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3B" w:rsidRDefault="00151D7C" w:rsidP="00151D7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151D7C">
        <w:rPr>
          <w:rFonts w:ascii="Times New Roman" w:hAnsi="Times New Roman" w:cs="Times New Roman"/>
          <w:b/>
          <w:sz w:val="32"/>
          <w:szCs w:val="36"/>
        </w:rPr>
        <w:t>Нормативно-правовые документы, регламентирующие организацию работы инженера-программиста</w:t>
      </w:r>
    </w:p>
    <w:p w:rsidR="00151D7C" w:rsidRDefault="00151D7C" w:rsidP="00151D7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6"/>
        </w:rPr>
        <w:t xml:space="preserve">1. </w:t>
      </w:r>
      <w:r w:rsidRPr="00151D7C">
        <w:rPr>
          <w:rFonts w:ascii="Times New Roman" w:hAnsi="Times New Roman" w:cs="Times New Roman"/>
          <w:sz w:val="28"/>
        </w:rPr>
        <w:t>Приказ Минтру</w:t>
      </w:r>
      <w:r>
        <w:rPr>
          <w:rFonts w:ascii="Times New Roman" w:hAnsi="Times New Roman" w:cs="Times New Roman"/>
          <w:sz w:val="28"/>
        </w:rPr>
        <w:t xml:space="preserve">да России от 18.11.2013 N 679н </w:t>
      </w:r>
      <w:r w:rsidRPr="00151D7C">
        <w:rPr>
          <w:rFonts w:ascii="Times New Roman" w:hAnsi="Times New Roman" w:cs="Times New Roman"/>
          <w:sz w:val="28"/>
        </w:rPr>
        <w:t>"Об утверждении профессионального стандарта "Программист"</w:t>
      </w:r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Ссылка: </w:t>
      </w:r>
      <w:hyperlink r:id="rId4" w:history="1">
        <w:r w:rsidRPr="00151D7C">
          <w:rPr>
            <w:rStyle w:val="a3"/>
            <w:rFonts w:ascii="Times New Roman" w:hAnsi="Times New Roman" w:cs="Times New Roman"/>
            <w:sz w:val="28"/>
          </w:rPr>
          <w:t>https://clck.ru/R5mXj</w:t>
        </w:r>
      </w:hyperlink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151D7C">
        <w:t xml:space="preserve"> </w:t>
      </w:r>
      <w:r>
        <w:rPr>
          <w:rFonts w:ascii="Times New Roman" w:hAnsi="Times New Roman" w:cs="Times New Roman"/>
          <w:sz w:val="28"/>
        </w:rPr>
        <w:t xml:space="preserve">Федеральный закон </w:t>
      </w:r>
      <w:r w:rsidRPr="00151D7C">
        <w:rPr>
          <w:rFonts w:ascii="Times New Roman" w:hAnsi="Times New Roman" w:cs="Times New Roman"/>
          <w:sz w:val="28"/>
        </w:rPr>
        <w:t>«Об информации, информационных технологиях и о защите информации" от 27.07.2006 N 149-ФЗ</w:t>
      </w:r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Ссылка:</w:t>
      </w:r>
      <w:r w:rsidRPr="00151D7C">
        <w:t xml:space="preserve"> </w:t>
      </w:r>
      <w:hyperlink r:id="rId5" w:history="1">
        <w:r w:rsidRPr="00151D7C">
          <w:rPr>
            <w:rStyle w:val="a3"/>
            <w:rFonts w:ascii="Times New Roman" w:hAnsi="Times New Roman" w:cs="Times New Roman"/>
            <w:sz w:val="28"/>
          </w:rPr>
          <w:t>https://clck.ru/DFLUJ</w:t>
        </w:r>
      </w:hyperlink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Pr="00151D7C">
        <w:t xml:space="preserve"> </w:t>
      </w:r>
      <w:r w:rsidRPr="00151D7C">
        <w:rPr>
          <w:rFonts w:ascii="Times New Roman" w:hAnsi="Times New Roman" w:cs="Times New Roman"/>
          <w:sz w:val="28"/>
        </w:rPr>
        <w:t>Должностные инструкции инженера – программиста</w:t>
      </w:r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Ссылка:</w:t>
      </w:r>
      <w:r w:rsidRPr="00151D7C">
        <w:t xml:space="preserve"> </w:t>
      </w:r>
      <w:hyperlink r:id="rId6" w:history="1">
        <w:r w:rsidRPr="00151D7C">
          <w:rPr>
            <w:rStyle w:val="a3"/>
            <w:rFonts w:ascii="Times New Roman" w:hAnsi="Times New Roman" w:cs="Times New Roman"/>
            <w:sz w:val="28"/>
          </w:rPr>
          <w:t>https://clck.ru/QwLX7</w:t>
        </w:r>
      </w:hyperlink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Pr="00151D7C">
        <w:t xml:space="preserve"> </w:t>
      </w:r>
      <w:r w:rsidRPr="00151D7C">
        <w:rPr>
          <w:rFonts w:ascii="Times New Roman" w:hAnsi="Times New Roman" w:cs="Times New Roman"/>
          <w:sz w:val="28"/>
        </w:rPr>
        <w:t>«</w:t>
      </w:r>
      <w:r w:rsidRPr="00151D7C">
        <w:rPr>
          <w:rFonts w:ascii="Times New Roman" w:hAnsi="Times New Roman" w:cs="Times New Roman"/>
          <w:sz w:val="28"/>
          <w:szCs w:val="28"/>
        </w:rPr>
        <w:t>Гражданский кодекс Российс</w:t>
      </w:r>
      <w:r>
        <w:rPr>
          <w:rFonts w:ascii="Times New Roman" w:hAnsi="Times New Roman" w:cs="Times New Roman"/>
          <w:sz w:val="28"/>
          <w:szCs w:val="28"/>
        </w:rPr>
        <w:t>кой Федерации (часть четвертая)</w:t>
      </w:r>
      <w:r w:rsidRPr="00151D7C">
        <w:rPr>
          <w:rFonts w:ascii="Times New Roman" w:hAnsi="Times New Roman" w:cs="Times New Roman"/>
          <w:sz w:val="28"/>
        </w:rPr>
        <w:t>»</w:t>
      </w:r>
      <w:r w:rsidRPr="00151D7C">
        <w:rPr>
          <w:rFonts w:ascii="Times New Roman" w:hAnsi="Times New Roman" w:cs="Times New Roman"/>
          <w:sz w:val="28"/>
          <w:szCs w:val="28"/>
        </w:rPr>
        <w:t xml:space="preserve"> от 18.12.2006 N 230-ФЗ</w:t>
      </w:r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Ссылка:</w:t>
      </w:r>
      <w:r w:rsidR="00495E9F" w:rsidRPr="00151D7C">
        <w:t xml:space="preserve"> </w:t>
      </w:r>
      <w:hyperlink r:id="rId7" w:history="1">
        <w:r w:rsidR="00495E9F" w:rsidRPr="00495E9F">
          <w:rPr>
            <w:rStyle w:val="a3"/>
            <w:rFonts w:ascii="Times New Roman" w:hAnsi="Times New Roman" w:cs="Times New Roman"/>
            <w:sz w:val="28"/>
          </w:rPr>
          <w:t>https://clck.ru/DPUUg</w:t>
        </w:r>
      </w:hyperlink>
      <w:bookmarkStart w:id="0" w:name="_GoBack"/>
      <w:bookmarkEnd w:id="0"/>
    </w:p>
    <w:p w:rsid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Pr="00151D7C">
        <w:t xml:space="preserve"> </w:t>
      </w:r>
      <w:r w:rsidRPr="00151D7C">
        <w:rPr>
          <w:rFonts w:ascii="Times New Roman" w:hAnsi="Times New Roman" w:cs="Times New Roman"/>
          <w:sz w:val="28"/>
        </w:rPr>
        <w:t>Профессиональный стандарт «Специалист по технической поддержке информационно-коммуникационных систем»</w:t>
      </w:r>
    </w:p>
    <w:p w:rsidR="00151D7C" w:rsidRPr="00151D7C" w:rsidRDefault="00151D7C" w:rsidP="00151D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Ссылка:</w:t>
      </w:r>
      <w:r w:rsidRPr="00151D7C">
        <w:t xml:space="preserve"> </w:t>
      </w:r>
      <w:hyperlink r:id="rId8" w:history="1">
        <w:r w:rsidRPr="00151D7C">
          <w:rPr>
            <w:rStyle w:val="a3"/>
            <w:rFonts w:ascii="Times New Roman" w:hAnsi="Times New Roman" w:cs="Times New Roman"/>
            <w:sz w:val="28"/>
          </w:rPr>
          <w:t>https://clck.ru/QwLqw</w:t>
        </w:r>
      </w:hyperlink>
    </w:p>
    <w:sectPr w:rsidR="00151D7C" w:rsidRPr="00151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B"/>
    <w:rsid w:val="00151D7C"/>
    <w:rsid w:val="00495E9F"/>
    <w:rsid w:val="004A633B"/>
    <w:rsid w:val="0086019B"/>
    <w:rsid w:val="008E11D7"/>
    <w:rsid w:val="00C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2ED8"/>
  <w15:chartTrackingRefBased/>
  <w15:docId w15:val="{41CAB375-EEDA-4C27-93E9-84587C2A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D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51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QwLq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ck.ru/DPU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ck.ru/QwLX7" TargetMode="External"/><Relationship Id="rId5" Type="http://schemas.openxmlformats.org/officeDocument/2006/relationships/hyperlink" Target="https://clck.ru/DFLUJ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ck.ru/R5mX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Витальевич Гвоздев</cp:lastModifiedBy>
  <cp:revision>2</cp:revision>
  <cp:lastPrinted>2020-09-26T12:08:00Z</cp:lastPrinted>
  <dcterms:created xsi:type="dcterms:W3CDTF">2020-09-26T12:09:00Z</dcterms:created>
  <dcterms:modified xsi:type="dcterms:W3CDTF">2020-09-26T12:09:00Z</dcterms:modified>
</cp:coreProperties>
</file>