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ANALYSIS OF SEASONAL DISEASE PATTERNS USING GOVERNMENT HEALTH DATA</w:t>
      </w:r>
    </w:p>
    <w:p>
      <w:pPr>
        <w:jc w:val="center"/>
      </w:pPr>
      <w:r>
        <w:rPr>
          <w:b/>
        </w:rPr>
        <w:br/>
        <w:t>FIELD PROJECT REPORT</w:t>
      </w:r>
    </w:p>
    <w:p>
      <w:pPr>
        <w:jc w:val="center"/>
      </w:pPr>
      <w:r>
        <w:rPr>
          <w:b w:val="0"/>
        </w:rPr>
        <w:br/>
        <w:t>Submitted in partial fulfilment of the requirements for the Field Project</w:t>
      </w:r>
    </w:p>
    <w:p>
      <w:pPr>
        <w:jc w:val="center"/>
      </w:pPr>
      <w:r>
        <w:rPr>
          <w:b w:val="0"/>
        </w:rPr>
        <w:br/>
        <w:t>Name: Khan Umar</w:t>
      </w:r>
    </w:p>
    <w:p>
      <w:pPr>
        <w:jc w:val="center"/>
      </w:pPr>
      <w:r>
        <w:rPr>
          <w:b w:val="0"/>
        </w:rPr>
        <w:t>Roll No.: [CONFIRM ROLL NUMBER]</w:t>
      </w:r>
    </w:p>
    <w:p>
      <w:pPr>
        <w:jc w:val="center"/>
      </w:pPr>
      <w:r>
        <w:rPr>
          <w:b w:val="0"/>
        </w:rPr>
        <w:t>Mentor/Guide: [MENTOR NAME]</w:t>
      </w:r>
    </w:p>
    <w:p>
      <w:pPr>
        <w:jc w:val="center"/>
      </w:pPr>
      <w:r>
        <w:rPr>
          <w:b w:val="0"/>
        </w:rPr>
        <w:t>Institution: RP Institute, affiliated to University of Mumbai</w:t>
      </w:r>
    </w:p>
    <w:p>
      <w:pPr>
        <w:jc w:val="center"/>
      </w:pPr>
      <w:r>
        <w:rPr>
          <w:b w:val="0"/>
        </w:rPr>
        <w:t>Programme: B.Sc. Data Science</w:t>
      </w:r>
    </w:p>
    <w:p>
      <w:pPr>
        <w:jc w:val="center"/>
      </w:pPr>
      <w:r>
        <w:rPr>
          <w:b w:val="0"/>
        </w:rPr>
        <w:t>Semester: III</w:t>
      </w:r>
    </w:p>
    <w:p>
      <w:pPr>
        <w:jc w:val="center"/>
      </w:pPr>
      <w:r>
        <w:rPr>
          <w:b w:val="0"/>
        </w:rPr>
        <w:t>Academic Year: 2026–27</w:t>
      </w:r>
    </w:p>
    <w:p>
      <w:r>
        <w:br w:type="page"/>
      </w:r>
    </w:p>
    <w:p>
      <w:pPr>
        <w:pStyle w:val="Heading1"/>
      </w:pPr>
      <w:r>
        <w:t>CERTIFICATE</w:t>
      </w:r>
    </w:p>
    <w:p>
      <w:r>
        <w:rPr>
          <w:b w:val="0"/>
        </w:rPr>
        <w:t>[USE THE COLLEGE'S OFFICIAL CERTIFICATE WORDING / SIGNATURE FORMAT HERE. DO NOT INVENT SIGNATURES OR DATES.]</w:t>
      </w:r>
    </w:p>
    <w:p>
      <w:r>
        <w:rPr>
          <w:b w:val="0"/>
        </w:rPr>
        <w:t>This is to certify that the field project entitled “Analysis of Seasonal Disease Patterns Using Government Health Data” has been carried out by Khan Umar under the guidance of [Mentor Name] during the academic year 2026–27.</w:t>
      </w:r>
    </w:p>
    <w:p>
      <w:r>
        <w:rPr>
          <w:b w:val="0"/>
        </w:rPr>
        <w:t>The project work is submitted as part of the requirements of the Field Project for B.Sc. Data Science, Semester III.</w:t>
      </w:r>
    </w:p>
    <w:p>
      <w:r>
        <w:rPr>
          <w:b w:val="0"/>
        </w:rPr>
        <w:br/>
        <w:t>Place: ____________     Date: ____________</w:t>
      </w:r>
    </w:p>
    <w:p>
      <w:r>
        <w:rPr>
          <w:b w:val="0"/>
        </w:rPr>
        <w:br/>
        <w:t>Student Signature: ____________    Mentor Signature: ____________</w:t>
      </w:r>
    </w:p>
    <w:p>
      <w:r>
        <w:br w:type="page"/>
      </w:r>
    </w:p>
    <w:p>
      <w:pPr>
        <w:pStyle w:val="Heading1"/>
      </w:pPr>
      <w:r>
        <w:t>DECLARATION</w:t>
      </w:r>
    </w:p>
    <w:p>
      <w:r>
        <w:rPr>
          <w:b w:val="0"/>
        </w:rPr>
        <w:t>I, Khan Umar, hereby declare that the field project entitled “Analysis of Seasonal Disease Patterns Using Government Health Data” is my original work carried out for the Field Project of B.Sc. Data Science. The quantitative analysis is based on the EpiClim dataset, a secondary compilation of district-level weekly disease-outbreak data derived from the Integrated Disease Surveillance Programme (IDSP). All external sources, datasets and published studies used in the project have been acknowledged.</w:t>
      </w:r>
    </w:p>
    <w:p>
      <w:r>
        <w:rPr>
          <w:b w:val="0"/>
        </w:rPr>
        <w:t>I further declare that no patient-identifying information has been collected or reproduced in this project and that field observations/interviews, if included, are based only on information genuinely collected during the field visit.</w:t>
      </w:r>
    </w:p>
    <w:p>
      <w:r>
        <w:br w:type="page"/>
      </w:r>
    </w:p>
    <w:p>
      <w:pPr>
        <w:pStyle w:val="Heading1"/>
      </w:pPr>
      <w:r>
        <w:t>ACKNOWLEDGEMENT</w:t>
      </w:r>
    </w:p>
    <w:p>
      <w:r>
        <w:rPr>
          <w:b w:val="0"/>
        </w:rPr>
        <w:t>I sincerely express my gratitude to my project mentor, [Mentor Name], for guidance and support throughout this field project. I also thank RP Institute and the University of Mumbai for providing the academic framework for undertaking the project. I am grateful to the National Centre for Disease Control (NCDC) and the Integrated Disease Surveillance Programme (IDSP) for making public health surveillance information available, and to the creators of the EpiClim dataset for compiling district-level weekly outbreak information in an analysis-ready form. I also thank the individuals who participate in the field interaction/interview conducted for this project. Finally, I acknowledge the support of everyone who assisted me in completing the field observations and documentation.</w:t>
      </w:r>
    </w:p>
    <w:p>
      <w:r>
        <w:br w:type="page"/>
      </w:r>
    </w:p>
    <w:p>
      <w:pPr>
        <w:pStyle w:val="Heading1"/>
      </w:pPr>
      <w:r>
        <w:t>ABSTRACT</w:t>
      </w:r>
    </w:p>
    <w:p>
      <w:r>
        <w:rPr>
          <w:b w:val="0"/>
        </w:rPr>
        <w:t>Seasonal changes in environmental conditions can influence the timing and distribution of infectious disease outbreaks. This field project analyses seasonal patterns in selected disease-outbreak records for Maharashtra using the EpiClim weekly district-level dataset, which is derived from outbreak information associated with India’s Integrated Disease Surveillance Programme (IDSP). The original EpiClim file contains 8,985 records covering 2009–2023 in its metadata; the uploaded analysis file contains records through 2022. For the core analysis, Maharashtra records from 2011–2019 were selected to provide a multi-year pre-COVID comparison period with substantially better reporting coverage than the earliest years. Three diseases were selected for detailed comparison: Dengue, Malaria and Acute Diarrhoeal Disease. The analysis examines reported outbreak records, reported cases, monthly distribution, annual variation and district coverage. The results show distinct seasonal profiles: dengue reports are concentrated mainly in August–October, malaria shows stronger concentrations around the monsoon and late-year months, while acute diarrhoeal disease has its largest reported case totals in May–July. These patterns indicate that different diseases do not share an identical seasonal cycle. The project also documents data-quality limitations, including missing death values, sparse reporting in some years, an anomalous non-numeric case entry and the fact that outbreak reports do not represent complete population incidence. Field observations and an interview are intended to provide local context for the quantitative findings. The study demonstrates how public health surveillance data can be cleaned, organised and analysed using data-science methods to identify seasonal patterns relevant to preparedness and preventive planning.</w:t>
      </w:r>
    </w:p>
    <w:p>
      <w:r>
        <w:br w:type="page"/>
      </w:r>
    </w:p>
    <w:p>
      <w:pPr>
        <w:pStyle w:val="Heading1"/>
      </w:pPr>
      <w:r>
        <w:t>TABLE OF CONTENTS</w:t>
      </w:r>
    </w:p>
    <w:p>
      <w:r>
        <w:rPr>
          <w:b w:val="0"/>
        </w:rPr>
        <w:t>Certificate</w:t>
      </w:r>
    </w:p>
    <w:p>
      <w:r>
        <w:rPr>
          <w:b w:val="0"/>
        </w:rPr>
        <w:t>Declaration</w:t>
      </w:r>
    </w:p>
    <w:p>
      <w:r>
        <w:rPr>
          <w:b w:val="0"/>
        </w:rPr>
        <w:t>Acknowledgement</w:t>
      </w:r>
    </w:p>
    <w:p>
      <w:r>
        <w:rPr>
          <w:b w:val="0"/>
        </w:rPr>
        <w:t>Abstract</w:t>
      </w:r>
    </w:p>
    <w:p>
      <w:r>
        <w:rPr>
          <w:b w:val="0"/>
        </w:rPr>
        <w:t>Table of Contents</w:t>
      </w:r>
    </w:p>
    <w:p>
      <w:r>
        <w:rPr>
          <w:b w:val="0"/>
        </w:rPr>
        <w:t>Chapter 1 – Introduction</w:t>
      </w:r>
    </w:p>
    <w:p>
      <w:r>
        <w:rPr>
          <w:b w:val="0"/>
        </w:rPr>
        <w:t>Chapter 2 – Literature Review</w:t>
      </w:r>
    </w:p>
    <w:p>
      <w:r>
        <w:rPr>
          <w:b w:val="0"/>
        </w:rPr>
        <w:t>Chapter 3 – Methodology</w:t>
      </w:r>
    </w:p>
    <w:p>
      <w:r>
        <w:rPr>
          <w:b w:val="0"/>
        </w:rPr>
        <w:t>Chapter 4 – Observation and Analysis</w:t>
      </w:r>
    </w:p>
    <w:p>
      <w:r>
        <w:rPr>
          <w:b w:val="0"/>
        </w:rPr>
        <w:t>Chapter 5 – Conclusion and Recommendation</w:t>
      </w:r>
    </w:p>
    <w:p>
      <w:r>
        <w:rPr>
          <w:b w:val="0"/>
        </w:rPr>
        <w:t>References</w:t>
      </w:r>
    </w:p>
    <w:p>
      <w:r>
        <w:rPr>
          <w:b w:val="0"/>
        </w:rPr>
        <w:t>Appendices</w:t>
      </w:r>
    </w:p>
    <w:p>
      <w:r>
        <w:br w:type="page"/>
      </w:r>
    </w:p>
    <w:p>
      <w:pPr>
        <w:pStyle w:val="Heading1"/>
      </w:pPr>
      <w:r>
        <w:t>CHAPTER 1 – INTRODUCTION</w:t>
      </w:r>
    </w:p>
    <w:p>
      <w:pPr>
        <w:pStyle w:val="Heading2"/>
      </w:pPr>
      <w:r>
        <w:t>1.1 Background</w:t>
      </w:r>
    </w:p>
    <w:p>
      <w:r>
        <w:rPr>
          <w:b w:val="0"/>
        </w:rPr>
        <w:t>Disease occurrence is not always uniform throughout the year. Changes in rainfall, temperature, water availability, sanitation conditions, vector breeding conditions and human behaviour can influence when particular diseases are reported. Understanding these patterns is useful because public-health activities such as surveillance, awareness campaigns, vector control and preparedness can be planned before expected seasonal increases.</w:t>
      </w:r>
    </w:p>
    <w:p>
      <w:r>
        <w:rPr>
          <w:b w:val="0"/>
        </w:rPr>
        <w:t>India maintains disease surveillance through the Integrated Disease Surveillance Programme (IDSP), which is operated under the National Centre for Disease Control (NCDC). IDSP uses syndromic, presumptive and laboratory-confirmed reporting formats and also receives weekly outbreak reports from States and Union Territories. The programme is designed to monitor disease trends and detect and respond to outbreaks at an early stage. [CITE OFFICIAL NCDC IDSP SOURCE].</w:t>
      </w:r>
    </w:p>
    <w:p>
      <w:pPr>
        <w:pStyle w:val="Heading2"/>
      </w:pPr>
      <w:r>
        <w:t>1.2 Purpose of the Study</w:t>
      </w:r>
    </w:p>
    <w:p>
      <w:r>
        <w:rPr>
          <w:b w:val="0"/>
        </w:rPr>
        <w:t>The purpose of this project is to use publicly available health-surveillance data and data-science techniques to identify and compare seasonal patterns in selected disease-outbreak records reported for Maharashtra.</w:t>
      </w:r>
    </w:p>
    <w:p>
      <w:pPr>
        <w:pStyle w:val="Heading2"/>
      </w:pPr>
      <w:r>
        <w:t>1.3 Scope of the Study</w:t>
      </w:r>
    </w:p>
    <w:p>
      <w:r>
        <w:rPr>
          <w:b w:val="0"/>
        </w:rPr>
        <w:t>The quantitative study focuses on Maharashtra. The uploaded EpiClim file contains 8,985 records and 22 disease labels across India. Maharashtra contributes 1,195 records across 38 district labels. The core analysis uses 2011–2019 records for Dengue, Malaria and Acute Diarrhoeal Disease. The study focuses on reported outbreak records rather than estimating total disease incidence in the population.</w:t>
      </w:r>
    </w:p>
    <w:p>
      <w:pPr>
        <w:pStyle w:val="Heading2"/>
      </w:pPr>
      <w:r>
        <w:t>1.4 Research Question</w:t>
      </w:r>
    </w:p>
    <w:p>
      <w:r>
        <w:rPr>
          <w:b w:val="0"/>
        </w:rPr>
        <w:t>What seasonal patterns are evident in selected disease outbreak reports in Maharashtra, and how do these patterns vary across diseases and seasons?</w:t>
      </w:r>
    </w:p>
    <w:p>
      <w:pPr>
        <w:pStyle w:val="Heading2"/>
      </w:pPr>
      <w:r>
        <w:t>1.5 Objectives</w:t>
      </w:r>
    </w:p>
    <w:p>
      <w:r>
        <w:rPr>
          <w:b w:val="0"/>
        </w:rPr>
        <w:t>• To clean and organise district-level weekly disease-outbreak data for Maharashtra.</w:t>
      </w:r>
    </w:p>
    <w:p>
      <w:r>
        <w:rPr>
          <w:b w:val="0"/>
        </w:rPr>
        <w:t>• To analyse the monthly and annual distribution of reported Dengue, Malaria and Acute Diarrhoeal Disease records during 2011–2019.</w:t>
      </w:r>
    </w:p>
    <w:p>
      <w:r>
        <w:rPr>
          <w:b w:val="0"/>
        </w:rPr>
        <w:t>• To identify months with higher concentrations of reported outbreak cases and records.</w:t>
      </w:r>
    </w:p>
    <w:p>
      <w:r>
        <w:rPr>
          <w:b w:val="0"/>
        </w:rPr>
        <w:t>• To compare the seasonal profiles of the selected diseases.</w:t>
      </w:r>
    </w:p>
    <w:p>
      <w:r>
        <w:rPr>
          <w:b w:val="0"/>
        </w:rPr>
        <w:t>• To examine district-level coverage and variation in the reported outbreak data.</w:t>
      </w:r>
    </w:p>
    <w:p>
      <w:r>
        <w:rPr>
          <w:b w:val="0"/>
        </w:rPr>
        <w:t>• To use field observation/interview evidence to provide local context without collecting patient-identifying information.</w:t>
      </w:r>
    </w:p>
    <w:p>
      <w:r>
        <w:rPr>
          <w:b w:val="0"/>
        </w:rPr>
        <w:t>• To formulate evidence-based recommendations for seasonal preparedness while recognising the limitations of outbreak-based surveillance data.</w:t>
      </w:r>
    </w:p>
    <w:p>
      <w:pPr>
        <w:pStyle w:val="Heading2"/>
      </w:pPr>
      <w:r>
        <w:t>1.6 Significance of the Study</w:t>
      </w:r>
    </w:p>
    <w:p>
      <w:r>
        <w:rPr>
          <w:b w:val="0"/>
        </w:rPr>
        <w:t>The project demonstrates a practical data-science workflow for a public-health problem: obtaining a structured dataset, cleaning variables, filtering a study population, aggregating observations by time, comparing diseases, visualising patterns and interpreting results cautiously. It also connects quantitative analysis with field-level observations, as required by the field-project framework.</w:t>
      </w:r>
    </w:p>
    <w:p>
      <w:r>
        <w:br w:type="page"/>
      </w:r>
    </w:p>
    <w:p>
      <w:pPr>
        <w:pStyle w:val="Heading1"/>
      </w:pPr>
      <w:r>
        <w:t>CHAPTER 2 – LITERATURE REVIEW</w:t>
      </w:r>
    </w:p>
    <w:p>
      <w:r>
        <w:rPr>
          <w:b w:val="0"/>
        </w:rPr>
        <w:t>Previous research has demonstrated that disease surveillance data can be used to investigate temporal and spatial patterns of infectious diseases. Studies of dengue and other epidemic-prone diseases commonly examine monthly or weekly case distributions and relate disease timing to environmental conditions.</w:t>
      </w:r>
    </w:p>
    <w:p>
      <w:r>
        <w:rPr>
          <w:b w:val="0"/>
        </w:rPr>
        <w:t>A 2021 study on monsoon-related diseases in Mumbai used secondary data from the Municipal Corporation of Greater Mumbai Epidemiological Cell to examine diseases including dengue, malaria, leptospirosis, acute gastroenteritis, typhoid, hepatitis and H1N1. The study provides a useful example of using municipal surveillance data to examine disease patterns across time.</w:t>
      </w:r>
    </w:p>
    <w:p>
      <w:r>
        <w:rPr>
          <w:b w:val="0"/>
        </w:rPr>
        <w:t>The EpiClim dataset used in the present project was created as a district-level weekly climate-health dataset for India. Its metadata describe epidemiological variables including disease, cases and deaths together with precipitation, leaf-area index and temperature. The dataset is intended for climate-health research and contains 8,985 records. [CITE ZENODO].</w:t>
      </w:r>
    </w:p>
    <w:p>
      <w:r>
        <w:rPr>
          <w:b w:val="0"/>
        </w:rPr>
        <w:t>The NCDC description of IDSP explains that the programme uses S, P and L surveillance formats and separately receives weekly outbreak reports from States/UTs. This distinction is important for interpreting EpiClim: the records used here should be treated as reported outbreak observations rather than as a complete count of all infections in Maharashtra.</w:t>
      </w:r>
    </w:p>
    <w:p>
      <w:pPr>
        <w:pStyle w:val="Heading2"/>
      </w:pPr>
      <w:r>
        <w:t>2.1 Research Gap</w:t>
      </w:r>
    </w:p>
    <w:p>
      <w:r>
        <w:rPr>
          <w:b w:val="0"/>
        </w:rPr>
        <w:t>A student-level analysis can add value by combining a structured district-level surveillance dataset with a simple, transparent seasonal comparison across multiple diseases. Rather than attempting complex forecasting, this project concentrates on identifying recurring monthly patterns, comparing disease profiles and documenting data limitations.</w:t>
      </w:r>
    </w:p>
    <w:p>
      <w:pPr>
        <w:pStyle w:val="Heading2"/>
      </w:pPr>
      <w:r>
        <w:t>2.2 Summary of Literature Review</w:t>
      </w:r>
    </w:p>
    <w:p>
      <w:r>
        <w:rPr>
          <w:b w:val="0"/>
        </w:rPr>
        <w:t>The literature supports the use of surveillance data for temporal and spatial disease analysis, while also showing the importance of considering reporting systems, environmental variables and changes in healthcare or surveillance conditions when interpreting apparent trends.</w:t>
      </w:r>
    </w:p>
    <w:p>
      <w:r>
        <w:br w:type="page"/>
      </w:r>
    </w:p>
    <w:p>
      <w:pPr>
        <w:pStyle w:val="Heading1"/>
      </w:pPr>
      <w:r>
        <w:t>CHAPTER 3 – METHODOLOGY</w:t>
      </w:r>
    </w:p>
    <w:p>
      <w:pPr>
        <w:pStyle w:val="Heading2"/>
      </w:pPr>
      <w:r>
        <w:t>3.1 Research Design</w:t>
      </w:r>
    </w:p>
    <w:p>
      <w:r>
        <w:rPr>
          <w:b w:val="0"/>
        </w:rPr>
        <w:t>The project uses a descriptive and comparative data-analysis design supported by limited field observation/interview work. The quantitative component uses secondary surveillance data; the field component is used only for contextual interpretation.</w:t>
      </w:r>
    </w:p>
    <w:p>
      <w:pPr>
        <w:pStyle w:val="Heading2"/>
      </w:pPr>
      <w:r>
        <w:t>3.2 Data Source</w:t>
      </w:r>
    </w:p>
    <w:p>
      <w:r>
        <w:rPr>
          <w:b w:val="0"/>
        </w:rPr>
        <w:t>The main analysis-ready dataset is EpiClim: Weekly District-Wise all-India multi-epidemics Climate-Health Dataset. It is hosted on Zenodo and contains 8,985 records in Final_data.csv. The dataset metadata state that it covers district-level weekly epidemic-outbreak data for 2009–2023 and includes disease, cases, deaths, date, geographic coordinates, precipitation, LAI and temperature. The uploaded CSV used in this project contains records through 2022, so the actual analysis is restricted to the years present in the file.</w:t>
      </w:r>
    </w:p>
    <w:p>
      <w:pPr>
        <w:pStyle w:val="Heading2"/>
      </w:pPr>
      <w:r>
        <w:t>3.3 Study Area and Period</w:t>
      </w:r>
    </w:p>
    <w:p>
      <w:r>
        <w:rPr>
          <w:b w:val="0"/>
        </w:rPr>
        <w:t>Study area: Maharashtra. Core study period: 2011–2019. The earliest years contain substantially fewer Maharashtra records, while 2020–2022 were not used for the core seasonal comparison because the COVID-19 period and the later incompleteness of the uploaded file could affect comparability.</w:t>
      </w:r>
    </w:p>
    <w:p>
      <w:pPr>
        <w:pStyle w:val="Heading2"/>
      </w:pPr>
      <w:r>
        <w:t>3.4 Disease Selection</w:t>
      </w:r>
    </w:p>
    <w:p>
      <w:r>
        <w:rPr>
          <w:b w:val="0"/>
        </w:rPr>
        <w:t>Dengue, Malaria and Acute Diarrhoeal Disease were selected because they have comparatively strong representation in the Maharashtra subset and provide contrasting seasonal profiles. Chikungunya and Cholera were retained as possible secondary/reference diseases but were not made part of the core comparison because their reporting was less consistent or more concentrated in a smaller number of observations.</w:t>
      </w:r>
    </w:p>
    <w:p>
      <w:pPr>
        <w:pStyle w:val="Heading2"/>
      </w:pPr>
      <w:r>
        <w:t>3.5 Data Cleaning</w:t>
      </w:r>
    </w:p>
    <w:p>
      <w:r>
        <w:rPr>
          <w:b w:val="0"/>
        </w:rPr>
        <w:t>• Filtered the dataset to Maharashtra.</w:t>
      </w:r>
    </w:p>
    <w:p>
      <w:r>
        <w:rPr>
          <w:b w:val="0"/>
        </w:rPr>
        <w:t>• Converted the Cases field to numeric values. One source value, '3/1', was non-numeric and was treated as an anomalous source entry rather than silently interpreting it.</w:t>
      </w:r>
    </w:p>
    <w:p>
      <w:r>
        <w:rPr>
          <w:b w:val="0"/>
        </w:rPr>
        <w:t>• Created a date field from day, month and year.</w:t>
      </w:r>
    </w:p>
    <w:p>
      <w:r>
        <w:rPr>
          <w:b w:val="0"/>
        </w:rPr>
        <w:t>• Checked for missing values, duplicates and invalid negative case/death values.</w:t>
      </w:r>
    </w:p>
    <w:p>
      <w:r>
        <w:rPr>
          <w:b w:val="0"/>
        </w:rPr>
        <w:t>• Kept the outbreak-record structure rather than converting absent outbreak records into assumed zero disease incidence.</w:t>
      </w:r>
    </w:p>
    <w:p>
      <w:r>
        <w:rPr>
          <w:b w:val="0"/>
        </w:rPr>
        <w:t>• Separated the core study period and selected diseases before aggregation.</w:t>
      </w:r>
    </w:p>
    <w:p>
      <w:pPr>
        <w:pStyle w:val="Heading2"/>
      </w:pPr>
      <w:r>
        <w:t>3.6 Data Analysis</w:t>
      </w:r>
    </w:p>
    <w:p>
      <w:r>
        <w:rPr>
          <w:b w:val="0"/>
        </w:rPr>
        <w:t>• Annual totals of reported cases and reported outbreak records were calculated for each selected disease.</w:t>
      </w:r>
    </w:p>
    <w:p>
      <w:r>
        <w:rPr>
          <w:b w:val="0"/>
        </w:rPr>
        <w:t>• Monthly totals were calculated to identify the concentration of reported cases and outbreak records.</w:t>
      </w:r>
    </w:p>
    <w:p>
      <w:r>
        <w:rPr>
          <w:b w:val="0"/>
        </w:rPr>
        <w:t>• District-level summaries were produced to identify the geographic coverage of the dataset.</w:t>
      </w:r>
    </w:p>
    <w:p>
      <w:r>
        <w:rPr>
          <w:b w:val="0"/>
        </w:rPr>
        <w:t>• Line charts and heatmaps can be used to show year-to-year and month-to-month patterns.</w:t>
      </w:r>
    </w:p>
    <w:p>
      <w:r>
        <w:rPr>
          <w:b w:val="0"/>
        </w:rPr>
        <w:t>• Seasonal indices may be used as a descriptive measure, provided the denominator and missing-reporting limitations are clearly stated.</w:t>
      </w:r>
    </w:p>
    <w:p>
      <w:r>
        <w:rPr>
          <w:b w:val="0"/>
        </w:rPr>
        <w:t>• Climate variables are treated as contextual variables; the project does not interpret correlation as proof of causation.</w:t>
      </w:r>
    </w:p>
    <w:p>
      <w:pPr>
        <w:pStyle w:val="Heading2"/>
      </w:pPr>
      <w:r>
        <w:t>3.7 Field Work</w:t>
      </w:r>
    </w:p>
    <w:p>
      <w:r>
        <w:rPr>
          <w:b w:val="0"/>
        </w:rPr>
        <w:t>[TO BE COMPLETED AFTER THE REAL FIELD VISIT. Insert the actual date, location, person/role interviewed, questions asked, observations made and photographs obtained with permission. Do not invent any field evidence.]</w:t>
      </w:r>
    </w:p>
    <w:p>
      <w:pPr>
        <w:pStyle w:val="Heading2"/>
      </w:pPr>
      <w:r>
        <w:t>3.8 Software and Tools</w:t>
      </w:r>
    </w:p>
    <w:p>
      <w:r>
        <w:rPr>
          <w:b w:val="0"/>
        </w:rPr>
        <w:t>Microsoft Excel is sufficient for filtering, pivot tables, summary tables and basic charts. Python/pandas may be used for reproducible cleaning and analysis. The accompanying project workbook was prepared from the uploaded CSV and can be used as the Excel evidence for the data-analysis component.</w:t>
      </w:r>
    </w:p>
    <w:p>
      <w:pPr>
        <w:pStyle w:val="Heading2"/>
      </w:pPr>
      <w:r>
        <w:t>3.9 Ethical Considerations</w:t>
      </w:r>
    </w:p>
    <w:p>
      <w:r>
        <w:rPr>
          <w:b w:val="0"/>
        </w:rPr>
        <w:t>No patient-identifying information should be collected. Interviews should focus on general seasonal patterns, prevention practices and public-health observations. Photographs involving identifiable people or private property should only be taken with appropriate permission.</w:t>
      </w:r>
    </w:p>
    <w:p>
      <w:r>
        <w:br w:type="page"/>
      </w:r>
    </w:p>
    <w:p>
      <w:pPr>
        <w:pStyle w:val="Heading1"/>
      </w:pPr>
      <w:r>
        <w:t>CHAPTER 4 – OBSERVATION AND ANALYSIS</w:t>
      </w:r>
    </w:p>
    <w:p>
      <w:pPr>
        <w:pStyle w:val="Heading2"/>
      </w:pPr>
      <w:r>
        <w:t>4.1 Dataset Overview</w:t>
      </w:r>
    </w:p>
    <w:p>
      <w:r>
        <w:rPr>
          <w:b w:val="0"/>
        </w:rPr>
        <w:t>The uploaded EpiClim file contains 8,985 records. The Maharashtra subset contains 1,195 records covering 38 district labels and years 2009–2022. The core study period 2011–2019 contains 979 Maharashtra records. The selected diseases account for 771 records during the core period: 374 Acute Diarrhoeal Disease, 317 Dengue and 80 Malaria records.</w:t>
      </w:r>
    </w:p>
    <w:p>
      <w:pPr>
        <w:pStyle w:val="Heading2"/>
      </w:pPr>
      <w:r>
        <w:t>4.2 Data Quality Observations</w:t>
      </w:r>
    </w:p>
    <w:p>
      <w:r>
        <w:rPr>
          <w:b w:val="0"/>
        </w:rPr>
        <w:t>The source file contains no exact duplicate rows. The Cases variable contains one non-numeric value ('3/1'), while the Maharashtra subset contains many missing Deaths values. Precipitation, LAI and Temperature also contain missing values in the Maharashtra subset. These observations demonstrate why data cleaning and cautious interpretation are necessary.</w:t>
      </w:r>
    </w:p>
    <w:p>
      <w:pPr>
        <w:pStyle w:val="Heading2"/>
      </w:pPr>
      <w:r>
        <w:t>4.3 Dengue Seasonal Pattern</w:t>
      </w:r>
    </w:p>
    <w:p>
      <w:r>
        <w:rPr>
          <w:b w:val="0"/>
        </w:rPr>
        <w:t>During 2011–2019, the Maharashtra subset contains 317 Dengue outbreak records and 9,577 reported cases. The highest monthly reported case totals occur in September (1,947), October (1,772) and August (1,720). These three months together account for a substantial concentration of the reported Dengue cases in the study period. The number of Dengue outbreak records is also highest in September (57), October (50) and August (48).</w:t>
      </w:r>
    </w:p>
    <w:p>
      <w:pPr>
        <w:pStyle w:val="Heading2"/>
      </w:pPr>
      <w:r>
        <w:t>4.4 Malaria Seasonal Pattern</w:t>
      </w:r>
    </w:p>
    <w:p>
      <w:r>
        <w:rPr>
          <w:b w:val="0"/>
        </w:rPr>
        <w:t>During 2011–2019, the Maharashtra subset contains 80 Malaria outbreak records and 2,963 reported cases. The largest monthly reported case totals occur in July (742), December (450) and June (429). The pattern therefore differs from Dengue: while July is prominent, a second concentration occurs toward the end of the year.</w:t>
      </w:r>
    </w:p>
    <w:p>
      <w:pPr>
        <w:pStyle w:val="Heading2"/>
      </w:pPr>
      <w:r>
        <w:t>4.5 Acute Diarrhoeal Disease Seasonal Pattern</w:t>
      </w:r>
    </w:p>
    <w:p>
      <w:r>
        <w:rPr>
          <w:b w:val="0"/>
        </w:rPr>
        <w:t>During 2011–2019, the Maharashtra subset contains 374 Acute Diarrhoeal Disease outbreak records and 19,436 reported cases. The largest monthly totals occur in June (4,519), May (3,324) and July (2,893). The reported pattern is therefore concentrated earlier in the warm/rainy-season transition and differs clearly from the later Dengue peak.</w:t>
      </w:r>
    </w:p>
    <w:p>
      <w:pPr>
        <w:pStyle w:val="Heading2"/>
      </w:pPr>
      <w:r>
        <w:t>4.6 Comparison of Diseases</w:t>
      </w:r>
    </w:p>
    <w:p>
      <w:r>
        <w:rPr>
          <w:b w:val="0"/>
        </w:rPr>
        <w:t>The comparison indicates that the selected diseases do not have an identical seasonal profile. Dengue is most concentrated in August–October, Malaria shows strong reported activity around June–July with another increase in December, and Acute Diarrhoeal Disease has its strongest reported case totals in May–July. This supports the usefulness of analysing diseases separately rather than treating all disease reports as one combined seasonal series.</w:t>
      </w:r>
    </w:p>
    <w:p>
      <w:pPr>
        <w:pStyle w:val="Heading2"/>
      </w:pPr>
      <w:r>
        <w:t>4.7 Annual Variation</w:t>
      </w:r>
    </w:p>
    <w:p>
      <w:r>
        <w:rPr>
          <w:b w:val="0"/>
        </w:rPr>
        <w:t>Across all Maharashtra disease records in the uploaded dataset, the number of records varies by year. Within the 2011–2019 core period, Maharashtra has 83 records in 2011, 124 in 2012, 114 in 2013, 115 in 2014, 106 in 2015, 145 in 2016, 110 in 2017, 94 in 2018 and 88 in 2019. Such variation means that annual changes should not be interpreted simply as changes in underlying disease incidence.</w:t>
      </w:r>
    </w:p>
    <w:p>
      <w:pPr>
        <w:pStyle w:val="Heading2"/>
      </w:pPr>
      <w:r>
        <w:t>4.8 District Coverage</w:t>
      </w:r>
    </w:p>
    <w:p>
      <w:r>
        <w:rPr>
          <w:b w:val="0"/>
        </w:rPr>
        <w:t>The Maharashtra data cover many districts, but coverage is not uniform across diseases or years. District-level summaries in the accompanying workbook should be used to identify where reported outbreak observations are concentrated. The project should avoid claiming that a district with fewer records necessarily had fewer cases, because reporting opportunity and outbreak occurrence both influence the observed counts.</w:t>
      </w:r>
    </w:p>
    <w:p>
      <w:pPr>
        <w:pStyle w:val="Heading2"/>
      </w:pPr>
      <w:r>
        <w:t>4.9 Field Observation and Interview</w:t>
      </w:r>
    </w:p>
    <w:p>
      <w:r>
        <w:rPr>
          <w:b w:val="0"/>
        </w:rPr>
        <w:t>[INSERT ACTUAL FIELD FINDINGS HERE. Suggested structure: (a) location and date, (b) person/role interviewed, (c) three to five factual observations, (d) prevention measures mentioned, (e) two or three photographs with captions, and (f) a short comparison with the quantitative seasonal findings.]</w:t>
      </w:r>
    </w:p>
    <w:p>
      <w:pPr>
        <w:pStyle w:val="Heading2"/>
      </w:pPr>
      <w:r>
        <w:t>4.10 Key Findings</w:t>
      </w:r>
    </w:p>
    <w:p>
      <w:r>
        <w:rPr>
          <w:b w:val="0"/>
        </w:rPr>
        <w:t>• Dengue reported outbreak cases are concentrated mainly in August–October in the 2011–2019 Maharashtra subset.</w:t>
      </w:r>
    </w:p>
    <w:p>
      <w:r>
        <w:rPr>
          <w:b w:val="0"/>
        </w:rPr>
        <w:t>• Malaria has a different profile, with July showing the largest reported monthly total and additional activity in December.</w:t>
      </w:r>
    </w:p>
    <w:p>
      <w:r>
        <w:rPr>
          <w:b w:val="0"/>
        </w:rPr>
        <w:t>• Acute Diarrhoeal Disease has its largest reported monthly totals in May–July.</w:t>
      </w:r>
    </w:p>
    <w:p>
      <w:r>
        <w:rPr>
          <w:b w:val="0"/>
        </w:rPr>
        <w:t>• The diseases therefore show different seasonal timing rather than one common peak.</w:t>
      </w:r>
    </w:p>
    <w:p>
      <w:r>
        <w:rPr>
          <w:b w:val="0"/>
        </w:rPr>
        <w:t>• The dataset is outbreak-based and should not be interpreted as a complete estimate of population incidence.</w:t>
      </w:r>
    </w:p>
    <w:p>
      <w:r>
        <w:rPr>
          <w:b w:val="0"/>
        </w:rPr>
        <w:t>• Missing values and uneven reporting coverage are important limitations of the analysis.</w:t>
      </w:r>
    </w:p>
    <w:p>
      <w:r>
        <w:br w:type="page"/>
      </w:r>
    </w:p>
    <w:p>
      <w:pPr>
        <w:pStyle w:val="Heading1"/>
      </w:pPr>
      <w:r>
        <w:t>CHAPTER 5 – CONCLUSION AND RECOMMENDATION</w:t>
      </w:r>
    </w:p>
    <w:p>
      <w:pPr>
        <w:pStyle w:val="Heading2"/>
      </w:pPr>
      <w:r>
        <w:t>5.1 Conclusion</w:t>
      </w:r>
    </w:p>
    <w:p>
      <w:r>
        <w:rPr>
          <w:b w:val="0"/>
        </w:rPr>
        <w:t>The analysis demonstrates that seasonal patterns in reported disease outbreaks can be identified using district-level surveillance data. In the Maharashtra records analysed for 2011–2019, Dengue, Malaria and Acute Diarrhoeal Disease show different monthly profiles. Dengue has its strongest reported concentration in August–October, Malaria shows a prominent July peak with additional late-year activity, and Acute Diarrhoeal Disease has its largest reported case totals in May–July. These differences suggest that seasonal preparedness should not be based on a single generic disease calendar.</w:t>
      </w:r>
    </w:p>
    <w:p>
      <w:r>
        <w:rPr>
          <w:b w:val="0"/>
        </w:rPr>
        <w:t>At the same time, the findings must be interpreted as patterns in reported outbreak records rather than estimates of all disease cases in Maharashtra. The EpiClim dataset is a secondary compilation derived from IDSP outbreak information, and reporting frequency, missing values and changes in surveillance conditions can influence the observed pattern.</w:t>
      </w:r>
    </w:p>
    <w:p>
      <w:pPr>
        <w:pStyle w:val="Heading2"/>
      </w:pPr>
      <w:r>
        <w:t>5.2 Recommendations</w:t>
      </w:r>
    </w:p>
    <w:p>
      <w:r>
        <w:rPr>
          <w:b w:val="0"/>
        </w:rPr>
        <w:t>• Use disease-specific seasonal calendars for preparedness rather than assuming every disease peaks in the same month.</w:t>
      </w:r>
    </w:p>
    <w:p>
      <w:r>
        <w:rPr>
          <w:b w:val="0"/>
        </w:rPr>
        <w:t>• Strengthen awareness and preventive activities before the months in which reported outbreaks historically increase.</w:t>
      </w:r>
    </w:p>
    <w:p>
      <w:r>
        <w:rPr>
          <w:b w:val="0"/>
        </w:rPr>
        <w:t>• Use surveillance trends to support timely vector-control, sanitation and public-health communication activities.</w:t>
      </w:r>
    </w:p>
    <w:p>
      <w:r>
        <w:rPr>
          <w:b w:val="0"/>
        </w:rPr>
        <w:t>• Maintain consistent reporting and data-quality checks so that changes in reported counts can be interpreted more reliably.</w:t>
      </w:r>
    </w:p>
    <w:p>
      <w:r>
        <w:rPr>
          <w:b w:val="0"/>
        </w:rPr>
        <w:t>• Where possible, combine outbreak surveillance with routine case surveillance and local environmental information for a more complete assessment.</w:t>
      </w:r>
    </w:p>
    <w:p>
      <w:r>
        <w:rPr>
          <w:b w:val="0"/>
        </w:rPr>
        <w:t>• Repeat the analysis periodically as newer official data become available.</w:t>
      </w:r>
    </w:p>
    <w:p>
      <w:pPr>
        <w:pStyle w:val="Heading2"/>
      </w:pPr>
      <w:r>
        <w:t>5.3 Limitations</w:t>
      </w:r>
    </w:p>
    <w:p>
      <w:r>
        <w:rPr>
          <w:b w:val="0"/>
        </w:rPr>
        <w:t>• The EpiClim dataset is a secondary compilation rather than the original IDSP database.</w:t>
      </w:r>
    </w:p>
    <w:p>
      <w:r>
        <w:rPr>
          <w:b w:val="0"/>
        </w:rPr>
        <w:t>• The records represent reported outbreaks and do not equal total disease incidence in the population.</w:t>
      </w:r>
    </w:p>
    <w:p>
      <w:r>
        <w:rPr>
          <w:b w:val="0"/>
        </w:rPr>
        <w:t>• Some Deaths, precipitation, LAI and temperature values are missing.</w:t>
      </w:r>
    </w:p>
    <w:p>
      <w:r>
        <w:rPr>
          <w:b w:val="0"/>
        </w:rPr>
        <w:t>• The uploaded CSV contains records through 2022 even though the Zenodo metadata describe the dataset as covering 2009–2023.</w:t>
      </w:r>
    </w:p>
    <w:p>
      <w:r>
        <w:rPr>
          <w:b w:val="0"/>
        </w:rPr>
        <w:t>• Reporting coverage varies by year, district and disease.</w:t>
      </w:r>
    </w:p>
    <w:p>
      <w:r>
        <w:rPr>
          <w:b w:val="0"/>
        </w:rPr>
        <w:t>• The 2020–2022 period may be affected by COVID-19-related changes in healthcare use and surveillance and is therefore not part of the core 2011–2019 seasonal comparison.</w:t>
      </w:r>
    </w:p>
    <w:p>
      <w:r>
        <w:rPr>
          <w:b w:val="0"/>
        </w:rPr>
        <w:t>• No causal relationship between climate variables and disease was established.</w:t>
      </w:r>
    </w:p>
    <w:p>
      <w:r>
        <w:br w:type="page"/>
      </w:r>
    </w:p>
    <w:p>
      <w:pPr>
        <w:pStyle w:val="Heading1"/>
      </w:pPr>
      <w:r>
        <w:t>REFERENCES</w:t>
      </w:r>
    </w:p>
    <w:p>
      <w:r>
        <w:rPr>
          <w:b w:val="0"/>
        </w:rPr>
        <w:t>National Centre for Disease Control (NCDC), Ministry of Health and Family Welfare, Government of India. Integrated Disease Surveillance Programme (IDSP) – Key Activities &amp; Achievements. https://www.ncdc.mohfw.gov.in/includes/About/CentresAndDivision/IDSP.php</w:t>
      </w:r>
    </w:p>
    <w:p>
      <w:r>
        <w:rPr>
          <w:b w:val="0"/>
        </w:rPr>
        <w:t>National Centre for Disease Control (NCDC), Ministry of Health and Family Welfare, Government of India. Weekly Outbreak Reports. https://ncdc.mohfw.gov.in/includes/WeeklyOutbreaks.php</w:t>
      </w:r>
    </w:p>
    <w:p>
      <w:r>
        <w:rPr>
          <w:b w:val="0"/>
        </w:rPr>
        <w:t>Kaur, G., Ghosal, S., Singh, M., Marbate, R., Malviya, N., Kaur, A., &amp; SB, V. EpiClim: Weekly District-Wise all-India multi-epidemics Climate-Health Dataset for accelerated GeoHealth research. Zenodo. https://zenodo.org/records/14580510. DOI: 10.5281/zenodo.14580510</w:t>
      </w:r>
    </w:p>
    <w:p>
      <w:r>
        <w:rPr>
          <w:b w:val="0"/>
        </w:rPr>
        <w:t>Published study on monsoon-related diseases in Mumbai using MCGM Epidemiological Cell secondary data. Full bibliographic details should be copied from the paper used in the final literature review.</w:t>
      </w:r>
    </w:p>
    <w:p>
      <w:r>
        <w:rPr>
          <w:b w:val="0"/>
        </w:rPr>
        <w:t>[Add 2–3 additional peer-reviewed papers after verifying the full bibliographic details and using the papers actually read.]</w:t>
      </w:r>
    </w:p>
    <w:p>
      <w:r>
        <w:br w:type="page"/>
      </w:r>
    </w:p>
    <w:p>
      <w:pPr>
        <w:pStyle w:val="Heading1"/>
      </w:pPr>
      <w:r>
        <w:t>APPENDICES</w:t>
      </w:r>
    </w:p>
    <w:p>
      <w:pPr>
        <w:pStyle w:val="Heading2"/>
      </w:pPr>
      <w:r>
        <w:t>Appendix A – Data Source Description</w:t>
      </w:r>
    </w:p>
    <w:p>
      <w:r>
        <w:rPr>
          <w:b w:val="0"/>
        </w:rPr>
        <w:t>Attach the EpiClim dataset description/metadata and the source citation.</w:t>
      </w:r>
    </w:p>
    <w:p>
      <w:pPr>
        <w:pStyle w:val="Heading2"/>
      </w:pPr>
      <w:r>
        <w:t>Appendix B – Excel Analysis Workbook</w:t>
      </w:r>
    </w:p>
    <w:p>
      <w:r>
        <w:rPr>
          <w:b w:val="0"/>
        </w:rPr>
        <w:t>Attach/submit the analysis workbook containing the Maharashtra subset, selected diseases, summary tables and data-quality audit.</w:t>
      </w:r>
    </w:p>
    <w:p>
      <w:pPr>
        <w:pStyle w:val="Heading2"/>
      </w:pPr>
      <w:r>
        <w:t>Appendix C – Fieldwork Questionnaire</w:t>
      </w:r>
    </w:p>
    <w:p>
      <w:r>
        <w:rPr>
          <w:b w:val="0"/>
        </w:rPr>
        <w:t>Insert the final interview questions actually used.</w:t>
      </w:r>
    </w:p>
    <w:p>
      <w:pPr>
        <w:pStyle w:val="Heading2"/>
      </w:pPr>
      <w:r>
        <w:t>Appendix D – Field Visit Photographs</w:t>
      </w:r>
    </w:p>
    <w:p>
      <w:r>
        <w:rPr>
          <w:b w:val="0"/>
        </w:rPr>
        <w:t>Insert only genuine photographs taken during the field visit, with date/location/caption and permission where required.</w:t>
      </w:r>
    </w:p>
    <w:p>
      <w:pPr>
        <w:pStyle w:val="Heading2"/>
      </w:pPr>
      <w:r>
        <w:t>Appendix E – Fieldwork Notes</w:t>
      </w:r>
    </w:p>
    <w:p>
      <w:r>
        <w:rPr>
          <w:b w:val="0"/>
        </w:rPr>
        <w:t>Insert dated observation notes and a concise interview record.</w:t>
      </w:r>
    </w:p>
    <w:p>
      <w:pPr>
        <w:pStyle w:val="Heading2"/>
      </w:pPr>
      <w:r>
        <w:t>Appendix F – Additional Tables/Graphs</w:t>
      </w:r>
    </w:p>
    <w:p>
      <w:r>
        <w:rPr>
          <w:b w:val="0"/>
        </w:rPr>
        <w:t>Insert selected supporting tables, monthly disease matrices, district summaries and final charts.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