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000000"/>
          <w:sz w:val="26"/>
          <w:szCs w:val="26"/>
        </w:rPr>
      </w:pPr>
      <w:bookmarkStart w:colFirst="0" w:colLast="0" w:name="_qc6e7dxg6myx" w:id="0"/>
      <w:bookmarkEnd w:id="0"/>
      <w:r w:rsidDel="00000000" w:rsidR="00000000" w:rsidRPr="00000000">
        <w:rPr>
          <w:b w:val="1"/>
          <w:bCs w:val="1"/>
          <w:sz w:val="46"/>
          <w:szCs w:val="46"/>
          <w:rtl w:val="0"/>
        </w:rPr>
        <w:t xml:space="preserve">TogetherFix — Project Description</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1zagcpw4aq4" w:id="1"/>
      <w:bookmarkEnd w:id="1"/>
      <w:r w:rsidDel="00000000" w:rsidR="00000000" w:rsidRPr="00000000">
        <w:rPr>
          <w:b w:val="1"/>
          <w:bCs w:val="1"/>
          <w:sz w:val="34"/>
          <w:szCs w:val="34"/>
          <w:rtl w:val="0"/>
        </w:rPr>
        <w:t xml:space="preserve">1. Problem Statement Selected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Community Hero — Hyperlocal Problem Solver</w:t>
      </w:r>
    </w:p>
    <w:p w:rsidR="00000000" w:rsidDel="00000000" w:rsidP="00000000" w:rsidRDefault="00000000" w:rsidRPr="00000000" w14:paraId="00000005">
      <w:pPr>
        <w:spacing w:after="240" w:before="240" w:lineRule="auto"/>
        <w:rPr/>
      </w:pPr>
      <w:r w:rsidDel="00000000" w:rsidR="00000000" w:rsidRPr="00000000">
        <w:rPr>
          <w:rtl w:val="0"/>
        </w:rPr>
        <w:t xml:space="preserve">Communities across India face a fragmented, opaque, and frustrating process when reporting and resolving civic issues such as potholes, water leakages, broken streetlights, garbage overflow, open manholes, and road encroachments.</w:t>
      </w:r>
    </w:p>
    <w:p w:rsidR="00000000" w:rsidDel="00000000" w:rsidP="00000000" w:rsidRDefault="00000000" w:rsidRPr="00000000" w14:paraId="00000006">
      <w:pPr>
        <w:spacing w:after="240" w:before="240" w:lineRule="auto"/>
        <w:rPr/>
      </w:pPr>
      <w:r w:rsidDel="00000000" w:rsidR="00000000" w:rsidRPr="00000000">
        <w:rPr>
          <w:rtl w:val="0"/>
        </w:rPr>
        <w:t xml:space="preserve">Key pain points:</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tl w:val="0"/>
        </w:rPr>
        <w:t xml:space="preserve">No single platform to report issues with evidence</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No transparency in resolution tracking</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Citizens cannot validate each other's reports</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Authorities lack structured, prioritized incoming data</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rtl w:val="0"/>
        </w:rPr>
        <w:t xml:space="preserve">No accountability or feedback loop once an issue is filed</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iao4dr9l61z6" w:id="2"/>
      <w:bookmarkEnd w:id="2"/>
      <w:r w:rsidDel="00000000" w:rsidR="00000000" w:rsidRPr="00000000">
        <w:rPr>
          <w:b w:val="1"/>
          <w:bCs w:val="1"/>
          <w:sz w:val="34"/>
          <w:szCs w:val="34"/>
          <w:rtl w:val="0"/>
        </w:rPr>
        <w:t xml:space="preserve">2. Solution Overview</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TogetherFix</w:t>
      </w:r>
      <w:r w:rsidDel="00000000" w:rsidR="00000000" w:rsidRPr="00000000">
        <w:rPr>
          <w:rtl w:val="0"/>
        </w:rPr>
        <w:t xml:space="preserve"> is an AI-powered hyperlocal civic issue reporting and resolution platform. It enables citizens to report issues with photos, have them automatically categorized by Gemini AI, verified by the community, tracked in real time, and resolved with full transparency.</w:t>
      </w:r>
    </w:p>
    <w:p w:rsidR="00000000" w:rsidDel="00000000" w:rsidP="00000000" w:rsidRDefault="00000000" w:rsidRPr="00000000" w14:paraId="0000000F">
      <w:pPr>
        <w:spacing w:after="240" w:before="240" w:lineRule="auto"/>
        <w:rPr/>
      </w:pPr>
      <w:r w:rsidDel="00000000" w:rsidR="00000000" w:rsidRPr="00000000">
        <w:rPr>
          <w:rtl w:val="0"/>
        </w:rPr>
        <w:t xml:space="preserve">The platform uses a </w:t>
      </w:r>
      <w:r w:rsidDel="00000000" w:rsidR="00000000" w:rsidRPr="00000000">
        <w:rPr>
          <w:b w:val="1"/>
          <w:bCs w:val="1"/>
          <w:rtl w:val="0"/>
        </w:rPr>
        <w:t xml:space="preserve">multi-step agentic AI pipeline</w:t>
      </w:r>
      <w:r w:rsidDel="00000000" w:rsidR="00000000" w:rsidRPr="00000000">
        <w:rPr>
          <w:rtl w:val="0"/>
        </w:rPr>
        <w:t xml:space="preserve">:</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Citizen uploads a photo of the issue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Gemini Vision analyzes the image and identifies the issue type, severity, and responsible government department</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The system checks for duplicate reports nearby</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Gemini auto-drafts a formal complaint letter to the correct authority</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The issue is routed to the right department (PWD, Jal Board, Municipal Corp, etc.)</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Community members nearby verify and upvote the issue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AI monitors patterns across all reports and surfaces predictive insights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Citizens and authorities receive notifications at each status change</w:t>
      </w:r>
    </w:p>
    <w:p w:rsidR="00000000" w:rsidDel="00000000" w:rsidP="00000000" w:rsidRDefault="00000000" w:rsidRPr="00000000" w14:paraId="00000018">
      <w:pPr>
        <w:spacing w:after="240" w:before="240" w:lineRule="auto"/>
        <w:rPr/>
      </w:pPr>
      <w:r w:rsidDel="00000000" w:rsidR="00000000" w:rsidRPr="00000000">
        <w:rPr>
          <w:rtl w:val="0"/>
        </w:rPr>
        <w:t xml:space="preserve">The result is a transparent, collaborative, and intelligent system that bridges citizens and local government.</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zazp693sge78" w:id="3"/>
      <w:bookmarkEnd w:id="3"/>
      <w:r w:rsidDel="00000000" w:rsidR="00000000" w:rsidRPr="00000000">
        <w:rPr>
          <w:b w:val="1"/>
          <w:bCs w:val="1"/>
          <w:sz w:val="34"/>
          <w:szCs w:val="34"/>
          <w:rtl w:val="0"/>
        </w:rPr>
        <w:t xml:space="preserve">3. Key Features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j93igmxai7cd" w:id="4"/>
      <w:bookmarkEnd w:id="4"/>
      <w:r w:rsidDel="00000000" w:rsidR="00000000" w:rsidRPr="00000000">
        <w:rPr>
          <w:b w:val="1"/>
          <w:bCs w:val="1"/>
          <w:color w:val="000000"/>
          <w:sz w:val="26"/>
          <w:szCs w:val="26"/>
          <w:rtl w:val="0"/>
        </w:rPr>
        <w:t xml:space="preserve">AI Features (Gemini-Powered)</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bCs w:val="1"/>
          <w:rtl w:val="0"/>
        </w:rPr>
        <w:t xml:space="preserve">Smart Image Categorization</w:t>
      </w:r>
      <w:r w:rsidDel="00000000" w:rsidR="00000000" w:rsidRPr="00000000">
        <w:rPr>
          <w:rtl w:val="0"/>
        </w:rPr>
        <w:t xml:space="preserve"> — Upload a photo; Gemini identifies issue type, severity (Low/Medium/High/Critical), and the responsible department automatically</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AI Complaint Drafter</w:t>
      </w:r>
      <w:r w:rsidDel="00000000" w:rsidR="00000000" w:rsidRPr="00000000">
        <w:rPr>
          <w:rtl w:val="0"/>
        </w:rPr>
        <w:t xml:space="preserve"> — Generates a formal, authority-addressed complaint letter with one click</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Predictive Insights</w:t>
      </w:r>
      <w:r w:rsidDel="00000000" w:rsidR="00000000" w:rsidRPr="00000000">
        <w:rPr>
          <w:rtl w:val="0"/>
        </w:rPr>
        <w:t xml:space="preserve"> — Detects issue clusters and patterns (e.g. pothole hotspots before monsoon) and sends pre-alerts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Duplicate Detection</w:t>
      </w:r>
      <w:r w:rsidDel="00000000" w:rsidR="00000000" w:rsidRPr="00000000">
        <w:rPr>
          <w:rtl w:val="0"/>
        </w:rPr>
        <w:t xml:space="preserve"> — Flags if a similar issue already exists nearby to avoid redundancy</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Resolution ETA Estimator</w:t>
      </w:r>
      <w:r w:rsidDel="00000000" w:rsidR="00000000" w:rsidRPr="00000000">
        <w:rPr>
          <w:rtl w:val="0"/>
        </w:rPr>
        <w:t xml:space="preserve"> — Predicts how long resolution will take based on category and history</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Auto Department Routing</w:t>
      </w:r>
      <w:r w:rsidDel="00000000" w:rsidR="00000000" w:rsidRPr="00000000">
        <w:rPr>
          <w:rtl w:val="0"/>
        </w:rPr>
        <w:t xml:space="preserve"> — Routes issues to PWD, Jal Board, Municipal Corp, or Electricity Dept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8sqlej1ixlnq" w:id="5"/>
      <w:bookmarkEnd w:id="5"/>
      <w:r w:rsidDel="00000000" w:rsidR="00000000" w:rsidRPr="00000000">
        <w:rPr>
          <w:b w:val="1"/>
          <w:bCs w:val="1"/>
          <w:color w:val="000000"/>
          <w:sz w:val="26"/>
          <w:szCs w:val="26"/>
          <w:rtl w:val="0"/>
        </w:rPr>
        <w:t xml:space="preserve">Platform Features</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Photo and video-based issue reporting</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GPS geolocation capture and interactive map view</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Community verification ("I see this too" upvoting with geo-radius check)</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Real-time status tracking: Reported → Verified → In Progress → Resolved</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Admin / Municipality panel to update statuses and view workload</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Impact dashboard with resolution rates, category breakdowns, and trend charts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My Reports view for each citizen to track their submissions</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Search and filter across all issues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u1dezrxohiwr" w:id="6"/>
      <w:bookmarkEnd w:id="6"/>
      <w:r w:rsidDel="00000000" w:rsidR="00000000" w:rsidRPr="00000000">
        <w:rPr>
          <w:b w:val="1"/>
          <w:bCs w:val="1"/>
          <w:color w:val="000000"/>
          <w:sz w:val="26"/>
          <w:szCs w:val="26"/>
          <w:rtl w:val="0"/>
        </w:rPr>
        <w:t xml:space="preserve">Gamification</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XP point system: Report (+10 XP), Verify (+5 XP), Issue Resolved (+20 XP)</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Achievement badges: Street Guardian, First Responder, Verifier, Area Champion</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Monthly and all-time leaderboard of top contributors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i3pdyner05li" w:id="7"/>
      <w:bookmarkEnd w:id="7"/>
      <w:r w:rsidDel="00000000" w:rsidR="00000000" w:rsidRPr="00000000">
        <w:rPr>
          <w:b w:val="1"/>
          <w:bCs w:val="1"/>
          <w:sz w:val="34"/>
          <w:szCs w:val="34"/>
          <w:rtl w:val="0"/>
        </w:rPr>
        <w:t xml:space="preserve">4. Technologies Used</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yg1i5wqr7xf8" w:id="8"/>
      <w:bookmarkEnd w:id="8"/>
      <w:r w:rsidDel="00000000" w:rsidR="00000000" w:rsidRPr="00000000">
        <w:rPr>
          <w:b w:val="1"/>
          <w:bCs w:val="1"/>
          <w:color w:val="000000"/>
          <w:sz w:val="26"/>
          <w:szCs w:val="26"/>
          <w:rtl w:val="0"/>
        </w:rPr>
        <w:t xml:space="preserve">Frontend</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HTML5, CSS3, Vanilla JavaScript (single-file application)</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Geolocation API for GPS capture</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Web Share API for native mobile sharing</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rtl w:val="0"/>
        </w:rPr>
        <w:t xml:space="preserve">LocalStorage for session and XP persistence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45earkwk1dhu" w:id="9"/>
      <w:bookmarkEnd w:id="9"/>
      <w:r w:rsidDel="00000000" w:rsidR="00000000" w:rsidRPr="00000000">
        <w:rPr>
          <w:b w:val="1"/>
          <w:bCs w:val="1"/>
          <w:color w:val="000000"/>
          <w:sz w:val="26"/>
          <w:szCs w:val="26"/>
          <w:rtl w:val="0"/>
        </w:rPr>
        <w:t xml:space="preserve">AI / Backend</w:t>
      </w:r>
    </w:p>
    <w:p w:rsidR="00000000" w:rsidDel="00000000" w:rsidP="00000000" w:rsidRDefault="00000000" w:rsidRPr="00000000" w14:paraId="00000037">
      <w:pPr>
        <w:numPr>
          <w:ilvl w:val="0"/>
          <w:numId w:val="10"/>
        </w:numPr>
        <w:spacing w:after="0" w:afterAutospacing="0" w:before="240" w:lineRule="auto"/>
        <w:ind w:left="720" w:hanging="360"/>
      </w:pPr>
      <w:r w:rsidDel="00000000" w:rsidR="00000000" w:rsidRPr="00000000">
        <w:rPr>
          <w:rtl w:val="0"/>
        </w:rPr>
        <w:t xml:space="preserve">Gemini 1.5 Flash API (image analysis, text generation, predictive insights)</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rtl w:val="0"/>
        </w:rPr>
        <w:t xml:space="preserve">Gemini Vision for photo-based issue classification</w:t>
      </w:r>
    </w:p>
    <w:p w:rsidR="00000000" w:rsidDel="00000000" w:rsidP="00000000" w:rsidRDefault="00000000" w:rsidRPr="00000000" w14:paraId="00000039">
      <w:pPr>
        <w:numPr>
          <w:ilvl w:val="0"/>
          <w:numId w:val="10"/>
        </w:numPr>
        <w:spacing w:after="240" w:before="0" w:beforeAutospacing="0" w:lineRule="auto"/>
        <w:ind w:left="720" w:hanging="360"/>
      </w:pPr>
      <w:r w:rsidDel="00000000" w:rsidR="00000000" w:rsidRPr="00000000">
        <w:rPr>
          <w:rtl w:val="0"/>
        </w:rPr>
        <w:t xml:space="preserve">Structured JSON output from Gemini for reliable data parsing</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3cnsk85mkeuv" w:id="10"/>
      <w:bookmarkEnd w:id="10"/>
      <w:r w:rsidDel="00000000" w:rsidR="00000000" w:rsidRPr="00000000">
        <w:rPr>
          <w:b w:val="1"/>
          <w:bCs w:val="1"/>
          <w:color w:val="000000"/>
          <w:sz w:val="26"/>
          <w:szCs w:val="26"/>
          <w:rtl w:val="0"/>
        </w:rPr>
        <w:t xml:space="preserve">Infrastructure</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Google AI Studio (development + deployment environment)</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Google Cloud Run (scalable hosting via AI Studio deploy)</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9m2f16v9t1q4" w:id="11"/>
      <w:bookmarkEnd w:id="11"/>
      <w:r w:rsidDel="00000000" w:rsidR="00000000" w:rsidRPr="00000000">
        <w:rPr>
          <w:b w:val="1"/>
          <w:bCs w:val="1"/>
          <w:color w:val="000000"/>
          <w:sz w:val="26"/>
          <w:szCs w:val="26"/>
          <w:rtl w:val="0"/>
        </w:rPr>
        <w:t xml:space="preserve">Data &amp; Notifications</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rtl w:val="0"/>
        </w:rPr>
        <w:t xml:space="preserve">Firebase Firestore (real-time issue database)</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Firebase Storage (photo/video uploads)</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Firebase Authentication (Google Sign-In)</w:t>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rtl w:val="0"/>
        </w:rPr>
        <w:t xml:space="preserve">Firebase Cloud Messaging (push notifications)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um312lsy2lha" w:id="12"/>
      <w:bookmarkEnd w:id="12"/>
      <w:r w:rsidDel="00000000" w:rsidR="00000000" w:rsidRPr="00000000">
        <w:rPr>
          <w:b w:val="1"/>
          <w:bCs w:val="1"/>
          <w:color w:val="000000"/>
          <w:sz w:val="26"/>
          <w:szCs w:val="26"/>
          <w:rtl w:val="0"/>
        </w:rPr>
        <w:t xml:space="preserve">Mapping</w:t>
      </w:r>
    </w:p>
    <w:p w:rsidR="00000000" w:rsidDel="00000000" w:rsidP="00000000" w:rsidRDefault="00000000" w:rsidRPr="00000000" w14:paraId="00000043">
      <w:pPr>
        <w:numPr>
          <w:ilvl w:val="0"/>
          <w:numId w:val="9"/>
        </w:numPr>
        <w:spacing w:after="0" w:afterAutospacing="0" w:before="240" w:lineRule="auto"/>
        <w:ind w:left="720" w:hanging="360"/>
      </w:pPr>
      <w:r w:rsidDel="00000000" w:rsidR="00000000" w:rsidRPr="00000000">
        <w:rPr>
          <w:rtl w:val="0"/>
        </w:rPr>
        <w:t xml:space="preserve">Google Maps JavaScript API (geo-tagging and map display)</w:t>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rtl w:val="0"/>
        </w:rPr>
        <w:t xml:space="preserve">Google Places API (location search and autocomplete)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8hs12ktyxjkh" w:id="13"/>
      <w:bookmarkEnd w:id="13"/>
      <w:r w:rsidDel="00000000" w:rsidR="00000000" w:rsidRPr="00000000">
        <w:rPr>
          <w:b w:val="1"/>
          <w:bCs w:val="1"/>
          <w:sz w:val="34"/>
          <w:szCs w:val="34"/>
          <w:rtl w:val="0"/>
        </w:rPr>
        <w:t xml:space="preserve">5. Google Technologies Utilized</w:t>
      </w:r>
    </w:p>
    <w:tbl>
      <w:tblPr>
        <w:tblStyle w:val="Table1"/>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6440"/>
        <w:tblGridChange w:id="0">
          <w:tblGrid>
            <w:gridCol w:w="2720"/>
            <w:gridCol w:w="6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Google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How It's Used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Gemini 1.5 Flash (Gemini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Core AI engine — image categorization, complaint drafting, insight generation, duplicate detection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Google AI Studio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Primary development environment; used for building, testing prompts, and deploying the application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Google Cloud 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Deployment target via AI Studio's one-click deploy — provides a scalable, publicly accessible URL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Google Maps JavaScript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Interactive issue map, geo-pin display, location visualization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Google Places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Location autocomplete and address resolution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Firebase Firestore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Real-time NoSQL database for storing and syncing issues, user data, and votes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Firebase Authentication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Google Sign-In for citizen and admin accounts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Firebase 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Secure cloud storage for uploaded photos and videos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Firebase Cloud Messaging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Push notifications when issue status changes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Google Cloud Starter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Free-tier deployment infrastructure via AI Studio</w:t>
            </w:r>
          </w:p>
        </w:tc>
      </w:tr>
    </w:tbl>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piuww67razcr" w:id="14"/>
      <w:bookmarkEnd w:id="14"/>
      <w:r w:rsidDel="00000000" w:rsidR="00000000" w:rsidRPr="00000000">
        <w:rPr>
          <w:b w:val="1"/>
          <w:bCs w:val="1"/>
          <w:sz w:val="34"/>
          <w:szCs w:val="34"/>
          <w:rtl w:val="0"/>
        </w:rPr>
        <w:t xml:space="preserve">6. Agentic Depth Explanation</w:t>
      </w:r>
    </w:p>
    <w:p w:rsidR="00000000" w:rsidDel="00000000" w:rsidP="00000000" w:rsidRDefault="00000000" w:rsidRPr="00000000" w14:paraId="0000005F">
      <w:pPr>
        <w:spacing w:after="240" w:before="240" w:lineRule="auto"/>
        <w:rPr/>
      </w:pPr>
      <w:r w:rsidDel="00000000" w:rsidR="00000000" w:rsidRPr="00000000">
        <w:rPr>
          <w:rtl w:val="0"/>
        </w:rPr>
        <w:t xml:space="preserve">The application implements a genuine multi-step AI agent pipeline — not a single prompt call. The agent:</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Perceives</w:t>
      </w:r>
      <w:r w:rsidDel="00000000" w:rsidR="00000000" w:rsidRPr="00000000">
        <w:rPr>
          <w:rFonts w:ascii="Arial Unicode MS" w:cs="Arial Unicode MS" w:eastAsia="Arial Unicode MS" w:hAnsi="Arial Unicode MS"/>
          <w:rtl w:val="0"/>
        </w:rPr>
        <w:t xml:space="preserve"> → Receives an image and location from the citizen</w:t>
        <w:br w:type="textWrapping"/>
        <w:t xml:space="preserve"> </w:t>
      </w:r>
      <w:r w:rsidDel="00000000" w:rsidR="00000000" w:rsidRPr="00000000">
        <w:rPr>
          <w:b w:val="1"/>
          <w:bCs w:val="1"/>
          <w:rtl w:val="0"/>
        </w:rPr>
        <w:t xml:space="preserve">Classifies</w:t>
      </w:r>
      <w:r w:rsidDel="00000000" w:rsidR="00000000" w:rsidRPr="00000000">
        <w:rPr>
          <w:rFonts w:ascii="Arial Unicode MS" w:cs="Arial Unicode MS" w:eastAsia="Arial Unicode MS" w:hAnsi="Arial Unicode MS"/>
          <w:rtl w:val="0"/>
        </w:rPr>
        <w:t xml:space="preserve"> → Gemini Vision identifies issue category, severity, and department</w:t>
        <w:br w:type="textWrapping"/>
        <w:t xml:space="preserve"> </w:t>
      </w:r>
      <w:r w:rsidDel="00000000" w:rsidR="00000000" w:rsidRPr="00000000">
        <w:rPr>
          <w:b w:val="1"/>
          <w:bCs w:val="1"/>
          <w:rtl w:val="0"/>
        </w:rPr>
        <w:t xml:space="preserve">Validates</w:t>
      </w:r>
      <w:r w:rsidDel="00000000" w:rsidR="00000000" w:rsidRPr="00000000">
        <w:rPr>
          <w:rFonts w:ascii="Arial Unicode MS" w:cs="Arial Unicode MS" w:eastAsia="Arial Unicode MS" w:hAnsi="Arial Unicode MS"/>
          <w:rtl w:val="0"/>
        </w:rPr>
        <w:t xml:space="preserve"> → Checks geo-database for duplicate reports in the area</w:t>
        <w:br w:type="textWrapping"/>
        <w:t xml:space="preserve"> </w:t>
      </w:r>
      <w:r w:rsidDel="00000000" w:rsidR="00000000" w:rsidRPr="00000000">
        <w:rPr>
          <w:b w:val="1"/>
          <w:bCs w:val="1"/>
          <w:rtl w:val="0"/>
        </w:rPr>
        <w:t xml:space="preserve">Acts</w:t>
      </w:r>
      <w:r w:rsidDel="00000000" w:rsidR="00000000" w:rsidRPr="00000000">
        <w:rPr>
          <w:rFonts w:ascii="Arial Unicode MS" w:cs="Arial Unicode MS" w:eastAsia="Arial Unicode MS" w:hAnsi="Arial Unicode MS"/>
          <w:rtl w:val="0"/>
        </w:rPr>
        <w:t xml:space="preserve"> → Drafts a formal complaint letter and routes to the correct authority</w:t>
        <w:br w:type="textWrapping"/>
        <w:t xml:space="preserve"> </w:t>
      </w:r>
      <w:r w:rsidDel="00000000" w:rsidR="00000000" w:rsidRPr="00000000">
        <w:rPr>
          <w:b w:val="1"/>
          <w:bCs w:val="1"/>
          <w:rtl w:val="0"/>
        </w:rPr>
        <w:t xml:space="preserve">Monitors</w:t>
      </w:r>
      <w:r w:rsidDel="00000000" w:rsidR="00000000" w:rsidRPr="00000000">
        <w:rPr>
          <w:rFonts w:ascii="Arial Unicode MS" w:cs="Arial Unicode MS" w:eastAsia="Arial Unicode MS" w:hAnsi="Arial Unicode MS"/>
          <w:rtl w:val="0"/>
        </w:rPr>
        <w:t xml:space="preserve"> → Continuously aggregates reports and surfaces pattern-based alerts</w:t>
        <w:br w:type="textWrapping"/>
        <w:t xml:space="preserve"> </w:t>
      </w:r>
      <w:r w:rsidDel="00000000" w:rsidR="00000000" w:rsidRPr="00000000">
        <w:rPr>
          <w:b w:val="1"/>
          <w:bCs w:val="1"/>
          <w:rtl w:val="0"/>
        </w:rPr>
        <w:t xml:space="preserve">Notifies</w:t>
      </w:r>
      <w:r w:rsidDel="00000000" w:rsidR="00000000" w:rsidRPr="00000000">
        <w:rPr>
          <w:rFonts w:ascii="Arial Unicode MS" w:cs="Arial Unicode MS" w:eastAsia="Arial Unicode MS" w:hAnsi="Arial Unicode MS"/>
          <w:rtl w:val="0"/>
        </w:rPr>
        <w:t xml:space="preserve"> → Triggers status-change notifications to citizens and officials</w:t>
      </w:r>
    </w:p>
    <w:p w:rsidR="00000000" w:rsidDel="00000000" w:rsidP="00000000" w:rsidRDefault="00000000" w:rsidRPr="00000000" w14:paraId="00000061">
      <w:pPr>
        <w:spacing w:after="240" w:before="240" w:lineRule="auto"/>
        <w:rPr/>
      </w:pPr>
      <w:r w:rsidDel="00000000" w:rsidR="00000000" w:rsidRPr="00000000">
        <w:rPr>
          <w:rtl w:val="0"/>
        </w:rPr>
        <w:t xml:space="preserve">This pipeline demonstrates agentic reasoning across perception, classification, action, and monitoring — matching the criteria for deep agentic AI usage.</w:t>
      </w:r>
    </w:p>
    <w:p w:rsidR="00000000" w:rsidDel="00000000" w:rsidP="00000000" w:rsidRDefault="00000000" w:rsidRPr="00000000" w14:paraId="00000062">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