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96A72" w14:textId="77777777" w:rsidR="00A50A8B" w:rsidRDefault="00A50A8B" w:rsidP="00A50A8B">
      <w:pPr>
        <w:pStyle w:val="OMBInfo"/>
      </w:pPr>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FC295EB"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DD2E79">
        <w:rPr>
          <w:sz w:val="22"/>
        </w:rPr>
        <w:t>Ross Jacobucci</w:t>
      </w:r>
    </w:p>
    <w:p w14:paraId="7FFF41C1" w14:textId="40244491"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E03323">
        <w:rPr>
          <w:sz w:val="22"/>
        </w:rPr>
        <w:t xml:space="preserve"> </w:t>
      </w:r>
      <w:r w:rsidR="00DD2E79">
        <w:rPr>
          <w:sz w:val="22"/>
        </w:rPr>
        <w:t>JACOBUCC</w:t>
      </w:r>
    </w:p>
    <w:p w14:paraId="74873D9A" w14:textId="46FE4CBC"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DD2E79">
        <w:rPr>
          <w:sz w:val="22"/>
        </w:rPr>
        <w:t xml:space="preserve"> Assistant Professor of Psychology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8A30BA" w:rsidRDefault="00933173" w:rsidP="000B5732">
            <w:pPr>
              <w:pStyle w:val="FormFieldCaption"/>
              <w:jc w:val="center"/>
              <w:rPr>
                <w:sz w:val="22"/>
                <w:szCs w:val="22"/>
              </w:rPr>
            </w:pPr>
            <w:r w:rsidRPr="008A30BA">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8A30BA" w:rsidRDefault="00933173" w:rsidP="000B5732">
            <w:pPr>
              <w:pStyle w:val="FormFieldCaption"/>
              <w:jc w:val="center"/>
              <w:rPr>
                <w:sz w:val="22"/>
                <w:szCs w:val="22"/>
              </w:rPr>
            </w:pPr>
            <w:r w:rsidRPr="008A30BA">
              <w:rPr>
                <w:sz w:val="22"/>
                <w:szCs w:val="22"/>
              </w:rPr>
              <w:t>DEGREE</w:t>
            </w:r>
          </w:p>
          <w:p w14:paraId="0DEF5BC8" w14:textId="77777777" w:rsidR="00933173" w:rsidRPr="008A30BA" w:rsidRDefault="00933173" w:rsidP="000B5732">
            <w:pPr>
              <w:pStyle w:val="FormFieldCaption"/>
              <w:jc w:val="center"/>
              <w:rPr>
                <w:rStyle w:val="Emphasis"/>
                <w:sz w:val="22"/>
                <w:szCs w:val="22"/>
              </w:rPr>
            </w:pPr>
            <w:r w:rsidRPr="008A30BA">
              <w:rPr>
                <w:rStyle w:val="Emphasis"/>
                <w:sz w:val="22"/>
                <w:szCs w:val="22"/>
              </w:rPr>
              <w:t>(if applicable)</w:t>
            </w:r>
          </w:p>
          <w:p w14:paraId="32A0C014" w14:textId="77777777" w:rsidR="00933173" w:rsidRPr="008A30BA"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8A30BA" w:rsidRDefault="00C1247F" w:rsidP="000B5732">
            <w:pPr>
              <w:pStyle w:val="FormFieldCaption"/>
              <w:jc w:val="center"/>
              <w:rPr>
                <w:sz w:val="22"/>
                <w:szCs w:val="22"/>
              </w:rPr>
            </w:pPr>
            <w:r w:rsidRPr="008A30BA">
              <w:rPr>
                <w:sz w:val="22"/>
                <w:szCs w:val="22"/>
              </w:rPr>
              <w:t>Completion Date</w:t>
            </w:r>
          </w:p>
          <w:p w14:paraId="76B4E15A" w14:textId="09B57E40" w:rsidR="00933173" w:rsidRPr="008A30BA" w:rsidRDefault="00933173" w:rsidP="000B5732">
            <w:pPr>
              <w:pStyle w:val="FormFieldCaption"/>
              <w:jc w:val="center"/>
              <w:rPr>
                <w:sz w:val="22"/>
                <w:szCs w:val="22"/>
              </w:rPr>
            </w:pPr>
            <w:r w:rsidRPr="008A30BA">
              <w:rPr>
                <w:sz w:val="22"/>
                <w:szCs w:val="22"/>
              </w:rPr>
              <w:t>MM/YYYY</w:t>
            </w:r>
          </w:p>
          <w:p w14:paraId="143620A6" w14:textId="77777777" w:rsidR="00933173" w:rsidRPr="008A30BA"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8A30BA" w:rsidRDefault="00933173" w:rsidP="000B5732">
            <w:pPr>
              <w:pStyle w:val="FormFieldCaption"/>
              <w:jc w:val="center"/>
              <w:rPr>
                <w:sz w:val="22"/>
                <w:szCs w:val="22"/>
              </w:rPr>
            </w:pPr>
            <w:r w:rsidRPr="008A30BA">
              <w:rPr>
                <w:sz w:val="22"/>
                <w:szCs w:val="22"/>
              </w:rPr>
              <w:t>FIELD OF STUDY</w:t>
            </w:r>
          </w:p>
          <w:p w14:paraId="4198E5FC" w14:textId="77777777" w:rsidR="00933173" w:rsidRPr="008A30BA" w:rsidRDefault="00933173" w:rsidP="000B5732">
            <w:pPr>
              <w:pStyle w:val="FormFieldCaption"/>
              <w:rPr>
                <w:sz w:val="22"/>
                <w:szCs w:val="22"/>
              </w:rPr>
            </w:pPr>
          </w:p>
        </w:tc>
      </w:tr>
      <w:tr w:rsidR="00DD2E79" w:rsidRPr="00D3779E" w14:paraId="5CD50646" w14:textId="77777777" w:rsidTr="005F0B12">
        <w:trPr>
          <w:cantSplit/>
          <w:trHeight w:val="395"/>
        </w:trPr>
        <w:tc>
          <w:tcPr>
            <w:tcW w:w="5220" w:type="dxa"/>
            <w:tcBorders>
              <w:top w:val="single" w:sz="4" w:space="0" w:color="auto"/>
            </w:tcBorders>
          </w:tcPr>
          <w:p w14:paraId="6D9F5348" w14:textId="77777777" w:rsidR="00DD2E79" w:rsidRDefault="00DD2E79" w:rsidP="00ED35D7">
            <w:pPr>
              <w:pStyle w:val="FormFieldCaption"/>
              <w:spacing w:before="20" w:after="20"/>
              <w:rPr>
                <w:sz w:val="22"/>
                <w:szCs w:val="22"/>
              </w:rPr>
            </w:pPr>
            <w:r w:rsidRPr="008A30BA">
              <w:rPr>
                <w:sz w:val="22"/>
                <w:szCs w:val="22"/>
              </w:rPr>
              <w:t>Luther College, Decorah, IA</w:t>
            </w:r>
          </w:p>
          <w:p w14:paraId="3B0C531B" w14:textId="0A808A6E" w:rsidR="008A30BA" w:rsidRPr="008A30BA" w:rsidRDefault="008A30BA" w:rsidP="00ED35D7">
            <w:pPr>
              <w:pStyle w:val="FormFieldCaption"/>
              <w:spacing w:before="20" w:after="20"/>
              <w:rPr>
                <w:sz w:val="22"/>
                <w:szCs w:val="22"/>
              </w:rPr>
            </w:pPr>
            <w:r>
              <w:rPr>
                <w:sz w:val="22"/>
                <w:szCs w:val="22"/>
              </w:rPr>
              <w:t>University of Northern Iowa</w:t>
            </w:r>
          </w:p>
        </w:tc>
        <w:tc>
          <w:tcPr>
            <w:tcW w:w="1440" w:type="dxa"/>
            <w:tcBorders>
              <w:top w:val="single" w:sz="4" w:space="0" w:color="auto"/>
            </w:tcBorders>
          </w:tcPr>
          <w:p w14:paraId="004B4A9F" w14:textId="77777777" w:rsidR="00DD2E79" w:rsidRDefault="00DD2E79" w:rsidP="003E4A92">
            <w:pPr>
              <w:pStyle w:val="FormFieldCaption"/>
              <w:spacing w:before="20" w:after="20"/>
              <w:jc w:val="center"/>
              <w:rPr>
                <w:sz w:val="22"/>
                <w:szCs w:val="22"/>
              </w:rPr>
            </w:pPr>
            <w:r w:rsidRPr="008A30BA">
              <w:rPr>
                <w:sz w:val="22"/>
                <w:szCs w:val="22"/>
              </w:rPr>
              <w:t>BA</w:t>
            </w:r>
          </w:p>
          <w:p w14:paraId="62DD05C1" w14:textId="139ACAA5" w:rsidR="008A30BA" w:rsidRPr="008A30BA" w:rsidRDefault="008A30BA" w:rsidP="003E4A92">
            <w:pPr>
              <w:pStyle w:val="FormFieldCaption"/>
              <w:spacing w:before="20" w:after="20"/>
              <w:jc w:val="center"/>
              <w:rPr>
                <w:sz w:val="22"/>
                <w:szCs w:val="22"/>
              </w:rPr>
            </w:pPr>
            <w:r>
              <w:rPr>
                <w:sz w:val="22"/>
                <w:szCs w:val="22"/>
              </w:rPr>
              <w:t>MA (ABT)</w:t>
            </w:r>
          </w:p>
        </w:tc>
        <w:tc>
          <w:tcPr>
            <w:tcW w:w="1584" w:type="dxa"/>
            <w:tcBorders>
              <w:top w:val="single" w:sz="4" w:space="0" w:color="auto"/>
            </w:tcBorders>
          </w:tcPr>
          <w:p w14:paraId="49CCB15E" w14:textId="77777777" w:rsidR="00DD2E79" w:rsidRDefault="00DD2E79" w:rsidP="003E4A92">
            <w:pPr>
              <w:pStyle w:val="FormFieldCaption"/>
              <w:spacing w:before="20" w:after="20"/>
              <w:jc w:val="center"/>
              <w:rPr>
                <w:sz w:val="22"/>
                <w:szCs w:val="22"/>
              </w:rPr>
            </w:pPr>
            <w:r w:rsidRPr="008A30BA">
              <w:rPr>
                <w:sz w:val="22"/>
                <w:szCs w:val="22"/>
              </w:rPr>
              <w:t>6/2010</w:t>
            </w:r>
          </w:p>
          <w:p w14:paraId="543299E0" w14:textId="6DE579E0" w:rsidR="008A30BA" w:rsidRPr="008A30BA" w:rsidRDefault="008A30BA" w:rsidP="003E4A92">
            <w:pPr>
              <w:pStyle w:val="FormFieldCaption"/>
              <w:spacing w:before="20" w:after="20"/>
              <w:jc w:val="center"/>
              <w:rPr>
                <w:sz w:val="22"/>
                <w:szCs w:val="22"/>
              </w:rPr>
            </w:pPr>
            <w:r>
              <w:rPr>
                <w:sz w:val="22"/>
                <w:szCs w:val="22"/>
              </w:rPr>
              <w:t>2011-2013</w:t>
            </w:r>
          </w:p>
        </w:tc>
        <w:tc>
          <w:tcPr>
            <w:tcW w:w="2592" w:type="dxa"/>
            <w:tcBorders>
              <w:top w:val="single" w:sz="4" w:space="0" w:color="auto"/>
            </w:tcBorders>
          </w:tcPr>
          <w:p w14:paraId="6CD42FBC" w14:textId="77777777" w:rsidR="00DD2E79" w:rsidRDefault="00DD2E79" w:rsidP="00ED35D7">
            <w:pPr>
              <w:pStyle w:val="FormFieldCaption"/>
              <w:spacing w:before="20" w:after="20"/>
              <w:rPr>
                <w:sz w:val="22"/>
                <w:szCs w:val="22"/>
              </w:rPr>
            </w:pPr>
            <w:r w:rsidRPr="008A30BA">
              <w:rPr>
                <w:sz w:val="22"/>
                <w:szCs w:val="22"/>
              </w:rPr>
              <w:t>Psychology (Honors)</w:t>
            </w:r>
          </w:p>
          <w:p w14:paraId="7BC5582F" w14:textId="480B0B5A" w:rsidR="008A30BA" w:rsidRPr="008A30BA" w:rsidRDefault="008A30BA" w:rsidP="00ED35D7">
            <w:pPr>
              <w:pStyle w:val="FormFieldCaption"/>
              <w:spacing w:before="20" w:after="20"/>
              <w:rPr>
                <w:sz w:val="22"/>
                <w:szCs w:val="22"/>
              </w:rPr>
            </w:pPr>
            <w:r>
              <w:rPr>
                <w:sz w:val="22"/>
                <w:szCs w:val="22"/>
              </w:rPr>
              <w:t>Psychology (Individualized Study)</w:t>
            </w:r>
          </w:p>
        </w:tc>
      </w:tr>
      <w:tr w:rsidR="00DD2E79" w:rsidRPr="00D3779E" w14:paraId="1515F345" w14:textId="77777777" w:rsidTr="005F0B12">
        <w:trPr>
          <w:cantSplit/>
          <w:trHeight w:val="395"/>
        </w:trPr>
        <w:tc>
          <w:tcPr>
            <w:tcW w:w="5220" w:type="dxa"/>
          </w:tcPr>
          <w:p w14:paraId="7DED23E7" w14:textId="670818A9"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0D874BFC" w14:textId="3CA6F75E" w:rsidR="00DD2E79" w:rsidRPr="008A30BA" w:rsidRDefault="00DD2E79" w:rsidP="003E4A92">
            <w:pPr>
              <w:pStyle w:val="FormFieldCaption"/>
              <w:spacing w:before="20" w:after="20"/>
              <w:jc w:val="center"/>
              <w:rPr>
                <w:sz w:val="22"/>
                <w:szCs w:val="22"/>
              </w:rPr>
            </w:pPr>
            <w:r w:rsidRPr="008A30BA">
              <w:rPr>
                <w:sz w:val="22"/>
                <w:szCs w:val="22"/>
              </w:rPr>
              <w:t>MA</w:t>
            </w:r>
          </w:p>
        </w:tc>
        <w:tc>
          <w:tcPr>
            <w:tcW w:w="1584" w:type="dxa"/>
          </w:tcPr>
          <w:p w14:paraId="1A7AA7CA" w14:textId="6C6CA12B" w:rsidR="00DD2E79" w:rsidRPr="008A30BA" w:rsidRDefault="00DD2E79" w:rsidP="003E4A92">
            <w:pPr>
              <w:pStyle w:val="FormFieldCaption"/>
              <w:spacing w:before="20" w:after="20"/>
              <w:jc w:val="center"/>
              <w:rPr>
                <w:sz w:val="22"/>
                <w:szCs w:val="22"/>
              </w:rPr>
            </w:pPr>
            <w:r w:rsidRPr="008A30BA">
              <w:rPr>
                <w:sz w:val="22"/>
                <w:szCs w:val="22"/>
              </w:rPr>
              <w:t>12/2015</w:t>
            </w:r>
          </w:p>
        </w:tc>
        <w:tc>
          <w:tcPr>
            <w:tcW w:w="2592" w:type="dxa"/>
          </w:tcPr>
          <w:p w14:paraId="4CC74E5C" w14:textId="1E6FEE87"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r w:rsidR="00DD2E79" w:rsidRPr="00D3779E" w14:paraId="51E27C1C" w14:textId="77777777" w:rsidTr="005F0B12">
        <w:trPr>
          <w:cantSplit/>
          <w:trHeight w:val="395"/>
        </w:trPr>
        <w:tc>
          <w:tcPr>
            <w:tcW w:w="5220" w:type="dxa"/>
          </w:tcPr>
          <w:p w14:paraId="66BC8FF0" w14:textId="471E66EB"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6AEADABA" w14:textId="745F0FD9" w:rsidR="00DD2E79" w:rsidRPr="008A30BA" w:rsidRDefault="00DD2E79" w:rsidP="003E4A92">
            <w:pPr>
              <w:pStyle w:val="FormFieldCaption"/>
              <w:spacing w:before="20" w:after="20"/>
              <w:jc w:val="center"/>
              <w:rPr>
                <w:sz w:val="22"/>
                <w:szCs w:val="22"/>
              </w:rPr>
            </w:pPr>
            <w:r w:rsidRPr="008A30BA">
              <w:rPr>
                <w:sz w:val="22"/>
                <w:szCs w:val="22"/>
              </w:rPr>
              <w:t>PHD</w:t>
            </w:r>
          </w:p>
        </w:tc>
        <w:tc>
          <w:tcPr>
            <w:tcW w:w="1584" w:type="dxa"/>
          </w:tcPr>
          <w:p w14:paraId="4ED60B07" w14:textId="2C263CC8" w:rsidR="00DD2E79" w:rsidRPr="008A30BA" w:rsidRDefault="008A30BA" w:rsidP="003E4A92">
            <w:pPr>
              <w:pStyle w:val="FormFieldCaption"/>
              <w:spacing w:before="20" w:after="20"/>
              <w:jc w:val="center"/>
              <w:rPr>
                <w:sz w:val="22"/>
                <w:szCs w:val="22"/>
              </w:rPr>
            </w:pPr>
            <w:r>
              <w:rPr>
                <w:sz w:val="22"/>
                <w:szCs w:val="22"/>
              </w:rPr>
              <w:t>07/</w:t>
            </w:r>
            <w:r w:rsidR="00DD2E79" w:rsidRPr="008A30BA">
              <w:rPr>
                <w:sz w:val="22"/>
                <w:szCs w:val="22"/>
              </w:rPr>
              <w:t>2017</w:t>
            </w:r>
          </w:p>
        </w:tc>
        <w:tc>
          <w:tcPr>
            <w:tcW w:w="2592" w:type="dxa"/>
          </w:tcPr>
          <w:p w14:paraId="2303550C" w14:textId="777620C2"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bl>
    <w:p w14:paraId="6FC868BE" w14:textId="735E875D" w:rsidR="009E52CA" w:rsidRDefault="009E52CA">
      <w:pPr>
        <w:pStyle w:val="DataField11pt-Single"/>
      </w:pPr>
    </w:p>
    <w:p w14:paraId="1695BFF0" w14:textId="77777777" w:rsidR="002C51BC" w:rsidRDefault="002C51BC" w:rsidP="00FC5F9E"/>
    <w:p w14:paraId="00977992" w14:textId="6BF9432C" w:rsidR="002C51BC" w:rsidRPr="008A30BA" w:rsidRDefault="002C51BC" w:rsidP="002C51BC">
      <w:pPr>
        <w:pStyle w:val="DataField11pt-Single"/>
        <w:rPr>
          <w:rStyle w:val="Strong"/>
          <w:szCs w:val="22"/>
        </w:rPr>
      </w:pPr>
      <w:r w:rsidRPr="008A30BA">
        <w:rPr>
          <w:rStyle w:val="Strong"/>
          <w:szCs w:val="22"/>
        </w:rPr>
        <w:t>A.</w:t>
      </w:r>
      <w:r w:rsidRPr="008A30BA">
        <w:rPr>
          <w:rStyle w:val="Strong"/>
          <w:szCs w:val="22"/>
        </w:rPr>
        <w:tab/>
        <w:t>Personal Statement</w:t>
      </w:r>
      <w:r w:rsidR="00FE10AD" w:rsidRPr="008A30BA">
        <w:rPr>
          <w:rStyle w:val="Strong"/>
          <w:szCs w:val="22"/>
        </w:rPr>
        <w:br/>
      </w:r>
    </w:p>
    <w:p w14:paraId="725C2E53" w14:textId="63DF5660" w:rsidR="00157079" w:rsidRDefault="00682123" w:rsidP="00157079">
      <w:pPr>
        <w:pStyle w:val="DataField11pt-Single"/>
        <w:ind w:firstLine="360"/>
        <w:jc w:val="both"/>
        <w:rPr>
          <w:szCs w:val="22"/>
        </w:rPr>
      </w:pPr>
      <w:r w:rsidRPr="008A30BA">
        <w:rPr>
          <w:szCs w:val="22"/>
        </w:rPr>
        <w:t xml:space="preserve">I have the expertise, leadership, training, </w:t>
      </w:r>
      <w:r w:rsidR="004F6014">
        <w:rPr>
          <w:szCs w:val="22"/>
        </w:rPr>
        <w:t xml:space="preserve">and </w:t>
      </w:r>
      <w:r w:rsidRPr="008A30BA">
        <w:rPr>
          <w:szCs w:val="22"/>
        </w:rPr>
        <w:t xml:space="preserve">motivation necessary to successfully </w:t>
      </w:r>
      <w:r w:rsidR="00EB7FEC">
        <w:rPr>
          <w:szCs w:val="22"/>
        </w:rPr>
        <w:t>train students in psychometrics and machine learning</w:t>
      </w:r>
      <w:r w:rsidR="00C30494">
        <w:rPr>
          <w:szCs w:val="22"/>
        </w:rPr>
        <w:t xml:space="preserve">. My research in quantitative methodology has focused on incorporating psychometric models with </w:t>
      </w:r>
      <w:r w:rsidR="00BB3E82">
        <w:rPr>
          <w:szCs w:val="22"/>
        </w:rPr>
        <w:t>machine</w:t>
      </w:r>
      <w:r w:rsidR="00C30494">
        <w:rPr>
          <w:szCs w:val="22"/>
        </w:rPr>
        <w:t xml:space="preserve"> </w:t>
      </w:r>
      <w:r w:rsidR="00EB7FEC">
        <w:rPr>
          <w:szCs w:val="22"/>
        </w:rPr>
        <w:t xml:space="preserve">learning </w:t>
      </w:r>
      <w:r w:rsidR="00C30494">
        <w:rPr>
          <w:szCs w:val="22"/>
        </w:rPr>
        <w:t xml:space="preserve">methodology. </w:t>
      </w:r>
      <w:r w:rsidR="00157079">
        <w:rPr>
          <w:szCs w:val="22"/>
        </w:rPr>
        <w:t xml:space="preserve">This has resulted in multiple publications that detail novel developments in advanced statistical models and their application to psychological research. </w:t>
      </w:r>
      <w:r w:rsidR="00C30494">
        <w:rPr>
          <w:szCs w:val="22"/>
        </w:rPr>
        <w:t xml:space="preserve">In addition to my quantitative </w:t>
      </w:r>
      <w:r w:rsidR="00157079">
        <w:rPr>
          <w:szCs w:val="22"/>
        </w:rPr>
        <w:t>experience</w:t>
      </w:r>
      <w:r w:rsidR="00C30494">
        <w:rPr>
          <w:szCs w:val="22"/>
        </w:rPr>
        <w:t xml:space="preserve">, </w:t>
      </w:r>
      <w:r w:rsidRPr="008A30BA">
        <w:rPr>
          <w:szCs w:val="22"/>
        </w:rPr>
        <w:t>I have a broad background in psychology, with specific training in clinical research.</w:t>
      </w:r>
      <w:r w:rsidR="00C30494">
        <w:rPr>
          <w:szCs w:val="22"/>
        </w:rPr>
        <w:t xml:space="preserve"> </w:t>
      </w:r>
      <w:r w:rsidR="005C3A5A">
        <w:rPr>
          <w:szCs w:val="22"/>
        </w:rPr>
        <w:t xml:space="preserve">This has manifested itself in both past and ongoing projects that have focused on predicting and understanding both </w:t>
      </w:r>
      <w:r w:rsidR="00143320">
        <w:rPr>
          <w:szCs w:val="22"/>
        </w:rPr>
        <w:t xml:space="preserve">suicidal and </w:t>
      </w:r>
      <w:r w:rsidR="005C3A5A">
        <w:rPr>
          <w:szCs w:val="22"/>
        </w:rPr>
        <w:t>non-suicidal self-injury</w:t>
      </w:r>
      <w:r w:rsidR="00157079">
        <w:rPr>
          <w:szCs w:val="22"/>
        </w:rPr>
        <w:t>, as well as new projects that pair quantitative (text mining) analyses with qualitative (text) data to better understand maladaptive behavior</w:t>
      </w:r>
      <w:r w:rsidR="005C3A5A">
        <w:rPr>
          <w:szCs w:val="22"/>
        </w:rPr>
        <w:t xml:space="preserve">. </w:t>
      </w:r>
      <w:r w:rsidR="00410AEF">
        <w:rPr>
          <w:szCs w:val="22"/>
        </w:rPr>
        <w:t xml:space="preserve">This training and focus has resulted in publications on using </w:t>
      </w:r>
      <w:r w:rsidR="00BB3E82">
        <w:rPr>
          <w:szCs w:val="22"/>
        </w:rPr>
        <w:t>machine learning</w:t>
      </w:r>
      <w:r w:rsidR="00410AEF">
        <w:rPr>
          <w:szCs w:val="22"/>
        </w:rPr>
        <w:t xml:space="preserve"> to account for attrition, blending latent variable models with regularization (a form of data mining), and predicting suicidal and non-suicidal self-injury</w:t>
      </w:r>
      <w:r w:rsidR="004C0197">
        <w:rPr>
          <w:szCs w:val="22"/>
        </w:rPr>
        <w:t>, among others</w:t>
      </w:r>
      <w:r w:rsidR="00410AEF">
        <w:rPr>
          <w:szCs w:val="22"/>
        </w:rPr>
        <w:t xml:space="preserve">. </w:t>
      </w:r>
    </w:p>
    <w:p w14:paraId="65F9FECC" w14:textId="2839A44D" w:rsidR="00682123" w:rsidRDefault="00157079" w:rsidP="00157079">
      <w:pPr>
        <w:pStyle w:val="DataField11pt-Single"/>
        <w:ind w:firstLine="360"/>
        <w:jc w:val="both"/>
        <w:rPr>
          <w:szCs w:val="22"/>
        </w:rPr>
      </w:pPr>
      <w:r w:rsidRPr="006C6138">
        <w:t xml:space="preserve">Specific to my involvement in the </w:t>
      </w:r>
      <w:r>
        <w:t xml:space="preserve">proposed training program, I have </w:t>
      </w:r>
      <w:r w:rsidR="004C0197">
        <w:t>developed</w:t>
      </w:r>
      <w:r>
        <w:t xml:space="preserve"> novel quantitative methods while </w:t>
      </w:r>
      <w:r w:rsidR="004C0197">
        <w:t>fostering</w:t>
      </w:r>
      <w:r>
        <w:t xml:space="preserve"> multiple collaborations with researchers outside of the </w:t>
      </w:r>
      <w:proofErr w:type="spellStart"/>
      <w:r>
        <w:t>Quantiative</w:t>
      </w:r>
      <w:proofErr w:type="spellEnd"/>
      <w:r>
        <w:t xml:space="preserve"> area. This </w:t>
      </w:r>
      <w:r w:rsidR="004C0197">
        <w:t>gives me confidence</w:t>
      </w:r>
      <w:r>
        <w:t xml:space="preserve"> in my ability to </w:t>
      </w:r>
      <w:r>
        <w:t>serve as an effective faculty mentor.</w:t>
      </w:r>
      <w:r>
        <w:t xml:space="preserve"> Additionally, I have been active in both securing small grants that have supported the collection of advanced text and assessment data</w:t>
      </w:r>
      <w:r w:rsidR="004C0197">
        <w:t xml:space="preserve"> as well as applying for larger mechanisms that will allow for more advanced forms of data collection. </w:t>
      </w:r>
      <w:r>
        <w:t xml:space="preserve"> D</w:t>
      </w:r>
      <w:r w:rsidRPr="00991E84">
        <w:t>espite being early in my career, I have developed the foundational skills</w:t>
      </w:r>
      <w:r>
        <w:t xml:space="preserve"> in quantitative research</w:t>
      </w:r>
      <w:r w:rsidRPr="00991E84">
        <w:t xml:space="preserve"> </w:t>
      </w:r>
      <w:r>
        <w:t xml:space="preserve">the application of advanced methodologies to research with </w:t>
      </w:r>
      <w:r w:rsidRPr="00991E84">
        <w:t xml:space="preserve">high-risk populations, which will </w:t>
      </w:r>
      <w:r>
        <w:t>support the success of students in training program</w:t>
      </w:r>
      <w:r w:rsidR="004C0197">
        <w:t>.</w:t>
      </w:r>
    </w:p>
    <w:p w14:paraId="70576B9B" w14:textId="64C7FE16" w:rsidR="0022559C" w:rsidRDefault="0022559C" w:rsidP="00410AEF">
      <w:pPr>
        <w:pStyle w:val="DataField11pt-Single"/>
        <w:rPr>
          <w:szCs w:val="22"/>
        </w:rPr>
      </w:pPr>
    </w:p>
    <w:p w14:paraId="57337ABA" w14:textId="276F5D8A" w:rsidR="0022559C" w:rsidRPr="00C607DD" w:rsidRDefault="0022559C" w:rsidP="0022559C">
      <w:pPr>
        <w:pStyle w:val="ListParagraph"/>
        <w:widowControl w:val="0"/>
        <w:numPr>
          <w:ilvl w:val="0"/>
          <w:numId w:val="22"/>
        </w:numPr>
        <w:adjustRightInd w:val="0"/>
        <w:spacing w:after="240" w:line="300" w:lineRule="atLeast"/>
        <w:rPr>
          <w:rFonts w:cs="Arial"/>
          <w:color w:val="000000"/>
          <w:szCs w:val="22"/>
        </w:rPr>
      </w:pPr>
      <w:r w:rsidRPr="00C607DD">
        <w:rPr>
          <w:rFonts w:cs="Arial"/>
          <w:b/>
          <w:color w:val="000000"/>
          <w:szCs w:val="22"/>
        </w:rPr>
        <w:t>Jacobucci, R.</w:t>
      </w:r>
      <w:r w:rsidRPr="00C607DD">
        <w:rPr>
          <w:rFonts w:cs="Arial"/>
          <w:color w:val="000000"/>
          <w:szCs w:val="22"/>
        </w:rPr>
        <w:t xml:space="preserve">, Grimm, K. J., &amp; </w:t>
      </w:r>
      <w:proofErr w:type="spellStart"/>
      <w:r w:rsidRPr="00C607DD">
        <w:rPr>
          <w:rFonts w:cs="Arial"/>
          <w:color w:val="000000"/>
          <w:szCs w:val="22"/>
        </w:rPr>
        <w:t>McArdle</w:t>
      </w:r>
      <w:proofErr w:type="spellEnd"/>
      <w:r w:rsidRPr="00C607DD">
        <w:rPr>
          <w:rFonts w:cs="Arial"/>
          <w:color w:val="000000"/>
          <w:szCs w:val="22"/>
        </w:rPr>
        <w:t xml:space="preserve">, J. J. (2016). Regularized structural equation modeling, </w:t>
      </w:r>
      <w:r w:rsidRPr="00C607DD">
        <w:rPr>
          <w:rFonts w:cs="Arial"/>
          <w:i/>
          <w:color w:val="000000"/>
          <w:szCs w:val="22"/>
        </w:rPr>
        <w:t>Structural Equation Modeling</w:t>
      </w:r>
      <w:r w:rsidRPr="00C607DD">
        <w:rPr>
          <w:rFonts w:cs="Arial"/>
          <w:color w:val="000000"/>
          <w:szCs w:val="22"/>
        </w:rPr>
        <w:t xml:space="preserve">, </w:t>
      </w:r>
      <w:r w:rsidRPr="00C607DD">
        <w:rPr>
          <w:rFonts w:cs="Arial"/>
          <w:i/>
          <w:color w:val="000000"/>
          <w:szCs w:val="22"/>
        </w:rPr>
        <w:t>23</w:t>
      </w:r>
      <w:r w:rsidRPr="00C607DD">
        <w:rPr>
          <w:rFonts w:cs="Arial"/>
          <w:color w:val="000000"/>
          <w:szCs w:val="22"/>
        </w:rPr>
        <w:t xml:space="preserve">, 555-566. </w:t>
      </w:r>
    </w:p>
    <w:p w14:paraId="72E20AB0" w14:textId="77777777" w:rsidR="008E6552" w:rsidRPr="003F7128" w:rsidRDefault="008E6552" w:rsidP="008E6552">
      <w:pPr>
        <w:pStyle w:val="ListParagraph"/>
        <w:widowControl w:val="0"/>
        <w:numPr>
          <w:ilvl w:val="0"/>
          <w:numId w:val="22"/>
        </w:numPr>
        <w:adjustRightInd w:val="0"/>
        <w:spacing w:after="240" w:line="300" w:lineRule="atLeast"/>
        <w:rPr>
          <w:rFonts w:cs="Arial"/>
          <w:color w:val="000000"/>
          <w:szCs w:val="22"/>
        </w:rPr>
      </w:pPr>
      <w:r w:rsidRPr="00410AEF">
        <w:rPr>
          <w:rFonts w:cs="Arial"/>
          <w:b/>
          <w:color w:val="000000"/>
          <w:szCs w:val="22"/>
        </w:rPr>
        <w:t>Jacobucci, R.</w:t>
      </w:r>
      <w:r w:rsidRPr="003F7128">
        <w:rPr>
          <w:rFonts w:cs="Arial"/>
          <w:color w:val="000000"/>
          <w:szCs w:val="22"/>
        </w:rPr>
        <w:t xml:space="preserve">, Grimm, K. J., &amp; </w:t>
      </w:r>
      <w:proofErr w:type="spellStart"/>
      <w:r w:rsidRPr="003F7128">
        <w:rPr>
          <w:rFonts w:cs="Arial"/>
          <w:color w:val="000000"/>
          <w:szCs w:val="22"/>
        </w:rPr>
        <w:t>McArdle</w:t>
      </w:r>
      <w:proofErr w:type="spellEnd"/>
      <w:r w:rsidRPr="003F7128">
        <w:rPr>
          <w:rFonts w:cs="Arial"/>
          <w:color w:val="000000"/>
          <w:szCs w:val="22"/>
        </w:rPr>
        <w:t>, J. J. (2017). A comparison of methods for uncovering sample heterogeneity: Structural equation model trees and finite mixture models</w:t>
      </w:r>
      <w:r w:rsidRPr="003F7128">
        <w:rPr>
          <w:rFonts w:cs="Arial"/>
          <w:i/>
          <w:color w:val="000000"/>
          <w:szCs w:val="22"/>
        </w:rPr>
        <w:t>. Structural Equation Modeling,</w:t>
      </w:r>
      <w:r w:rsidRPr="003F7128">
        <w:rPr>
          <w:rFonts w:cs="Arial"/>
          <w:color w:val="000000"/>
          <w:szCs w:val="22"/>
        </w:rPr>
        <w:t xml:space="preserve"> 24. 270-282. </w:t>
      </w:r>
    </w:p>
    <w:p w14:paraId="33628C15" w14:textId="5BAAEE76" w:rsidR="00314EF8" w:rsidRDefault="00EB7FEC" w:rsidP="00EB7FEC">
      <w:pPr>
        <w:pStyle w:val="ListParagraph"/>
        <w:numPr>
          <w:ilvl w:val="0"/>
          <w:numId w:val="22"/>
        </w:numPr>
        <w:adjustRightInd w:val="0"/>
        <w:rPr>
          <w:rFonts w:cs="Arial"/>
          <w:szCs w:val="22"/>
        </w:rPr>
      </w:pPr>
      <w:r w:rsidRPr="00EB7FEC">
        <w:rPr>
          <w:rFonts w:cs="Arial"/>
          <w:b/>
          <w:szCs w:val="22"/>
        </w:rPr>
        <w:t>Jacobucci, R.</w:t>
      </w:r>
      <w:r w:rsidRPr="00EB7FEC">
        <w:rPr>
          <w:rFonts w:cs="Arial"/>
          <w:szCs w:val="22"/>
        </w:rPr>
        <w:t xml:space="preserve">, </w:t>
      </w:r>
      <w:proofErr w:type="spellStart"/>
      <w:r w:rsidRPr="00EB7FEC">
        <w:rPr>
          <w:rFonts w:cs="Arial"/>
          <w:szCs w:val="22"/>
        </w:rPr>
        <w:t>Brandmaier</w:t>
      </w:r>
      <w:proofErr w:type="spellEnd"/>
      <w:r w:rsidRPr="00EB7FEC">
        <w:rPr>
          <w:rFonts w:cs="Arial"/>
          <w:szCs w:val="22"/>
        </w:rPr>
        <w:t xml:space="preserve">, A., &amp; </w:t>
      </w:r>
      <w:proofErr w:type="spellStart"/>
      <w:r w:rsidRPr="00EB7FEC">
        <w:rPr>
          <w:rFonts w:cs="Arial"/>
          <w:szCs w:val="22"/>
        </w:rPr>
        <w:t>Kievit</w:t>
      </w:r>
      <w:proofErr w:type="spellEnd"/>
      <w:r w:rsidRPr="00EB7FEC">
        <w:rPr>
          <w:rFonts w:cs="Arial"/>
          <w:szCs w:val="22"/>
        </w:rPr>
        <w:t xml:space="preserve">, R. (2019). A practical guide to variable selection in structural equation models with regularized MIMIC models. </w:t>
      </w:r>
      <w:r w:rsidRPr="00F3729B">
        <w:rPr>
          <w:rFonts w:cs="Arial"/>
          <w:i/>
          <w:szCs w:val="22"/>
        </w:rPr>
        <w:t>Advances in Methods and Practices in Psychological Science, 2</w:t>
      </w:r>
      <w:r w:rsidRPr="00EB7FEC">
        <w:rPr>
          <w:rFonts w:cs="Arial"/>
          <w:szCs w:val="22"/>
        </w:rPr>
        <w:t>, 55-76.</w:t>
      </w:r>
    </w:p>
    <w:p w14:paraId="3DA75168" w14:textId="77777777" w:rsidR="00157079" w:rsidRPr="000569D8" w:rsidRDefault="00157079" w:rsidP="00157079">
      <w:pPr>
        <w:pStyle w:val="ListParagraph"/>
        <w:numPr>
          <w:ilvl w:val="0"/>
          <w:numId w:val="22"/>
        </w:numPr>
        <w:autoSpaceDE/>
        <w:autoSpaceDN/>
        <w:jc w:val="both"/>
        <w:rPr>
          <w:rFonts w:cs="Arial"/>
          <w:bCs/>
        </w:rPr>
      </w:pPr>
      <w:r w:rsidRPr="000569D8">
        <w:rPr>
          <w:rFonts w:cs="Arial"/>
        </w:rPr>
        <w:t xml:space="preserve">Jiang, M., </w:t>
      </w:r>
      <w:proofErr w:type="spellStart"/>
      <w:r w:rsidRPr="00157079">
        <w:rPr>
          <w:rFonts w:cs="Arial"/>
        </w:rPr>
        <w:t>Ammerman</w:t>
      </w:r>
      <w:proofErr w:type="spellEnd"/>
      <w:r w:rsidRPr="00157079">
        <w:rPr>
          <w:rFonts w:cs="Arial"/>
        </w:rPr>
        <w:t>, B.A.</w:t>
      </w:r>
      <w:r w:rsidRPr="000569D8">
        <w:rPr>
          <w:rFonts w:cs="Arial"/>
          <w:b/>
        </w:rPr>
        <w:t xml:space="preserve">, </w:t>
      </w:r>
      <w:r w:rsidRPr="000569D8">
        <w:rPr>
          <w:rFonts w:cs="Arial"/>
        </w:rPr>
        <w:t xml:space="preserve">Zeng, Q., &amp; </w:t>
      </w:r>
      <w:r w:rsidRPr="00157079">
        <w:rPr>
          <w:rFonts w:cs="Arial"/>
          <w:b/>
        </w:rPr>
        <w:t>Jacobucci, R.</w:t>
      </w:r>
      <w:r w:rsidRPr="000569D8">
        <w:rPr>
          <w:rFonts w:cs="Arial"/>
        </w:rPr>
        <w:t xml:space="preserve"> (In Preparation). What constitutes a helpful </w:t>
      </w:r>
    </w:p>
    <w:p w14:paraId="56EAC5D7" w14:textId="77777777" w:rsidR="00157079" w:rsidRDefault="00157079" w:rsidP="00157079">
      <w:pPr>
        <w:pStyle w:val="ListParagraph"/>
        <w:ind w:left="630"/>
        <w:rPr>
          <w:rFonts w:cs="Arial"/>
          <w:i/>
        </w:rPr>
      </w:pPr>
      <w:proofErr w:type="gramStart"/>
      <w:r w:rsidRPr="000569D8">
        <w:rPr>
          <w:rFonts w:cs="Arial"/>
        </w:rPr>
        <w:lastRenderedPageBreak/>
        <w:t>response</w:t>
      </w:r>
      <w:proofErr w:type="gramEnd"/>
      <w:r w:rsidRPr="000569D8">
        <w:rPr>
          <w:rFonts w:cs="Arial"/>
        </w:rPr>
        <w:t xml:space="preserve"> to suicide disclosures?: Findings from posts and comments on </w:t>
      </w:r>
      <w:proofErr w:type="spellStart"/>
      <w:r w:rsidRPr="000569D8">
        <w:rPr>
          <w:rFonts w:cs="Arial"/>
        </w:rPr>
        <w:t>Reddit</w:t>
      </w:r>
      <w:proofErr w:type="spellEnd"/>
      <w:r w:rsidRPr="000569D8">
        <w:rPr>
          <w:rFonts w:cs="Arial"/>
        </w:rPr>
        <w:t xml:space="preserve"> </w:t>
      </w:r>
      <w:proofErr w:type="spellStart"/>
      <w:r w:rsidRPr="000569D8">
        <w:rPr>
          <w:rFonts w:cs="Arial"/>
        </w:rPr>
        <w:t>SuicideWatch</w:t>
      </w:r>
      <w:proofErr w:type="spellEnd"/>
      <w:r w:rsidRPr="000569D8">
        <w:rPr>
          <w:rFonts w:cs="Arial"/>
        </w:rPr>
        <w:t xml:space="preserve">. </w:t>
      </w:r>
      <w:r w:rsidRPr="000569D8">
        <w:rPr>
          <w:rFonts w:cs="Arial"/>
          <w:i/>
        </w:rPr>
        <w:t xml:space="preserve">Clinical </w:t>
      </w:r>
    </w:p>
    <w:p w14:paraId="07B4B8C1" w14:textId="77777777" w:rsidR="00157079" w:rsidRPr="000569D8" w:rsidRDefault="00157079" w:rsidP="00157079">
      <w:pPr>
        <w:pStyle w:val="ListParagraph"/>
        <w:spacing w:line="360" w:lineRule="auto"/>
        <w:ind w:left="630"/>
        <w:rPr>
          <w:rFonts w:cs="Arial"/>
          <w:i/>
        </w:rPr>
      </w:pPr>
      <w:r w:rsidRPr="000569D8">
        <w:rPr>
          <w:rFonts w:cs="Arial"/>
          <w:i/>
        </w:rPr>
        <w:t>Psychological Science.</w:t>
      </w:r>
    </w:p>
    <w:p w14:paraId="3B2069F4" w14:textId="77777777" w:rsidR="00157079" w:rsidRPr="000569D8" w:rsidRDefault="00157079" w:rsidP="00157079">
      <w:pPr>
        <w:pStyle w:val="ListParagraph"/>
        <w:numPr>
          <w:ilvl w:val="0"/>
          <w:numId w:val="22"/>
        </w:numPr>
        <w:autoSpaceDE/>
        <w:autoSpaceDN/>
        <w:spacing w:after="200"/>
        <w:rPr>
          <w:rFonts w:cs="Arial"/>
          <w:i/>
        </w:rPr>
      </w:pPr>
      <w:r w:rsidRPr="000569D8">
        <w:rPr>
          <w:rFonts w:cs="Arial"/>
        </w:rPr>
        <w:t xml:space="preserve">Wilcox, K. T., </w:t>
      </w:r>
      <w:r w:rsidRPr="00157079">
        <w:rPr>
          <w:rFonts w:cs="Arial"/>
          <w:b/>
        </w:rPr>
        <w:t>Jacobucci, R.</w:t>
      </w:r>
      <w:r w:rsidRPr="000569D8">
        <w:rPr>
          <w:rFonts w:cs="Arial"/>
        </w:rPr>
        <w:t xml:space="preserve">, </w:t>
      </w:r>
      <w:proofErr w:type="spellStart"/>
      <w:r w:rsidRPr="000569D8">
        <w:rPr>
          <w:rFonts w:cs="Arial"/>
        </w:rPr>
        <w:t>McClsokey</w:t>
      </w:r>
      <w:proofErr w:type="spellEnd"/>
      <w:r w:rsidRPr="000569D8">
        <w:rPr>
          <w:rFonts w:cs="Arial"/>
        </w:rPr>
        <w:t xml:space="preserve">, M.S., &amp; </w:t>
      </w:r>
      <w:proofErr w:type="spellStart"/>
      <w:r w:rsidRPr="00157079">
        <w:rPr>
          <w:rFonts w:cs="Arial"/>
        </w:rPr>
        <w:t>Ammerman</w:t>
      </w:r>
      <w:proofErr w:type="spellEnd"/>
      <w:r w:rsidRPr="00157079">
        <w:rPr>
          <w:rFonts w:cs="Arial"/>
        </w:rPr>
        <w:t>, B. A.</w:t>
      </w:r>
      <w:r w:rsidRPr="000569D8">
        <w:rPr>
          <w:rFonts w:cs="Arial"/>
          <w:b/>
        </w:rPr>
        <w:t xml:space="preserve"> </w:t>
      </w:r>
      <w:r w:rsidRPr="000569D8">
        <w:rPr>
          <w:rFonts w:cs="Arial"/>
        </w:rPr>
        <w:t xml:space="preserve">(In Preparation). A Text Mining </w:t>
      </w:r>
    </w:p>
    <w:p w14:paraId="658D8510" w14:textId="77777777" w:rsidR="00157079" w:rsidRDefault="00157079" w:rsidP="00157079">
      <w:pPr>
        <w:pStyle w:val="ListParagraph"/>
        <w:ind w:left="630"/>
        <w:rPr>
          <w:rFonts w:cs="Arial"/>
          <w:i/>
        </w:rPr>
      </w:pPr>
      <w:r w:rsidRPr="000569D8">
        <w:rPr>
          <w:rFonts w:cs="Arial"/>
        </w:rPr>
        <w:t xml:space="preserve">Approach to Characterizing Interpersonal Stress and </w:t>
      </w:r>
      <w:proofErr w:type="spellStart"/>
      <w:r w:rsidRPr="000569D8">
        <w:rPr>
          <w:rFonts w:cs="Arial"/>
        </w:rPr>
        <w:t>Nonsuicidal</w:t>
      </w:r>
      <w:proofErr w:type="spellEnd"/>
      <w:r w:rsidRPr="000569D8">
        <w:rPr>
          <w:rFonts w:cs="Arial"/>
        </w:rPr>
        <w:t xml:space="preserve"> Self-Injury. </w:t>
      </w:r>
      <w:r w:rsidRPr="000569D8">
        <w:rPr>
          <w:rFonts w:cs="Arial"/>
          <w:i/>
        </w:rPr>
        <w:t>Journal of Affective Disorder.</w:t>
      </w:r>
    </w:p>
    <w:p w14:paraId="478B14BC" w14:textId="77777777" w:rsidR="00157079" w:rsidRPr="00157079" w:rsidRDefault="00157079" w:rsidP="00157079">
      <w:pPr>
        <w:adjustRightInd w:val="0"/>
        <w:rPr>
          <w:rStyle w:val="Strong"/>
          <w:rFonts w:cs="Arial"/>
          <w:b w:val="0"/>
          <w:bCs w:val="0"/>
          <w:szCs w:val="22"/>
        </w:rPr>
      </w:pPr>
    </w:p>
    <w:p w14:paraId="4938129C" w14:textId="77777777" w:rsidR="008E6552" w:rsidRPr="008A30BA" w:rsidRDefault="008E6552" w:rsidP="002C51BC">
      <w:pPr>
        <w:pStyle w:val="DataField11pt-Single"/>
        <w:rPr>
          <w:rStyle w:val="Strong"/>
          <w:szCs w:val="22"/>
        </w:rPr>
      </w:pPr>
    </w:p>
    <w:p w14:paraId="15405B6C" w14:textId="77777777" w:rsidR="0009736F" w:rsidRDefault="002C51BC" w:rsidP="002C51BC">
      <w:pPr>
        <w:pStyle w:val="DataField11pt-Single"/>
        <w:rPr>
          <w:rStyle w:val="Strong"/>
          <w:szCs w:val="22"/>
        </w:rPr>
      </w:pPr>
      <w:r w:rsidRPr="008A30BA">
        <w:rPr>
          <w:rStyle w:val="Strong"/>
          <w:szCs w:val="22"/>
        </w:rPr>
        <w:t>B.</w:t>
      </w:r>
      <w:r w:rsidRPr="008A30BA">
        <w:rPr>
          <w:rStyle w:val="Strong"/>
          <w:szCs w:val="22"/>
        </w:rPr>
        <w:tab/>
        <w:t>Positions and Honors</w:t>
      </w:r>
    </w:p>
    <w:p w14:paraId="2AB7A0F5" w14:textId="158D3887" w:rsidR="002C51BC" w:rsidRPr="0009736F" w:rsidRDefault="00FE10AD" w:rsidP="002C51BC">
      <w:pPr>
        <w:pStyle w:val="DataField11pt-Single"/>
        <w:rPr>
          <w:rStyle w:val="Strong"/>
          <w:szCs w:val="22"/>
          <w:u w:val="single"/>
        </w:rPr>
      </w:pPr>
      <w:r w:rsidRPr="008A30BA">
        <w:rPr>
          <w:rStyle w:val="Strong"/>
          <w:szCs w:val="22"/>
        </w:rPr>
        <w:br/>
      </w:r>
      <w:r w:rsidR="0009736F" w:rsidRPr="0009736F">
        <w:rPr>
          <w:rStyle w:val="Strong"/>
          <w:szCs w:val="22"/>
          <w:u w:val="single"/>
        </w:rPr>
        <w:t>Positions and Employment</w:t>
      </w:r>
    </w:p>
    <w:p w14:paraId="1D1395FD" w14:textId="3DEEE309" w:rsidR="00C025DF" w:rsidRDefault="0009736F" w:rsidP="002C51BC">
      <w:pPr>
        <w:pStyle w:val="DataField11pt-Single"/>
        <w:rPr>
          <w:rStyle w:val="Strong"/>
          <w:b w:val="0"/>
          <w:szCs w:val="22"/>
        </w:rPr>
      </w:pPr>
      <w:r w:rsidRPr="0009736F">
        <w:rPr>
          <w:rStyle w:val="Strong"/>
          <w:b w:val="0"/>
          <w:szCs w:val="22"/>
        </w:rPr>
        <w:t>2011</w:t>
      </w:r>
      <w:r>
        <w:rPr>
          <w:rStyle w:val="Strong"/>
          <w:b w:val="0"/>
          <w:szCs w:val="22"/>
        </w:rPr>
        <w:t xml:space="preserve"> </w:t>
      </w:r>
      <w:r w:rsidRPr="0009736F">
        <w:rPr>
          <w:rStyle w:val="Strong"/>
          <w:b w:val="0"/>
          <w:szCs w:val="22"/>
        </w:rPr>
        <w:t>-</w:t>
      </w:r>
      <w:r>
        <w:rPr>
          <w:rStyle w:val="Strong"/>
          <w:b w:val="0"/>
          <w:szCs w:val="22"/>
        </w:rPr>
        <w:t xml:space="preserve"> 2013</w:t>
      </w:r>
      <w:r>
        <w:rPr>
          <w:rStyle w:val="Strong"/>
          <w:b w:val="0"/>
          <w:szCs w:val="22"/>
        </w:rPr>
        <w:tab/>
        <w:t xml:space="preserve">Teaching and Research </w:t>
      </w:r>
      <w:r w:rsidRPr="0009736F">
        <w:rPr>
          <w:rStyle w:val="Strong"/>
          <w:b w:val="0"/>
          <w:szCs w:val="22"/>
        </w:rPr>
        <w:t>Assistant, University of Northern Iowa</w:t>
      </w:r>
    </w:p>
    <w:p w14:paraId="475E2A96" w14:textId="3EB586BA" w:rsidR="0009736F" w:rsidRDefault="0009736F" w:rsidP="002C51BC">
      <w:pPr>
        <w:pStyle w:val="DataField11pt-Single"/>
        <w:rPr>
          <w:rStyle w:val="Strong"/>
          <w:b w:val="0"/>
          <w:szCs w:val="22"/>
        </w:rPr>
      </w:pPr>
      <w:r>
        <w:rPr>
          <w:rStyle w:val="Strong"/>
          <w:b w:val="0"/>
          <w:szCs w:val="22"/>
        </w:rPr>
        <w:t>2013 - 2014</w:t>
      </w:r>
      <w:r>
        <w:rPr>
          <w:rStyle w:val="Strong"/>
          <w:b w:val="0"/>
          <w:szCs w:val="22"/>
        </w:rPr>
        <w:tab/>
        <w:t>Research Assistant, University of Southern California</w:t>
      </w:r>
    </w:p>
    <w:p w14:paraId="1B48546C" w14:textId="0C5D0F25" w:rsidR="0009736F" w:rsidRDefault="0009736F" w:rsidP="002C51BC">
      <w:pPr>
        <w:pStyle w:val="DataField11pt-Single"/>
        <w:rPr>
          <w:rStyle w:val="Strong"/>
          <w:b w:val="0"/>
          <w:szCs w:val="22"/>
        </w:rPr>
      </w:pPr>
      <w:r>
        <w:rPr>
          <w:rStyle w:val="Strong"/>
          <w:b w:val="0"/>
          <w:szCs w:val="22"/>
        </w:rPr>
        <w:t>2015 - 2017</w:t>
      </w:r>
      <w:r>
        <w:rPr>
          <w:rStyle w:val="Strong"/>
          <w:b w:val="0"/>
          <w:szCs w:val="22"/>
        </w:rPr>
        <w:tab/>
      </w:r>
      <w:proofErr w:type="spellStart"/>
      <w:r>
        <w:rPr>
          <w:rStyle w:val="Strong"/>
          <w:b w:val="0"/>
          <w:szCs w:val="22"/>
        </w:rPr>
        <w:t>Predoctoral</w:t>
      </w:r>
      <w:proofErr w:type="spellEnd"/>
      <w:r>
        <w:rPr>
          <w:rStyle w:val="Strong"/>
          <w:b w:val="0"/>
          <w:szCs w:val="22"/>
        </w:rPr>
        <w:t xml:space="preserve"> Trainee in Gerontology at University of Southern California</w:t>
      </w:r>
    </w:p>
    <w:p w14:paraId="40DB63F0" w14:textId="6F9A4DA8" w:rsidR="0009736F" w:rsidRDefault="0009736F" w:rsidP="002C51BC">
      <w:pPr>
        <w:pStyle w:val="DataField11pt-Single"/>
        <w:rPr>
          <w:szCs w:val="22"/>
        </w:rPr>
      </w:pPr>
      <w:r>
        <w:rPr>
          <w:rStyle w:val="Strong"/>
          <w:b w:val="0"/>
          <w:szCs w:val="22"/>
        </w:rPr>
        <w:t>2015 -</w:t>
      </w:r>
      <w:r>
        <w:rPr>
          <w:rStyle w:val="Strong"/>
          <w:b w:val="0"/>
          <w:szCs w:val="22"/>
        </w:rPr>
        <w:tab/>
      </w:r>
      <w:r>
        <w:rPr>
          <w:rStyle w:val="Strong"/>
          <w:b w:val="0"/>
          <w:szCs w:val="22"/>
        </w:rPr>
        <w:tab/>
      </w:r>
      <w:r>
        <w:rPr>
          <w:rStyle w:val="Strong"/>
          <w:b w:val="0"/>
          <w:szCs w:val="22"/>
        </w:rPr>
        <w:tab/>
      </w:r>
      <w:r w:rsidRPr="008A30BA">
        <w:rPr>
          <w:szCs w:val="22"/>
        </w:rPr>
        <w:t>Instructor, various workshops on exploratory data mining and structural equation modelling.</w:t>
      </w:r>
    </w:p>
    <w:p w14:paraId="0057686A" w14:textId="0DA20B7D" w:rsidR="0009736F" w:rsidRDefault="0009736F" w:rsidP="002C51BC">
      <w:pPr>
        <w:pStyle w:val="DataField11pt-Single"/>
        <w:rPr>
          <w:szCs w:val="22"/>
        </w:rPr>
      </w:pPr>
      <w:r>
        <w:rPr>
          <w:szCs w:val="22"/>
        </w:rPr>
        <w:t>2017 -</w:t>
      </w:r>
      <w:r>
        <w:rPr>
          <w:szCs w:val="22"/>
        </w:rPr>
        <w:tab/>
      </w:r>
      <w:r>
        <w:rPr>
          <w:szCs w:val="22"/>
        </w:rPr>
        <w:tab/>
      </w:r>
      <w:r>
        <w:rPr>
          <w:szCs w:val="22"/>
        </w:rPr>
        <w:tab/>
        <w:t>Assistant Professor of Psychology (Quantitative), University of Notre Dame</w:t>
      </w:r>
    </w:p>
    <w:p w14:paraId="33FCDBA7" w14:textId="77777777" w:rsidR="0009736F" w:rsidRDefault="0009736F" w:rsidP="002C51BC">
      <w:pPr>
        <w:pStyle w:val="DataField11pt-Single"/>
        <w:rPr>
          <w:szCs w:val="22"/>
        </w:rPr>
      </w:pPr>
    </w:p>
    <w:p w14:paraId="068371D5" w14:textId="12DEE68F" w:rsidR="0009736F" w:rsidRPr="0009736F" w:rsidRDefault="0009736F" w:rsidP="002C51BC">
      <w:pPr>
        <w:pStyle w:val="DataField11pt-Single"/>
        <w:rPr>
          <w:b/>
          <w:szCs w:val="22"/>
          <w:u w:val="single"/>
        </w:rPr>
      </w:pPr>
      <w:r w:rsidRPr="0009736F">
        <w:rPr>
          <w:b/>
          <w:szCs w:val="22"/>
          <w:u w:val="single"/>
        </w:rPr>
        <w:t>Honors</w:t>
      </w:r>
    </w:p>
    <w:p w14:paraId="294243EE" w14:textId="3633ADE2" w:rsidR="0009736F" w:rsidRDefault="0009736F" w:rsidP="002C51BC">
      <w:pPr>
        <w:pStyle w:val="DataField11pt-Single"/>
        <w:rPr>
          <w:szCs w:val="22"/>
        </w:rPr>
      </w:pPr>
      <w:r>
        <w:rPr>
          <w:szCs w:val="22"/>
        </w:rPr>
        <w:t>2014</w:t>
      </w:r>
      <w:r>
        <w:rPr>
          <w:szCs w:val="22"/>
        </w:rPr>
        <w:tab/>
      </w:r>
      <w:r>
        <w:rPr>
          <w:szCs w:val="22"/>
        </w:rPr>
        <w:tab/>
      </w:r>
      <w:r>
        <w:rPr>
          <w:szCs w:val="22"/>
        </w:rPr>
        <w:tab/>
        <w:t>APA Science Directorate Travel Award</w:t>
      </w:r>
    </w:p>
    <w:p w14:paraId="7AE8207F" w14:textId="33F26FF7" w:rsidR="0009736F" w:rsidRDefault="0009736F" w:rsidP="002C51BC">
      <w:pPr>
        <w:pStyle w:val="DataField11pt-Single"/>
        <w:rPr>
          <w:szCs w:val="22"/>
        </w:rPr>
      </w:pPr>
      <w:r>
        <w:rPr>
          <w:szCs w:val="22"/>
        </w:rPr>
        <w:t>2014, 2015</w:t>
      </w:r>
      <w:r>
        <w:rPr>
          <w:szCs w:val="22"/>
        </w:rPr>
        <w:tab/>
        <w:t>Society of Multivariate Experimental Psychology Travel Award</w:t>
      </w:r>
    </w:p>
    <w:p w14:paraId="77A299C7" w14:textId="7566503B" w:rsidR="0009736F" w:rsidRDefault="0009736F" w:rsidP="002C51BC">
      <w:pPr>
        <w:pStyle w:val="DataField11pt-Single"/>
        <w:rPr>
          <w:szCs w:val="22"/>
        </w:rPr>
      </w:pPr>
      <w:r>
        <w:rPr>
          <w:szCs w:val="22"/>
        </w:rPr>
        <w:t>2015</w:t>
      </w:r>
      <w:r>
        <w:rPr>
          <w:szCs w:val="22"/>
        </w:rPr>
        <w:tab/>
      </w:r>
      <w:r>
        <w:rPr>
          <w:szCs w:val="22"/>
        </w:rPr>
        <w:tab/>
      </w:r>
      <w:r>
        <w:rPr>
          <w:szCs w:val="22"/>
        </w:rPr>
        <w:tab/>
        <w:t>International Society for Intelligence Research Travel Award</w:t>
      </w:r>
    </w:p>
    <w:p w14:paraId="24F6CEF8" w14:textId="32C45521" w:rsidR="00EB7FEC" w:rsidRDefault="0009736F" w:rsidP="002C51BC">
      <w:pPr>
        <w:pStyle w:val="DataField11pt-Single"/>
        <w:rPr>
          <w:szCs w:val="22"/>
        </w:rPr>
      </w:pPr>
      <w:r>
        <w:rPr>
          <w:szCs w:val="22"/>
        </w:rPr>
        <w:t>2016</w:t>
      </w:r>
      <w:r>
        <w:rPr>
          <w:szCs w:val="22"/>
        </w:rPr>
        <w:tab/>
      </w:r>
      <w:r>
        <w:rPr>
          <w:szCs w:val="22"/>
        </w:rPr>
        <w:tab/>
      </w:r>
      <w:r>
        <w:rPr>
          <w:szCs w:val="22"/>
        </w:rPr>
        <w:tab/>
        <w:t>USC Psychology Department Travel Grant Award</w:t>
      </w:r>
    </w:p>
    <w:p w14:paraId="3102966D" w14:textId="534BD45A" w:rsidR="00EB7FEC" w:rsidRPr="00BB1146" w:rsidRDefault="00EB7FEC" w:rsidP="002C51BC">
      <w:pPr>
        <w:pStyle w:val="DataField11pt-Single"/>
        <w:rPr>
          <w:rStyle w:val="Strong"/>
          <w:b w:val="0"/>
          <w:bCs w:val="0"/>
          <w:szCs w:val="22"/>
        </w:rPr>
      </w:pPr>
      <w:r>
        <w:rPr>
          <w:szCs w:val="22"/>
        </w:rPr>
        <w:t>2019</w:t>
      </w:r>
      <w:r>
        <w:rPr>
          <w:szCs w:val="22"/>
        </w:rPr>
        <w:tab/>
      </w:r>
      <w:r>
        <w:rPr>
          <w:szCs w:val="22"/>
        </w:rPr>
        <w:tab/>
      </w:r>
      <w:r>
        <w:rPr>
          <w:szCs w:val="22"/>
        </w:rPr>
        <w:tab/>
      </w:r>
      <w:r>
        <w:rPr>
          <w:rStyle w:val="il"/>
          <w:color w:val="222222"/>
          <w:shd w:val="clear" w:color="auto" w:fill="FFFFFF"/>
        </w:rPr>
        <w:t>Anastasi</w:t>
      </w:r>
      <w:r>
        <w:rPr>
          <w:color w:val="222222"/>
          <w:shd w:val="clear" w:color="auto" w:fill="FFFFFF"/>
        </w:rPr>
        <w:t> Dissertation Award from Division 5 of the American Psychological Association</w:t>
      </w:r>
    </w:p>
    <w:p w14:paraId="161666E1" w14:textId="77777777" w:rsidR="000A5808" w:rsidRPr="008A30BA" w:rsidRDefault="000A5808" w:rsidP="000A5808">
      <w:pPr>
        <w:pStyle w:val="Heading2"/>
        <w:rPr>
          <w:rFonts w:cs="Arial"/>
          <w:szCs w:val="22"/>
          <w:u w:val="single"/>
        </w:rPr>
      </w:pPr>
      <w:r w:rsidRPr="008A30BA">
        <w:rPr>
          <w:rFonts w:cs="Arial"/>
          <w:szCs w:val="22"/>
          <w:u w:val="single"/>
        </w:rPr>
        <w:t>Other Experience and Professional Memberships</w:t>
      </w:r>
    </w:p>
    <w:p w14:paraId="2ECC7BEF" w14:textId="58A338BB" w:rsidR="000A5808" w:rsidRDefault="000A5808" w:rsidP="000A5808">
      <w:pPr>
        <w:rPr>
          <w:rFonts w:cs="Arial"/>
          <w:szCs w:val="22"/>
        </w:rPr>
      </w:pPr>
      <w:r w:rsidRPr="008A30BA">
        <w:rPr>
          <w:rFonts w:cs="Arial"/>
          <w:szCs w:val="22"/>
        </w:rPr>
        <w:t>2017-</w:t>
      </w:r>
      <w:r w:rsidRPr="008A30BA">
        <w:rPr>
          <w:rFonts w:cs="Arial"/>
          <w:szCs w:val="22"/>
        </w:rPr>
        <w:tab/>
      </w:r>
      <w:r w:rsidRPr="008A30BA">
        <w:rPr>
          <w:rFonts w:cs="Arial"/>
          <w:szCs w:val="22"/>
        </w:rPr>
        <w:tab/>
      </w:r>
      <w:r w:rsidRPr="008A30BA">
        <w:rPr>
          <w:rFonts w:cs="Arial"/>
          <w:szCs w:val="22"/>
        </w:rPr>
        <w:tab/>
        <w:t>Member, Association for Behavioral and Cognitive Therapies</w:t>
      </w:r>
    </w:p>
    <w:p w14:paraId="77B335F1" w14:textId="31295D2E" w:rsidR="003411DD" w:rsidRPr="008A30BA" w:rsidRDefault="003411DD" w:rsidP="000A5808">
      <w:pPr>
        <w:rPr>
          <w:rFonts w:cs="Arial"/>
          <w:szCs w:val="22"/>
        </w:rPr>
      </w:pPr>
      <w:r>
        <w:rPr>
          <w:rFonts w:cs="Arial"/>
          <w:szCs w:val="22"/>
        </w:rPr>
        <w:t xml:space="preserve">2017- </w:t>
      </w:r>
      <w:r>
        <w:rPr>
          <w:rFonts w:cs="Arial"/>
          <w:szCs w:val="22"/>
        </w:rPr>
        <w:tab/>
      </w:r>
      <w:r>
        <w:rPr>
          <w:rFonts w:cs="Arial"/>
          <w:szCs w:val="22"/>
        </w:rPr>
        <w:tab/>
      </w:r>
      <w:r>
        <w:rPr>
          <w:rFonts w:cs="Arial"/>
          <w:szCs w:val="22"/>
        </w:rPr>
        <w:tab/>
        <w:t>Member, Association for Psychological Science</w:t>
      </w:r>
    </w:p>
    <w:p w14:paraId="747586B3" w14:textId="3C033C7D" w:rsidR="000A5808" w:rsidRPr="008A30BA" w:rsidRDefault="000A5808" w:rsidP="000A5808">
      <w:pPr>
        <w:rPr>
          <w:rFonts w:cs="Arial"/>
          <w:szCs w:val="22"/>
        </w:rPr>
      </w:pPr>
      <w:r w:rsidRPr="008A30BA">
        <w:rPr>
          <w:rFonts w:cs="Arial"/>
          <w:szCs w:val="22"/>
        </w:rPr>
        <w:t>2016-</w:t>
      </w:r>
      <w:r w:rsidRPr="008A30BA">
        <w:rPr>
          <w:rFonts w:cs="Arial"/>
          <w:szCs w:val="22"/>
        </w:rPr>
        <w:tab/>
      </w:r>
      <w:r w:rsidRPr="008A30BA">
        <w:rPr>
          <w:rFonts w:cs="Arial"/>
          <w:szCs w:val="22"/>
        </w:rPr>
        <w:tab/>
      </w:r>
      <w:r w:rsidRPr="008A30BA">
        <w:rPr>
          <w:rFonts w:cs="Arial"/>
          <w:szCs w:val="22"/>
        </w:rPr>
        <w:tab/>
        <w:t>Member, Psychometric Society</w:t>
      </w:r>
    </w:p>
    <w:p w14:paraId="6DFCCB76" w14:textId="08C444BD" w:rsidR="000A5808" w:rsidRPr="008A30BA" w:rsidRDefault="000A5808" w:rsidP="000A5808">
      <w:pPr>
        <w:rPr>
          <w:rFonts w:cs="Arial"/>
          <w:szCs w:val="22"/>
        </w:rPr>
      </w:pPr>
      <w:r w:rsidRPr="008A30BA">
        <w:rPr>
          <w:rFonts w:cs="Arial"/>
          <w:szCs w:val="22"/>
        </w:rPr>
        <w:t>2015-</w:t>
      </w:r>
      <w:r w:rsidRPr="008A30BA">
        <w:rPr>
          <w:rFonts w:cs="Arial"/>
          <w:szCs w:val="22"/>
        </w:rPr>
        <w:tab/>
      </w:r>
      <w:r w:rsidRPr="008A30BA">
        <w:rPr>
          <w:rFonts w:cs="Arial"/>
          <w:szCs w:val="22"/>
        </w:rPr>
        <w:tab/>
      </w:r>
      <w:r w:rsidRPr="008A30BA">
        <w:rPr>
          <w:rFonts w:cs="Arial"/>
          <w:szCs w:val="22"/>
        </w:rPr>
        <w:tab/>
        <w:t xml:space="preserve">Member, </w:t>
      </w:r>
      <w:proofErr w:type="spellStart"/>
      <w:r w:rsidRPr="008A30BA">
        <w:rPr>
          <w:rFonts w:cs="Arial"/>
          <w:szCs w:val="22"/>
        </w:rPr>
        <w:t>Gerontological</w:t>
      </w:r>
      <w:proofErr w:type="spellEnd"/>
      <w:r w:rsidRPr="008A30BA">
        <w:rPr>
          <w:rFonts w:cs="Arial"/>
          <w:szCs w:val="22"/>
        </w:rPr>
        <w:t xml:space="preserve"> Society of America</w:t>
      </w:r>
    </w:p>
    <w:p w14:paraId="0A4400A0" w14:textId="77777777" w:rsidR="00682123" w:rsidRPr="008A30BA" w:rsidRDefault="00682123" w:rsidP="002C51BC">
      <w:pPr>
        <w:pStyle w:val="DataField11pt-Single"/>
        <w:rPr>
          <w:rStyle w:val="Strong"/>
          <w:szCs w:val="22"/>
        </w:rPr>
      </w:pPr>
    </w:p>
    <w:p w14:paraId="4E6033BE" w14:textId="77777777" w:rsidR="002C51BC" w:rsidRPr="008A30BA" w:rsidRDefault="002C51BC" w:rsidP="002C51BC">
      <w:pPr>
        <w:pStyle w:val="DataField11pt-Single"/>
        <w:rPr>
          <w:rStyle w:val="Strong"/>
          <w:szCs w:val="22"/>
        </w:rPr>
      </w:pPr>
    </w:p>
    <w:p w14:paraId="73D4CA88" w14:textId="5A09D05E" w:rsidR="00BB1146" w:rsidRDefault="002C51BC" w:rsidP="00BB3E82">
      <w:pPr>
        <w:pStyle w:val="DataField11pt-Single"/>
        <w:rPr>
          <w:rStyle w:val="Strong"/>
          <w:szCs w:val="22"/>
        </w:rPr>
      </w:pPr>
      <w:r w:rsidRPr="008A30BA">
        <w:rPr>
          <w:rStyle w:val="Strong"/>
          <w:szCs w:val="22"/>
        </w:rPr>
        <w:t>C.</w:t>
      </w:r>
      <w:r w:rsidRPr="008A30BA">
        <w:rPr>
          <w:rStyle w:val="Strong"/>
          <w:szCs w:val="22"/>
        </w:rPr>
        <w:tab/>
        <w:t>Contributions to Science</w:t>
      </w:r>
      <w:r w:rsidR="00FE10AD" w:rsidRPr="008A30BA">
        <w:rPr>
          <w:rStyle w:val="Strong"/>
          <w:szCs w:val="22"/>
        </w:rPr>
        <w:br/>
      </w:r>
    </w:p>
    <w:p w14:paraId="6116B8BD" w14:textId="45140187" w:rsidR="00B044A3" w:rsidRDefault="00BB3E82" w:rsidP="00521604">
      <w:pPr>
        <w:autoSpaceDE/>
        <w:autoSpaceDN/>
        <w:rPr>
          <w:rFonts w:cs="Arial"/>
          <w:szCs w:val="22"/>
        </w:rPr>
      </w:pPr>
      <w:r>
        <w:rPr>
          <w:rStyle w:val="Strong"/>
          <w:rFonts w:cs="Arial"/>
          <w:b w:val="0"/>
          <w:szCs w:val="22"/>
        </w:rPr>
        <w:t>1</w:t>
      </w:r>
      <w:r w:rsidR="008F2B62" w:rsidRPr="00BB1146">
        <w:rPr>
          <w:rStyle w:val="Strong"/>
          <w:rFonts w:cs="Arial"/>
          <w:b w:val="0"/>
          <w:szCs w:val="22"/>
        </w:rPr>
        <w:t>.</w:t>
      </w:r>
      <w:r w:rsidR="008F2B62" w:rsidRPr="008A30BA">
        <w:rPr>
          <w:rStyle w:val="Strong"/>
          <w:rFonts w:cs="Arial"/>
          <w:szCs w:val="22"/>
        </w:rPr>
        <w:t xml:space="preserve"> </w:t>
      </w:r>
      <w:r w:rsidR="0093285A" w:rsidRPr="0093285A">
        <w:rPr>
          <w:rStyle w:val="Strong"/>
          <w:rFonts w:cs="Arial"/>
          <w:b w:val="0"/>
          <w:szCs w:val="22"/>
        </w:rPr>
        <w:t>My main line of research has been in the development of new methodology that combines traditional psychometric models with those from machine learning.</w:t>
      </w:r>
      <w:r w:rsidR="0093285A">
        <w:rPr>
          <w:rStyle w:val="Strong"/>
          <w:rFonts w:cs="Arial"/>
          <w:szCs w:val="22"/>
        </w:rPr>
        <w:t xml:space="preserve"> </w:t>
      </w:r>
      <w:r w:rsidR="0093285A">
        <w:rPr>
          <w:rFonts w:cs="Arial"/>
          <w:szCs w:val="22"/>
        </w:rPr>
        <w:t>Specifically, I have focused</w:t>
      </w:r>
      <w:r w:rsidR="008F2B62" w:rsidRPr="008A30BA">
        <w:rPr>
          <w:rFonts w:cs="Arial"/>
          <w:szCs w:val="22"/>
        </w:rPr>
        <w:t xml:space="preserve"> on the development and expansion of a method I have termed regularized struc</w:t>
      </w:r>
      <w:r w:rsidR="00521604" w:rsidRPr="008A30BA">
        <w:rPr>
          <w:rFonts w:cs="Arial"/>
          <w:szCs w:val="22"/>
        </w:rPr>
        <w:t>tural equation modeling (</w:t>
      </w:r>
      <w:proofErr w:type="spellStart"/>
      <w:r w:rsidR="00521604" w:rsidRPr="008A30BA">
        <w:rPr>
          <w:rFonts w:cs="Arial"/>
          <w:szCs w:val="22"/>
        </w:rPr>
        <w:t>RegSEM</w:t>
      </w:r>
      <w:proofErr w:type="spellEnd"/>
      <w:r w:rsidR="006868F1">
        <w:rPr>
          <w:rFonts w:cs="Arial"/>
          <w:szCs w:val="22"/>
        </w:rPr>
        <w:t xml:space="preserve">; Jacobucci, Grimm, &amp; </w:t>
      </w:r>
      <w:proofErr w:type="spellStart"/>
      <w:r w:rsidR="006868F1">
        <w:rPr>
          <w:rFonts w:cs="Arial"/>
          <w:szCs w:val="22"/>
        </w:rPr>
        <w:t>McArdle</w:t>
      </w:r>
      <w:proofErr w:type="spellEnd"/>
      <w:r w:rsidR="006868F1">
        <w:rPr>
          <w:rFonts w:cs="Arial"/>
          <w:szCs w:val="22"/>
        </w:rPr>
        <w:t>, 2016</w:t>
      </w:r>
      <w:r w:rsidR="008F2B62" w:rsidRPr="008A30BA">
        <w:rPr>
          <w:rFonts w:cs="Arial"/>
          <w:szCs w:val="22"/>
        </w:rPr>
        <w:t xml:space="preserve">). </w:t>
      </w:r>
      <w:proofErr w:type="spellStart"/>
      <w:r w:rsidR="008F2B62" w:rsidRPr="008A30BA">
        <w:rPr>
          <w:rFonts w:cs="Arial"/>
          <w:szCs w:val="22"/>
        </w:rPr>
        <w:t>RegSEM</w:t>
      </w:r>
      <w:proofErr w:type="spellEnd"/>
      <w:r w:rsidR="008F2B62" w:rsidRPr="008A30BA">
        <w:rPr>
          <w:rFonts w:cs="Arial"/>
          <w:szCs w:val="22"/>
        </w:rPr>
        <w:t>, provides researchers with the ability to penalize any parameter in a structural equation model.</w:t>
      </w:r>
      <w:r w:rsidR="00521604" w:rsidRPr="008A30BA">
        <w:rPr>
          <w:rFonts w:cs="Arial"/>
          <w:szCs w:val="22"/>
        </w:rPr>
        <w:t xml:space="preserve"> This allows researchers to estimate extremely large models and perform variable selection within the latent variable model framework</w:t>
      </w:r>
      <w:r w:rsidR="00D02A60">
        <w:rPr>
          <w:rFonts w:cs="Arial"/>
          <w:szCs w:val="22"/>
        </w:rPr>
        <w:t xml:space="preserve"> (Jacobucci, </w:t>
      </w:r>
      <w:proofErr w:type="spellStart"/>
      <w:r w:rsidR="00D02A60">
        <w:rPr>
          <w:rFonts w:cs="Arial"/>
          <w:szCs w:val="22"/>
        </w:rPr>
        <w:t>Brandmaier</w:t>
      </w:r>
      <w:proofErr w:type="spellEnd"/>
      <w:r w:rsidR="00D02A60">
        <w:rPr>
          <w:rFonts w:cs="Arial"/>
          <w:szCs w:val="22"/>
        </w:rPr>
        <w:t xml:space="preserve">, &amp; </w:t>
      </w:r>
      <w:proofErr w:type="spellStart"/>
      <w:r w:rsidR="00D02A60">
        <w:rPr>
          <w:rFonts w:cs="Arial"/>
          <w:szCs w:val="22"/>
        </w:rPr>
        <w:t>Kievit</w:t>
      </w:r>
      <w:proofErr w:type="spellEnd"/>
      <w:r w:rsidR="00D02A60">
        <w:rPr>
          <w:rFonts w:cs="Arial"/>
          <w:szCs w:val="22"/>
        </w:rPr>
        <w:t xml:space="preserve">, </w:t>
      </w:r>
      <w:r w:rsidR="00EB7FEC">
        <w:rPr>
          <w:rFonts w:cs="Arial"/>
          <w:szCs w:val="22"/>
        </w:rPr>
        <w:t>2019</w:t>
      </w:r>
      <w:r w:rsidR="00D02A60">
        <w:rPr>
          <w:rFonts w:cs="Arial"/>
          <w:szCs w:val="22"/>
        </w:rPr>
        <w:t>)</w:t>
      </w:r>
      <w:r w:rsidR="00521604" w:rsidRPr="008A30BA">
        <w:rPr>
          <w:rFonts w:cs="Arial"/>
          <w:szCs w:val="22"/>
        </w:rPr>
        <w:t xml:space="preserve">. More specific applications of </w:t>
      </w:r>
      <w:proofErr w:type="spellStart"/>
      <w:r w:rsidR="00521604" w:rsidRPr="008A30BA">
        <w:rPr>
          <w:rFonts w:cs="Arial"/>
          <w:szCs w:val="22"/>
        </w:rPr>
        <w:t>RegSEM</w:t>
      </w:r>
      <w:proofErr w:type="spellEnd"/>
      <w:r w:rsidR="00521604" w:rsidRPr="008A30BA">
        <w:rPr>
          <w:rFonts w:cs="Arial"/>
          <w:szCs w:val="22"/>
        </w:rPr>
        <w:t xml:space="preserve"> include mediation models (</w:t>
      </w:r>
      <w:proofErr w:type="spellStart"/>
      <w:r w:rsidR="00521604" w:rsidRPr="008A30BA">
        <w:rPr>
          <w:rFonts w:cs="Arial"/>
          <w:szCs w:val="22"/>
        </w:rPr>
        <w:t>Serang</w:t>
      </w:r>
      <w:proofErr w:type="spellEnd"/>
      <w:r w:rsidR="00521604" w:rsidRPr="008A30BA">
        <w:rPr>
          <w:rFonts w:cs="Arial"/>
          <w:szCs w:val="22"/>
        </w:rPr>
        <w:t xml:space="preserve">, Jacobucci, </w:t>
      </w:r>
      <w:proofErr w:type="spellStart"/>
      <w:r w:rsidR="00521604" w:rsidRPr="008A30BA">
        <w:rPr>
          <w:rFonts w:cs="Arial"/>
          <w:szCs w:val="22"/>
        </w:rPr>
        <w:t>Brimhall</w:t>
      </w:r>
      <w:proofErr w:type="spellEnd"/>
      <w:r w:rsidR="00521604" w:rsidRPr="008A30BA">
        <w:rPr>
          <w:rFonts w:cs="Arial"/>
          <w:szCs w:val="22"/>
        </w:rPr>
        <w:t xml:space="preserve">, &amp; Grimm, </w:t>
      </w:r>
      <w:r w:rsidR="00B95C0A">
        <w:rPr>
          <w:rFonts w:cs="Arial"/>
          <w:szCs w:val="22"/>
        </w:rPr>
        <w:t>2017</w:t>
      </w:r>
      <w:r w:rsidR="00EB7FEC">
        <w:rPr>
          <w:rFonts w:cs="Arial"/>
          <w:szCs w:val="22"/>
        </w:rPr>
        <w:t xml:space="preserve">; </w:t>
      </w:r>
      <w:proofErr w:type="spellStart"/>
      <w:r w:rsidR="00EB7FEC">
        <w:rPr>
          <w:rFonts w:cs="Arial"/>
          <w:szCs w:val="22"/>
        </w:rPr>
        <w:t>Serang</w:t>
      </w:r>
      <w:proofErr w:type="spellEnd"/>
      <w:r w:rsidR="00EB7FEC">
        <w:rPr>
          <w:rFonts w:cs="Arial"/>
          <w:szCs w:val="22"/>
        </w:rPr>
        <w:t xml:space="preserve"> &amp; Jacobucci, in press</w:t>
      </w:r>
      <w:r w:rsidR="00521604" w:rsidRPr="008A30BA">
        <w:rPr>
          <w:rFonts w:cs="Arial"/>
          <w:szCs w:val="22"/>
        </w:rPr>
        <w:t>)</w:t>
      </w:r>
      <w:r w:rsidR="00190F31">
        <w:rPr>
          <w:rFonts w:cs="Arial"/>
          <w:szCs w:val="22"/>
        </w:rPr>
        <w:t>,</w:t>
      </w:r>
      <w:r w:rsidR="00521604" w:rsidRPr="008A30BA">
        <w:rPr>
          <w:rFonts w:cs="Arial"/>
          <w:szCs w:val="22"/>
        </w:rPr>
        <w:t xml:space="preserve"> resulting in a method we termed exploratory mediation analysis via regularization, </w:t>
      </w:r>
      <w:r w:rsidR="00190F31">
        <w:rPr>
          <w:rFonts w:cs="Arial"/>
          <w:szCs w:val="22"/>
        </w:rPr>
        <w:t xml:space="preserve">in addition to applications in </w:t>
      </w:r>
      <w:r w:rsidR="00521604" w:rsidRPr="008A30BA">
        <w:rPr>
          <w:rFonts w:cs="Arial"/>
          <w:szCs w:val="22"/>
        </w:rPr>
        <w:t xml:space="preserve">Bayesian modelling (Jacobucci &amp; Grimm, </w:t>
      </w:r>
      <w:r w:rsidR="001C5DCD">
        <w:rPr>
          <w:rFonts w:cs="Arial"/>
          <w:szCs w:val="22"/>
        </w:rPr>
        <w:t>2018</w:t>
      </w:r>
      <w:r w:rsidR="00873087">
        <w:rPr>
          <w:rFonts w:cs="Arial"/>
          <w:szCs w:val="22"/>
        </w:rPr>
        <w:t>a</w:t>
      </w:r>
      <w:r w:rsidR="00314EF8">
        <w:rPr>
          <w:rFonts w:cs="Arial"/>
          <w:szCs w:val="22"/>
        </w:rPr>
        <w:t>)</w:t>
      </w:r>
      <w:r w:rsidR="00521604" w:rsidRPr="008A30BA">
        <w:rPr>
          <w:rFonts w:cs="Arial"/>
          <w:szCs w:val="22"/>
        </w:rPr>
        <w:t xml:space="preserve"> and in longitudinal models (Jacobucci &amp; Grimm, </w:t>
      </w:r>
      <w:r w:rsidR="001C5DCD">
        <w:rPr>
          <w:rFonts w:cs="Arial"/>
          <w:szCs w:val="22"/>
        </w:rPr>
        <w:t>2018</w:t>
      </w:r>
      <w:r w:rsidR="00873087">
        <w:rPr>
          <w:rFonts w:cs="Arial"/>
          <w:szCs w:val="22"/>
        </w:rPr>
        <w:t>b</w:t>
      </w:r>
      <w:r w:rsidR="00521604" w:rsidRPr="008A30BA">
        <w:rPr>
          <w:rFonts w:cs="Arial"/>
          <w:szCs w:val="22"/>
        </w:rPr>
        <w:t>).</w:t>
      </w:r>
    </w:p>
    <w:p w14:paraId="081123D7" w14:textId="77777777" w:rsidR="00190F31" w:rsidRPr="008A30BA" w:rsidRDefault="00190F31" w:rsidP="00521604">
      <w:pPr>
        <w:autoSpaceDE/>
        <w:autoSpaceDN/>
        <w:rPr>
          <w:rFonts w:cs="Arial"/>
          <w:szCs w:val="22"/>
        </w:rPr>
      </w:pPr>
    </w:p>
    <w:p w14:paraId="48F6212D" w14:textId="37E88A19" w:rsidR="003103C6" w:rsidRPr="008A30BA" w:rsidRDefault="003103C6" w:rsidP="00EB7FEC">
      <w:pPr>
        <w:pStyle w:val="ListParagraph"/>
        <w:widowControl w:val="0"/>
        <w:numPr>
          <w:ilvl w:val="0"/>
          <w:numId w:val="20"/>
        </w:numPr>
        <w:adjustRightInd w:val="0"/>
        <w:spacing w:after="240" w:line="276" w:lineRule="auto"/>
        <w:rPr>
          <w:rFonts w:eastAsia="MS Mincho" w:cs="Arial"/>
          <w:color w:val="000000"/>
          <w:szCs w:val="22"/>
        </w:rPr>
      </w:pPr>
      <w:proofErr w:type="spellStart"/>
      <w:r w:rsidRPr="008A30BA">
        <w:rPr>
          <w:rFonts w:cs="Arial"/>
          <w:color w:val="000000"/>
          <w:szCs w:val="22"/>
        </w:rPr>
        <w:t>Serang</w:t>
      </w:r>
      <w:proofErr w:type="spellEnd"/>
      <w:r w:rsidRPr="008A30BA">
        <w:rPr>
          <w:rFonts w:cs="Arial"/>
          <w:color w:val="000000"/>
          <w:szCs w:val="22"/>
        </w:rPr>
        <w:t xml:space="preserve">, S., </w:t>
      </w:r>
      <w:r w:rsidRPr="00410AEF">
        <w:rPr>
          <w:rFonts w:cs="Arial"/>
          <w:b/>
          <w:color w:val="000000"/>
          <w:szCs w:val="22"/>
        </w:rPr>
        <w:t>Jacobucci, R.</w:t>
      </w:r>
      <w:r w:rsidRPr="008A30BA">
        <w:rPr>
          <w:rFonts w:cs="Arial"/>
          <w:color w:val="000000"/>
          <w:szCs w:val="22"/>
        </w:rPr>
        <w:t xml:space="preserve">, </w:t>
      </w:r>
      <w:proofErr w:type="spellStart"/>
      <w:r w:rsidRPr="008A30BA">
        <w:rPr>
          <w:rFonts w:cs="Arial"/>
          <w:color w:val="000000"/>
          <w:szCs w:val="22"/>
        </w:rPr>
        <w:t>Brimhall</w:t>
      </w:r>
      <w:proofErr w:type="spellEnd"/>
      <w:r w:rsidRPr="008A30BA">
        <w:rPr>
          <w:rFonts w:cs="Arial"/>
          <w:color w:val="000000"/>
          <w:szCs w:val="22"/>
        </w:rPr>
        <w:t>, K. C., &amp; Grimm, K. J. (</w:t>
      </w:r>
      <w:r w:rsidR="001C5DCD">
        <w:rPr>
          <w:rFonts w:cs="Arial"/>
          <w:color w:val="000000"/>
          <w:szCs w:val="22"/>
        </w:rPr>
        <w:t>2017</w:t>
      </w:r>
      <w:r w:rsidRPr="008A30BA">
        <w:rPr>
          <w:rFonts w:cs="Arial"/>
          <w:color w:val="000000"/>
          <w:szCs w:val="22"/>
        </w:rPr>
        <w:t xml:space="preserve">). Exploratory mediation analysis via regularization. </w:t>
      </w:r>
      <w:r w:rsidRPr="008A30BA">
        <w:rPr>
          <w:rFonts w:cs="Arial"/>
          <w:i/>
          <w:color w:val="000000"/>
          <w:szCs w:val="22"/>
        </w:rPr>
        <w:t>Structural Equation Modeling</w:t>
      </w:r>
      <w:r w:rsidR="001C5DCD">
        <w:rPr>
          <w:rFonts w:cs="Arial"/>
          <w:color w:val="000000"/>
          <w:szCs w:val="22"/>
        </w:rPr>
        <w:t xml:space="preserve">, </w:t>
      </w:r>
      <w:r w:rsidR="001C5DCD" w:rsidRPr="001C5DCD">
        <w:rPr>
          <w:rFonts w:cs="Arial"/>
          <w:i/>
          <w:color w:val="000000"/>
          <w:szCs w:val="22"/>
        </w:rPr>
        <w:t>24</w:t>
      </w:r>
      <w:r w:rsidR="001C5DCD">
        <w:rPr>
          <w:rFonts w:cs="Arial"/>
          <w:color w:val="000000"/>
          <w:szCs w:val="22"/>
        </w:rPr>
        <w:t>, 733-744.</w:t>
      </w:r>
    </w:p>
    <w:p w14:paraId="5F72DBD7" w14:textId="76DB7452" w:rsidR="00080573" w:rsidRPr="00080573" w:rsidRDefault="00080573" w:rsidP="00EB7FEC">
      <w:pPr>
        <w:pStyle w:val="ListParagraph"/>
        <w:widowControl w:val="0"/>
        <w:numPr>
          <w:ilvl w:val="0"/>
          <w:numId w:val="20"/>
        </w:numPr>
        <w:adjustRightInd w:val="0"/>
        <w:spacing w:after="240" w:line="276" w:lineRule="auto"/>
        <w:rPr>
          <w:rFonts w:cs="Arial"/>
          <w:color w:val="000000"/>
          <w:szCs w:val="22"/>
        </w:rPr>
      </w:pPr>
      <w:r w:rsidRPr="0093285A">
        <w:rPr>
          <w:rFonts w:cs="Arial"/>
          <w:b/>
          <w:color w:val="000000"/>
          <w:szCs w:val="22"/>
        </w:rPr>
        <w:t>Jacobucci, R</w:t>
      </w:r>
      <w:r w:rsidRPr="00080573">
        <w:rPr>
          <w:rFonts w:cs="Arial"/>
          <w:color w:val="000000"/>
          <w:szCs w:val="22"/>
        </w:rPr>
        <w:t>. &amp; Grimm, K. J. (</w:t>
      </w:r>
      <w:r w:rsidR="001C5DCD">
        <w:rPr>
          <w:rFonts w:cs="Arial"/>
          <w:color w:val="000000"/>
          <w:szCs w:val="22"/>
        </w:rPr>
        <w:t>2018</w:t>
      </w:r>
      <w:r w:rsidR="00873087">
        <w:rPr>
          <w:rFonts w:cs="Arial"/>
          <w:color w:val="000000"/>
          <w:szCs w:val="22"/>
        </w:rPr>
        <w:t>a</w:t>
      </w:r>
      <w:r w:rsidRPr="00080573">
        <w:rPr>
          <w:rFonts w:cs="Arial"/>
          <w:color w:val="000000"/>
          <w:szCs w:val="22"/>
        </w:rPr>
        <w:t>). Regularized estimation of multivariate latent change score models.</w:t>
      </w:r>
      <w:r>
        <w:rPr>
          <w:rFonts w:cs="Arial"/>
          <w:color w:val="000000"/>
          <w:szCs w:val="22"/>
        </w:rPr>
        <w:t xml:space="preserve"> </w:t>
      </w:r>
      <w:r w:rsidRPr="00080573">
        <w:rPr>
          <w:rFonts w:cs="Arial"/>
          <w:color w:val="000000"/>
          <w:szCs w:val="22"/>
        </w:rPr>
        <w:t xml:space="preserve">In </w:t>
      </w:r>
      <w:r>
        <w:rPr>
          <w:rFonts w:cs="Arial"/>
          <w:color w:val="000000"/>
          <w:szCs w:val="22"/>
        </w:rPr>
        <w:t xml:space="preserve">Ferrer, E., </w:t>
      </w:r>
      <w:proofErr w:type="spellStart"/>
      <w:r>
        <w:rPr>
          <w:rFonts w:cs="Arial"/>
          <w:color w:val="000000"/>
          <w:szCs w:val="22"/>
        </w:rPr>
        <w:t>Boker</w:t>
      </w:r>
      <w:proofErr w:type="spellEnd"/>
      <w:r>
        <w:rPr>
          <w:rFonts w:cs="Arial"/>
          <w:color w:val="000000"/>
          <w:szCs w:val="22"/>
        </w:rPr>
        <w:t>, S., &amp; Grimm, K. J.</w:t>
      </w:r>
      <w:r w:rsidRPr="00080573">
        <w:rPr>
          <w:rFonts w:cs="Arial"/>
          <w:color w:val="000000"/>
          <w:szCs w:val="22"/>
        </w:rPr>
        <w:t xml:space="preserve"> (Eds.),</w:t>
      </w:r>
      <w:r>
        <w:rPr>
          <w:rFonts w:cs="Arial"/>
          <w:color w:val="000000"/>
          <w:szCs w:val="22"/>
        </w:rPr>
        <w:t xml:space="preserve"> </w:t>
      </w:r>
      <w:r w:rsidRPr="00080573">
        <w:rPr>
          <w:rFonts w:cs="Arial"/>
          <w:i/>
          <w:color w:val="000000"/>
          <w:szCs w:val="22"/>
        </w:rPr>
        <w:t xml:space="preserve">Advances in Longitudinal Models for Multivariate Psychology: A Festschrift for Jack </w:t>
      </w:r>
      <w:proofErr w:type="spellStart"/>
      <w:r w:rsidRPr="00080573">
        <w:rPr>
          <w:rFonts w:cs="Arial"/>
          <w:i/>
          <w:color w:val="000000"/>
          <w:szCs w:val="22"/>
        </w:rPr>
        <w:t>McArdle</w:t>
      </w:r>
      <w:proofErr w:type="spellEnd"/>
      <w:r w:rsidRPr="00080573">
        <w:rPr>
          <w:rFonts w:cs="Arial"/>
          <w:i/>
          <w:color w:val="000000"/>
          <w:szCs w:val="22"/>
        </w:rPr>
        <w:t>.</w:t>
      </w:r>
    </w:p>
    <w:p w14:paraId="30248131" w14:textId="5C0A6E97" w:rsidR="001C5DCD" w:rsidRPr="00BB3E82" w:rsidRDefault="001C5DCD" w:rsidP="00EB7FEC">
      <w:pPr>
        <w:pStyle w:val="ListParagraph"/>
        <w:widowControl w:val="0"/>
        <w:numPr>
          <w:ilvl w:val="0"/>
          <w:numId w:val="20"/>
        </w:numPr>
        <w:adjustRightInd w:val="0"/>
        <w:spacing w:after="240" w:line="276" w:lineRule="auto"/>
        <w:rPr>
          <w:rFonts w:cs="Arial"/>
          <w:color w:val="000000"/>
          <w:szCs w:val="22"/>
        </w:rPr>
      </w:pPr>
      <w:r w:rsidRPr="00C607DD">
        <w:rPr>
          <w:rFonts w:cs="Arial"/>
          <w:b/>
          <w:color w:val="000000"/>
          <w:szCs w:val="22"/>
        </w:rPr>
        <w:t>Jacobucci, R.</w:t>
      </w:r>
      <w:r w:rsidRPr="00C607DD">
        <w:rPr>
          <w:rFonts w:cs="Arial"/>
          <w:color w:val="000000"/>
          <w:szCs w:val="22"/>
        </w:rPr>
        <w:t>, &amp; Grimm, K. J. (2018</w:t>
      </w:r>
      <w:r w:rsidR="00873087">
        <w:rPr>
          <w:rFonts w:cs="Arial"/>
          <w:color w:val="000000"/>
          <w:szCs w:val="22"/>
        </w:rPr>
        <w:t>b</w:t>
      </w:r>
      <w:r w:rsidRPr="00C607DD">
        <w:rPr>
          <w:rFonts w:cs="Arial"/>
          <w:color w:val="000000"/>
          <w:szCs w:val="22"/>
        </w:rPr>
        <w:t xml:space="preserve">). Comparison of frequentist and Bayesian regularization in structural equation modeling. </w:t>
      </w:r>
      <w:r w:rsidRPr="00C607DD">
        <w:rPr>
          <w:rFonts w:cs="Arial"/>
          <w:i/>
          <w:color w:val="000000"/>
          <w:szCs w:val="22"/>
        </w:rPr>
        <w:t>Structural Equation Modeling,</w:t>
      </w:r>
      <w:r w:rsidRPr="00C607DD">
        <w:rPr>
          <w:rFonts w:cs="Arial"/>
          <w:szCs w:val="22"/>
        </w:rPr>
        <w:t xml:space="preserve"> 25, 639-649.</w:t>
      </w:r>
    </w:p>
    <w:p w14:paraId="208FA503" w14:textId="0C99322B" w:rsidR="005F50D3" w:rsidRPr="00EB7FEC" w:rsidRDefault="00EB7FEC" w:rsidP="00EB7FEC">
      <w:pPr>
        <w:pStyle w:val="ListParagraph"/>
        <w:numPr>
          <w:ilvl w:val="0"/>
          <w:numId w:val="20"/>
        </w:numPr>
        <w:adjustRightInd w:val="0"/>
        <w:spacing w:line="276" w:lineRule="auto"/>
        <w:rPr>
          <w:rFonts w:cs="Arial"/>
          <w:szCs w:val="22"/>
        </w:rPr>
      </w:pPr>
      <w:proofErr w:type="spellStart"/>
      <w:r w:rsidRPr="00EB7FEC">
        <w:rPr>
          <w:rFonts w:cs="Arial"/>
          <w:szCs w:val="22"/>
        </w:rPr>
        <w:t>Serang</w:t>
      </w:r>
      <w:proofErr w:type="spellEnd"/>
      <w:r w:rsidRPr="00EB7FEC">
        <w:rPr>
          <w:rFonts w:cs="Arial"/>
          <w:szCs w:val="22"/>
        </w:rPr>
        <w:t xml:space="preserve">, S. &amp; </w:t>
      </w:r>
      <w:r w:rsidRPr="00EB7FEC">
        <w:rPr>
          <w:rFonts w:cs="Arial"/>
          <w:b/>
          <w:szCs w:val="22"/>
        </w:rPr>
        <w:t>Jacobucci, R.</w:t>
      </w:r>
      <w:r w:rsidRPr="00EB7FEC">
        <w:rPr>
          <w:rFonts w:cs="Arial"/>
          <w:szCs w:val="22"/>
        </w:rPr>
        <w:t xml:space="preserve"> (in press). Exploratory mediation analysis of dichotomous outcomes via regularization. </w:t>
      </w:r>
      <w:r w:rsidRPr="00EB7FEC">
        <w:rPr>
          <w:rFonts w:cs="Arial"/>
          <w:i/>
          <w:szCs w:val="22"/>
        </w:rPr>
        <w:t>Multivariate Behavioral Research.</w:t>
      </w:r>
    </w:p>
    <w:p w14:paraId="7E0EB94C" w14:textId="0E6C41D6" w:rsidR="00EB7FEC" w:rsidRPr="00EB7FEC" w:rsidRDefault="00EB7FEC" w:rsidP="00EB7FEC">
      <w:pPr>
        <w:autoSpaceDE/>
        <w:autoSpaceDN/>
        <w:rPr>
          <w:rFonts w:cs="Arial"/>
          <w:szCs w:val="22"/>
        </w:rPr>
      </w:pPr>
    </w:p>
    <w:p w14:paraId="3B6C04F6" w14:textId="0010D730" w:rsidR="005F50D3" w:rsidRDefault="00BB3E82" w:rsidP="005F50D3">
      <w:pPr>
        <w:autoSpaceDE/>
        <w:autoSpaceDN/>
        <w:rPr>
          <w:rFonts w:cs="Arial"/>
          <w:szCs w:val="22"/>
        </w:rPr>
      </w:pPr>
      <w:r>
        <w:rPr>
          <w:rFonts w:cs="Arial"/>
          <w:szCs w:val="22"/>
        </w:rPr>
        <w:lastRenderedPageBreak/>
        <w:t>2</w:t>
      </w:r>
      <w:r w:rsidR="005F50D3" w:rsidRPr="008A30BA">
        <w:rPr>
          <w:rFonts w:cs="Arial"/>
          <w:szCs w:val="22"/>
        </w:rPr>
        <w:t xml:space="preserve">. My </w:t>
      </w:r>
      <w:r w:rsidR="0093285A">
        <w:rPr>
          <w:rFonts w:cs="Arial"/>
          <w:szCs w:val="22"/>
        </w:rPr>
        <w:t>second focus</w:t>
      </w:r>
      <w:r w:rsidR="005F50D3" w:rsidRPr="008A30BA">
        <w:rPr>
          <w:rFonts w:cs="Arial"/>
          <w:szCs w:val="22"/>
        </w:rPr>
        <w:t xml:space="preserve"> of research has been the application of data mining for clinical psychology research, specifically suicide and non-suicidal self-injury. For example, I used conditional inference trees to derive age cutoffs for assessing the severity of non-suicidal self-injury and suicidality (</w:t>
      </w:r>
      <w:proofErr w:type="spellStart"/>
      <w:r w:rsidR="005F50D3" w:rsidRPr="008A30BA">
        <w:rPr>
          <w:rFonts w:cs="Arial"/>
          <w:szCs w:val="22"/>
        </w:rPr>
        <w:t>Ammerman</w:t>
      </w:r>
      <w:proofErr w:type="spellEnd"/>
      <w:r w:rsidR="005F50D3" w:rsidRPr="008A30BA">
        <w:rPr>
          <w:rFonts w:cs="Arial"/>
          <w:szCs w:val="22"/>
        </w:rPr>
        <w:t xml:space="preserve">, Jacobucci, </w:t>
      </w:r>
      <w:proofErr w:type="spellStart"/>
      <w:r w:rsidR="005F50D3" w:rsidRPr="008A30BA">
        <w:rPr>
          <w:rFonts w:cs="Arial"/>
          <w:szCs w:val="22"/>
        </w:rPr>
        <w:t>Kleiman</w:t>
      </w:r>
      <w:proofErr w:type="spellEnd"/>
      <w:r w:rsidR="005F50D3" w:rsidRPr="008A30BA">
        <w:rPr>
          <w:rFonts w:cs="Arial"/>
          <w:szCs w:val="22"/>
        </w:rPr>
        <w:t xml:space="preserve">, </w:t>
      </w:r>
      <w:proofErr w:type="spellStart"/>
      <w:r w:rsidR="005F50D3" w:rsidRPr="008A30BA">
        <w:rPr>
          <w:rFonts w:cs="Arial"/>
          <w:szCs w:val="22"/>
        </w:rPr>
        <w:t>Uyeji</w:t>
      </w:r>
      <w:proofErr w:type="spellEnd"/>
      <w:r w:rsidR="005F50D3" w:rsidRPr="008A30BA">
        <w:rPr>
          <w:rFonts w:cs="Arial"/>
          <w:szCs w:val="22"/>
        </w:rPr>
        <w:t xml:space="preserve">, &amp; McCloskey, </w:t>
      </w:r>
      <w:r w:rsidR="001C5DCD">
        <w:rPr>
          <w:rFonts w:cs="Arial"/>
          <w:szCs w:val="22"/>
        </w:rPr>
        <w:t>2018</w:t>
      </w:r>
      <w:r w:rsidR="005F50D3" w:rsidRPr="008A30BA">
        <w:rPr>
          <w:rFonts w:cs="Arial"/>
          <w:szCs w:val="22"/>
        </w:rPr>
        <w:t>). In a similar vein, I applied both lasso regression and random forests to perform subset selection and quantify variable importance in predicting the non-suicidal self-injury age of onset (</w:t>
      </w:r>
      <w:proofErr w:type="spellStart"/>
      <w:r w:rsidR="005F50D3" w:rsidRPr="008A30BA">
        <w:rPr>
          <w:rFonts w:cs="Arial"/>
          <w:szCs w:val="22"/>
        </w:rPr>
        <w:t>Ammerman</w:t>
      </w:r>
      <w:proofErr w:type="spellEnd"/>
      <w:r w:rsidR="005F50D3" w:rsidRPr="008A30BA">
        <w:rPr>
          <w:rFonts w:cs="Arial"/>
          <w:szCs w:val="22"/>
        </w:rPr>
        <w:t xml:space="preserve">, Jacobucci, &amp; McCloskey, </w:t>
      </w:r>
      <w:r w:rsidR="001C5DCD">
        <w:rPr>
          <w:rFonts w:cs="Arial"/>
          <w:szCs w:val="22"/>
        </w:rPr>
        <w:t>2018</w:t>
      </w:r>
      <w:r w:rsidR="005F50D3" w:rsidRPr="008A30BA">
        <w:rPr>
          <w:rFonts w:cs="Arial"/>
          <w:szCs w:val="22"/>
        </w:rPr>
        <w:t>). This application validated the findings across methods, and increased the confidence in our findings. Furthermore, as a multivariate generalization of decision trees, I used structural equation model trees to identify cutoffs for DSM-5 criteria for non-suicidal self-injury (</w:t>
      </w:r>
      <w:proofErr w:type="spellStart"/>
      <w:r w:rsidR="00D02A60">
        <w:rPr>
          <w:rFonts w:cs="Arial"/>
          <w:szCs w:val="22"/>
        </w:rPr>
        <w:t>Ammerman</w:t>
      </w:r>
      <w:proofErr w:type="spellEnd"/>
      <w:r w:rsidR="00D02A60">
        <w:rPr>
          <w:rFonts w:cs="Arial"/>
          <w:szCs w:val="22"/>
        </w:rPr>
        <w:t xml:space="preserve">, Jacobucci, &amp; McCloskey, </w:t>
      </w:r>
      <w:r w:rsidR="00F3729B">
        <w:rPr>
          <w:rFonts w:cs="Arial"/>
          <w:szCs w:val="22"/>
        </w:rPr>
        <w:t>2019</w:t>
      </w:r>
      <w:r w:rsidR="005F50D3" w:rsidRPr="008A30BA">
        <w:rPr>
          <w:rFonts w:cs="Arial"/>
          <w:szCs w:val="22"/>
        </w:rPr>
        <w:t>). This was the first study of its kind, and allowed for us to search for optimal cutoffs in relationship to a meaningful multivariate outcome (one-factor model).</w:t>
      </w:r>
      <w:r w:rsidR="00080573">
        <w:rPr>
          <w:rFonts w:cs="Arial"/>
          <w:szCs w:val="22"/>
        </w:rPr>
        <w:t xml:space="preserve"> </w:t>
      </w:r>
      <w:r w:rsidR="0086290B">
        <w:rPr>
          <w:rFonts w:cs="Arial"/>
          <w:szCs w:val="22"/>
        </w:rPr>
        <w:t>Finally, I have been in charge of using machine learning to perform variable selecti</w:t>
      </w:r>
      <w:r w:rsidR="00E66344">
        <w:rPr>
          <w:rFonts w:cs="Arial"/>
          <w:szCs w:val="22"/>
        </w:rPr>
        <w:t>on as a mechanism for predicting</w:t>
      </w:r>
      <w:r w:rsidR="0086290B">
        <w:rPr>
          <w:rFonts w:cs="Arial"/>
          <w:szCs w:val="22"/>
        </w:rPr>
        <w:t xml:space="preserve"> suicidal </w:t>
      </w:r>
      <w:r w:rsidR="00E66344">
        <w:rPr>
          <w:rFonts w:cs="Arial"/>
          <w:szCs w:val="22"/>
        </w:rPr>
        <w:t>ideation and behavior (</w:t>
      </w:r>
      <w:r w:rsidR="0086290B" w:rsidRPr="00080573">
        <w:rPr>
          <w:rFonts w:cs="Arial"/>
          <w:bCs/>
          <w:szCs w:val="22"/>
        </w:rPr>
        <w:t xml:space="preserve">Burke, </w:t>
      </w:r>
      <w:r w:rsidR="0086290B" w:rsidRPr="00E66344">
        <w:rPr>
          <w:rFonts w:cs="Arial"/>
          <w:bCs/>
          <w:szCs w:val="22"/>
        </w:rPr>
        <w:t>Jacobucci, R</w:t>
      </w:r>
      <w:r w:rsidR="0086290B" w:rsidRPr="00080573">
        <w:rPr>
          <w:rFonts w:cs="Arial"/>
          <w:bCs/>
          <w:szCs w:val="22"/>
        </w:rPr>
        <w:t xml:space="preserve">., </w:t>
      </w:r>
      <w:proofErr w:type="spellStart"/>
      <w:r w:rsidR="0086290B" w:rsidRPr="00080573">
        <w:rPr>
          <w:rFonts w:cs="Arial"/>
          <w:bCs/>
          <w:szCs w:val="22"/>
        </w:rPr>
        <w:t>Ammerman</w:t>
      </w:r>
      <w:proofErr w:type="spellEnd"/>
      <w:r w:rsidR="0086290B" w:rsidRPr="00080573">
        <w:rPr>
          <w:rFonts w:cs="Arial"/>
          <w:bCs/>
          <w:szCs w:val="22"/>
        </w:rPr>
        <w:t xml:space="preserve">, </w:t>
      </w:r>
      <w:proofErr w:type="spellStart"/>
      <w:r w:rsidR="0086290B" w:rsidRPr="00080573">
        <w:rPr>
          <w:rFonts w:cs="Arial"/>
          <w:bCs/>
          <w:szCs w:val="22"/>
        </w:rPr>
        <w:t>Piccirillo</w:t>
      </w:r>
      <w:proofErr w:type="spellEnd"/>
      <w:r w:rsidR="0086290B" w:rsidRPr="00080573">
        <w:rPr>
          <w:rFonts w:cs="Arial"/>
          <w:bCs/>
          <w:szCs w:val="22"/>
        </w:rPr>
        <w:t xml:space="preserve">, McCloskey, &amp; Alloy, </w:t>
      </w:r>
      <w:r w:rsidR="0086290B">
        <w:rPr>
          <w:rFonts w:cs="Arial"/>
          <w:bCs/>
          <w:szCs w:val="22"/>
        </w:rPr>
        <w:t xml:space="preserve">2018). </w:t>
      </w:r>
      <w:r w:rsidR="006868F1">
        <w:rPr>
          <w:rFonts w:cs="Arial"/>
          <w:szCs w:val="22"/>
        </w:rPr>
        <w:t>Overall, I have developed a</w:t>
      </w:r>
      <w:r w:rsidR="00080573">
        <w:rPr>
          <w:rFonts w:cs="Arial"/>
          <w:szCs w:val="22"/>
        </w:rPr>
        <w:t>n integrative framework for applying the</w:t>
      </w:r>
      <w:r w:rsidR="0086290B">
        <w:rPr>
          <w:rFonts w:cs="Arial"/>
          <w:szCs w:val="22"/>
        </w:rPr>
        <w:t xml:space="preserve"> </w:t>
      </w:r>
      <w:r w:rsidR="0093285A">
        <w:rPr>
          <w:rFonts w:cs="Arial"/>
          <w:szCs w:val="22"/>
        </w:rPr>
        <w:t>machine learning methods</w:t>
      </w:r>
      <w:r w:rsidR="00314EF8">
        <w:rPr>
          <w:rFonts w:cs="Arial"/>
          <w:szCs w:val="22"/>
        </w:rPr>
        <w:t xml:space="preserve"> </w:t>
      </w:r>
      <w:r w:rsidR="00080573">
        <w:rPr>
          <w:rFonts w:cs="Arial"/>
          <w:szCs w:val="22"/>
        </w:rPr>
        <w:t>for the prediction of suicidal and non-suicidal self-injury.</w:t>
      </w:r>
    </w:p>
    <w:p w14:paraId="423D4115" w14:textId="77777777" w:rsidR="00190F31" w:rsidRPr="008A30BA" w:rsidRDefault="00190F31" w:rsidP="005F50D3">
      <w:pPr>
        <w:autoSpaceDE/>
        <w:autoSpaceDN/>
        <w:rPr>
          <w:rFonts w:cs="Arial"/>
          <w:szCs w:val="22"/>
        </w:rPr>
      </w:pPr>
    </w:p>
    <w:p w14:paraId="342F3CCE" w14:textId="67FF4F60" w:rsidR="003103C6" w:rsidRPr="001C5DCD" w:rsidRDefault="003103C6" w:rsidP="001C5DCD">
      <w:pPr>
        <w:pStyle w:val="ListParagraph"/>
        <w:widowControl w:val="0"/>
        <w:numPr>
          <w:ilvl w:val="0"/>
          <w:numId w:val="26"/>
        </w:numPr>
        <w:adjustRightInd w:val="0"/>
        <w:spacing w:after="240" w:line="300" w:lineRule="atLeast"/>
        <w:rPr>
          <w:rFonts w:cs="Arial"/>
          <w:color w:val="000000"/>
          <w:szCs w:val="22"/>
        </w:rPr>
      </w:pPr>
      <w:proofErr w:type="spellStart"/>
      <w:r w:rsidRPr="001C5DCD">
        <w:rPr>
          <w:rFonts w:cs="Arial"/>
          <w:color w:val="000000"/>
          <w:szCs w:val="22"/>
        </w:rPr>
        <w:t>Ammerman</w:t>
      </w:r>
      <w:proofErr w:type="spellEnd"/>
      <w:r w:rsidRPr="001C5DCD">
        <w:rPr>
          <w:rFonts w:cs="Arial"/>
          <w:color w:val="000000"/>
          <w:szCs w:val="22"/>
        </w:rPr>
        <w:t xml:space="preserve">, B. A., </w:t>
      </w:r>
      <w:r w:rsidRPr="001C5DCD">
        <w:rPr>
          <w:rFonts w:cs="Arial"/>
          <w:b/>
          <w:color w:val="000000"/>
          <w:szCs w:val="22"/>
        </w:rPr>
        <w:t>Jacobucci, R.,</w:t>
      </w:r>
      <w:r w:rsidRPr="001C5DCD">
        <w:rPr>
          <w:rFonts w:cs="Arial"/>
          <w:color w:val="000000"/>
          <w:szCs w:val="22"/>
        </w:rPr>
        <w:t xml:space="preserve"> </w:t>
      </w:r>
      <w:proofErr w:type="spellStart"/>
      <w:r w:rsidRPr="001C5DCD">
        <w:rPr>
          <w:rFonts w:cs="Arial"/>
          <w:color w:val="000000"/>
          <w:szCs w:val="22"/>
        </w:rPr>
        <w:t>Kleiman</w:t>
      </w:r>
      <w:proofErr w:type="spellEnd"/>
      <w:r w:rsidRPr="001C5DCD">
        <w:rPr>
          <w:rFonts w:cs="Arial"/>
          <w:color w:val="000000"/>
          <w:szCs w:val="22"/>
        </w:rPr>
        <w:t xml:space="preserve">, E. M., </w:t>
      </w:r>
      <w:proofErr w:type="spellStart"/>
      <w:r w:rsidRPr="001C5DCD">
        <w:rPr>
          <w:rFonts w:cs="Arial"/>
          <w:color w:val="000000"/>
          <w:szCs w:val="22"/>
        </w:rPr>
        <w:t>Uyeji</w:t>
      </w:r>
      <w:proofErr w:type="spellEnd"/>
      <w:r w:rsidRPr="001C5DCD">
        <w:rPr>
          <w:rFonts w:cs="Arial"/>
          <w:color w:val="000000"/>
          <w:szCs w:val="22"/>
        </w:rPr>
        <w:t>, L., &amp; McCloskey, M. S. (</w:t>
      </w:r>
      <w:r w:rsidR="001C5DCD" w:rsidRPr="001C5DCD">
        <w:rPr>
          <w:rFonts w:cs="Arial"/>
          <w:color w:val="000000"/>
          <w:szCs w:val="22"/>
        </w:rPr>
        <w:t>2018</w:t>
      </w:r>
      <w:r w:rsidRPr="001C5DCD">
        <w:rPr>
          <w:rFonts w:cs="Arial"/>
          <w:color w:val="000000"/>
          <w:szCs w:val="22"/>
        </w:rPr>
        <w:t xml:space="preserve">). The relationship between </w:t>
      </w:r>
      <w:proofErr w:type="spellStart"/>
      <w:r w:rsidRPr="001C5DCD">
        <w:rPr>
          <w:rFonts w:cs="Arial"/>
          <w:color w:val="000000"/>
          <w:szCs w:val="22"/>
        </w:rPr>
        <w:t>nonsuicidal</w:t>
      </w:r>
      <w:proofErr w:type="spellEnd"/>
      <w:r w:rsidRPr="001C5DCD">
        <w:rPr>
          <w:rFonts w:cs="Arial"/>
          <w:color w:val="000000"/>
          <w:szCs w:val="22"/>
        </w:rPr>
        <w:t xml:space="preserve"> self-injury age of onset and severity of self-harm. </w:t>
      </w:r>
      <w:r w:rsidRPr="001C5DCD">
        <w:rPr>
          <w:rFonts w:cs="Arial"/>
          <w:i/>
          <w:color w:val="000000"/>
          <w:szCs w:val="22"/>
        </w:rPr>
        <w:t>Suicide and Life Threatening Behavior</w:t>
      </w:r>
      <w:r w:rsidR="001C5DCD" w:rsidRPr="001C5DCD">
        <w:rPr>
          <w:rFonts w:cs="Arial"/>
          <w:color w:val="000000"/>
          <w:szCs w:val="22"/>
        </w:rPr>
        <w:t xml:space="preserve">, </w:t>
      </w:r>
      <w:r w:rsidR="001C5DCD" w:rsidRPr="001C5DCD">
        <w:rPr>
          <w:rFonts w:cs="Arial"/>
          <w:i/>
          <w:color w:val="000000"/>
          <w:szCs w:val="22"/>
        </w:rPr>
        <w:t>48</w:t>
      </w:r>
      <w:r w:rsidR="001C5DCD" w:rsidRPr="001C5DCD">
        <w:rPr>
          <w:rFonts w:cs="Arial"/>
          <w:color w:val="000000"/>
          <w:szCs w:val="22"/>
        </w:rPr>
        <w:t>, 31-37.</w:t>
      </w:r>
      <w:r w:rsidRPr="001C5DCD">
        <w:rPr>
          <w:rFonts w:cs="Arial"/>
          <w:color w:val="000000"/>
          <w:szCs w:val="22"/>
        </w:rPr>
        <w:t xml:space="preserve"> </w:t>
      </w:r>
    </w:p>
    <w:p w14:paraId="2F5E66C5" w14:textId="7FD6254F" w:rsidR="001C5DCD" w:rsidRPr="001C5DCD" w:rsidRDefault="001C5DCD" w:rsidP="001C5DCD">
      <w:pPr>
        <w:pStyle w:val="ListParagraph"/>
        <w:widowControl w:val="0"/>
        <w:numPr>
          <w:ilvl w:val="0"/>
          <w:numId w:val="26"/>
        </w:numPr>
        <w:adjustRightInd w:val="0"/>
        <w:spacing w:after="240" w:line="300" w:lineRule="atLeast"/>
        <w:rPr>
          <w:rFonts w:cs="Arial"/>
          <w:color w:val="000000"/>
          <w:szCs w:val="22"/>
        </w:rPr>
      </w:pPr>
      <w:proofErr w:type="spellStart"/>
      <w:r w:rsidRPr="001C5DCD">
        <w:rPr>
          <w:rFonts w:cs="Arial"/>
          <w:color w:val="000000"/>
          <w:szCs w:val="22"/>
        </w:rPr>
        <w:t>Ammerman</w:t>
      </w:r>
      <w:proofErr w:type="spellEnd"/>
      <w:r w:rsidRPr="001C5DCD">
        <w:rPr>
          <w:rFonts w:cs="Arial"/>
          <w:color w:val="000000"/>
          <w:szCs w:val="22"/>
        </w:rPr>
        <w:t xml:space="preserve">, B. A., </w:t>
      </w:r>
      <w:r w:rsidRPr="00E66344">
        <w:rPr>
          <w:rFonts w:cs="Arial"/>
          <w:b/>
          <w:color w:val="000000"/>
          <w:szCs w:val="22"/>
        </w:rPr>
        <w:t>Jacobucci, R</w:t>
      </w:r>
      <w:r w:rsidRPr="001C5DCD">
        <w:rPr>
          <w:rFonts w:cs="Arial"/>
          <w:color w:val="000000"/>
          <w:szCs w:val="22"/>
        </w:rPr>
        <w:t>., &amp; McCloskey, M. S. (2018). Using exploratory data mining to identify</w:t>
      </w:r>
    </w:p>
    <w:p w14:paraId="5EBD980E" w14:textId="53995547" w:rsidR="001C5DCD" w:rsidRPr="00190F31" w:rsidRDefault="001C5DCD" w:rsidP="001C5DCD">
      <w:pPr>
        <w:pStyle w:val="ListParagraph"/>
        <w:widowControl w:val="0"/>
        <w:adjustRightInd w:val="0"/>
        <w:spacing w:after="240" w:line="300" w:lineRule="atLeast"/>
        <w:rPr>
          <w:rFonts w:cs="Arial"/>
          <w:color w:val="000000"/>
          <w:szCs w:val="22"/>
        </w:rPr>
      </w:pPr>
      <w:r w:rsidRPr="001C5DCD">
        <w:rPr>
          <w:rFonts w:cs="Arial"/>
          <w:color w:val="000000"/>
          <w:szCs w:val="22"/>
        </w:rPr>
        <w:t xml:space="preserve">important predictors of non-suicidal self-injury frequency. </w:t>
      </w:r>
      <w:r w:rsidRPr="001C5DCD">
        <w:rPr>
          <w:rFonts w:cs="Arial"/>
          <w:i/>
          <w:color w:val="000000"/>
          <w:szCs w:val="22"/>
        </w:rPr>
        <w:t>Psychology of Violence, 8</w:t>
      </w:r>
      <w:r w:rsidRPr="001C5DCD">
        <w:rPr>
          <w:rFonts w:cs="Arial"/>
          <w:color w:val="000000"/>
          <w:szCs w:val="22"/>
        </w:rPr>
        <w:t>, 515-525.</w:t>
      </w:r>
    </w:p>
    <w:p w14:paraId="5F1EE926" w14:textId="186397DD" w:rsidR="00BB1146" w:rsidRPr="0093285A" w:rsidRDefault="00BB1146" w:rsidP="001C5DCD">
      <w:pPr>
        <w:pStyle w:val="ListParagraph"/>
        <w:widowControl w:val="0"/>
        <w:numPr>
          <w:ilvl w:val="0"/>
          <w:numId w:val="26"/>
        </w:numPr>
        <w:adjustRightInd w:val="0"/>
        <w:spacing w:after="240" w:line="300" w:lineRule="atLeast"/>
        <w:rPr>
          <w:rFonts w:cs="Arial"/>
          <w:color w:val="000000"/>
          <w:szCs w:val="22"/>
        </w:rPr>
      </w:pPr>
      <w:r w:rsidRPr="00080573">
        <w:rPr>
          <w:rFonts w:cs="Arial"/>
          <w:bCs/>
          <w:szCs w:val="22"/>
        </w:rPr>
        <w:t xml:space="preserve">Burke, T. A., </w:t>
      </w:r>
      <w:r w:rsidRPr="00080573">
        <w:rPr>
          <w:rFonts w:cs="Arial"/>
          <w:b/>
          <w:bCs/>
          <w:szCs w:val="22"/>
        </w:rPr>
        <w:t>Jacobucci, R</w:t>
      </w:r>
      <w:r w:rsidRPr="00080573">
        <w:rPr>
          <w:rFonts w:cs="Arial"/>
          <w:bCs/>
          <w:szCs w:val="22"/>
        </w:rPr>
        <w:t xml:space="preserve">., </w:t>
      </w:r>
      <w:proofErr w:type="spellStart"/>
      <w:r w:rsidRPr="00080573">
        <w:rPr>
          <w:rFonts w:cs="Arial"/>
          <w:bCs/>
          <w:szCs w:val="22"/>
        </w:rPr>
        <w:t>Ammerman</w:t>
      </w:r>
      <w:proofErr w:type="spellEnd"/>
      <w:r w:rsidRPr="00080573">
        <w:rPr>
          <w:rFonts w:cs="Arial"/>
          <w:bCs/>
          <w:szCs w:val="22"/>
        </w:rPr>
        <w:t>, B. A.,</w:t>
      </w:r>
      <w:r w:rsidRPr="00080573">
        <w:rPr>
          <w:rFonts w:cs="Arial"/>
          <w:b/>
          <w:bCs/>
          <w:szCs w:val="22"/>
        </w:rPr>
        <w:t xml:space="preserve"> </w:t>
      </w:r>
      <w:proofErr w:type="spellStart"/>
      <w:r w:rsidRPr="00080573">
        <w:rPr>
          <w:rFonts w:cs="Arial"/>
          <w:bCs/>
          <w:szCs w:val="22"/>
        </w:rPr>
        <w:t>Piccirillo</w:t>
      </w:r>
      <w:proofErr w:type="spellEnd"/>
      <w:r w:rsidRPr="00080573">
        <w:rPr>
          <w:rFonts w:cs="Arial"/>
          <w:bCs/>
          <w:szCs w:val="22"/>
        </w:rPr>
        <w:t>, M., McCloskey, M.S., &amp; Alloy, L. B. (</w:t>
      </w:r>
      <w:r w:rsidR="006734C8">
        <w:rPr>
          <w:rFonts w:cs="Arial"/>
          <w:bCs/>
          <w:szCs w:val="22"/>
        </w:rPr>
        <w:t>2018</w:t>
      </w:r>
      <w:r w:rsidRPr="00080573">
        <w:rPr>
          <w:rFonts w:cs="Arial"/>
          <w:bCs/>
          <w:szCs w:val="22"/>
        </w:rPr>
        <w:t xml:space="preserve">). Identifying the relative importance of non-suicidal self-injury features in predicting suicidal ideation and behavior using exploratory data mining. </w:t>
      </w:r>
      <w:r w:rsidRPr="00080573">
        <w:rPr>
          <w:rFonts w:cs="Arial"/>
          <w:bCs/>
          <w:i/>
          <w:szCs w:val="22"/>
        </w:rPr>
        <w:t>Psychiatry Research</w:t>
      </w:r>
      <w:r w:rsidR="006734C8">
        <w:rPr>
          <w:rFonts w:cs="Arial"/>
          <w:bCs/>
          <w:i/>
          <w:szCs w:val="22"/>
        </w:rPr>
        <w:t xml:space="preserve">, 262, </w:t>
      </w:r>
      <w:r w:rsidR="006734C8" w:rsidRPr="006734C8">
        <w:rPr>
          <w:rFonts w:cs="Arial"/>
          <w:bCs/>
          <w:szCs w:val="22"/>
        </w:rPr>
        <w:t>175-183</w:t>
      </w:r>
      <w:r w:rsidR="006734C8">
        <w:rPr>
          <w:rFonts w:cs="Arial"/>
          <w:bCs/>
          <w:i/>
          <w:szCs w:val="22"/>
        </w:rPr>
        <w:t>.</w:t>
      </w:r>
    </w:p>
    <w:p w14:paraId="3FC5C44A" w14:textId="28C704BE" w:rsidR="0093285A" w:rsidRPr="0093285A" w:rsidRDefault="0093285A" w:rsidP="0093285A">
      <w:pPr>
        <w:pStyle w:val="ListParagraph"/>
        <w:widowControl w:val="0"/>
        <w:numPr>
          <w:ilvl w:val="0"/>
          <w:numId w:val="26"/>
        </w:numPr>
        <w:adjustRightInd w:val="0"/>
        <w:spacing w:after="240" w:line="300" w:lineRule="atLeast"/>
        <w:rPr>
          <w:rFonts w:cs="Arial"/>
          <w:color w:val="000000"/>
          <w:szCs w:val="22"/>
        </w:rPr>
      </w:pPr>
      <w:proofErr w:type="spellStart"/>
      <w:r w:rsidRPr="0093285A">
        <w:rPr>
          <w:rFonts w:cs="Arial"/>
          <w:color w:val="000000"/>
          <w:szCs w:val="22"/>
        </w:rPr>
        <w:t>Ammerman</w:t>
      </w:r>
      <w:proofErr w:type="spellEnd"/>
      <w:r w:rsidRPr="0093285A">
        <w:rPr>
          <w:rFonts w:cs="Arial"/>
          <w:color w:val="000000"/>
          <w:szCs w:val="22"/>
        </w:rPr>
        <w:t xml:space="preserve">, B.A., </w:t>
      </w:r>
      <w:r w:rsidRPr="0093285A">
        <w:rPr>
          <w:rFonts w:cs="Arial"/>
          <w:b/>
          <w:color w:val="000000"/>
          <w:szCs w:val="22"/>
        </w:rPr>
        <w:t>Jacobucci, R</w:t>
      </w:r>
      <w:r w:rsidRPr="0093285A">
        <w:rPr>
          <w:rFonts w:cs="Arial"/>
          <w:color w:val="000000"/>
          <w:szCs w:val="22"/>
        </w:rPr>
        <w:t>. &amp; McCloskey, M.S. (</w:t>
      </w:r>
      <w:r w:rsidR="00F3729B">
        <w:rPr>
          <w:rFonts w:cs="Arial"/>
          <w:color w:val="000000"/>
          <w:szCs w:val="22"/>
        </w:rPr>
        <w:t>2019</w:t>
      </w:r>
      <w:r w:rsidRPr="0093285A">
        <w:rPr>
          <w:rFonts w:cs="Arial"/>
          <w:color w:val="000000"/>
          <w:szCs w:val="22"/>
        </w:rPr>
        <w:t>). Re-considering important outcomes of the</w:t>
      </w:r>
      <w:r>
        <w:rPr>
          <w:rFonts w:cs="Arial"/>
          <w:color w:val="000000"/>
          <w:szCs w:val="22"/>
        </w:rPr>
        <w:t xml:space="preserve"> </w:t>
      </w:r>
      <w:r w:rsidRPr="0093285A">
        <w:rPr>
          <w:rFonts w:cs="Arial"/>
          <w:color w:val="000000"/>
          <w:szCs w:val="22"/>
        </w:rPr>
        <w:t xml:space="preserve">NSSI disorder diagnostic criterion A. </w:t>
      </w:r>
      <w:r w:rsidRPr="00F3729B">
        <w:rPr>
          <w:rFonts w:cs="Arial"/>
          <w:i/>
          <w:color w:val="000000"/>
          <w:szCs w:val="22"/>
        </w:rPr>
        <w:t>Journal of Clinical Psychology</w:t>
      </w:r>
      <w:r w:rsidR="00F3729B" w:rsidRPr="00F3729B">
        <w:rPr>
          <w:rFonts w:cs="Arial"/>
          <w:i/>
          <w:color w:val="000000"/>
          <w:szCs w:val="22"/>
        </w:rPr>
        <w:t>, 75</w:t>
      </w:r>
      <w:r w:rsidR="00F3729B">
        <w:rPr>
          <w:rFonts w:cs="Arial"/>
          <w:color w:val="000000"/>
          <w:szCs w:val="22"/>
        </w:rPr>
        <w:t>, 1084-1097</w:t>
      </w:r>
      <w:r w:rsidRPr="0093285A">
        <w:rPr>
          <w:rFonts w:cs="Arial"/>
          <w:color w:val="000000"/>
          <w:szCs w:val="22"/>
        </w:rPr>
        <w:t>.</w:t>
      </w:r>
    </w:p>
    <w:p w14:paraId="3A72AF7A" w14:textId="2B94E6BF" w:rsidR="00BB3E82" w:rsidRPr="003F7128" w:rsidRDefault="00BB3E82" w:rsidP="00BB3E82">
      <w:pPr>
        <w:autoSpaceDE/>
        <w:autoSpaceDN/>
        <w:jc w:val="both"/>
        <w:rPr>
          <w:rFonts w:ascii="Times New Roman" w:hAnsi="Times New Roman"/>
          <w:sz w:val="24"/>
        </w:rPr>
      </w:pPr>
      <w:r>
        <w:rPr>
          <w:rFonts w:cs="Arial"/>
          <w:szCs w:val="22"/>
        </w:rPr>
        <w:t xml:space="preserve">3. </w:t>
      </w:r>
      <w:r w:rsidR="00873087">
        <w:rPr>
          <w:rFonts w:cs="Arial"/>
          <w:szCs w:val="22"/>
        </w:rPr>
        <w:t xml:space="preserve">My final line of </w:t>
      </w:r>
      <w:r>
        <w:rPr>
          <w:rFonts w:cs="Arial"/>
          <w:szCs w:val="22"/>
        </w:rPr>
        <w:t xml:space="preserve">research is the </w:t>
      </w:r>
      <w:r w:rsidRPr="008A30BA">
        <w:rPr>
          <w:rFonts w:cs="Arial"/>
          <w:szCs w:val="22"/>
        </w:rPr>
        <w:t xml:space="preserve">development and evaluation of data mining in psychological research. This has mainly focused on the use of Decision Trees (DTs) and their extensions (e.g. random forests). My dissertation evaluated the use of DTs, particularly in the generalizability of the resultant tree structures. This work culminated in an R package (Jacobucci, 2017) that makes the application and evaluation </w:t>
      </w:r>
      <w:r>
        <w:rPr>
          <w:rFonts w:cs="Arial"/>
          <w:szCs w:val="22"/>
        </w:rPr>
        <w:t>more accessible</w:t>
      </w:r>
      <w:r w:rsidRPr="008A30BA">
        <w:rPr>
          <w:rFonts w:cs="Arial"/>
          <w:szCs w:val="22"/>
        </w:rPr>
        <w:t xml:space="preserve"> for applied researchers. This work has further extended to the creation of the longRPart2</w:t>
      </w:r>
      <w:r w:rsidR="0093285A">
        <w:rPr>
          <w:rFonts w:cs="Arial"/>
          <w:szCs w:val="22"/>
        </w:rPr>
        <w:t xml:space="preserve"> (Jacobucci, Stewart, </w:t>
      </w:r>
      <w:proofErr w:type="spellStart"/>
      <w:r w:rsidR="0093285A">
        <w:rPr>
          <w:rFonts w:cs="Arial"/>
          <w:szCs w:val="22"/>
        </w:rPr>
        <w:t>Abdolell</w:t>
      </w:r>
      <w:proofErr w:type="spellEnd"/>
      <w:r w:rsidR="0093285A">
        <w:rPr>
          <w:rFonts w:cs="Arial"/>
          <w:szCs w:val="22"/>
        </w:rPr>
        <w:t xml:space="preserve">, </w:t>
      </w:r>
      <w:proofErr w:type="spellStart"/>
      <w:r w:rsidR="0093285A">
        <w:rPr>
          <w:rFonts w:cs="Arial"/>
          <w:szCs w:val="22"/>
        </w:rPr>
        <w:t>Serang</w:t>
      </w:r>
      <w:proofErr w:type="spellEnd"/>
      <w:r w:rsidR="0093285A">
        <w:rPr>
          <w:rFonts w:cs="Arial"/>
          <w:szCs w:val="22"/>
        </w:rPr>
        <w:t xml:space="preserve">, &amp; </w:t>
      </w:r>
      <w:proofErr w:type="spellStart"/>
      <w:r w:rsidR="0093285A">
        <w:rPr>
          <w:rFonts w:cs="Arial"/>
          <w:szCs w:val="22"/>
        </w:rPr>
        <w:t>Stegmann</w:t>
      </w:r>
      <w:proofErr w:type="spellEnd"/>
      <w:r w:rsidR="0093285A">
        <w:rPr>
          <w:rFonts w:cs="Arial"/>
          <w:szCs w:val="22"/>
        </w:rPr>
        <w:t>, 2018)</w:t>
      </w:r>
      <w:r>
        <w:rPr>
          <w:rFonts w:cs="Arial"/>
          <w:szCs w:val="22"/>
        </w:rPr>
        <w:t>, an additional R package that</w:t>
      </w:r>
      <w:r w:rsidRPr="008A30BA">
        <w:rPr>
          <w:rFonts w:cs="Arial"/>
          <w:szCs w:val="22"/>
        </w:rPr>
        <w:t xml:space="preserve"> allows for the identification of clinically meaningful </w:t>
      </w:r>
      <w:r w:rsidRPr="00190F31">
        <w:rPr>
          <w:rFonts w:cs="Arial"/>
          <w:szCs w:val="22"/>
        </w:rPr>
        <w:t>subgroups using DTs with mixed effects models for longitudinal data</w:t>
      </w:r>
      <w:r w:rsidR="0093285A">
        <w:rPr>
          <w:rFonts w:cs="Arial"/>
          <w:szCs w:val="22"/>
        </w:rPr>
        <w:t xml:space="preserve"> (</w:t>
      </w:r>
      <w:proofErr w:type="spellStart"/>
      <w:r w:rsidR="0093285A">
        <w:rPr>
          <w:rFonts w:cs="Arial"/>
          <w:szCs w:val="22"/>
        </w:rPr>
        <w:t>Stegmann</w:t>
      </w:r>
      <w:proofErr w:type="spellEnd"/>
      <w:r w:rsidR="0093285A">
        <w:rPr>
          <w:rFonts w:cs="Arial"/>
          <w:szCs w:val="22"/>
        </w:rPr>
        <w:t xml:space="preserve">, Jacobucci, </w:t>
      </w:r>
      <w:proofErr w:type="spellStart"/>
      <w:r w:rsidR="0093285A">
        <w:rPr>
          <w:rFonts w:cs="Arial"/>
          <w:szCs w:val="22"/>
        </w:rPr>
        <w:t>Serang</w:t>
      </w:r>
      <w:proofErr w:type="spellEnd"/>
      <w:r w:rsidR="0093285A">
        <w:rPr>
          <w:rFonts w:cs="Arial"/>
          <w:szCs w:val="22"/>
        </w:rPr>
        <w:t>, &amp; Grimm, 2018)</w:t>
      </w:r>
      <w:r w:rsidR="003913C0">
        <w:rPr>
          <w:rFonts w:cs="Arial"/>
          <w:szCs w:val="22"/>
        </w:rPr>
        <w:t>. We not only developed this method for modeling nonlinear effects in longitudinal data, but have further evaluated similar multivariate tree approaches in latent growth curve models (</w:t>
      </w:r>
      <w:proofErr w:type="spellStart"/>
      <w:r w:rsidR="003913C0">
        <w:rPr>
          <w:rFonts w:cs="Arial"/>
          <w:szCs w:val="22"/>
        </w:rPr>
        <w:t>Usami</w:t>
      </w:r>
      <w:proofErr w:type="spellEnd"/>
      <w:r w:rsidR="003913C0">
        <w:rPr>
          <w:rFonts w:cs="Arial"/>
          <w:szCs w:val="22"/>
        </w:rPr>
        <w:t>, Jacobucci, &amp; Hayes, in press).</w:t>
      </w:r>
    </w:p>
    <w:p w14:paraId="5CC2A74C" w14:textId="77777777" w:rsidR="00BB3E82" w:rsidRPr="008A30BA" w:rsidRDefault="00BB3E82" w:rsidP="00BB3E82">
      <w:pPr>
        <w:autoSpaceDE/>
        <w:autoSpaceDN/>
        <w:rPr>
          <w:rFonts w:cs="Arial"/>
          <w:szCs w:val="22"/>
        </w:rPr>
      </w:pPr>
    </w:p>
    <w:p w14:paraId="3298EF7E" w14:textId="77777777" w:rsidR="00BB3E82" w:rsidRPr="008A30BA" w:rsidRDefault="00BB3E82" w:rsidP="00BB3E82">
      <w:pPr>
        <w:autoSpaceDE/>
        <w:autoSpaceDN/>
        <w:rPr>
          <w:rFonts w:cs="Arial"/>
          <w:szCs w:val="22"/>
        </w:rPr>
      </w:pPr>
    </w:p>
    <w:p w14:paraId="3028894B" w14:textId="40B3E077" w:rsidR="00BB3E82" w:rsidRPr="003F7128" w:rsidRDefault="00BB3E82" w:rsidP="00BB3E82">
      <w:pPr>
        <w:pStyle w:val="ListParagraph"/>
        <w:numPr>
          <w:ilvl w:val="0"/>
          <w:numId w:val="21"/>
        </w:numPr>
        <w:autoSpaceDE/>
        <w:autoSpaceDN/>
        <w:rPr>
          <w:rFonts w:cs="Arial"/>
          <w:szCs w:val="22"/>
        </w:rPr>
      </w:pPr>
      <w:r w:rsidRPr="00410AEF">
        <w:rPr>
          <w:rFonts w:cs="Arial"/>
          <w:b/>
          <w:szCs w:val="22"/>
        </w:rPr>
        <w:t>Jacobucci, R.</w:t>
      </w:r>
      <w:r w:rsidRPr="008A30BA">
        <w:rPr>
          <w:rFonts w:cs="Arial"/>
          <w:szCs w:val="22"/>
        </w:rPr>
        <w:t xml:space="preserve">, Stewart, S., </w:t>
      </w:r>
      <w:proofErr w:type="spellStart"/>
      <w:r w:rsidRPr="008A30BA">
        <w:rPr>
          <w:rFonts w:cs="Arial"/>
          <w:szCs w:val="22"/>
        </w:rPr>
        <w:t>Abdolell</w:t>
      </w:r>
      <w:proofErr w:type="spellEnd"/>
      <w:r w:rsidRPr="008A30BA">
        <w:rPr>
          <w:rFonts w:cs="Arial"/>
          <w:szCs w:val="22"/>
        </w:rPr>
        <w:t xml:space="preserve">, M., </w:t>
      </w:r>
      <w:proofErr w:type="spellStart"/>
      <w:r w:rsidRPr="008A30BA">
        <w:rPr>
          <w:rFonts w:cs="Arial"/>
          <w:szCs w:val="22"/>
        </w:rPr>
        <w:t>Serang</w:t>
      </w:r>
      <w:proofErr w:type="spellEnd"/>
      <w:r w:rsidRPr="008A30BA">
        <w:rPr>
          <w:rFonts w:cs="Arial"/>
          <w:szCs w:val="22"/>
        </w:rPr>
        <w:t xml:space="preserve">, S., &amp; </w:t>
      </w:r>
      <w:proofErr w:type="spellStart"/>
      <w:r w:rsidRPr="008A30BA">
        <w:rPr>
          <w:rFonts w:cs="Arial"/>
          <w:szCs w:val="22"/>
        </w:rPr>
        <w:t>Stegmann</w:t>
      </w:r>
      <w:proofErr w:type="spellEnd"/>
      <w:r w:rsidRPr="008A30BA">
        <w:rPr>
          <w:rFonts w:cs="Arial"/>
          <w:szCs w:val="22"/>
        </w:rPr>
        <w:t>, G. (201</w:t>
      </w:r>
      <w:r w:rsidR="0093285A">
        <w:rPr>
          <w:rFonts w:cs="Arial"/>
          <w:szCs w:val="22"/>
        </w:rPr>
        <w:t>8</w:t>
      </w:r>
      <w:r w:rsidRPr="008A30BA">
        <w:rPr>
          <w:rFonts w:cs="Arial"/>
          <w:szCs w:val="22"/>
        </w:rPr>
        <w:t xml:space="preserve">). longRPart2: Recursive </w:t>
      </w:r>
      <w:r w:rsidRPr="003F7128">
        <w:rPr>
          <w:rFonts w:cs="Arial"/>
          <w:szCs w:val="22"/>
        </w:rPr>
        <w:t>Partitioning of Longitudinal Data (version 0.</w:t>
      </w:r>
      <w:r w:rsidR="0093285A">
        <w:rPr>
          <w:rFonts w:cs="Arial"/>
          <w:szCs w:val="22"/>
        </w:rPr>
        <w:t>2.3</w:t>
      </w:r>
      <w:r w:rsidRPr="003F7128">
        <w:rPr>
          <w:rFonts w:cs="Arial"/>
          <w:szCs w:val="22"/>
        </w:rPr>
        <w:t>) [Software]. Available from https://cran.r-project.org/web/packages/longRPart2/index.html</w:t>
      </w:r>
    </w:p>
    <w:p w14:paraId="1E27D7E4" w14:textId="77777777" w:rsidR="00BB3E82" w:rsidRPr="003F7128" w:rsidRDefault="00BB3E82" w:rsidP="00BB3E82">
      <w:pPr>
        <w:pStyle w:val="ListParagraph"/>
        <w:numPr>
          <w:ilvl w:val="0"/>
          <w:numId w:val="21"/>
        </w:numPr>
        <w:autoSpaceDE/>
        <w:autoSpaceDN/>
        <w:rPr>
          <w:rFonts w:cs="Arial"/>
          <w:szCs w:val="22"/>
        </w:rPr>
      </w:pPr>
      <w:r w:rsidRPr="00410AEF">
        <w:rPr>
          <w:rFonts w:cs="Arial"/>
          <w:b/>
          <w:szCs w:val="22"/>
        </w:rPr>
        <w:t>Jacobucci, R.</w:t>
      </w:r>
      <w:r w:rsidRPr="003F7128">
        <w:rPr>
          <w:rFonts w:cs="Arial"/>
          <w:szCs w:val="22"/>
        </w:rPr>
        <w:t xml:space="preserve"> (2017). </w:t>
      </w:r>
      <w:proofErr w:type="spellStart"/>
      <w:r w:rsidRPr="003F7128">
        <w:rPr>
          <w:rFonts w:cs="Arial"/>
          <w:szCs w:val="22"/>
        </w:rPr>
        <w:t>dtree</w:t>
      </w:r>
      <w:proofErr w:type="spellEnd"/>
      <w:r w:rsidRPr="003F7128">
        <w:rPr>
          <w:rFonts w:cs="Arial"/>
          <w:szCs w:val="22"/>
        </w:rPr>
        <w:t>: Decision Trees (version 0.2.3) [Software]. Available from https://cran.r-project.org/web/packages/dtree/index.html</w:t>
      </w:r>
    </w:p>
    <w:p w14:paraId="6964462D" w14:textId="2107D832" w:rsidR="003913C0" w:rsidRPr="003913C0" w:rsidRDefault="0093285A" w:rsidP="003913C0">
      <w:pPr>
        <w:pStyle w:val="ListParagraph"/>
        <w:widowControl w:val="0"/>
        <w:numPr>
          <w:ilvl w:val="0"/>
          <w:numId w:val="21"/>
        </w:numPr>
        <w:adjustRightInd w:val="0"/>
        <w:spacing w:after="240" w:line="300" w:lineRule="atLeast"/>
        <w:rPr>
          <w:rStyle w:val="Strong"/>
          <w:rFonts w:cs="Arial"/>
          <w:szCs w:val="22"/>
        </w:rPr>
      </w:pPr>
      <w:proofErr w:type="spellStart"/>
      <w:r w:rsidRPr="0093285A">
        <w:rPr>
          <w:rStyle w:val="Strong"/>
          <w:rFonts w:cs="Arial"/>
          <w:b w:val="0"/>
          <w:szCs w:val="22"/>
        </w:rPr>
        <w:t>Stegmann</w:t>
      </w:r>
      <w:proofErr w:type="spellEnd"/>
      <w:r w:rsidRPr="0093285A">
        <w:rPr>
          <w:rStyle w:val="Strong"/>
          <w:rFonts w:cs="Arial"/>
          <w:b w:val="0"/>
          <w:szCs w:val="22"/>
        </w:rPr>
        <w:t xml:space="preserve">, G., </w:t>
      </w:r>
      <w:r w:rsidRPr="0093285A">
        <w:rPr>
          <w:rStyle w:val="Strong"/>
          <w:rFonts w:cs="Arial"/>
          <w:szCs w:val="22"/>
        </w:rPr>
        <w:t>Jacobucci, R</w:t>
      </w:r>
      <w:r w:rsidRPr="0093285A">
        <w:rPr>
          <w:rStyle w:val="Strong"/>
          <w:rFonts w:cs="Arial"/>
          <w:b w:val="0"/>
          <w:szCs w:val="22"/>
        </w:rPr>
        <w:t xml:space="preserve">., </w:t>
      </w:r>
      <w:proofErr w:type="spellStart"/>
      <w:r w:rsidRPr="0093285A">
        <w:rPr>
          <w:rStyle w:val="Strong"/>
          <w:rFonts w:cs="Arial"/>
          <w:b w:val="0"/>
          <w:szCs w:val="22"/>
        </w:rPr>
        <w:t>Serang</w:t>
      </w:r>
      <w:proofErr w:type="spellEnd"/>
      <w:r w:rsidRPr="0093285A">
        <w:rPr>
          <w:rStyle w:val="Strong"/>
          <w:rFonts w:cs="Arial"/>
          <w:b w:val="0"/>
          <w:szCs w:val="22"/>
        </w:rPr>
        <w:t>, S., &amp; Grimm, K. J. (2018). Recursive partitioning with nonlinear change</w:t>
      </w:r>
      <w:r>
        <w:rPr>
          <w:rStyle w:val="Strong"/>
          <w:rFonts w:cs="Arial"/>
          <w:b w:val="0"/>
          <w:szCs w:val="22"/>
        </w:rPr>
        <w:t xml:space="preserve"> </w:t>
      </w:r>
      <w:r w:rsidRPr="0093285A">
        <w:rPr>
          <w:rStyle w:val="Strong"/>
          <w:rFonts w:cs="Arial"/>
          <w:b w:val="0"/>
          <w:szCs w:val="22"/>
        </w:rPr>
        <w:t xml:space="preserve">trajectories. </w:t>
      </w:r>
      <w:r w:rsidRPr="00F3729B">
        <w:rPr>
          <w:rStyle w:val="Strong"/>
          <w:rFonts w:cs="Arial"/>
          <w:b w:val="0"/>
          <w:i/>
          <w:szCs w:val="22"/>
        </w:rPr>
        <w:t>Multivariate Behavioral Research, 53</w:t>
      </w:r>
      <w:r w:rsidR="00F3729B">
        <w:rPr>
          <w:rStyle w:val="Strong"/>
          <w:rFonts w:cs="Arial"/>
          <w:b w:val="0"/>
          <w:szCs w:val="22"/>
        </w:rPr>
        <w:t>, 559-570.</w:t>
      </w:r>
    </w:p>
    <w:p w14:paraId="1E78BE11" w14:textId="1D30607C" w:rsidR="003913C0" w:rsidRPr="003913C0" w:rsidRDefault="003913C0" w:rsidP="003913C0">
      <w:pPr>
        <w:pStyle w:val="ListParagraph"/>
        <w:widowControl w:val="0"/>
        <w:numPr>
          <w:ilvl w:val="0"/>
          <w:numId w:val="21"/>
        </w:numPr>
        <w:adjustRightInd w:val="0"/>
        <w:spacing w:after="240" w:line="300" w:lineRule="atLeast"/>
        <w:rPr>
          <w:rStyle w:val="Strong"/>
          <w:rFonts w:cs="Arial"/>
          <w:szCs w:val="22"/>
        </w:rPr>
      </w:pPr>
      <w:proofErr w:type="spellStart"/>
      <w:r>
        <w:t>Usami</w:t>
      </w:r>
      <w:proofErr w:type="spellEnd"/>
      <w:r>
        <w:t xml:space="preserve">, S., </w:t>
      </w:r>
      <w:r w:rsidRPr="003913C0">
        <w:rPr>
          <w:b/>
        </w:rPr>
        <w:t>Jacobucci, R.,</w:t>
      </w:r>
      <w:r>
        <w:t xml:space="preserve"> &amp; Hayes, T. (</w:t>
      </w:r>
      <w:r w:rsidR="00F3729B">
        <w:t>2019</w:t>
      </w:r>
      <w:r>
        <w:t xml:space="preserve">). The performance of latent growth curve model based structural equation model trees to uncover population heterogeneity in growth trajectories. </w:t>
      </w:r>
      <w:r w:rsidRPr="00F3729B">
        <w:rPr>
          <w:i/>
        </w:rPr>
        <w:t>Computational Statistics</w:t>
      </w:r>
      <w:r w:rsidR="00F3729B" w:rsidRPr="00F3729B">
        <w:rPr>
          <w:i/>
        </w:rPr>
        <w:t>, 34</w:t>
      </w:r>
      <w:r w:rsidR="00F3729B">
        <w:t>, 1-22</w:t>
      </w:r>
      <w:r>
        <w:t>.</w:t>
      </w:r>
    </w:p>
    <w:p w14:paraId="37748E60" w14:textId="65BE59EC" w:rsidR="00E01D13" w:rsidRDefault="00E01D13" w:rsidP="002C51BC">
      <w:pPr>
        <w:pStyle w:val="DataField11pt-Single"/>
        <w:rPr>
          <w:rStyle w:val="Strong"/>
          <w:szCs w:val="22"/>
        </w:rPr>
      </w:pPr>
    </w:p>
    <w:p w14:paraId="528CAC7E" w14:textId="79C23DFA" w:rsidR="004C0197" w:rsidRDefault="004C0197" w:rsidP="002C51BC">
      <w:pPr>
        <w:pStyle w:val="DataField11pt-Single"/>
        <w:rPr>
          <w:rStyle w:val="Strong"/>
          <w:szCs w:val="22"/>
        </w:rPr>
      </w:pPr>
    </w:p>
    <w:p w14:paraId="2BD0A8B7" w14:textId="7EE548EC" w:rsidR="004C0197" w:rsidRDefault="004C0197" w:rsidP="002C51BC">
      <w:pPr>
        <w:pStyle w:val="DataField11pt-Single"/>
        <w:rPr>
          <w:rStyle w:val="Strong"/>
          <w:szCs w:val="22"/>
        </w:rPr>
      </w:pPr>
    </w:p>
    <w:p w14:paraId="3D2B7AC6" w14:textId="4811CD47" w:rsidR="004C0197" w:rsidRDefault="004C0197" w:rsidP="002C51BC">
      <w:pPr>
        <w:pStyle w:val="DataField11pt-Single"/>
        <w:rPr>
          <w:rStyle w:val="Strong"/>
          <w:szCs w:val="22"/>
        </w:rPr>
      </w:pPr>
    </w:p>
    <w:p w14:paraId="6DFD0457" w14:textId="77777777" w:rsidR="004C0197" w:rsidRPr="008A30BA" w:rsidRDefault="004C0197" w:rsidP="002C51BC">
      <w:pPr>
        <w:pStyle w:val="DataField11pt-Single"/>
        <w:rPr>
          <w:rStyle w:val="Strong"/>
          <w:szCs w:val="22"/>
        </w:rPr>
      </w:pPr>
      <w:bookmarkStart w:id="0" w:name="_GoBack"/>
      <w:bookmarkEnd w:id="0"/>
    </w:p>
    <w:p w14:paraId="161AD603" w14:textId="5AB10B5E" w:rsidR="008A30BA" w:rsidRDefault="002C51BC" w:rsidP="002C51BC">
      <w:pPr>
        <w:rPr>
          <w:rFonts w:cs="Arial"/>
          <w:szCs w:val="22"/>
        </w:rPr>
      </w:pPr>
      <w:r w:rsidRPr="008A30BA">
        <w:rPr>
          <w:rStyle w:val="Strong"/>
          <w:rFonts w:cs="Arial"/>
          <w:szCs w:val="22"/>
        </w:rPr>
        <w:lastRenderedPageBreak/>
        <w:t>D.</w:t>
      </w:r>
      <w:r w:rsidRPr="008A30BA">
        <w:rPr>
          <w:rStyle w:val="Strong"/>
          <w:rFonts w:cs="Arial"/>
          <w:szCs w:val="22"/>
        </w:rPr>
        <w:tab/>
        <w:t>Additional Information: Research Support and/or Scholastic Performance</w:t>
      </w:r>
      <w:r w:rsidR="00FC5F9E" w:rsidRPr="008A30BA">
        <w:rPr>
          <w:rFonts w:cs="Arial"/>
          <w:szCs w:val="22"/>
        </w:rPr>
        <w:t xml:space="preserve"> </w:t>
      </w:r>
    </w:p>
    <w:p w14:paraId="32CC4181" w14:textId="77777777" w:rsidR="00C607DD" w:rsidRPr="00080573" w:rsidRDefault="00C607DD" w:rsidP="00C607DD">
      <w:pPr>
        <w:pStyle w:val="Heading2"/>
        <w:rPr>
          <w:u w:val="single"/>
        </w:rPr>
      </w:pPr>
      <w:r>
        <w:rPr>
          <w:u w:val="single"/>
        </w:rPr>
        <w:t>Ongoing Research Support</w:t>
      </w:r>
    </w:p>
    <w:p w14:paraId="60F9CA34" w14:textId="1C84A26E" w:rsidR="00C607DD" w:rsidRPr="0098268A" w:rsidRDefault="00C607DD" w:rsidP="00C607DD">
      <w:pPr>
        <w:rPr>
          <w:b/>
        </w:rPr>
      </w:pPr>
      <w:r>
        <w:rPr>
          <w:b/>
        </w:rPr>
        <w:t>Ross Jacobucci (Co-PI)</w:t>
      </w:r>
      <w:r>
        <w:rPr>
          <w:b/>
        </w:rPr>
        <w:tab/>
      </w:r>
      <w:r>
        <w:rPr>
          <w:b/>
        </w:rPr>
        <w:tab/>
      </w:r>
      <w:r>
        <w:rPr>
          <w:b/>
        </w:rPr>
        <w:tab/>
      </w:r>
      <w:r>
        <w:rPr>
          <w:b/>
        </w:rPr>
        <w:tab/>
      </w:r>
      <w:r>
        <w:rPr>
          <w:b/>
        </w:rPr>
        <w:tab/>
      </w:r>
      <w:r>
        <w:rPr>
          <w:b/>
        </w:rPr>
        <w:tab/>
        <w:t xml:space="preserve">     </w:t>
      </w:r>
      <w:r w:rsidR="002E56AA">
        <w:rPr>
          <w:b/>
        </w:rPr>
        <w:tab/>
      </w:r>
      <w:r w:rsidR="002E56AA">
        <w:rPr>
          <w:b/>
        </w:rPr>
        <w:tab/>
      </w:r>
      <w:r w:rsidR="002E56AA">
        <w:rPr>
          <w:b/>
        </w:rPr>
        <w:tab/>
      </w:r>
      <w:r w:rsidR="002E56AA">
        <w:rPr>
          <w:b/>
        </w:rPr>
        <w:tab/>
      </w:r>
      <w:r w:rsidR="002E56AA">
        <w:rPr>
          <w:b/>
        </w:rPr>
        <w:tab/>
      </w:r>
      <w:r w:rsidR="002E56AA">
        <w:rPr>
          <w:b/>
        </w:rPr>
        <w:tab/>
      </w:r>
      <w:r>
        <w:rPr>
          <w:b/>
        </w:rPr>
        <w:t>8/13</w:t>
      </w:r>
      <w:r w:rsidR="002E56AA">
        <w:rPr>
          <w:b/>
        </w:rPr>
        <w:t>/</w:t>
      </w:r>
      <w:r>
        <w:rPr>
          <w:b/>
        </w:rPr>
        <w:t>18-</w:t>
      </w:r>
      <w:r w:rsidR="002E56AA">
        <w:rPr>
          <w:b/>
        </w:rPr>
        <w:t>8/13/</w:t>
      </w:r>
      <w:r>
        <w:rPr>
          <w:b/>
        </w:rPr>
        <w:t>20</w:t>
      </w:r>
    </w:p>
    <w:p w14:paraId="69CF0CA6" w14:textId="77777777" w:rsidR="00C607DD" w:rsidRPr="0098268A" w:rsidRDefault="00C607DD" w:rsidP="00C607DD">
      <w:pPr>
        <w:rPr>
          <w:b/>
        </w:rPr>
      </w:pPr>
      <w:r w:rsidRPr="0098268A">
        <w:rPr>
          <w:b/>
        </w:rPr>
        <w:t xml:space="preserve">Sponsored: </w:t>
      </w:r>
      <w:r>
        <w:rPr>
          <w:b/>
        </w:rPr>
        <w:t>Advanced Diagnostics and Therapeutics Discovery Fund</w:t>
      </w:r>
    </w:p>
    <w:p w14:paraId="47251B63" w14:textId="77777777" w:rsidR="00C607DD" w:rsidRDefault="00C607DD" w:rsidP="00C607DD">
      <w:pPr>
        <w:rPr>
          <w:i/>
        </w:rPr>
      </w:pPr>
      <w:r w:rsidRPr="00463EFB">
        <w:rPr>
          <w:i/>
        </w:rPr>
        <w:t>Using Integrative Data Mining to Improve the Prediction of Suicide: An Initial Application.</w:t>
      </w:r>
    </w:p>
    <w:p w14:paraId="7598920F" w14:textId="77777777" w:rsidR="00C607DD" w:rsidRPr="008055C8" w:rsidRDefault="00C607DD" w:rsidP="00C607DD">
      <w:r>
        <w:t>In secondary data, we</w:t>
      </w:r>
      <w:r w:rsidRPr="008055C8">
        <w:t xml:space="preserve"> utilize a combination of machine learning and data integration</w:t>
      </w:r>
      <w:r>
        <w:t xml:space="preserve"> </w:t>
      </w:r>
      <w:r w:rsidRPr="008055C8">
        <w:t xml:space="preserve">to elucidate the relationship between risk factors at multiple levels of analysis and lifetime and past 12-month suicidal ideation, plans, and attempts. </w:t>
      </w:r>
    </w:p>
    <w:p w14:paraId="79283545" w14:textId="77777777" w:rsidR="00C607DD" w:rsidRPr="00463EFB" w:rsidRDefault="00C607DD" w:rsidP="00C607DD">
      <w:r>
        <w:t>Budget: $41,068</w:t>
      </w:r>
    </w:p>
    <w:p w14:paraId="16908098" w14:textId="52F7F2EB" w:rsidR="00C607DD" w:rsidRDefault="00C607DD" w:rsidP="00C607DD">
      <w:pPr>
        <w:rPr>
          <w:b/>
        </w:rPr>
      </w:pPr>
      <w:r w:rsidRPr="00F83F46">
        <w:rPr>
          <w:b/>
        </w:rPr>
        <w:t xml:space="preserve">Role: </w:t>
      </w:r>
      <w:r>
        <w:rPr>
          <w:b/>
        </w:rPr>
        <w:t>Co-PI</w:t>
      </w:r>
    </w:p>
    <w:p w14:paraId="0D2F11C4" w14:textId="61C9515C" w:rsidR="004518C7" w:rsidRDefault="004518C7" w:rsidP="00C607DD">
      <w:pPr>
        <w:rPr>
          <w:b/>
        </w:rPr>
      </w:pPr>
    </w:p>
    <w:p w14:paraId="4296A0B0" w14:textId="4224253B" w:rsidR="004518C7" w:rsidRPr="00326A61" w:rsidRDefault="004518C7" w:rsidP="004518C7">
      <w:pPr>
        <w:rPr>
          <w:rFonts w:cs="Arial"/>
          <w:b/>
          <w:szCs w:val="22"/>
        </w:rPr>
      </w:pPr>
      <w:r w:rsidRPr="00326A61">
        <w:rPr>
          <w:rFonts w:cs="Arial"/>
          <w:b/>
          <w:szCs w:val="22"/>
        </w:rPr>
        <w:t>Ross Jacobucci (PI)</w:t>
      </w:r>
      <w:r w:rsidRPr="00326A61">
        <w:rPr>
          <w:rFonts w:cs="Arial"/>
          <w:b/>
          <w:szCs w:val="22"/>
        </w:rPr>
        <w:tab/>
      </w:r>
      <w:r w:rsidRPr="00326A61">
        <w:rPr>
          <w:rFonts w:cs="Arial"/>
          <w:b/>
          <w:szCs w:val="22"/>
        </w:rPr>
        <w:tab/>
      </w:r>
      <w:r w:rsidRPr="00326A61">
        <w:rPr>
          <w:rFonts w:cs="Arial"/>
          <w:b/>
          <w:szCs w:val="22"/>
        </w:rPr>
        <w:tab/>
      </w:r>
      <w:r w:rsidRPr="00326A61">
        <w:rPr>
          <w:rFonts w:cs="Arial"/>
          <w:b/>
          <w:szCs w:val="22"/>
        </w:rPr>
        <w:tab/>
      </w:r>
      <w:r w:rsidRPr="00326A61">
        <w:rPr>
          <w:rFonts w:cs="Arial"/>
          <w:b/>
          <w:szCs w:val="22"/>
        </w:rPr>
        <w:tab/>
      </w:r>
      <w:r w:rsidRPr="00326A61">
        <w:rPr>
          <w:rFonts w:cs="Arial"/>
          <w:b/>
          <w:szCs w:val="22"/>
        </w:rPr>
        <w:tab/>
        <w:t xml:space="preserve">     </w:t>
      </w:r>
      <w:r w:rsidRPr="00326A61">
        <w:rPr>
          <w:rFonts w:cs="Arial"/>
          <w:b/>
          <w:szCs w:val="22"/>
        </w:rPr>
        <w:tab/>
      </w:r>
      <w:r w:rsidRPr="00326A61">
        <w:rPr>
          <w:rFonts w:cs="Arial"/>
          <w:b/>
          <w:szCs w:val="22"/>
        </w:rPr>
        <w:tab/>
      </w:r>
      <w:r w:rsidRPr="00326A61">
        <w:rPr>
          <w:rFonts w:cs="Arial"/>
          <w:b/>
          <w:szCs w:val="22"/>
        </w:rPr>
        <w:tab/>
      </w:r>
      <w:r w:rsidRPr="00326A61">
        <w:rPr>
          <w:rFonts w:cs="Arial"/>
          <w:b/>
          <w:szCs w:val="22"/>
        </w:rPr>
        <w:tab/>
      </w:r>
      <w:r w:rsidRPr="00326A61">
        <w:rPr>
          <w:rFonts w:cs="Arial"/>
          <w:b/>
          <w:szCs w:val="22"/>
        </w:rPr>
        <w:tab/>
      </w:r>
      <w:r w:rsidRPr="00326A61">
        <w:rPr>
          <w:rFonts w:cs="Arial"/>
          <w:b/>
          <w:szCs w:val="22"/>
        </w:rPr>
        <w:tab/>
        <w:t>Academic Year 2018-2019</w:t>
      </w:r>
    </w:p>
    <w:p w14:paraId="279F59DB" w14:textId="7DB9C93C" w:rsidR="004518C7" w:rsidRPr="00326A61" w:rsidRDefault="004518C7" w:rsidP="004518C7">
      <w:pPr>
        <w:rPr>
          <w:rFonts w:cs="Arial"/>
          <w:b/>
          <w:szCs w:val="22"/>
        </w:rPr>
      </w:pPr>
      <w:r w:rsidRPr="00326A61">
        <w:rPr>
          <w:rFonts w:cs="Arial"/>
          <w:b/>
          <w:szCs w:val="22"/>
        </w:rPr>
        <w:t>Sponsored: Institute for Scholarship in the Liberal Arts (ND) Small Research and Creative Work</w:t>
      </w:r>
    </w:p>
    <w:p w14:paraId="2746EFD7" w14:textId="2FAE1BBC" w:rsidR="004518C7" w:rsidRPr="00326A61" w:rsidRDefault="004518C7" w:rsidP="004518C7">
      <w:pPr>
        <w:rPr>
          <w:rFonts w:cs="Arial"/>
          <w:i/>
          <w:szCs w:val="22"/>
        </w:rPr>
      </w:pPr>
      <w:r w:rsidRPr="00326A61">
        <w:rPr>
          <w:rFonts w:cs="Arial"/>
          <w:i/>
          <w:szCs w:val="22"/>
        </w:rPr>
        <w:t>Text Analysis for the Prediction of Suicide: A Pilot Study.</w:t>
      </w:r>
    </w:p>
    <w:p w14:paraId="676BD74E" w14:textId="4C537354" w:rsidR="004518C7" w:rsidRPr="00326A61" w:rsidRDefault="004518C7" w:rsidP="004518C7">
      <w:pPr>
        <w:rPr>
          <w:rFonts w:cs="Arial"/>
          <w:szCs w:val="22"/>
        </w:rPr>
      </w:pPr>
      <w:r w:rsidRPr="00326A61">
        <w:rPr>
          <w:rFonts w:cs="Arial"/>
          <w:szCs w:val="22"/>
        </w:rPr>
        <w:t xml:space="preserve">This grant provided support for creating an initial set of open-response items and collecting an online pilot sample. </w:t>
      </w:r>
    </w:p>
    <w:p w14:paraId="2F2FC120" w14:textId="4B85A9E0" w:rsidR="004518C7" w:rsidRPr="00326A61" w:rsidRDefault="004518C7" w:rsidP="004518C7">
      <w:pPr>
        <w:rPr>
          <w:rFonts w:cs="Arial"/>
          <w:szCs w:val="22"/>
        </w:rPr>
      </w:pPr>
      <w:r w:rsidRPr="00326A61">
        <w:rPr>
          <w:rFonts w:cs="Arial"/>
          <w:szCs w:val="22"/>
        </w:rPr>
        <w:t>Budget: $2</w:t>
      </w:r>
      <w:r w:rsidR="00D02A60" w:rsidRPr="00326A61">
        <w:rPr>
          <w:rFonts w:cs="Arial"/>
          <w:szCs w:val="22"/>
        </w:rPr>
        <w:t>,</w:t>
      </w:r>
      <w:r w:rsidRPr="00326A61">
        <w:rPr>
          <w:rFonts w:cs="Arial"/>
          <w:szCs w:val="22"/>
        </w:rPr>
        <w:t>475</w:t>
      </w:r>
    </w:p>
    <w:p w14:paraId="7B3DECBE" w14:textId="0AFBD05D" w:rsidR="004518C7" w:rsidRPr="00326A61" w:rsidRDefault="004518C7" w:rsidP="00C607DD">
      <w:pPr>
        <w:rPr>
          <w:rFonts w:cs="Arial"/>
          <w:b/>
          <w:szCs w:val="22"/>
        </w:rPr>
      </w:pPr>
      <w:r w:rsidRPr="00326A61">
        <w:rPr>
          <w:rFonts w:cs="Arial"/>
          <w:b/>
          <w:szCs w:val="22"/>
        </w:rPr>
        <w:t>Role: PI</w:t>
      </w:r>
    </w:p>
    <w:p w14:paraId="40A209AE" w14:textId="77777777" w:rsidR="00C607DD" w:rsidRDefault="00C607DD" w:rsidP="00C607DD">
      <w:pPr>
        <w:rPr>
          <w:b/>
        </w:rPr>
      </w:pPr>
    </w:p>
    <w:p w14:paraId="235A3679" w14:textId="23F14820" w:rsidR="00C607DD" w:rsidRPr="0098268A" w:rsidRDefault="00C607DD" w:rsidP="00C607DD">
      <w:pPr>
        <w:rPr>
          <w:b/>
        </w:rPr>
      </w:pPr>
      <w:r>
        <w:rPr>
          <w:b/>
        </w:rPr>
        <w:t xml:space="preserve">Evan </w:t>
      </w:r>
      <w:proofErr w:type="spellStart"/>
      <w:r>
        <w:rPr>
          <w:b/>
        </w:rPr>
        <w:t>Kleiman</w:t>
      </w:r>
      <w:proofErr w:type="spellEnd"/>
      <w:r>
        <w:rPr>
          <w:b/>
        </w:rPr>
        <w:t xml:space="preserve"> (PI)</w:t>
      </w:r>
      <w:r>
        <w:rPr>
          <w:b/>
        </w:rPr>
        <w:tab/>
      </w:r>
      <w:r>
        <w:rPr>
          <w:b/>
        </w:rPr>
        <w:tab/>
      </w:r>
      <w:r>
        <w:rPr>
          <w:b/>
        </w:rPr>
        <w:tab/>
      </w:r>
      <w:r>
        <w:rPr>
          <w:b/>
        </w:rPr>
        <w:tab/>
      </w:r>
      <w:r>
        <w:rPr>
          <w:b/>
        </w:rPr>
        <w:tab/>
      </w:r>
      <w:r>
        <w:rPr>
          <w:b/>
        </w:rPr>
        <w:tab/>
      </w:r>
      <w:r>
        <w:rPr>
          <w:b/>
        </w:rPr>
        <w:tab/>
      </w:r>
      <w:r>
        <w:rPr>
          <w:b/>
        </w:rPr>
        <w:tab/>
      </w:r>
      <w:r w:rsidR="002E56AA">
        <w:rPr>
          <w:b/>
        </w:rPr>
        <w:tab/>
      </w:r>
      <w:r w:rsidR="002E56AA">
        <w:rPr>
          <w:b/>
        </w:rPr>
        <w:tab/>
      </w:r>
      <w:r w:rsidR="002E56AA">
        <w:rPr>
          <w:b/>
        </w:rPr>
        <w:tab/>
      </w:r>
      <w:r w:rsidR="002E56AA">
        <w:rPr>
          <w:b/>
        </w:rPr>
        <w:tab/>
      </w:r>
      <w:r w:rsidR="002E56AA">
        <w:rPr>
          <w:b/>
        </w:rPr>
        <w:tab/>
      </w:r>
      <w:r>
        <w:rPr>
          <w:b/>
        </w:rPr>
        <w:t>6/26/18-12/26/19</w:t>
      </w:r>
    </w:p>
    <w:p w14:paraId="56E886C3" w14:textId="77777777" w:rsidR="00C607DD" w:rsidRPr="0098268A" w:rsidRDefault="00C607DD" w:rsidP="00C607DD">
      <w:pPr>
        <w:rPr>
          <w:b/>
        </w:rPr>
      </w:pPr>
      <w:r w:rsidRPr="0098268A">
        <w:rPr>
          <w:b/>
        </w:rPr>
        <w:t>Sponsored: Military Suicide Research Consortium Common Data Elements</w:t>
      </w:r>
    </w:p>
    <w:p w14:paraId="3186D9A2" w14:textId="77777777" w:rsidR="00C607DD" w:rsidRPr="000402A2" w:rsidRDefault="00C607DD" w:rsidP="00C607DD">
      <w:pPr>
        <w:rPr>
          <w:i/>
        </w:rPr>
      </w:pPr>
      <w:r w:rsidRPr="000402A2">
        <w:rPr>
          <w:i/>
        </w:rPr>
        <w:t>Enhancing Identification of Suicide Risk among Military Service Members and Veterans: A Machine Learning Approach to Suicidality.</w:t>
      </w:r>
    </w:p>
    <w:p w14:paraId="1D57D9D2" w14:textId="77777777" w:rsidR="00C607DD" w:rsidRDefault="00C607DD" w:rsidP="00C607DD">
      <w:r>
        <w:t xml:space="preserve">Using the common data elements of the MSR-C to </w:t>
      </w:r>
      <w:r w:rsidRPr="000402A2">
        <w:t xml:space="preserve">develop </w:t>
      </w:r>
      <w:r>
        <w:t xml:space="preserve">data mining </w:t>
      </w:r>
      <w:r w:rsidRPr="000402A2">
        <w:t xml:space="preserve">algorithms to separate </w:t>
      </w:r>
      <w:r>
        <w:t>suicide attempters from non-attem</w:t>
      </w:r>
      <w:r w:rsidRPr="000402A2">
        <w:t>pters, with the goal of creating something that can give an indication of potential suicide risk among service members without having to directly ask about suicide</w:t>
      </w:r>
      <w:r>
        <w:t>.</w:t>
      </w:r>
    </w:p>
    <w:p w14:paraId="56054285" w14:textId="08DF2C42" w:rsidR="00C607DD" w:rsidRPr="004518C7" w:rsidRDefault="00C607DD" w:rsidP="00C607DD">
      <w:r w:rsidRPr="00F83F46">
        <w:rPr>
          <w:b/>
        </w:rPr>
        <w:t>Role: Consultant</w:t>
      </w:r>
    </w:p>
    <w:p w14:paraId="6380E3A7" w14:textId="77777777" w:rsidR="00C607DD" w:rsidRDefault="00C607DD" w:rsidP="00C607DD">
      <w:pPr>
        <w:pStyle w:val="Heading2"/>
      </w:pPr>
      <w:r w:rsidRPr="005C3A5A">
        <w:rPr>
          <w:u w:val="single"/>
        </w:rPr>
        <w:t>Completed Research Support</w:t>
      </w:r>
    </w:p>
    <w:p w14:paraId="62AA6BE3" w14:textId="6C9F60D9" w:rsidR="00C607DD" w:rsidRPr="0098268A" w:rsidRDefault="00C607DD" w:rsidP="00C607DD">
      <w:pPr>
        <w:rPr>
          <w:b/>
        </w:rPr>
      </w:pPr>
      <w:r w:rsidRPr="0098268A">
        <w:rPr>
          <w:b/>
        </w:rPr>
        <w:t xml:space="preserve">T32 AG000037-38      </w:t>
      </w:r>
      <w:proofErr w:type="spellStart"/>
      <w:r>
        <w:rPr>
          <w:b/>
        </w:rPr>
        <w:t>Crimmins</w:t>
      </w:r>
      <w:proofErr w:type="spellEnd"/>
      <w:r>
        <w:rPr>
          <w:b/>
        </w:rPr>
        <w:t xml:space="preserve"> (PI)</w:t>
      </w:r>
      <w:r>
        <w:rPr>
          <w:b/>
        </w:rPr>
        <w:tab/>
      </w:r>
      <w:r>
        <w:rPr>
          <w:b/>
        </w:rPr>
        <w:tab/>
      </w:r>
      <w:r>
        <w:rPr>
          <w:b/>
        </w:rPr>
        <w:tab/>
      </w:r>
      <w:r>
        <w:rPr>
          <w:b/>
        </w:rPr>
        <w:tab/>
      </w:r>
      <w:r>
        <w:rPr>
          <w:b/>
        </w:rPr>
        <w:tab/>
      </w:r>
      <w:r w:rsidR="002E56AA">
        <w:rPr>
          <w:b/>
        </w:rPr>
        <w:tab/>
      </w:r>
      <w:r w:rsidR="002E56AA">
        <w:rPr>
          <w:b/>
        </w:rPr>
        <w:tab/>
      </w:r>
      <w:r w:rsidR="002E56AA">
        <w:rPr>
          <w:b/>
        </w:rPr>
        <w:tab/>
      </w:r>
      <w:r w:rsidRPr="0098268A">
        <w:rPr>
          <w:b/>
        </w:rPr>
        <w:t>01/01/15-07/31/17</w:t>
      </w:r>
    </w:p>
    <w:p w14:paraId="3EF9C4B9" w14:textId="77777777" w:rsidR="00C607DD" w:rsidRPr="0098268A" w:rsidRDefault="00C607DD" w:rsidP="00C607DD">
      <w:pPr>
        <w:rPr>
          <w:b/>
        </w:rPr>
      </w:pPr>
      <w:r>
        <w:rPr>
          <w:b/>
        </w:rPr>
        <w:t xml:space="preserve">Sponsored: </w:t>
      </w:r>
      <w:r w:rsidRPr="0098268A">
        <w:rPr>
          <w:b/>
        </w:rPr>
        <w:t xml:space="preserve">Ruth L. </w:t>
      </w:r>
      <w:proofErr w:type="spellStart"/>
      <w:r w:rsidRPr="0098268A">
        <w:rPr>
          <w:b/>
        </w:rPr>
        <w:t>Kirschstein</w:t>
      </w:r>
      <w:proofErr w:type="spellEnd"/>
      <w:r w:rsidRPr="0098268A">
        <w:rPr>
          <w:b/>
        </w:rPr>
        <w:t xml:space="preserve"> National Research Service Award</w:t>
      </w:r>
    </w:p>
    <w:p w14:paraId="0EFCBE35" w14:textId="77777777" w:rsidR="00C607DD" w:rsidRDefault="00C607DD" w:rsidP="00C607DD">
      <w:proofErr w:type="spellStart"/>
      <w:r w:rsidRPr="00397C8E">
        <w:t>Predoctoral</w:t>
      </w:r>
      <w:proofErr w:type="spellEnd"/>
      <w:r w:rsidRPr="00397C8E">
        <w:t xml:space="preserve"> trainee on the Multidisciplinary Research Training in Gerontology Grant at USC.</w:t>
      </w:r>
      <w:r>
        <w:t xml:space="preserve"> Examined and developed methods for identifying heterogeneity and changes in trajectories for both cognitive ability and health.</w:t>
      </w:r>
    </w:p>
    <w:p w14:paraId="1119B84B" w14:textId="77777777" w:rsidR="00C607DD" w:rsidRPr="00012F41" w:rsidRDefault="00C607DD" w:rsidP="00C607DD">
      <w:pPr>
        <w:rPr>
          <w:b/>
        </w:rPr>
      </w:pPr>
      <w:r w:rsidRPr="00012F41">
        <w:rPr>
          <w:b/>
        </w:rPr>
        <w:t xml:space="preserve">Role: </w:t>
      </w:r>
      <w:proofErr w:type="spellStart"/>
      <w:r>
        <w:rPr>
          <w:b/>
        </w:rPr>
        <w:t>Predoctoral</w:t>
      </w:r>
      <w:proofErr w:type="spellEnd"/>
      <w:r>
        <w:rPr>
          <w:b/>
        </w:rPr>
        <w:t xml:space="preserve"> </w:t>
      </w:r>
      <w:r w:rsidRPr="00012F41">
        <w:rPr>
          <w:b/>
        </w:rPr>
        <w:t>Trainee</w:t>
      </w:r>
    </w:p>
    <w:p w14:paraId="22BFE233" w14:textId="74B183B7" w:rsidR="00C607DD" w:rsidRDefault="00C607DD" w:rsidP="00C607DD">
      <w:r>
        <w:t xml:space="preserve">Supervisors: John J. </w:t>
      </w:r>
      <w:proofErr w:type="spellStart"/>
      <w:r>
        <w:t>McArdle</w:t>
      </w:r>
      <w:proofErr w:type="spellEnd"/>
      <w:r>
        <w:t xml:space="preserve"> &amp; Elizabeth </w:t>
      </w:r>
      <w:proofErr w:type="spellStart"/>
      <w:r>
        <w:t>Zelinski</w:t>
      </w:r>
      <w:proofErr w:type="spellEnd"/>
    </w:p>
    <w:p w14:paraId="5916F5F8" w14:textId="60E719E9" w:rsidR="004518C7" w:rsidRDefault="004518C7" w:rsidP="00C607DD"/>
    <w:p w14:paraId="7030B0E9" w14:textId="77777777" w:rsidR="004518C7" w:rsidRPr="0098268A" w:rsidRDefault="004518C7" w:rsidP="004518C7">
      <w:pPr>
        <w:rPr>
          <w:b/>
        </w:rPr>
      </w:pPr>
      <w:r>
        <w:rPr>
          <w:b/>
        </w:rPr>
        <w:t>Taylor Burke (PI)</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sidRPr="0098268A">
        <w:rPr>
          <w:b/>
        </w:rPr>
        <w:t>10/16/17-10/16/18</w:t>
      </w:r>
    </w:p>
    <w:p w14:paraId="16FFC50C" w14:textId="77777777" w:rsidR="004518C7" w:rsidRPr="0098268A" w:rsidRDefault="004518C7" w:rsidP="004518C7">
      <w:pPr>
        <w:rPr>
          <w:b/>
        </w:rPr>
      </w:pPr>
      <w:r w:rsidRPr="0098268A">
        <w:rPr>
          <w:b/>
        </w:rPr>
        <w:t>Sponsored:  James Morgan Fund for New Directions in the Analysis of Complex Interactions.</w:t>
      </w:r>
    </w:p>
    <w:p w14:paraId="6D370E23" w14:textId="77777777" w:rsidR="004518C7" w:rsidRPr="00247ACB" w:rsidRDefault="004518C7" w:rsidP="004518C7">
      <w:r w:rsidRPr="00247ACB">
        <w:t>Using Exploratory Data Mining to Enhance Prediction of Suicide Risk among Youth in Medical Care Settings</w:t>
      </w:r>
    </w:p>
    <w:p w14:paraId="74263811" w14:textId="77777777" w:rsidR="004518C7" w:rsidRDefault="004518C7" w:rsidP="004518C7">
      <w:r>
        <w:t>The aim is to develop models using and random forests to predict suicide attempt history using a behavioral health screening tool administered in emergency department and primary care pediatric health care settings.</w:t>
      </w:r>
    </w:p>
    <w:p w14:paraId="7941DEFB" w14:textId="77777777" w:rsidR="004518C7" w:rsidRPr="00C536AD" w:rsidRDefault="004518C7" w:rsidP="004518C7">
      <w:r>
        <w:t>Budget: $15,000</w:t>
      </w:r>
    </w:p>
    <w:p w14:paraId="6F14384B" w14:textId="77777777" w:rsidR="004518C7" w:rsidRDefault="004518C7" w:rsidP="004518C7">
      <w:r w:rsidRPr="00F83F46">
        <w:rPr>
          <w:b/>
        </w:rPr>
        <w:t>Role: Consultant</w:t>
      </w:r>
    </w:p>
    <w:p w14:paraId="1CD9F24A" w14:textId="77777777" w:rsidR="004518C7" w:rsidRDefault="004518C7" w:rsidP="00C607DD"/>
    <w:p w14:paraId="09DAAA77" w14:textId="77777777" w:rsidR="008A30BA" w:rsidRPr="008A30BA" w:rsidRDefault="008A30BA" w:rsidP="002C51BC">
      <w:pPr>
        <w:rPr>
          <w:rFonts w:cs="Arial"/>
          <w:szCs w:val="22"/>
        </w:rPr>
      </w:pPr>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71E3AB" w14:textId="77777777" w:rsidR="002C2E8A" w:rsidRDefault="002C2E8A">
      <w:r>
        <w:separator/>
      </w:r>
    </w:p>
  </w:endnote>
  <w:endnote w:type="continuationSeparator" w:id="0">
    <w:p w14:paraId="340C8921" w14:textId="77777777" w:rsidR="002C2E8A" w:rsidRDefault="002C2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02FF" w:usb1="5000785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7469B" w14:textId="77777777" w:rsidR="002C2E8A" w:rsidRDefault="002C2E8A">
      <w:r>
        <w:separator/>
      </w:r>
    </w:p>
  </w:footnote>
  <w:footnote w:type="continuationSeparator" w:id="0">
    <w:p w14:paraId="14FE3398" w14:textId="77777777" w:rsidR="002C2E8A" w:rsidRDefault="002C2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1C3B13"/>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267DF6"/>
    <w:multiLevelType w:val="hybridMultilevel"/>
    <w:tmpl w:val="388E1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A184AD1"/>
    <w:multiLevelType w:val="hybridMultilevel"/>
    <w:tmpl w:val="9DBCE24C"/>
    <w:lvl w:ilvl="0" w:tplc="F3545DA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2ADC692E"/>
    <w:multiLevelType w:val="hybridMultilevel"/>
    <w:tmpl w:val="77C0873E"/>
    <w:lvl w:ilvl="0" w:tplc="DC58B746">
      <w:start w:val="20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0B3028"/>
    <w:multiLevelType w:val="hybridMultilevel"/>
    <w:tmpl w:val="66BCC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941649"/>
    <w:multiLevelType w:val="hybridMultilevel"/>
    <w:tmpl w:val="B6E4B7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D722D78"/>
    <w:multiLevelType w:val="hybridMultilevel"/>
    <w:tmpl w:val="388E1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A333C"/>
    <w:multiLevelType w:val="hybridMultilevel"/>
    <w:tmpl w:val="FA3EB1D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5" w15:restartNumberingAfterBreak="0">
    <w:nsid w:val="7CC024BC"/>
    <w:multiLevelType w:val="hybridMultilevel"/>
    <w:tmpl w:val="71DA1D48"/>
    <w:lvl w:ilvl="0" w:tplc="C542018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B0A49"/>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3"/>
  </w:num>
  <w:num w:numId="14">
    <w:abstractNumId w:val="24"/>
  </w:num>
  <w:num w:numId="15">
    <w:abstractNumId w:val="22"/>
  </w:num>
  <w:num w:numId="16">
    <w:abstractNumId w:val="23"/>
  </w:num>
  <w:num w:numId="17">
    <w:abstractNumId w:val="10"/>
  </w:num>
  <w:num w:numId="18">
    <w:abstractNumId w:val="16"/>
  </w:num>
  <w:num w:numId="19">
    <w:abstractNumId w:val="15"/>
  </w:num>
  <w:num w:numId="20">
    <w:abstractNumId w:val="17"/>
  </w:num>
  <w:num w:numId="21">
    <w:abstractNumId w:val="25"/>
  </w:num>
  <w:num w:numId="22">
    <w:abstractNumId w:val="20"/>
  </w:num>
  <w:num w:numId="23">
    <w:abstractNumId w:val="11"/>
  </w:num>
  <w:num w:numId="24">
    <w:abstractNumId w:val="26"/>
  </w:num>
  <w:num w:numId="25">
    <w:abstractNumId w:val="12"/>
  </w:num>
  <w:num w:numId="26">
    <w:abstractNumId w:val="18"/>
  </w:num>
  <w:num w:numId="27">
    <w:abstractNumId w:val="1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12F41"/>
    <w:rsid w:val="00023A7A"/>
    <w:rsid w:val="000402A2"/>
    <w:rsid w:val="00067621"/>
    <w:rsid w:val="00080573"/>
    <w:rsid w:val="00084466"/>
    <w:rsid w:val="0009736F"/>
    <w:rsid w:val="000A5808"/>
    <w:rsid w:val="000E3BEC"/>
    <w:rsid w:val="000F0AB0"/>
    <w:rsid w:val="001117AF"/>
    <w:rsid w:val="00122EB3"/>
    <w:rsid w:val="00132CA6"/>
    <w:rsid w:val="0014149A"/>
    <w:rsid w:val="00143320"/>
    <w:rsid w:val="0014571A"/>
    <w:rsid w:val="00157079"/>
    <w:rsid w:val="00170D87"/>
    <w:rsid w:val="00177D49"/>
    <w:rsid w:val="00183022"/>
    <w:rsid w:val="00190F31"/>
    <w:rsid w:val="001B24A0"/>
    <w:rsid w:val="001B7AAB"/>
    <w:rsid w:val="001C065C"/>
    <w:rsid w:val="001C5DCD"/>
    <w:rsid w:val="00211C80"/>
    <w:rsid w:val="0022559C"/>
    <w:rsid w:val="00247ACB"/>
    <w:rsid w:val="002506F6"/>
    <w:rsid w:val="0028051C"/>
    <w:rsid w:val="00287046"/>
    <w:rsid w:val="002A70D9"/>
    <w:rsid w:val="002B7443"/>
    <w:rsid w:val="002C2E8A"/>
    <w:rsid w:val="002C4808"/>
    <w:rsid w:val="002C51BC"/>
    <w:rsid w:val="002D7520"/>
    <w:rsid w:val="002E2CA2"/>
    <w:rsid w:val="002E5125"/>
    <w:rsid w:val="002E56AA"/>
    <w:rsid w:val="00307C9E"/>
    <w:rsid w:val="003103C6"/>
    <w:rsid w:val="00314EF8"/>
    <w:rsid w:val="00321A19"/>
    <w:rsid w:val="00326A61"/>
    <w:rsid w:val="003411DD"/>
    <w:rsid w:val="0035045F"/>
    <w:rsid w:val="0037667F"/>
    <w:rsid w:val="00382AB6"/>
    <w:rsid w:val="00383712"/>
    <w:rsid w:val="003913C0"/>
    <w:rsid w:val="003974F2"/>
    <w:rsid w:val="00397C8E"/>
    <w:rsid w:val="003C2647"/>
    <w:rsid w:val="003C3CA5"/>
    <w:rsid w:val="003C62D6"/>
    <w:rsid w:val="003D2399"/>
    <w:rsid w:val="003E4A92"/>
    <w:rsid w:val="003F6A45"/>
    <w:rsid w:val="003F7128"/>
    <w:rsid w:val="0040289D"/>
    <w:rsid w:val="00410AEF"/>
    <w:rsid w:val="00432346"/>
    <w:rsid w:val="00447F3A"/>
    <w:rsid w:val="004518C7"/>
    <w:rsid w:val="004759D9"/>
    <w:rsid w:val="00482162"/>
    <w:rsid w:val="0049068A"/>
    <w:rsid w:val="00493D23"/>
    <w:rsid w:val="004A1437"/>
    <w:rsid w:val="004A3D10"/>
    <w:rsid w:val="004A3FC8"/>
    <w:rsid w:val="004C0197"/>
    <w:rsid w:val="004D13A9"/>
    <w:rsid w:val="004F6014"/>
    <w:rsid w:val="00503B57"/>
    <w:rsid w:val="005145BB"/>
    <w:rsid w:val="00517BFD"/>
    <w:rsid w:val="00521604"/>
    <w:rsid w:val="00523ACA"/>
    <w:rsid w:val="0054471F"/>
    <w:rsid w:val="005461F3"/>
    <w:rsid w:val="00547118"/>
    <w:rsid w:val="00547AC9"/>
    <w:rsid w:val="00592740"/>
    <w:rsid w:val="005A7F6F"/>
    <w:rsid w:val="005B203B"/>
    <w:rsid w:val="005C2BDD"/>
    <w:rsid w:val="005C2CF8"/>
    <w:rsid w:val="005C3A5A"/>
    <w:rsid w:val="005C462A"/>
    <w:rsid w:val="005C47A8"/>
    <w:rsid w:val="005E406E"/>
    <w:rsid w:val="005F0B12"/>
    <w:rsid w:val="005F50D3"/>
    <w:rsid w:val="005F5F51"/>
    <w:rsid w:val="00601C69"/>
    <w:rsid w:val="0061460C"/>
    <w:rsid w:val="00616BCC"/>
    <w:rsid w:val="00624261"/>
    <w:rsid w:val="00646AF9"/>
    <w:rsid w:val="00652085"/>
    <w:rsid w:val="00656AB8"/>
    <w:rsid w:val="006609B6"/>
    <w:rsid w:val="006734C8"/>
    <w:rsid w:val="00682123"/>
    <w:rsid w:val="006868F1"/>
    <w:rsid w:val="0068699D"/>
    <w:rsid w:val="006A353C"/>
    <w:rsid w:val="006A56FC"/>
    <w:rsid w:val="006B2D1C"/>
    <w:rsid w:val="006C1E1F"/>
    <w:rsid w:val="006E6FB5"/>
    <w:rsid w:val="007050F5"/>
    <w:rsid w:val="0071140F"/>
    <w:rsid w:val="00722C8F"/>
    <w:rsid w:val="00763DE9"/>
    <w:rsid w:val="00781234"/>
    <w:rsid w:val="007A32A4"/>
    <w:rsid w:val="007B0DC4"/>
    <w:rsid w:val="007B7AF3"/>
    <w:rsid w:val="008073EB"/>
    <w:rsid w:val="00843027"/>
    <w:rsid w:val="0086290B"/>
    <w:rsid w:val="00873087"/>
    <w:rsid w:val="00873917"/>
    <w:rsid w:val="00874EBC"/>
    <w:rsid w:val="0087514A"/>
    <w:rsid w:val="00890CA9"/>
    <w:rsid w:val="008A30BA"/>
    <w:rsid w:val="008B2BD4"/>
    <w:rsid w:val="008E6552"/>
    <w:rsid w:val="008F2B62"/>
    <w:rsid w:val="009211D3"/>
    <w:rsid w:val="0093285A"/>
    <w:rsid w:val="00933173"/>
    <w:rsid w:val="00934124"/>
    <w:rsid w:val="00952A27"/>
    <w:rsid w:val="00977FA5"/>
    <w:rsid w:val="0098268A"/>
    <w:rsid w:val="009D7E97"/>
    <w:rsid w:val="009E52CA"/>
    <w:rsid w:val="009F72E5"/>
    <w:rsid w:val="00A03FFA"/>
    <w:rsid w:val="00A04942"/>
    <w:rsid w:val="00A04B52"/>
    <w:rsid w:val="00A1469B"/>
    <w:rsid w:val="00A14EF5"/>
    <w:rsid w:val="00A26D0F"/>
    <w:rsid w:val="00A42D9B"/>
    <w:rsid w:val="00A50A8B"/>
    <w:rsid w:val="00A55D1D"/>
    <w:rsid w:val="00A63D7C"/>
    <w:rsid w:val="00A70B06"/>
    <w:rsid w:val="00A7514C"/>
    <w:rsid w:val="00A8122C"/>
    <w:rsid w:val="00A83312"/>
    <w:rsid w:val="00AE41C4"/>
    <w:rsid w:val="00B044A3"/>
    <w:rsid w:val="00B95C0A"/>
    <w:rsid w:val="00BB1146"/>
    <w:rsid w:val="00BB1CF0"/>
    <w:rsid w:val="00BB3E82"/>
    <w:rsid w:val="00BF5416"/>
    <w:rsid w:val="00C025DF"/>
    <w:rsid w:val="00C05C55"/>
    <w:rsid w:val="00C076C6"/>
    <w:rsid w:val="00C1247F"/>
    <w:rsid w:val="00C137DA"/>
    <w:rsid w:val="00C20F69"/>
    <w:rsid w:val="00C30494"/>
    <w:rsid w:val="00C3113F"/>
    <w:rsid w:val="00C4536F"/>
    <w:rsid w:val="00C46ADA"/>
    <w:rsid w:val="00C536AD"/>
    <w:rsid w:val="00C607DD"/>
    <w:rsid w:val="00C8438D"/>
    <w:rsid w:val="00C85025"/>
    <w:rsid w:val="00C918BD"/>
    <w:rsid w:val="00C9360E"/>
    <w:rsid w:val="00C94E59"/>
    <w:rsid w:val="00CA0238"/>
    <w:rsid w:val="00CA680A"/>
    <w:rsid w:val="00CE0951"/>
    <w:rsid w:val="00CF68A2"/>
    <w:rsid w:val="00D02A60"/>
    <w:rsid w:val="00D16469"/>
    <w:rsid w:val="00D241D8"/>
    <w:rsid w:val="00D3779E"/>
    <w:rsid w:val="00D45337"/>
    <w:rsid w:val="00D52C6D"/>
    <w:rsid w:val="00D53061"/>
    <w:rsid w:val="00D679E5"/>
    <w:rsid w:val="00D74391"/>
    <w:rsid w:val="00D83360"/>
    <w:rsid w:val="00D938A3"/>
    <w:rsid w:val="00DB7B85"/>
    <w:rsid w:val="00DC3BE5"/>
    <w:rsid w:val="00DD2E79"/>
    <w:rsid w:val="00DD31B4"/>
    <w:rsid w:val="00DF7645"/>
    <w:rsid w:val="00E01D13"/>
    <w:rsid w:val="00E03323"/>
    <w:rsid w:val="00E047AD"/>
    <w:rsid w:val="00E12287"/>
    <w:rsid w:val="00E127A1"/>
    <w:rsid w:val="00E20E6D"/>
    <w:rsid w:val="00E25A70"/>
    <w:rsid w:val="00E355C2"/>
    <w:rsid w:val="00E465AE"/>
    <w:rsid w:val="00E53B95"/>
    <w:rsid w:val="00E66344"/>
    <w:rsid w:val="00E66902"/>
    <w:rsid w:val="00E67A05"/>
    <w:rsid w:val="00E74AB7"/>
    <w:rsid w:val="00E81BF8"/>
    <w:rsid w:val="00E81FE1"/>
    <w:rsid w:val="00E90203"/>
    <w:rsid w:val="00EA0405"/>
    <w:rsid w:val="00EB7FEC"/>
    <w:rsid w:val="00EC6130"/>
    <w:rsid w:val="00ED35D7"/>
    <w:rsid w:val="00ED61AB"/>
    <w:rsid w:val="00ED6DC0"/>
    <w:rsid w:val="00EF4C32"/>
    <w:rsid w:val="00EF69CD"/>
    <w:rsid w:val="00F02126"/>
    <w:rsid w:val="00F07AB3"/>
    <w:rsid w:val="00F262AB"/>
    <w:rsid w:val="00F3729B"/>
    <w:rsid w:val="00F54692"/>
    <w:rsid w:val="00F7284D"/>
    <w:rsid w:val="00F83F46"/>
    <w:rsid w:val="00F85ED7"/>
    <w:rsid w:val="00F94A2B"/>
    <w:rsid w:val="00FA00C6"/>
    <w:rsid w:val="00FC0298"/>
    <w:rsid w:val="00FC5F9E"/>
    <w:rsid w:val="00FE10AD"/>
    <w:rsid w:val="00FE52B9"/>
    <w:rsid w:val="00FF1D5B"/>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h3underline">
    <w:name w:val="h3_underline"/>
    <w:basedOn w:val="Heading3"/>
    <w:rsid w:val="00EC6130"/>
    <w:pPr>
      <w:autoSpaceDE/>
      <w:autoSpaceDN/>
      <w:spacing w:before="220" w:after="30"/>
    </w:pPr>
    <w:rPr>
      <w:rFonts w:ascii="Times New Roman" w:hAnsi="Times New Roman"/>
      <w:sz w:val="28"/>
      <w:szCs w:val="28"/>
      <w:bdr w:val="nil"/>
    </w:rPr>
  </w:style>
  <w:style w:type="paragraph" w:styleId="ListParagraph">
    <w:name w:val="List Paragraph"/>
    <w:basedOn w:val="Normal"/>
    <w:uiPriority w:val="34"/>
    <w:qFormat/>
    <w:rsid w:val="00EC6130"/>
    <w:pPr>
      <w:ind w:left="720"/>
      <w:contextualSpacing/>
    </w:pPr>
  </w:style>
  <w:style w:type="paragraph" w:customStyle="1" w:styleId="p1">
    <w:name w:val="p1"/>
    <w:basedOn w:val="Normal"/>
    <w:rsid w:val="003913C0"/>
    <w:pPr>
      <w:autoSpaceDE/>
      <w:autoSpaceDN/>
    </w:pPr>
    <w:rPr>
      <w:rFonts w:ascii="Helvetica" w:hAnsi="Helvetica"/>
      <w:sz w:val="15"/>
      <w:szCs w:val="15"/>
    </w:rPr>
  </w:style>
  <w:style w:type="character" w:customStyle="1" w:styleId="il">
    <w:name w:val="il"/>
    <w:basedOn w:val="DefaultParagraphFont"/>
    <w:rsid w:val="00EB7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05783">
      <w:bodyDiv w:val="1"/>
      <w:marLeft w:val="0"/>
      <w:marRight w:val="0"/>
      <w:marTop w:val="0"/>
      <w:marBottom w:val="0"/>
      <w:divBdr>
        <w:top w:val="none" w:sz="0" w:space="0" w:color="auto"/>
        <w:left w:val="none" w:sz="0" w:space="0" w:color="auto"/>
        <w:bottom w:val="none" w:sz="0" w:space="0" w:color="auto"/>
        <w:right w:val="none" w:sz="0" w:space="0" w:color="auto"/>
      </w:divBdr>
    </w:div>
    <w:div w:id="333072338">
      <w:bodyDiv w:val="1"/>
      <w:marLeft w:val="0"/>
      <w:marRight w:val="0"/>
      <w:marTop w:val="0"/>
      <w:marBottom w:val="0"/>
      <w:divBdr>
        <w:top w:val="none" w:sz="0" w:space="0" w:color="auto"/>
        <w:left w:val="none" w:sz="0" w:space="0" w:color="auto"/>
        <w:bottom w:val="none" w:sz="0" w:space="0" w:color="auto"/>
        <w:right w:val="none" w:sz="0" w:space="0" w:color="auto"/>
      </w:divBdr>
    </w:div>
    <w:div w:id="419763507">
      <w:bodyDiv w:val="1"/>
      <w:marLeft w:val="0"/>
      <w:marRight w:val="0"/>
      <w:marTop w:val="0"/>
      <w:marBottom w:val="0"/>
      <w:divBdr>
        <w:top w:val="none" w:sz="0" w:space="0" w:color="auto"/>
        <w:left w:val="none" w:sz="0" w:space="0" w:color="auto"/>
        <w:bottom w:val="none" w:sz="0" w:space="0" w:color="auto"/>
        <w:right w:val="none" w:sz="0" w:space="0" w:color="auto"/>
      </w:divBdr>
    </w:div>
    <w:div w:id="520901232">
      <w:bodyDiv w:val="1"/>
      <w:marLeft w:val="0"/>
      <w:marRight w:val="0"/>
      <w:marTop w:val="0"/>
      <w:marBottom w:val="0"/>
      <w:divBdr>
        <w:top w:val="none" w:sz="0" w:space="0" w:color="auto"/>
        <w:left w:val="none" w:sz="0" w:space="0" w:color="auto"/>
        <w:bottom w:val="none" w:sz="0" w:space="0" w:color="auto"/>
        <w:right w:val="none" w:sz="0" w:space="0" w:color="auto"/>
      </w:divBdr>
    </w:div>
    <w:div w:id="573855851">
      <w:bodyDiv w:val="1"/>
      <w:marLeft w:val="0"/>
      <w:marRight w:val="0"/>
      <w:marTop w:val="0"/>
      <w:marBottom w:val="0"/>
      <w:divBdr>
        <w:top w:val="none" w:sz="0" w:space="0" w:color="auto"/>
        <w:left w:val="none" w:sz="0" w:space="0" w:color="auto"/>
        <w:bottom w:val="none" w:sz="0" w:space="0" w:color="auto"/>
        <w:right w:val="none" w:sz="0" w:space="0" w:color="auto"/>
      </w:divBdr>
    </w:div>
    <w:div w:id="701789474">
      <w:bodyDiv w:val="1"/>
      <w:marLeft w:val="0"/>
      <w:marRight w:val="0"/>
      <w:marTop w:val="0"/>
      <w:marBottom w:val="0"/>
      <w:divBdr>
        <w:top w:val="none" w:sz="0" w:space="0" w:color="auto"/>
        <w:left w:val="none" w:sz="0" w:space="0" w:color="auto"/>
        <w:bottom w:val="none" w:sz="0" w:space="0" w:color="auto"/>
        <w:right w:val="none" w:sz="0" w:space="0" w:color="auto"/>
      </w:divBdr>
    </w:div>
    <w:div w:id="747195737">
      <w:bodyDiv w:val="1"/>
      <w:marLeft w:val="0"/>
      <w:marRight w:val="0"/>
      <w:marTop w:val="0"/>
      <w:marBottom w:val="0"/>
      <w:divBdr>
        <w:top w:val="none" w:sz="0" w:space="0" w:color="auto"/>
        <w:left w:val="none" w:sz="0" w:space="0" w:color="auto"/>
        <w:bottom w:val="none" w:sz="0" w:space="0" w:color="auto"/>
        <w:right w:val="none" w:sz="0" w:space="0" w:color="auto"/>
      </w:divBdr>
    </w:div>
    <w:div w:id="816149274">
      <w:bodyDiv w:val="1"/>
      <w:marLeft w:val="0"/>
      <w:marRight w:val="0"/>
      <w:marTop w:val="0"/>
      <w:marBottom w:val="0"/>
      <w:divBdr>
        <w:top w:val="none" w:sz="0" w:space="0" w:color="auto"/>
        <w:left w:val="none" w:sz="0" w:space="0" w:color="auto"/>
        <w:bottom w:val="none" w:sz="0" w:space="0" w:color="auto"/>
        <w:right w:val="none" w:sz="0" w:space="0" w:color="auto"/>
      </w:divBdr>
    </w:div>
    <w:div w:id="866024205">
      <w:bodyDiv w:val="1"/>
      <w:marLeft w:val="0"/>
      <w:marRight w:val="0"/>
      <w:marTop w:val="0"/>
      <w:marBottom w:val="0"/>
      <w:divBdr>
        <w:top w:val="none" w:sz="0" w:space="0" w:color="auto"/>
        <w:left w:val="none" w:sz="0" w:space="0" w:color="auto"/>
        <w:bottom w:val="none" w:sz="0" w:space="0" w:color="auto"/>
        <w:right w:val="none" w:sz="0" w:space="0" w:color="auto"/>
      </w:divBdr>
    </w:div>
    <w:div w:id="1122920162">
      <w:bodyDiv w:val="1"/>
      <w:marLeft w:val="0"/>
      <w:marRight w:val="0"/>
      <w:marTop w:val="0"/>
      <w:marBottom w:val="0"/>
      <w:divBdr>
        <w:top w:val="none" w:sz="0" w:space="0" w:color="auto"/>
        <w:left w:val="none" w:sz="0" w:space="0" w:color="auto"/>
        <w:bottom w:val="none" w:sz="0" w:space="0" w:color="auto"/>
        <w:right w:val="none" w:sz="0" w:space="0" w:color="auto"/>
      </w:divBdr>
    </w:div>
    <w:div w:id="1228490339">
      <w:bodyDiv w:val="1"/>
      <w:marLeft w:val="0"/>
      <w:marRight w:val="0"/>
      <w:marTop w:val="0"/>
      <w:marBottom w:val="0"/>
      <w:divBdr>
        <w:top w:val="none" w:sz="0" w:space="0" w:color="auto"/>
        <w:left w:val="none" w:sz="0" w:space="0" w:color="auto"/>
        <w:bottom w:val="none" w:sz="0" w:space="0" w:color="auto"/>
        <w:right w:val="none" w:sz="0" w:space="0" w:color="auto"/>
      </w:divBdr>
    </w:div>
    <w:div w:id="1393507171">
      <w:bodyDiv w:val="1"/>
      <w:marLeft w:val="0"/>
      <w:marRight w:val="0"/>
      <w:marTop w:val="0"/>
      <w:marBottom w:val="0"/>
      <w:divBdr>
        <w:top w:val="none" w:sz="0" w:space="0" w:color="auto"/>
        <w:left w:val="none" w:sz="0" w:space="0" w:color="auto"/>
        <w:bottom w:val="none" w:sz="0" w:space="0" w:color="auto"/>
        <w:right w:val="none" w:sz="0" w:space="0" w:color="auto"/>
      </w:divBdr>
    </w:div>
    <w:div w:id="1686008721">
      <w:bodyDiv w:val="1"/>
      <w:marLeft w:val="0"/>
      <w:marRight w:val="0"/>
      <w:marTop w:val="0"/>
      <w:marBottom w:val="0"/>
      <w:divBdr>
        <w:top w:val="none" w:sz="0" w:space="0" w:color="auto"/>
        <w:left w:val="none" w:sz="0" w:space="0" w:color="auto"/>
        <w:bottom w:val="none" w:sz="0" w:space="0" w:color="auto"/>
        <w:right w:val="none" w:sz="0" w:space="0" w:color="auto"/>
      </w:divBdr>
    </w:div>
    <w:div w:id="20874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13196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Ross Jacobucci</cp:lastModifiedBy>
  <cp:revision>3</cp:revision>
  <cp:lastPrinted>2019-02-15T13:36:00Z</cp:lastPrinted>
  <dcterms:created xsi:type="dcterms:W3CDTF">2019-05-14T17:15:00Z</dcterms:created>
  <dcterms:modified xsi:type="dcterms:W3CDTF">2019-05-15T14:33:00Z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