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3088" w14:textId="5BE808D5" w:rsidR="006B6635" w:rsidRPr="00A9676B" w:rsidRDefault="000143F0" w:rsidP="00A9676B">
      <w:pPr>
        <w:spacing w:before="360" w:after="360"/>
        <w:jc w:val="center"/>
        <w:rPr>
          <w:rFonts w:ascii="Times New Roman" w:hAnsi="Times New Roman" w:cs="Times New Roman"/>
          <w:b/>
          <w:bCs/>
          <w:sz w:val="44"/>
          <w:szCs w:val="44"/>
          <w:u w:val="single"/>
          <w:lang w:val="en-US"/>
        </w:rPr>
      </w:pPr>
      <w:r w:rsidRPr="00A9676B">
        <w:rPr>
          <w:rFonts w:ascii="Times New Roman" w:hAnsi="Times New Roman" w:cs="Times New Roman"/>
          <w:b/>
          <w:bCs/>
          <w:sz w:val="44"/>
          <w:szCs w:val="44"/>
          <w:u w:val="single"/>
          <w:lang w:val="en-US"/>
        </w:rPr>
        <w:t>Assignment 1</w:t>
      </w:r>
    </w:p>
    <w:p w14:paraId="52DC71D9" w14:textId="5A770900" w:rsidR="000143F0" w:rsidRPr="00A9676B" w:rsidRDefault="000143F0" w:rsidP="00A9676B">
      <w:pPr>
        <w:spacing w:before="360" w:after="360"/>
        <w:jc w:val="center"/>
        <w:rPr>
          <w:rFonts w:ascii="Times New Roman" w:hAnsi="Times New Roman" w:cs="Times New Roman"/>
          <w:b/>
          <w:bCs/>
          <w:sz w:val="36"/>
          <w:szCs w:val="36"/>
          <w:lang w:val="en-US"/>
        </w:rPr>
      </w:pPr>
      <w:r w:rsidRPr="00A9676B">
        <w:rPr>
          <w:rFonts w:ascii="Times New Roman" w:hAnsi="Times New Roman" w:cs="Times New Roman"/>
          <w:b/>
          <w:bCs/>
          <w:sz w:val="36"/>
          <w:szCs w:val="36"/>
          <w:lang w:val="en-US"/>
        </w:rPr>
        <w:t>Group Details:</w:t>
      </w:r>
    </w:p>
    <w:p w14:paraId="778F06E0" w14:textId="0D238F81" w:rsidR="000143F0" w:rsidRPr="00A9676B" w:rsidRDefault="000143F0" w:rsidP="00A9676B">
      <w:pPr>
        <w:spacing w:before="240" w:after="240"/>
        <w:jc w:val="both"/>
        <w:rPr>
          <w:rFonts w:ascii="Times New Roman" w:hAnsi="Times New Roman" w:cs="Times New Roman"/>
          <w:sz w:val="32"/>
          <w:szCs w:val="32"/>
          <w:lang w:val="en-US"/>
        </w:rPr>
      </w:pPr>
      <w:r w:rsidRPr="00A9676B">
        <w:rPr>
          <w:rFonts w:ascii="Times New Roman" w:hAnsi="Times New Roman" w:cs="Times New Roman"/>
          <w:b/>
          <w:bCs/>
          <w:sz w:val="32"/>
          <w:szCs w:val="32"/>
          <w:lang w:val="en-US"/>
        </w:rPr>
        <w:t xml:space="preserve">Group No:  </w:t>
      </w:r>
      <w:r w:rsidRPr="00A9676B">
        <w:rPr>
          <w:rFonts w:ascii="Times New Roman" w:hAnsi="Times New Roman" w:cs="Times New Roman"/>
          <w:sz w:val="32"/>
          <w:szCs w:val="32"/>
          <w:lang w:val="en-US"/>
        </w:rPr>
        <w:t>173</w:t>
      </w:r>
    </w:p>
    <w:tbl>
      <w:tblPr>
        <w:tblStyle w:val="TableGrid"/>
        <w:tblW w:w="0" w:type="auto"/>
        <w:tblInd w:w="-289" w:type="dxa"/>
        <w:tblLook w:val="04A0" w:firstRow="1" w:lastRow="0" w:firstColumn="1" w:lastColumn="0" w:noHBand="0" w:noVBand="1"/>
      </w:tblPr>
      <w:tblGrid>
        <w:gridCol w:w="1135"/>
        <w:gridCol w:w="1984"/>
        <w:gridCol w:w="2579"/>
        <w:gridCol w:w="2099"/>
        <w:gridCol w:w="1985"/>
      </w:tblGrid>
      <w:tr w:rsidR="000143F0" w14:paraId="021686F2" w14:textId="77777777" w:rsidTr="00A9676B">
        <w:tc>
          <w:tcPr>
            <w:tcW w:w="1135" w:type="dxa"/>
          </w:tcPr>
          <w:p w14:paraId="6B2F3947" w14:textId="380526A5" w:rsidR="000143F0" w:rsidRPr="000143F0" w:rsidRDefault="000143F0" w:rsidP="00A9676B">
            <w:pPr>
              <w:spacing w:before="120" w:after="120"/>
              <w:jc w:val="center"/>
              <w:rPr>
                <w:rFonts w:ascii="Times New Roman" w:hAnsi="Times New Roman" w:cs="Times New Roman"/>
                <w:b/>
                <w:bCs/>
                <w:lang w:val="en-US"/>
              </w:rPr>
            </w:pPr>
            <w:r w:rsidRPr="000143F0">
              <w:rPr>
                <w:rFonts w:ascii="Times New Roman" w:hAnsi="Times New Roman" w:cs="Times New Roman"/>
                <w:b/>
                <w:bCs/>
                <w:lang w:val="en-US"/>
              </w:rPr>
              <w:t>Sl. No.</w:t>
            </w:r>
          </w:p>
        </w:tc>
        <w:tc>
          <w:tcPr>
            <w:tcW w:w="1984" w:type="dxa"/>
          </w:tcPr>
          <w:p w14:paraId="0DB556AD" w14:textId="246DF6CA"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BITS ID</w:t>
            </w:r>
          </w:p>
        </w:tc>
        <w:tc>
          <w:tcPr>
            <w:tcW w:w="2579" w:type="dxa"/>
          </w:tcPr>
          <w:p w14:paraId="00CAE452" w14:textId="103F1533"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Name</w:t>
            </w:r>
          </w:p>
        </w:tc>
        <w:tc>
          <w:tcPr>
            <w:tcW w:w="2099" w:type="dxa"/>
          </w:tcPr>
          <w:p w14:paraId="02A5DD7B" w14:textId="268FD02B"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Contribution of Team Member (Qualitative)</w:t>
            </w:r>
          </w:p>
        </w:tc>
        <w:tc>
          <w:tcPr>
            <w:tcW w:w="1985" w:type="dxa"/>
          </w:tcPr>
          <w:p w14:paraId="302E7A4C" w14:textId="1B1BDE89"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Contribution of Team Member (Quantitative)</w:t>
            </w:r>
          </w:p>
        </w:tc>
      </w:tr>
      <w:tr w:rsidR="000143F0" w14:paraId="385F05F9" w14:textId="77777777" w:rsidTr="00A9676B">
        <w:tc>
          <w:tcPr>
            <w:tcW w:w="1135" w:type="dxa"/>
          </w:tcPr>
          <w:p w14:paraId="3543A820" w14:textId="2342F1DF"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1.</w:t>
            </w:r>
          </w:p>
        </w:tc>
        <w:tc>
          <w:tcPr>
            <w:tcW w:w="1984" w:type="dxa"/>
          </w:tcPr>
          <w:p w14:paraId="7F95AA47" w14:textId="37EB7104" w:rsidR="000143F0" w:rsidRDefault="000143F0" w:rsidP="00A9676B">
            <w:pPr>
              <w:spacing w:before="120" w:after="120"/>
              <w:jc w:val="center"/>
              <w:rPr>
                <w:rFonts w:ascii="Times New Roman" w:hAnsi="Times New Roman" w:cs="Times New Roman"/>
                <w:lang w:val="en-US"/>
              </w:rPr>
            </w:pPr>
            <w:r w:rsidRPr="000143F0">
              <w:rPr>
                <w:rFonts w:ascii="Times New Roman" w:hAnsi="Times New Roman" w:cs="Times New Roman"/>
                <w:lang w:val="en-US"/>
              </w:rPr>
              <w:t>2025</w:t>
            </w:r>
            <w:r w:rsidR="00433FF1">
              <w:rPr>
                <w:rFonts w:ascii="Times New Roman" w:hAnsi="Times New Roman" w:cs="Times New Roman"/>
                <w:lang w:val="en-US"/>
              </w:rPr>
              <w:t>AA</w:t>
            </w:r>
            <w:r w:rsidRPr="000143F0">
              <w:rPr>
                <w:rFonts w:ascii="Times New Roman" w:hAnsi="Times New Roman" w:cs="Times New Roman"/>
                <w:lang w:val="en-US"/>
              </w:rPr>
              <w:t>05957</w:t>
            </w:r>
          </w:p>
        </w:tc>
        <w:tc>
          <w:tcPr>
            <w:tcW w:w="2579" w:type="dxa"/>
          </w:tcPr>
          <w:p w14:paraId="2BB26C67" w14:textId="19A5A293" w:rsidR="000143F0" w:rsidRDefault="000143F0" w:rsidP="00A9676B">
            <w:pPr>
              <w:spacing w:before="120" w:after="120"/>
              <w:jc w:val="both"/>
              <w:rPr>
                <w:rFonts w:ascii="Times New Roman" w:hAnsi="Times New Roman" w:cs="Times New Roman"/>
                <w:lang w:val="en-US"/>
              </w:rPr>
            </w:pPr>
            <w:r w:rsidRPr="000143F0">
              <w:rPr>
                <w:rFonts w:ascii="Times New Roman" w:hAnsi="Times New Roman" w:cs="Times New Roman"/>
                <w:lang w:val="en-US"/>
              </w:rPr>
              <w:t>ABHISHEK</w:t>
            </w:r>
          </w:p>
        </w:tc>
        <w:tc>
          <w:tcPr>
            <w:tcW w:w="2099" w:type="dxa"/>
          </w:tcPr>
          <w:p w14:paraId="76F57E36" w14:textId="25075310" w:rsidR="000143F0" w:rsidRDefault="00433FF1"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c>
          <w:tcPr>
            <w:tcW w:w="1985" w:type="dxa"/>
          </w:tcPr>
          <w:p w14:paraId="42F7D2CE" w14:textId="31EA7364" w:rsidR="000143F0" w:rsidRDefault="00433FF1"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r>
      <w:tr w:rsidR="000143F0" w14:paraId="46B8E1F0" w14:textId="77777777" w:rsidTr="00A9676B">
        <w:tc>
          <w:tcPr>
            <w:tcW w:w="1135" w:type="dxa"/>
          </w:tcPr>
          <w:p w14:paraId="3074F2D5" w14:textId="1FE2D754"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2.</w:t>
            </w:r>
          </w:p>
        </w:tc>
        <w:tc>
          <w:tcPr>
            <w:tcW w:w="1984" w:type="dxa"/>
          </w:tcPr>
          <w:p w14:paraId="119492E6" w14:textId="2A5C8452" w:rsidR="000143F0" w:rsidRDefault="00433FF1" w:rsidP="00A9676B">
            <w:pPr>
              <w:spacing w:before="120" w:after="120"/>
              <w:jc w:val="center"/>
              <w:rPr>
                <w:rFonts w:ascii="Times New Roman" w:hAnsi="Times New Roman" w:cs="Times New Roman"/>
                <w:lang w:val="en-US"/>
              </w:rPr>
            </w:pPr>
            <w:r w:rsidRPr="00433FF1">
              <w:rPr>
                <w:rFonts w:ascii="Times New Roman" w:hAnsi="Times New Roman" w:cs="Times New Roman"/>
                <w:lang w:val="en-US"/>
              </w:rPr>
              <w:t>2025</w:t>
            </w:r>
            <w:r>
              <w:rPr>
                <w:rFonts w:ascii="Times New Roman" w:hAnsi="Times New Roman" w:cs="Times New Roman"/>
                <w:lang w:val="en-US"/>
              </w:rPr>
              <w:t>AA</w:t>
            </w:r>
            <w:r w:rsidRPr="00433FF1">
              <w:rPr>
                <w:rFonts w:ascii="Times New Roman" w:hAnsi="Times New Roman" w:cs="Times New Roman"/>
                <w:lang w:val="en-US"/>
              </w:rPr>
              <w:t>05729</w:t>
            </w:r>
          </w:p>
        </w:tc>
        <w:tc>
          <w:tcPr>
            <w:tcW w:w="2579" w:type="dxa"/>
          </w:tcPr>
          <w:p w14:paraId="0BD439E7" w14:textId="461FD930" w:rsidR="000143F0" w:rsidRDefault="00433FF1" w:rsidP="00A9676B">
            <w:pPr>
              <w:spacing w:before="120" w:after="120"/>
              <w:jc w:val="both"/>
              <w:rPr>
                <w:rFonts w:ascii="Times New Roman" w:hAnsi="Times New Roman" w:cs="Times New Roman"/>
                <w:lang w:val="en-US"/>
              </w:rPr>
            </w:pPr>
            <w:r>
              <w:rPr>
                <w:rFonts w:ascii="Times New Roman" w:hAnsi="Times New Roman" w:cs="Times New Roman"/>
                <w:lang w:val="en-US"/>
              </w:rPr>
              <w:t>ASHMIT BHANDARI</w:t>
            </w:r>
          </w:p>
        </w:tc>
        <w:tc>
          <w:tcPr>
            <w:tcW w:w="2099" w:type="dxa"/>
          </w:tcPr>
          <w:p w14:paraId="67BE1D2B" w14:textId="3EE6C4BC"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c>
          <w:tcPr>
            <w:tcW w:w="1985" w:type="dxa"/>
          </w:tcPr>
          <w:p w14:paraId="0371FB0D" w14:textId="06447B64"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r>
      <w:tr w:rsidR="000143F0" w14:paraId="6462C45A" w14:textId="77777777" w:rsidTr="00A9676B">
        <w:tc>
          <w:tcPr>
            <w:tcW w:w="1135" w:type="dxa"/>
          </w:tcPr>
          <w:p w14:paraId="3DC08137" w14:textId="66DF4EEC"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3.</w:t>
            </w:r>
          </w:p>
        </w:tc>
        <w:tc>
          <w:tcPr>
            <w:tcW w:w="1984" w:type="dxa"/>
          </w:tcPr>
          <w:p w14:paraId="1D29EA55" w14:textId="12EC9636" w:rsidR="000143F0" w:rsidRDefault="00433FF1" w:rsidP="00A9676B">
            <w:pPr>
              <w:spacing w:before="120" w:after="120"/>
              <w:jc w:val="center"/>
              <w:rPr>
                <w:rFonts w:ascii="Times New Roman" w:hAnsi="Times New Roman" w:cs="Times New Roman"/>
                <w:lang w:val="en-US"/>
              </w:rPr>
            </w:pPr>
            <w:r>
              <w:rPr>
                <w:rFonts w:ascii="Times New Roman" w:hAnsi="Times New Roman" w:cs="Times New Roman"/>
                <w:lang w:val="en-US"/>
              </w:rPr>
              <w:t>2025AA05478</w:t>
            </w:r>
          </w:p>
        </w:tc>
        <w:tc>
          <w:tcPr>
            <w:tcW w:w="2579" w:type="dxa"/>
          </w:tcPr>
          <w:p w14:paraId="6C0F8010" w14:textId="3467E5AA" w:rsidR="000143F0" w:rsidRDefault="00433FF1" w:rsidP="00A9676B">
            <w:pPr>
              <w:spacing w:before="120" w:after="120"/>
              <w:jc w:val="both"/>
              <w:rPr>
                <w:rFonts w:ascii="Times New Roman" w:hAnsi="Times New Roman" w:cs="Times New Roman"/>
                <w:lang w:val="en-US"/>
              </w:rPr>
            </w:pPr>
            <w:r>
              <w:rPr>
                <w:rFonts w:ascii="Times New Roman" w:hAnsi="Times New Roman" w:cs="Times New Roman"/>
                <w:lang w:val="en-US"/>
              </w:rPr>
              <w:t>RISHABH JAIN</w:t>
            </w:r>
          </w:p>
        </w:tc>
        <w:tc>
          <w:tcPr>
            <w:tcW w:w="2099" w:type="dxa"/>
          </w:tcPr>
          <w:p w14:paraId="29B0E711" w14:textId="36163B7C"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c>
          <w:tcPr>
            <w:tcW w:w="1985" w:type="dxa"/>
          </w:tcPr>
          <w:p w14:paraId="029D3765" w14:textId="0C3E59F0"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r>
      <w:tr w:rsidR="000143F0" w14:paraId="67C0187C" w14:textId="77777777" w:rsidTr="00A9676B">
        <w:tc>
          <w:tcPr>
            <w:tcW w:w="1135" w:type="dxa"/>
          </w:tcPr>
          <w:p w14:paraId="4C7ADA71" w14:textId="7805DA2C" w:rsidR="000143F0" w:rsidRPr="000143F0" w:rsidRDefault="000143F0" w:rsidP="00A9676B">
            <w:pPr>
              <w:spacing w:before="120" w:after="120"/>
              <w:jc w:val="center"/>
              <w:rPr>
                <w:rFonts w:ascii="Times New Roman" w:hAnsi="Times New Roman" w:cs="Times New Roman"/>
                <w:b/>
                <w:bCs/>
                <w:lang w:val="en-US"/>
              </w:rPr>
            </w:pPr>
            <w:r>
              <w:rPr>
                <w:rFonts w:ascii="Times New Roman" w:hAnsi="Times New Roman" w:cs="Times New Roman"/>
                <w:b/>
                <w:bCs/>
                <w:lang w:val="en-US"/>
              </w:rPr>
              <w:t>4.</w:t>
            </w:r>
          </w:p>
        </w:tc>
        <w:tc>
          <w:tcPr>
            <w:tcW w:w="1984" w:type="dxa"/>
          </w:tcPr>
          <w:p w14:paraId="201B0801" w14:textId="18B20B37" w:rsidR="000143F0" w:rsidRDefault="00433FF1" w:rsidP="00A9676B">
            <w:pPr>
              <w:spacing w:before="120" w:after="120"/>
              <w:jc w:val="center"/>
              <w:rPr>
                <w:rFonts w:ascii="Times New Roman" w:hAnsi="Times New Roman" w:cs="Times New Roman"/>
                <w:lang w:val="en-US"/>
              </w:rPr>
            </w:pPr>
            <w:r w:rsidRPr="00433FF1">
              <w:rPr>
                <w:rFonts w:ascii="Times New Roman" w:hAnsi="Times New Roman" w:cs="Times New Roman"/>
                <w:lang w:val="en-US"/>
              </w:rPr>
              <w:t>2025</w:t>
            </w:r>
            <w:r>
              <w:rPr>
                <w:rFonts w:ascii="Times New Roman" w:hAnsi="Times New Roman" w:cs="Times New Roman"/>
                <w:lang w:val="en-US"/>
              </w:rPr>
              <w:t>AB</w:t>
            </w:r>
            <w:r w:rsidRPr="00433FF1">
              <w:rPr>
                <w:rFonts w:ascii="Times New Roman" w:hAnsi="Times New Roman" w:cs="Times New Roman"/>
                <w:lang w:val="en-US"/>
              </w:rPr>
              <w:t>05319</w:t>
            </w:r>
          </w:p>
        </w:tc>
        <w:tc>
          <w:tcPr>
            <w:tcW w:w="2579" w:type="dxa"/>
          </w:tcPr>
          <w:p w14:paraId="480ED7DE" w14:textId="2044011D" w:rsidR="000143F0" w:rsidRDefault="00433FF1" w:rsidP="00A9676B">
            <w:pPr>
              <w:spacing w:before="120" w:after="120"/>
              <w:jc w:val="both"/>
              <w:rPr>
                <w:rFonts w:ascii="Times New Roman" w:hAnsi="Times New Roman" w:cs="Times New Roman"/>
                <w:lang w:val="en-US"/>
              </w:rPr>
            </w:pPr>
            <w:r>
              <w:rPr>
                <w:rFonts w:ascii="Times New Roman" w:hAnsi="Times New Roman" w:cs="Times New Roman"/>
                <w:lang w:val="en-US"/>
              </w:rPr>
              <w:t>UDIT SHARMA</w:t>
            </w:r>
          </w:p>
        </w:tc>
        <w:tc>
          <w:tcPr>
            <w:tcW w:w="2099" w:type="dxa"/>
          </w:tcPr>
          <w:p w14:paraId="7C7C40C1" w14:textId="0DF4E010"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c>
          <w:tcPr>
            <w:tcW w:w="1985" w:type="dxa"/>
          </w:tcPr>
          <w:p w14:paraId="45CD158A" w14:textId="4F0CFEEA" w:rsidR="000143F0" w:rsidRDefault="00A9676B" w:rsidP="00A9676B">
            <w:pPr>
              <w:spacing w:before="120" w:after="120"/>
              <w:jc w:val="center"/>
              <w:rPr>
                <w:rFonts w:ascii="Times New Roman" w:hAnsi="Times New Roman" w:cs="Times New Roman"/>
                <w:lang w:val="en-US"/>
              </w:rPr>
            </w:pPr>
            <w:r>
              <w:rPr>
                <w:rFonts w:ascii="Times New Roman" w:hAnsi="Times New Roman" w:cs="Times New Roman"/>
                <w:lang w:val="en-US"/>
              </w:rPr>
              <w:t>100</w:t>
            </w:r>
          </w:p>
        </w:tc>
      </w:tr>
    </w:tbl>
    <w:p w14:paraId="4C5FFF6C" w14:textId="1ECD9D01" w:rsidR="00433FF1" w:rsidRDefault="00433FF1" w:rsidP="000143F0">
      <w:pPr>
        <w:jc w:val="both"/>
        <w:rPr>
          <w:rFonts w:ascii="Times New Roman" w:hAnsi="Times New Roman" w:cs="Times New Roman"/>
          <w:lang w:val="en-US"/>
        </w:rPr>
      </w:pPr>
    </w:p>
    <w:p w14:paraId="510CF7AB" w14:textId="77777777" w:rsidR="00433FF1" w:rsidRDefault="00433FF1">
      <w:pPr>
        <w:rPr>
          <w:rFonts w:ascii="Times New Roman" w:hAnsi="Times New Roman" w:cs="Times New Roman"/>
          <w:lang w:val="en-US"/>
        </w:rPr>
      </w:pPr>
      <w:r>
        <w:rPr>
          <w:rFonts w:ascii="Times New Roman" w:hAnsi="Times New Roman" w:cs="Times New Roman"/>
          <w:lang w:val="en-US"/>
        </w:rPr>
        <w:br w:type="page"/>
      </w:r>
    </w:p>
    <w:p w14:paraId="7A656481" w14:textId="46D5BFFA" w:rsidR="000143F0" w:rsidRDefault="00A9676B" w:rsidP="00880FE6">
      <w:pPr>
        <w:jc w:val="center"/>
        <w:rPr>
          <w:rFonts w:ascii="Times New Roman" w:hAnsi="Times New Roman" w:cs="Times New Roman"/>
          <w:b/>
          <w:bCs/>
          <w:sz w:val="44"/>
          <w:szCs w:val="44"/>
          <w:u w:val="single"/>
          <w:lang w:val="en-US"/>
        </w:rPr>
      </w:pPr>
      <w:r w:rsidRPr="00880FE6">
        <w:rPr>
          <w:rFonts w:ascii="Times New Roman" w:hAnsi="Times New Roman" w:cs="Times New Roman"/>
          <w:b/>
          <w:bCs/>
          <w:sz w:val="44"/>
          <w:szCs w:val="44"/>
          <w:u w:val="single"/>
          <w:lang w:val="en-US"/>
        </w:rPr>
        <w:lastRenderedPageBreak/>
        <w:t>Project Details</w:t>
      </w:r>
    </w:p>
    <w:p w14:paraId="1BD7EFA3" w14:textId="4610FC3B" w:rsidR="00880FE6" w:rsidRDefault="00880FE6" w:rsidP="00647245">
      <w:pPr>
        <w:spacing w:after="240"/>
        <w:rPr>
          <w:rFonts w:ascii="Times New Roman" w:hAnsi="Times New Roman" w:cs="Times New Roman"/>
          <w:b/>
          <w:bCs/>
          <w:sz w:val="36"/>
          <w:szCs w:val="36"/>
          <w:lang w:val="en-US"/>
        </w:rPr>
      </w:pPr>
      <w:r w:rsidRPr="00880FE6">
        <w:rPr>
          <w:rFonts w:ascii="Times New Roman" w:hAnsi="Times New Roman" w:cs="Times New Roman"/>
          <w:b/>
          <w:bCs/>
          <w:sz w:val="36"/>
          <w:szCs w:val="36"/>
          <w:lang w:val="en-US"/>
        </w:rPr>
        <w:t>Objective 1: Requirements Formulation</w:t>
      </w:r>
    </w:p>
    <w:p w14:paraId="3FAD3624" w14:textId="31F9D88E" w:rsidR="00880FE6" w:rsidRPr="008C2401" w:rsidRDefault="00880FE6" w:rsidP="0079240C">
      <w:pPr>
        <w:pStyle w:val="ListParagraph"/>
        <w:numPr>
          <w:ilvl w:val="0"/>
          <w:numId w:val="1"/>
        </w:numPr>
        <w:spacing w:before="120" w:after="120" w:line="276" w:lineRule="auto"/>
        <w:jc w:val="both"/>
        <w:rPr>
          <w:rFonts w:ascii="Times New Roman" w:hAnsi="Times New Roman" w:cs="Times New Roman"/>
          <w:sz w:val="36"/>
          <w:szCs w:val="36"/>
          <w:lang w:val="en-US"/>
        </w:rPr>
      </w:pPr>
      <w:r w:rsidRPr="008C2401">
        <w:rPr>
          <w:rFonts w:ascii="Times New Roman" w:hAnsi="Times New Roman" w:cs="Times New Roman"/>
          <w:sz w:val="36"/>
          <w:szCs w:val="36"/>
          <w:lang w:val="en-US"/>
        </w:rPr>
        <w:t>Select a domain and define an appropriate problem statement for an ML-based application of your choice.</w:t>
      </w:r>
    </w:p>
    <w:p w14:paraId="064BCEA6" w14:textId="6790CE39" w:rsidR="00880FE6" w:rsidRPr="00880FE6" w:rsidRDefault="00E0378E" w:rsidP="0079240C">
      <w:pPr>
        <w:spacing w:before="240" w:after="120" w:line="240" w:lineRule="auto"/>
        <w:outlineLvl w:val="1"/>
        <w:rPr>
          <w:rFonts w:ascii="Times New Roman" w:eastAsia="Times New Roman" w:hAnsi="Times New Roman" w:cs="Times New Roman"/>
          <w:b/>
          <w:bCs/>
          <w:kern w:val="0"/>
          <w:sz w:val="36"/>
          <w:szCs w:val="36"/>
          <w:lang w:eastAsia="en-GB" w:bidi="hi-IN"/>
          <w14:ligatures w14:val="none"/>
        </w:rPr>
      </w:pPr>
      <w:r>
        <w:rPr>
          <w:rFonts w:ascii="Times New Roman" w:eastAsia="Times New Roman" w:hAnsi="Times New Roman" w:cs="Times New Roman"/>
          <w:b/>
          <w:bCs/>
          <w:kern w:val="0"/>
          <w:sz w:val="36"/>
          <w:szCs w:val="36"/>
          <w:lang w:eastAsia="en-GB" w:bidi="hi-IN"/>
          <w14:ligatures w14:val="none"/>
        </w:rPr>
        <w:t xml:space="preserve">1.1 </w:t>
      </w:r>
      <w:r w:rsidR="00880FE6" w:rsidRPr="00880FE6">
        <w:rPr>
          <w:rFonts w:ascii="Times New Roman" w:eastAsia="Times New Roman" w:hAnsi="Times New Roman" w:cs="Times New Roman"/>
          <w:b/>
          <w:bCs/>
          <w:kern w:val="0"/>
          <w:sz w:val="36"/>
          <w:szCs w:val="36"/>
          <w:lang w:eastAsia="en-GB" w:bidi="hi-IN"/>
          <w14:ligatures w14:val="none"/>
        </w:rPr>
        <w:t>Domain</w:t>
      </w:r>
    </w:p>
    <w:p w14:paraId="25435A1F" w14:textId="77777777" w:rsidR="00880FE6" w:rsidRPr="00880FE6" w:rsidRDefault="00880FE6" w:rsidP="0079240C">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Insurance</w:t>
      </w:r>
    </w:p>
    <w:p w14:paraId="4190B26D" w14:textId="5D47DBF2" w:rsidR="00880FE6" w:rsidRPr="00880FE6" w:rsidRDefault="00E0378E" w:rsidP="0079240C">
      <w:pPr>
        <w:spacing w:before="240" w:after="120" w:line="240" w:lineRule="auto"/>
        <w:outlineLvl w:val="0"/>
        <w:rPr>
          <w:rFonts w:ascii="Times New Roman" w:eastAsia="Times New Roman" w:hAnsi="Times New Roman" w:cs="Times New Roman"/>
          <w:b/>
          <w:bCs/>
          <w:kern w:val="36"/>
          <w:sz w:val="36"/>
          <w:szCs w:val="36"/>
          <w:lang w:eastAsia="en-GB" w:bidi="hi-IN"/>
          <w14:ligatures w14:val="none"/>
        </w:rPr>
      </w:pPr>
      <w:r>
        <w:rPr>
          <w:rFonts w:ascii="Times New Roman" w:eastAsia="Times New Roman" w:hAnsi="Times New Roman" w:cs="Times New Roman"/>
          <w:b/>
          <w:bCs/>
          <w:kern w:val="36"/>
          <w:sz w:val="36"/>
          <w:szCs w:val="36"/>
          <w:lang w:eastAsia="en-GB" w:bidi="hi-IN"/>
          <w14:ligatures w14:val="none"/>
        </w:rPr>
        <w:t xml:space="preserve">1.2 </w:t>
      </w:r>
      <w:r w:rsidR="00880FE6" w:rsidRPr="00880FE6">
        <w:rPr>
          <w:rFonts w:ascii="Times New Roman" w:eastAsia="Times New Roman" w:hAnsi="Times New Roman" w:cs="Times New Roman"/>
          <w:b/>
          <w:bCs/>
          <w:kern w:val="36"/>
          <w:sz w:val="36"/>
          <w:szCs w:val="36"/>
          <w:lang w:eastAsia="en-GB" w:bidi="hi-IN"/>
          <w14:ligatures w14:val="none"/>
        </w:rPr>
        <w:t>Project Title</w:t>
      </w:r>
    </w:p>
    <w:p w14:paraId="6719DEFB" w14:textId="77777777" w:rsidR="00880FE6" w:rsidRPr="00880FE6" w:rsidRDefault="00880FE6" w:rsidP="0079240C">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Health Insurance Cross-Sell Prediction System</w:t>
      </w:r>
    </w:p>
    <w:p w14:paraId="668C25CA" w14:textId="77777777" w:rsidR="00880FE6" w:rsidRPr="00880FE6" w:rsidRDefault="004B405B" w:rsidP="00880FE6">
      <w:pPr>
        <w:spacing w:after="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pict w14:anchorId="49AE539A">
          <v:rect id="_x0000_i1031" alt="" style="width:451.3pt;height:.05pt;mso-width-percent:0;mso-height-percent:0;mso-width-percent:0;mso-height-percent:0" o:hralign="center" o:hrstd="t" o:hr="t" fillcolor="#a0a0a0" stroked="f"/>
        </w:pict>
      </w:r>
    </w:p>
    <w:p w14:paraId="76ED29CA" w14:textId="28CDC57B" w:rsidR="00880FE6" w:rsidRPr="00880FE6" w:rsidRDefault="00880FE6" w:rsidP="0079240C">
      <w:pPr>
        <w:spacing w:before="240" w:after="120" w:line="276" w:lineRule="auto"/>
        <w:outlineLvl w:val="1"/>
        <w:rPr>
          <w:rFonts w:ascii="Times New Roman" w:eastAsia="Times New Roman" w:hAnsi="Times New Roman" w:cs="Times New Roman"/>
          <w:b/>
          <w:bCs/>
          <w:kern w:val="0"/>
          <w:sz w:val="36"/>
          <w:szCs w:val="36"/>
          <w:lang w:eastAsia="en-GB" w:bidi="hi-IN"/>
          <w14:ligatures w14:val="none"/>
        </w:rPr>
      </w:pPr>
      <w:r w:rsidRPr="00880FE6">
        <w:rPr>
          <w:rFonts w:ascii="Times New Roman" w:eastAsia="Times New Roman" w:hAnsi="Times New Roman" w:cs="Times New Roman"/>
          <w:b/>
          <w:bCs/>
          <w:kern w:val="0"/>
          <w:sz w:val="36"/>
          <w:szCs w:val="36"/>
          <w:lang w:eastAsia="en-GB" w:bidi="hi-IN"/>
          <w14:ligatures w14:val="none"/>
        </w:rPr>
        <w:t>1.</w:t>
      </w:r>
      <w:r w:rsidR="00E0378E">
        <w:rPr>
          <w:rFonts w:ascii="Times New Roman" w:eastAsia="Times New Roman" w:hAnsi="Times New Roman" w:cs="Times New Roman"/>
          <w:b/>
          <w:bCs/>
          <w:kern w:val="0"/>
          <w:sz w:val="36"/>
          <w:szCs w:val="36"/>
          <w:lang w:eastAsia="en-GB" w:bidi="hi-IN"/>
          <w14:ligatures w14:val="none"/>
        </w:rPr>
        <w:t>3</w:t>
      </w:r>
      <w:r w:rsidRPr="00880FE6">
        <w:rPr>
          <w:rFonts w:ascii="Times New Roman" w:eastAsia="Times New Roman" w:hAnsi="Times New Roman" w:cs="Times New Roman"/>
          <w:b/>
          <w:bCs/>
          <w:kern w:val="0"/>
          <w:sz w:val="36"/>
          <w:szCs w:val="36"/>
          <w:lang w:eastAsia="en-GB" w:bidi="hi-IN"/>
          <w14:ligatures w14:val="none"/>
        </w:rPr>
        <w:t xml:space="preserve"> Problem Statement</w:t>
      </w:r>
    </w:p>
    <w:p w14:paraId="03692472" w14:textId="77777777" w:rsidR="00880FE6" w:rsidRPr="00880FE6" w:rsidRDefault="00880FE6" w:rsidP="0079240C">
      <w:pPr>
        <w:spacing w:before="120" w:after="12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An insurance company currently offers health insurance to its customers. The company wants to identify customers who are most likely to purchase vehicle insurance. Instead of contacting every customer, the marketing team wants to prioritize customers with the highest purchase probability using Machine Learning.</w:t>
      </w:r>
    </w:p>
    <w:p w14:paraId="73A7D8D7" w14:textId="77777777" w:rsidR="00880FE6" w:rsidRPr="00506E64" w:rsidRDefault="00880FE6" w:rsidP="0079240C">
      <w:pPr>
        <w:spacing w:before="240" w:after="120" w:line="276" w:lineRule="auto"/>
        <w:jc w:val="both"/>
        <w:outlineLvl w:val="2"/>
        <w:rPr>
          <w:rFonts w:ascii="Times New Roman" w:eastAsia="Times New Roman" w:hAnsi="Times New Roman" w:cs="Times New Roman"/>
          <w:b/>
          <w:bCs/>
          <w:kern w:val="0"/>
          <w:sz w:val="28"/>
          <w:szCs w:val="28"/>
          <w:lang w:eastAsia="en-GB" w:bidi="hi-IN"/>
          <w14:ligatures w14:val="none"/>
        </w:rPr>
      </w:pPr>
      <w:r w:rsidRPr="00506E64">
        <w:rPr>
          <w:rFonts w:ascii="Times New Roman" w:eastAsia="Times New Roman" w:hAnsi="Times New Roman" w:cs="Times New Roman"/>
          <w:b/>
          <w:bCs/>
          <w:kern w:val="0"/>
          <w:sz w:val="28"/>
          <w:szCs w:val="28"/>
          <w:lang w:eastAsia="en-GB" w:bidi="hi-IN"/>
          <w14:ligatures w14:val="none"/>
        </w:rPr>
        <w:t>Business Problem</w:t>
      </w:r>
    </w:p>
    <w:p w14:paraId="0936AF7D" w14:textId="77777777" w:rsidR="00880FE6" w:rsidRPr="00880FE6" w:rsidRDefault="00880FE6" w:rsidP="0079240C">
      <w:pPr>
        <w:spacing w:before="120" w:after="12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Current Challenges:</w:t>
      </w:r>
    </w:p>
    <w:p w14:paraId="11F6F9CC" w14:textId="77777777" w:rsidR="00880FE6" w:rsidRPr="00880FE6" w:rsidRDefault="00880FE6" w:rsidP="0079240C">
      <w:pPr>
        <w:numPr>
          <w:ilvl w:val="0"/>
          <w:numId w:val="2"/>
        </w:numPr>
        <w:spacing w:after="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 xml:space="preserve">Marketing campaigns target all customers. </w:t>
      </w:r>
    </w:p>
    <w:p w14:paraId="4AD9C11B" w14:textId="77777777" w:rsidR="00880FE6" w:rsidRPr="00880FE6" w:rsidRDefault="00880FE6" w:rsidP="0079240C">
      <w:pPr>
        <w:numPr>
          <w:ilvl w:val="0"/>
          <w:numId w:val="2"/>
        </w:numPr>
        <w:spacing w:after="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 xml:space="preserve">Low conversion rates. </w:t>
      </w:r>
    </w:p>
    <w:p w14:paraId="1ED1F2EA" w14:textId="77777777" w:rsidR="00880FE6" w:rsidRPr="00880FE6" w:rsidRDefault="00880FE6" w:rsidP="0079240C">
      <w:pPr>
        <w:numPr>
          <w:ilvl w:val="0"/>
          <w:numId w:val="2"/>
        </w:numPr>
        <w:spacing w:after="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 xml:space="preserve">High customer acquisition cost. </w:t>
      </w:r>
    </w:p>
    <w:p w14:paraId="7760C722" w14:textId="77777777" w:rsidR="00880FE6" w:rsidRPr="00880FE6" w:rsidRDefault="00880FE6" w:rsidP="0079240C">
      <w:pPr>
        <w:numPr>
          <w:ilvl w:val="0"/>
          <w:numId w:val="2"/>
        </w:numPr>
        <w:spacing w:after="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 xml:space="preserve">Inefficient resource utilization. </w:t>
      </w:r>
    </w:p>
    <w:p w14:paraId="56C4522B" w14:textId="77777777" w:rsidR="00880FE6" w:rsidRPr="00506E64" w:rsidRDefault="00880FE6" w:rsidP="0079240C">
      <w:pPr>
        <w:spacing w:before="240" w:after="120" w:line="276" w:lineRule="auto"/>
        <w:outlineLvl w:val="2"/>
        <w:rPr>
          <w:rFonts w:ascii="Times New Roman" w:eastAsia="Times New Roman" w:hAnsi="Times New Roman" w:cs="Times New Roman"/>
          <w:b/>
          <w:bCs/>
          <w:kern w:val="0"/>
          <w:sz w:val="28"/>
          <w:szCs w:val="28"/>
          <w:lang w:eastAsia="en-GB" w:bidi="hi-IN"/>
          <w14:ligatures w14:val="none"/>
        </w:rPr>
      </w:pPr>
      <w:r w:rsidRPr="00506E64">
        <w:rPr>
          <w:rFonts w:ascii="Times New Roman" w:eastAsia="Times New Roman" w:hAnsi="Times New Roman" w:cs="Times New Roman"/>
          <w:b/>
          <w:bCs/>
          <w:kern w:val="0"/>
          <w:sz w:val="28"/>
          <w:szCs w:val="28"/>
          <w:lang w:eastAsia="en-GB" w:bidi="hi-IN"/>
          <w14:ligatures w14:val="none"/>
        </w:rPr>
        <w:t>ML Solution</w:t>
      </w:r>
    </w:p>
    <w:p w14:paraId="10AB769B" w14:textId="447892BA" w:rsidR="00880FE6" w:rsidRPr="00880FE6" w:rsidRDefault="00880FE6" w:rsidP="00E0378E">
      <w:pPr>
        <w:spacing w:before="120" w:after="120"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Develop an AI-powered recommendation system that predicts whether a customer will purchase vehicle insurance.</w:t>
      </w:r>
    </w:p>
    <w:p w14:paraId="1CF1D83A" w14:textId="77777777" w:rsidR="00880FE6" w:rsidRPr="00506E64" w:rsidRDefault="00880FE6" w:rsidP="00E0378E">
      <w:pPr>
        <w:spacing w:before="240" w:after="120" w:line="240" w:lineRule="auto"/>
        <w:outlineLvl w:val="0"/>
        <w:rPr>
          <w:rFonts w:ascii="Times New Roman" w:eastAsia="Times New Roman" w:hAnsi="Times New Roman" w:cs="Times New Roman"/>
          <w:b/>
          <w:bCs/>
          <w:kern w:val="36"/>
          <w:sz w:val="28"/>
          <w:szCs w:val="28"/>
          <w:lang w:eastAsia="en-GB" w:bidi="hi-IN"/>
          <w14:ligatures w14:val="none"/>
        </w:rPr>
      </w:pPr>
      <w:r w:rsidRPr="00506E64">
        <w:rPr>
          <w:rFonts w:ascii="Times New Roman" w:eastAsia="Times New Roman" w:hAnsi="Times New Roman" w:cs="Times New Roman"/>
          <w:b/>
          <w:bCs/>
          <w:kern w:val="36"/>
          <w:sz w:val="28"/>
          <w:szCs w:val="28"/>
          <w:lang w:eastAsia="en-GB" w:bidi="hi-IN"/>
          <w14:ligatures w14:val="none"/>
        </w:rPr>
        <w:t>Stakeholders</w:t>
      </w:r>
    </w:p>
    <w:tbl>
      <w:tblPr>
        <w:tblStyle w:val="TableGrid"/>
        <w:tblW w:w="0" w:type="auto"/>
        <w:tblLook w:val="04A0" w:firstRow="1" w:lastRow="0" w:firstColumn="1" w:lastColumn="0" w:noHBand="0" w:noVBand="1"/>
      </w:tblPr>
      <w:tblGrid>
        <w:gridCol w:w="2972"/>
        <w:gridCol w:w="4961"/>
      </w:tblGrid>
      <w:tr w:rsidR="00880FE6" w:rsidRPr="00880FE6" w14:paraId="5442402F" w14:textId="77777777" w:rsidTr="0079240C">
        <w:tc>
          <w:tcPr>
            <w:tcW w:w="2972" w:type="dxa"/>
            <w:hideMark/>
          </w:tcPr>
          <w:p w14:paraId="0500DA3A" w14:textId="77777777" w:rsidR="00880FE6" w:rsidRPr="00880FE6" w:rsidRDefault="00880FE6" w:rsidP="0079240C">
            <w:pPr>
              <w:spacing w:line="276" w:lineRule="auto"/>
              <w:jc w:val="center"/>
              <w:rPr>
                <w:rFonts w:ascii="Times New Roman" w:eastAsia="Times New Roman" w:hAnsi="Times New Roman" w:cs="Times New Roman"/>
                <w:b/>
                <w:bCs/>
                <w:kern w:val="0"/>
                <w:lang w:eastAsia="en-GB" w:bidi="hi-IN"/>
                <w14:ligatures w14:val="none"/>
              </w:rPr>
            </w:pPr>
            <w:r w:rsidRPr="00880FE6">
              <w:rPr>
                <w:rFonts w:ascii="Times New Roman" w:eastAsia="Times New Roman" w:hAnsi="Times New Roman" w:cs="Times New Roman"/>
                <w:b/>
                <w:bCs/>
                <w:kern w:val="0"/>
                <w:lang w:eastAsia="en-GB" w:bidi="hi-IN"/>
                <w14:ligatures w14:val="none"/>
              </w:rPr>
              <w:t>Stakeholder</w:t>
            </w:r>
          </w:p>
        </w:tc>
        <w:tc>
          <w:tcPr>
            <w:tcW w:w="4961" w:type="dxa"/>
            <w:hideMark/>
          </w:tcPr>
          <w:p w14:paraId="0CC09C8B" w14:textId="77777777" w:rsidR="00880FE6" w:rsidRPr="00880FE6" w:rsidRDefault="00880FE6" w:rsidP="0079240C">
            <w:pPr>
              <w:spacing w:line="276" w:lineRule="auto"/>
              <w:jc w:val="center"/>
              <w:rPr>
                <w:rFonts w:ascii="Times New Roman" w:eastAsia="Times New Roman" w:hAnsi="Times New Roman" w:cs="Times New Roman"/>
                <w:b/>
                <w:bCs/>
                <w:kern w:val="0"/>
                <w:lang w:eastAsia="en-GB" w:bidi="hi-IN"/>
                <w14:ligatures w14:val="none"/>
              </w:rPr>
            </w:pPr>
            <w:r w:rsidRPr="00880FE6">
              <w:rPr>
                <w:rFonts w:ascii="Times New Roman" w:eastAsia="Times New Roman" w:hAnsi="Times New Roman" w:cs="Times New Roman"/>
                <w:b/>
                <w:bCs/>
                <w:kern w:val="0"/>
                <w:lang w:eastAsia="en-GB" w:bidi="hi-IN"/>
                <w14:ligatures w14:val="none"/>
              </w:rPr>
              <w:t>Goal</w:t>
            </w:r>
          </w:p>
        </w:tc>
      </w:tr>
      <w:tr w:rsidR="00880FE6" w:rsidRPr="00880FE6" w14:paraId="4FE4D884" w14:textId="77777777" w:rsidTr="0079240C">
        <w:tc>
          <w:tcPr>
            <w:tcW w:w="2972" w:type="dxa"/>
            <w:hideMark/>
          </w:tcPr>
          <w:p w14:paraId="0CA5340D"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Marketing Team</w:t>
            </w:r>
          </w:p>
        </w:tc>
        <w:tc>
          <w:tcPr>
            <w:tcW w:w="4961" w:type="dxa"/>
            <w:hideMark/>
          </w:tcPr>
          <w:p w14:paraId="38CA9C8E"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Target interested customers</w:t>
            </w:r>
          </w:p>
        </w:tc>
      </w:tr>
      <w:tr w:rsidR="00880FE6" w:rsidRPr="00880FE6" w14:paraId="7B17C4BC" w14:textId="77777777" w:rsidTr="0079240C">
        <w:tc>
          <w:tcPr>
            <w:tcW w:w="2972" w:type="dxa"/>
            <w:hideMark/>
          </w:tcPr>
          <w:p w14:paraId="19530D22"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Sales Team</w:t>
            </w:r>
          </w:p>
        </w:tc>
        <w:tc>
          <w:tcPr>
            <w:tcW w:w="4961" w:type="dxa"/>
            <w:hideMark/>
          </w:tcPr>
          <w:p w14:paraId="222B8847"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Increase policy sales</w:t>
            </w:r>
          </w:p>
        </w:tc>
      </w:tr>
      <w:tr w:rsidR="00880FE6" w:rsidRPr="00880FE6" w14:paraId="1DB69E9F" w14:textId="77777777" w:rsidTr="0079240C">
        <w:tc>
          <w:tcPr>
            <w:tcW w:w="2972" w:type="dxa"/>
            <w:hideMark/>
          </w:tcPr>
          <w:p w14:paraId="59E3624C"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Customers</w:t>
            </w:r>
          </w:p>
        </w:tc>
        <w:tc>
          <w:tcPr>
            <w:tcW w:w="4961" w:type="dxa"/>
            <w:hideMark/>
          </w:tcPr>
          <w:p w14:paraId="033EDD26"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Receive relevant offers</w:t>
            </w:r>
          </w:p>
        </w:tc>
      </w:tr>
      <w:tr w:rsidR="00880FE6" w:rsidRPr="00880FE6" w14:paraId="7A63E0ED" w14:textId="77777777" w:rsidTr="0079240C">
        <w:tc>
          <w:tcPr>
            <w:tcW w:w="2972" w:type="dxa"/>
            <w:hideMark/>
          </w:tcPr>
          <w:p w14:paraId="01F00CDD"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Insurance Company</w:t>
            </w:r>
          </w:p>
        </w:tc>
        <w:tc>
          <w:tcPr>
            <w:tcW w:w="4961" w:type="dxa"/>
            <w:hideMark/>
          </w:tcPr>
          <w:p w14:paraId="712A2F42" w14:textId="77777777" w:rsidR="00880FE6" w:rsidRPr="00880FE6" w:rsidRDefault="00880FE6" w:rsidP="0079240C">
            <w:pPr>
              <w:spacing w:line="276" w:lineRule="auto"/>
              <w:jc w:val="both"/>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Improve revenue and reduce campaign costs</w:t>
            </w:r>
          </w:p>
        </w:tc>
      </w:tr>
    </w:tbl>
    <w:p w14:paraId="2A0DC3BC" w14:textId="77777777" w:rsidR="00647245" w:rsidRDefault="004B405B" w:rsidP="00647245">
      <w:pPr>
        <w:spacing w:after="0" w:line="240" w:lineRule="auto"/>
        <w:rPr>
          <w:rFonts w:ascii="Times New Roman" w:hAnsi="Times New Roman" w:cs="Times New Roman"/>
          <w:sz w:val="36"/>
          <w:szCs w:val="36"/>
          <w:lang w:val="en-US"/>
        </w:rPr>
      </w:pPr>
      <w:r>
        <w:rPr>
          <w:rFonts w:ascii="Times New Roman" w:eastAsia="Times New Roman" w:hAnsi="Times New Roman" w:cs="Times New Roman"/>
          <w:noProof/>
          <w:kern w:val="0"/>
          <w:lang w:eastAsia="en-GB" w:bidi="hi-IN"/>
        </w:rPr>
        <w:pict w14:anchorId="5448FFD8">
          <v:rect id="_x0000_i1030" alt="" style="width:451.3pt;height:.05pt;mso-width-percent:0;mso-height-percent:0;mso-width-percent:0;mso-height-percent:0" o:hralign="center" o:hrstd="t" o:hr="t" fillcolor="#a0a0a0" stroked="f"/>
        </w:pict>
      </w:r>
    </w:p>
    <w:p w14:paraId="13A54F4E" w14:textId="560DBFE8" w:rsidR="008C2401" w:rsidRPr="00647245" w:rsidRDefault="008C2401" w:rsidP="00647245">
      <w:pPr>
        <w:pStyle w:val="ListParagraph"/>
        <w:numPr>
          <w:ilvl w:val="0"/>
          <w:numId w:val="1"/>
        </w:numPr>
        <w:spacing w:after="0" w:line="240" w:lineRule="auto"/>
        <w:jc w:val="both"/>
        <w:rPr>
          <w:rFonts w:ascii="Times New Roman" w:eastAsia="Times New Roman" w:hAnsi="Times New Roman" w:cs="Times New Roman"/>
          <w:kern w:val="36"/>
          <w:sz w:val="36"/>
          <w:szCs w:val="36"/>
          <w:lang w:eastAsia="en-GB" w:bidi="hi-IN"/>
          <w14:ligatures w14:val="none"/>
        </w:rPr>
      </w:pPr>
      <w:r w:rsidRPr="00647245">
        <w:rPr>
          <w:rFonts w:ascii="Times New Roman" w:hAnsi="Times New Roman" w:cs="Times New Roman"/>
          <w:sz w:val="36"/>
          <w:szCs w:val="36"/>
          <w:lang w:val="en-US"/>
        </w:rPr>
        <w:t>Formulate the requirement specifications and establish measurable goals for the proposed ML-based application using GR4ML concepts.</w:t>
      </w:r>
    </w:p>
    <w:p w14:paraId="20DF54F8" w14:textId="49DB18A6" w:rsidR="00880FE6" w:rsidRPr="00880FE6" w:rsidRDefault="00E0378E" w:rsidP="0079240C">
      <w:pPr>
        <w:spacing w:before="240" w:after="120" w:line="240" w:lineRule="auto"/>
        <w:outlineLvl w:val="0"/>
        <w:rPr>
          <w:rFonts w:ascii="Times New Roman" w:eastAsia="Times New Roman" w:hAnsi="Times New Roman" w:cs="Times New Roman"/>
          <w:b/>
          <w:bCs/>
          <w:kern w:val="36"/>
          <w:sz w:val="36"/>
          <w:szCs w:val="36"/>
          <w:lang w:eastAsia="en-GB" w:bidi="hi-IN"/>
          <w14:ligatures w14:val="none"/>
        </w:rPr>
      </w:pPr>
      <w:r w:rsidRPr="00E0378E">
        <w:rPr>
          <w:rFonts w:ascii="Times New Roman" w:eastAsia="Times New Roman" w:hAnsi="Times New Roman" w:cs="Times New Roman"/>
          <w:b/>
          <w:bCs/>
          <w:kern w:val="36"/>
          <w:sz w:val="36"/>
          <w:szCs w:val="36"/>
          <w:lang w:eastAsia="en-GB" w:bidi="hi-IN"/>
          <w14:ligatures w14:val="none"/>
        </w:rPr>
        <w:lastRenderedPageBreak/>
        <w:t xml:space="preserve">2.1 </w:t>
      </w:r>
      <w:r w:rsidR="00880FE6" w:rsidRPr="00880FE6">
        <w:rPr>
          <w:rFonts w:ascii="Times New Roman" w:eastAsia="Times New Roman" w:hAnsi="Times New Roman" w:cs="Times New Roman"/>
          <w:b/>
          <w:bCs/>
          <w:kern w:val="36"/>
          <w:sz w:val="36"/>
          <w:szCs w:val="36"/>
          <w:lang w:eastAsia="en-GB" w:bidi="hi-IN"/>
          <w14:ligatures w14:val="none"/>
        </w:rPr>
        <w:t>Functional Requirements</w:t>
      </w:r>
    </w:p>
    <w:p w14:paraId="40090899" w14:textId="67643107"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FR1</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load customer information.</w:t>
      </w:r>
    </w:p>
    <w:p w14:paraId="311B6E9B" w14:textId="6F90E786"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FR2</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preprocess the data.</w:t>
      </w:r>
    </w:p>
    <w:p w14:paraId="3080E106" w14:textId="169615A7"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FR3</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engineer additional features.</w:t>
      </w:r>
    </w:p>
    <w:p w14:paraId="13196328" w14:textId="13BA693F"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FR4</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predict purchase probability.</w:t>
      </w:r>
    </w:p>
    <w:p w14:paraId="525A971D" w14:textId="7B30D37A"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FR5</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display probability score.</w:t>
      </w:r>
    </w:p>
    <w:p w14:paraId="3022DBE7" w14:textId="5FD5BF71"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FR6</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explain prediction using SHAP.</w:t>
      </w:r>
    </w:p>
    <w:p w14:paraId="72A097D6" w14:textId="53DB07A8"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FR7</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allow batch prediction.</w:t>
      </w:r>
    </w:p>
    <w:p w14:paraId="6204248A" w14:textId="2355588F" w:rsidR="00880FE6" w:rsidRPr="00880FE6" w:rsidRDefault="00880FE6" w:rsidP="008C2401">
      <w:pPr>
        <w:spacing w:before="120" w:after="120" w:line="240" w:lineRule="auto"/>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FR8</w:t>
      </w:r>
      <w:r w:rsidR="0079240C">
        <w:rPr>
          <w:rFonts w:ascii="Times New Roman" w:eastAsia="Times New Roman" w:hAnsi="Times New Roman" w:cs="Times New Roman"/>
          <w:kern w:val="0"/>
          <w:lang w:eastAsia="en-GB" w:bidi="hi-IN"/>
          <w14:ligatures w14:val="none"/>
        </w:rPr>
        <w:t xml:space="preserve">: </w:t>
      </w:r>
      <w:r w:rsidRPr="00880FE6">
        <w:rPr>
          <w:rFonts w:ascii="Times New Roman" w:eastAsia="Times New Roman" w:hAnsi="Times New Roman" w:cs="Times New Roman"/>
          <w:kern w:val="0"/>
          <w:lang w:eastAsia="en-GB" w:bidi="hi-IN"/>
          <w14:ligatures w14:val="none"/>
        </w:rPr>
        <w:t>System shall save prediction history.</w:t>
      </w:r>
    </w:p>
    <w:p w14:paraId="53FABCB7" w14:textId="77777777" w:rsidR="00880FE6" w:rsidRPr="00880FE6" w:rsidRDefault="004B405B" w:rsidP="00880FE6">
      <w:pPr>
        <w:spacing w:after="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pict w14:anchorId="66CFA6D7">
          <v:rect id="_x0000_i1029" alt="" style="width:451.3pt;height:.05pt;mso-width-percent:0;mso-height-percent:0;mso-width-percent:0;mso-height-percent:0" o:hralign="center" o:hrstd="t" o:hr="t" fillcolor="#a0a0a0" stroked="f"/>
        </w:pict>
      </w:r>
    </w:p>
    <w:p w14:paraId="5526989D" w14:textId="6BC3791F" w:rsidR="00880FE6" w:rsidRPr="00880FE6" w:rsidRDefault="00E0378E" w:rsidP="008C2401">
      <w:pPr>
        <w:spacing w:before="240" w:after="120" w:line="240" w:lineRule="auto"/>
        <w:outlineLvl w:val="0"/>
        <w:rPr>
          <w:rFonts w:ascii="Times New Roman" w:eastAsia="Times New Roman" w:hAnsi="Times New Roman" w:cs="Times New Roman"/>
          <w:b/>
          <w:bCs/>
          <w:kern w:val="36"/>
          <w:sz w:val="36"/>
          <w:szCs w:val="36"/>
          <w:lang w:eastAsia="en-GB" w:bidi="hi-IN"/>
          <w14:ligatures w14:val="none"/>
        </w:rPr>
      </w:pPr>
      <w:r>
        <w:rPr>
          <w:rFonts w:ascii="Times New Roman" w:eastAsia="Times New Roman" w:hAnsi="Times New Roman" w:cs="Times New Roman"/>
          <w:b/>
          <w:bCs/>
          <w:kern w:val="36"/>
          <w:sz w:val="36"/>
          <w:szCs w:val="36"/>
          <w:lang w:eastAsia="en-GB" w:bidi="hi-IN"/>
          <w14:ligatures w14:val="none"/>
        </w:rPr>
        <w:t xml:space="preserve">2.2 </w:t>
      </w:r>
      <w:r w:rsidR="00880FE6" w:rsidRPr="00880FE6">
        <w:rPr>
          <w:rFonts w:ascii="Times New Roman" w:eastAsia="Times New Roman" w:hAnsi="Times New Roman" w:cs="Times New Roman"/>
          <w:b/>
          <w:bCs/>
          <w:kern w:val="36"/>
          <w:sz w:val="36"/>
          <w:szCs w:val="36"/>
          <w:lang w:eastAsia="en-GB" w:bidi="hi-IN"/>
          <w14:ligatures w14:val="none"/>
        </w:rPr>
        <w:t>Non-Functional Requirements</w:t>
      </w:r>
    </w:p>
    <w:p w14:paraId="44B99A99" w14:textId="47EB871C"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NFR1: </w:t>
      </w:r>
      <w:r w:rsidR="00880FE6" w:rsidRPr="00880FE6">
        <w:rPr>
          <w:rFonts w:ascii="Times New Roman" w:eastAsia="Times New Roman" w:hAnsi="Times New Roman" w:cs="Times New Roman"/>
          <w:kern w:val="0"/>
          <w:lang w:eastAsia="en-GB" w:bidi="hi-IN"/>
          <w14:ligatures w14:val="none"/>
        </w:rPr>
        <w:t xml:space="preserve">Prediction latency &lt; 500 ms </w:t>
      </w:r>
    </w:p>
    <w:p w14:paraId="1F6CB813" w14:textId="492C9514"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NFR2: </w:t>
      </w:r>
      <w:r w:rsidR="00880FE6" w:rsidRPr="00880FE6">
        <w:rPr>
          <w:rFonts w:ascii="Times New Roman" w:eastAsia="Times New Roman" w:hAnsi="Times New Roman" w:cs="Times New Roman"/>
          <w:kern w:val="0"/>
          <w:lang w:eastAsia="en-GB" w:bidi="hi-IN"/>
          <w14:ligatures w14:val="none"/>
        </w:rPr>
        <w:t xml:space="preserve">Availability &gt; 99% </w:t>
      </w:r>
    </w:p>
    <w:p w14:paraId="28DE783C" w14:textId="2544D41F"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NFR3: </w:t>
      </w:r>
      <w:r w:rsidR="00880FE6" w:rsidRPr="00880FE6">
        <w:rPr>
          <w:rFonts w:ascii="Times New Roman" w:eastAsia="Times New Roman" w:hAnsi="Times New Roman" w:cs="Times New Roman"/>
          <w:kern w:val="0"/>
          <w:lang w:eastAsia="en-GB" w:bidi="hi-IN"/>
          <w14:ligatures w14:val="none"/>
        </w:rPr>
        <w:t xml:space="preserve">Secure REST APIs </w:t>
      </w:r>
    </w:p>
    <w:p w14:paraId="79B76CA3" w14:textId="01B7A252"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NFR4: </w:t>
      </w:r>
      <w:r w:rsidR="00880FE6" w:rsidRPr="00880FE6">
        <w:rPr>
          <w:rFonts w:ascii="Times New Roman" w:eastAsia="Times New Roman" w:hAnsi="Times New Roman" w:cs="Times New Roman"/>
          <w:kern w:val="0"/>
          <w:lang w:eastAsia="en-GB" w:bidi="hi-IN"/>
          <w14:ligatures w14:val="none"/>
        </w:rPr>
        <w:t xml:space="preserve">Explainable predictions </w:t>
      </w:r>
    </w:p>
    <w:p w14:paraId="0CCF9710" w14:textId="2A825DDA"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NFR5: </w:t>
      </w:r>
      <w:r w:rsidR="00880FE6" w:rsidRPr="00880FE6">
        <w:rPr>
          <w:rFonts w:ascii="Times New Roman" w:eastAsia="Times New Roman" w:hAnsi="Times New Roman" w:cs="Times New Roman"/>
          <w:kern w:val="0"/>
          <w:lang w:eastAsia="en-GB" w:bidi="hi-IN"/>
          <w14:ligatures w14:val="none"/>
        </w:rPr>
        <w:t xml:space="preserve">Scalable architecture </w:t>
      </w:r>
    </w:p>
    <w:p w14:paraId="12E2FF3B" w14:textId="2452C8E0"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NFR6: </w:t>
      </w:r>
      <w:r w:rsidR="00880FE6" w:rsidRPr="00880FE6">
        <w:rPr>
          <w:rFonts w:ascii="Times New Roman" w:eastAsia="Times New Roman" w:hAnsi="Times New Roman" w:cs="Times New Roman"/>
          <w:kern w:val="0"/>
          <w:lang w:eastAsia="en-GB" w:bidi="hi-IN"/>
          <w14:ligatures w14:val="none"/>
        </w:rPr>
        <w:t xml:space="preserve">Maintainability </w:t>
      </w:r>
    </w:p>
    <w:p w14:paraId="296639AD" w14:textId="283FD6D4" w:rsidR="00880FE6" w:rsidRPr="00880FE6" w:rsidRDefault="008C2401" w:rsidP="008C2401">
      <w:pPr>
        <w:spacing w:before="120" w:after="12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 xml:space="preserve">NFR7: </w:t>
      </w:r>
      <w:r w:rsidR="00880FE6" w:rsidRPr="00880FE6">
        <w:rPr>
          <w:rFonts w:ascii="Times New Roman" w:eastAsia="Times New Roman" w:hAnsi="Times New Roman" w:cs="Times New Roman"/>
          <w:kern w:val="0"/>
          <w:lang w:eastAsia="en-GB" w:bidi="hi-IN"/>
          <w14:ligatures w14:val="none"/>
        </w:rPr>
        <w:t xml:space="preserve">Reproducibility </w:t>
      </w:r>
    </w:p>
    <w:p w14:paraId="51BF6103" w14:textId="77777777" w:rsidR="00880FE6" w:rsidRPr="00880FE6" w:rsidRDefault="004B405B" w:rsidP="00880FE6">
      <w:pPr>
        <w:spacing w:after="0" w:line="240" w:lineRule="auto"/>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pict w14:anchorId="2A79CCEC">
          <v:rect id="_x0000_i1028" alt="" style="width:451.3pt;height:.05pt;mso-width-percent:0;mso-height-percent:0;mso-width-percent:0;mso-height-percent:0" o:hralign="center" o:hrstd="t" o:hr="t" fillcolor="#a0a0a0" stroked="f"/>
        </w:pict>
      </w:r>
    </w:p>
    <w:p w14:paraId="35F98EA6" w14:textId="1B8C6DDE" w:rsidR="00880FE6" w:rsidRPr="00880FE6" w:rsidRDefault="00E0378E" w:rsidP="008C2401">
      <w:pPr>
        <w:spacing w:before="240" w:after="120" w:line="240" w:lineRule="auto"/>
        <w:outlineLvl w:val="0"/>
        <w:rPr>
          <w:rFonts w:ascii="Times New Roman" w:eastAsia="Times New Roman" w:hAnsi="Times New Roman" w:cs="Times New Roman"/>
          <w:b/>
          <w:bCs/>
          <w:kern w:val="36"/>
          <w:sz w:val="36"/>
          <w:szCs w:val="36"/>
          <w:lang w:eastAsia="en-GB" w:bidi="hi-IN"/>
          <w14:ligatures w14:val="none"/>
        </w:rPr>
      </w:pPr>
      <w:r>
        <w:rPr>
          <w:rFonts w:ascii="Times New Roman" w:eastAsia="Times New Roman" w:hAnsi="Times New Roman" w:cs="Times New Roman"/>
          <w:b/>
          <w:bCs/>
          <w:kern w:val="36"/>
          <w:sz w:val="36"/>
          <w:szCs w:val="36"/>
          <w:lang w:eastAsia="en-GB" w:bidi="hi-IN"/>
          <w14:ligatures w14:val="none"/>
        </w:rPr>
        <w:t xml:space="preserve">2.3 </w:t>
      </w:r>
      <w:r w:rsidR="00880FE6" w:rsidRPr="00880FE6">
        <w:rPr>
          <w:rFonts w:ascii="Times New Roman" w:eastAsia="Times New Roman" w:hAnsi="Times New Roman" w:cs="Times New Roman"/>
          <w:b/>
          <w:bCs/>
          <w:kern w:val="36"/>
          <w:sz w:val="36"/>
          <w:szCs w:val="36"/>
          <w:lang w:eastAsia="en-GB" w:bidi="hi-IN"/>
          <w14:ligatures w14:val="none"/>
        </w:rPr>
        <w:t>Measurable Goals</w:t>
      </w:r>
    </w:p>
    <w:tbl>
      <w:tblPr>
        <w:tblStyle w:val="TableGrid"/>
        <w:tblW w:w="0" w:type="auto"/>
        <w:tblLook w:val="04A0" w:firstRow="1" w:lastRow="0" w:firstColumn="1" w:lastColumn="0" w:noHBand="0" w:noVBand="1"/>
      </w:tblPr>
      <w:tblGrid>
        <w:gridCol w:w="2502"/>
        <w:gridCol w:w="2932"/>
      </w:tblGrid>
      <w:tr w:rsidR="00880FE6" w:rsidRPr="00880FE6" w14:paraId="7EC09A05" w14:textId="77777777" w:rsidTr="008C2401">
        <w:tc>
          <w:tcPr>
            <w:tcW w:w="2502" w:type="dxa"/>
            <w:hideMark/>
          </w:tcPr>
          <w:p w14:paraId="41E258FC" w14:textId="77777777" w:rsidR="00880FE6" w:rsidRPr="00880FE6" w:rsidRDefault="00880FE6" w:rsidP="00880FE6">
            <w:pPr>
              <w:jc w:val="center"/>
              <w:rPr>
                <w:rFonts w:ascii="Times New Roman" w:eastAsia="Times New Roman" w:hAnsi="Times New Roman" w:cs="Times New Roman"/>
                <w:b/>
                <w:bCs/>
                <w:kern w:val="0"/>
                <w:lang w:eastAsia="en-GB" w:bidi="hi-IN"/>
                <w14:ligatures w14:val="none"/>
              </w:rPr>
            </w:pPr>
            <w:r w:rsidRPr="00880FE6">
              <w:rPr>
                <w:rFonts w:ascii="Times New Roman" w:eastAsia="Times New Roman" w:hAnsi="Times New Roman" w:cs="Times New Roman"/>
                <w:b/>
                <w:bCs/>
                <w:kern w:val="0"/>
                <w:lang w:eastAsia="en-GB" w:bidi="hi-IN"/>
                <w14:ligatures w14:val="none"/>
              </w:rPr>
              <w:t>Goal</w:t>
            </w:r>
          </w:p>
        </w:tc>
        <w:tc>
          <w:tcPr>
            <w:tcW w:w="2932" w:type="dxa"/>
            <w:hideMark/>
          </w:tcPr>
          <w:p w14:paraId="237C9DDB" w14:textId="77777777" w:rsidR="00880FE6" w:rsidRPr="00880FE6" w:rsidRDefault="00880FE6" w:rsidP="00880FE6">
            <w:pPr>
              <w:jc w:val="center"/>
              <w:rPr>
                <w:rFonts w:ascii="Times New Roman" w:eastAsia="Times New Roman" w:hAnsi="Times New Roman" w:cs="Times New Roman"/>
                <w:b/>
                <w:bCs/>
                <w:kern w:val="0"/>
                <w:lang w:eastAsia="en-GB" w:bidi="hi-IN"/>
                <w14:ligatures w14:val="none"/>
              </w:rPr>
            </w:pPr>
            <w:r w:rsidRPr="00880FE6">
              <w:rPr>
                <w:rFonts w:ascii="Times New Roman" w:eastAsia="Times New Roman" w:hAnsi="Times New Roman" w:cs="Times New Roman"/>
                <w:b/>
                <w:bCs/>
                <w:kern w:val="0"/>
                <w:lang w:eastAsia="en-GB" w:bidi="hi-IN"/>
                <w14:ligatures w14:val="none"/>
              </w:rPr>
              <w:t>Target</w:t>
            </w:r>
          </w:p>
        </w:tc>
      </w:tr>
      <w:tr w:rsidR="00880FE6" w:rsidRPr="00880FE6" w14:paraId="4C042A38" w14:textId="77777777" w:rsidTr="008C2401">
        <w:tc>
          <w:tcPr>
            <w:tcW w:w="2502" w:type="dxa"/>
            <w:hideMark/>
          </w:tcPr>
          <w:p w14:paraId="3DE1AC40"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ROC-AUC</w:t>
            </w:r>
          </w:p>
        </w:tc>
        <w:tc>
          <w:tcPr>
            <w:tcW w:w="2932" w:type="dxa"/>
            <w:hideMark/>
          </w:tcPr>
          <w:p w14:paraId="1599E573"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&gt;0.88</w:t>
            </w:r>
          </w:p>
        </w:tc>
      </w:tr>
      <w:tr w:rsidR="00880FE6" w:rsidRPr="00880FE6" w14:paraId="63AD4FD6" w14:textId="77777777" w:rsidTr="008C2401">
        <w:tc>
          <w:tcPr>
            <w:tcW w:w="2502" w:type="dxa"/>
            <w:hideMark/>
          </w:tcPr>
          <w:p w14:paraId="56D47E15"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Recall</w:t>
            </w:r>
          </w:p>
        </w:tc>
        <w:tc>
          <w:tcPr>
            <w:tcW w:w="2932" w:type="dxa"/>
            <w:hideMark/>
          </w:tcPr>
          <w:p w14:paraId="30F5E05E"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&gt;75%</w:t>
            </w:r>
          </w:p>
        </w:tc>
      </w:tr>
      <w:tr w:rsidR="00880FE6" w:rsidRPr="00880FE6" w14:paraId="71FBD322" w14:textId="77777777" w:rsidTr="008C2401">
        <w:tc>
          <w:tcPr>
            <w:tcW w:w="2502" w:type="dxa"/>
            <w:hideMark/>
          </w:tcPr>
          <w:p w14:paraId="0ADCAED8"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Precision</w:t>
            </w:r>
          </w:p>
        </w:tc>
        <w:tc>
          <w:tcPr>
            <w:tcW w:w="2932" w:type="dxa"/>
            <w:hideMark/>
          </w:tcPr>
          <w:p w14:paraId="4F2C4FBD"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&gt;40%</w:t>
            </w:r>
          </w:p>
        </w:tc>
      </w:tr>
      <w:tr w:rsidR="00880FE6" w:rsidRPr="00880FE6" w14:paraId="6D07C783" w14:textId="77777777" w:rsidTr="008C2401">
        <w:tc>
          <w:tcPr>
            <w:tcW w:w="2502" w:type="dxa"/>
            <w:hideMark/>
          </w:tcPr>
          <w:p w14:paraId="64DFB882"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Response Time</w:t>
            </w:r>
          </w:p>
        </w:tc>
        <w:tc>
          <w:tcPr>
            <w:tcW w:w="2932" w:type="dxa"/>
            <w:hideMark/>
          </w:tcPr>
          <w:p w14:paraId="75B6487D"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&lt;500 ms</w:t>
            </w:r>
          </w:p>
        </w:tc>
      </w:tr>
      <w:tr w:rsidR="00880FE6" w:rsidRPr="00880FE6" w14:paraId="42C7B980" w14:textId="77777777" w:rsidTr="008C2401">
        <w:tc>
          <w:tcPr>
            <w:tcW w:w="2502" w:type="dxa"/>
            <w:hideMark/>
          </w:tcPr>
          <w:p w14:paraId="5E7DE034"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Uptime</w:t>
            </w:r>
          </w:p>
        </w:tc>
        <w:tc>
          <w:tcPr>
            <w:tcW w:w="2932" w:type="dxa"/>
            <w:hideMark/>
          </w:tcPr>
          <w:p w14:paraId="1E0F0F39"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99%</w:t>
            </w:r>
          </w:p>
        </w:tc>
      </w:tr>
      <w:tr w:rsidR="00880FE6" w:rsidRPr="00880FE6" w14:paraId="52543007" w14:textId="77777777" w:rsidTr="008C2401">
        <w:tc>
          <w:tcPr>
            <w:tcW w:w="2502" w:type="dxa"/>
            <w:hideMark/>
          </w:tcPr>
          <w:p w14:paraId="03243B65"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Batch Prediction</w:t>
            </w:r>
          </w:p>
        </w:tc>
        <w:tc>
          <w:tcPr>
            <w:tcW w:w="2932" w:type="dxa"/>
            <w:hideMark/>
          </w:tcPr>
          <w:p w14:paraId="200747A4" w14:textId="77777777" w:rsidR="00880FE6" w:rsidRPr="00880FE6" w:rsidRDefault="00880FE6" w:rsidP="00880FE6">
            <w:pPr>
              <w:rPr>
                <w:rFonts w:ascii="Times New Roman" w:eastAsia="Times New Roman" w:hAnsi="Times New Roman" w:cs="Times New Roman"/>
                <w:kern w:val="0"/>
                <w:lang w:eastAsia="en-GB" w:bidi="hi-IN"/>
                <w14:ligatures w14:val="none"/>
              </w:rPr>
            </w:pPr>
            <w:r w:rsidRPr="00880FE6">
              <w:rPr>
                <w:rFonts w:ascii="Times New Roman" w:eastAsia="Times New Roman" w:hAnsi="Times New Roman" w:cs="Times New Roman"/>
                <w:kern w:val="0"/>
                <w:lang w:eastAsia="en-GB" w:bidi="hi-IN"/>
                <w14:ligatures w14:val="none"/>
              </w:rPr>
              <w:t>10000 customers</w:t>
            </w:r>
          </w:p>
        </w:tc>
      </w:tr>
    </w:tbl>
    <w:p w14:paraId="16E1359D" w14:textId="31CCE9EC" w:rsidR="00506E64" w:rsidRDefault="00506E64" w:rsidP="00880FE6">
      <w:pPr>
        <w:pStyle w:val="ListParagraph"/>
        <w:spacing w:before="120" w:after="12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9B6E7C0" w14:textId="5E3AFB2F" w:rsidR="00506E64" w:rsidRPr="00647245" w:rsidRDefault="00506E64" w:rsidP="00647245">
      <w:pPr>
        <w:pStyle w:val="ListParagraph"/>
        <w:numPr>
          <w:ilvl w:val="0"/>
          <w:numId w:val="6"/>
        </w:numPr>
        <w:spacing w:before="240" w:after="120" w:line="276" w:lineRule="auto"/>
        <w:jc w:val="both"/>
        <w:rPr>
          <w:rFonts w:ascii="Times New Roman" w:hAnsi="Times New Roman" w:cs="Times New Roman"/>
          <w:sz w:val="36"/>
          <w:szCs w:val="36"/>
        </w:rPr>
      </w:pPr>
      <w:r w:rsidRPr="00647245">
        <w:rPr>
          <w:rFonts w:ascii="Times New Roman" w:hAnsi="Times New Roman" w:cs="Times New Roman"/>
          <w:sz w:val="36"/>
          <w:szCs w:val="36"/>
        </w:rPr>
        <w:lastRenderedPageBreak/>
        <w:t>Using GR4ML notations, develop the following views for the application:</w:t>
      </w:r>
    </w:p>
    <w:p w14:paraId="0EF3C023" w14:textId="7AA13A8B" w:rsidR="00506E64" w:rsidRPr="00850CE0" w:rsidRDefault="00506E64" w:rsidP="009B4835">
      <w:pPr>
        <w:spacing w:before="240" w:after="120" w:line="276" w:lineRule="auto"/>
        <w:jc w:val="both"/>
        <w:rPr>
          <w:rFonts w:ascii="Times New Roman" w:hAnsi="Times New Roman" w:cs="Times New Roman"/>
          <w:b/>
          <w:bCs/>
          <w:sz w:val="36"/>
          <w:szCs w:val="36"/>
        </w:rPr>
      </w:pPr>
      <w:r w:rsidRPr="00850CE0">
        <w:rPr>
          <w:rFonts w:ascii="Times New Roman" w:hAnsi="Times New Roman" w:cs="Times New Roman"/>
          <w:b/>
          <w:bCs/>
          <w:sz w:val="36"/>
          <w:szCs w:val="36"/>
        </w:rPr>
        <w:t>3.1 Business View</w:t>
      </w:r>
    </w:p>
    <w:p w14:paraId="5F3FC38D" w14:textId="5ED531C3" w:rsidR="00506E64" w:rsidRDefault="00506E64" w:rsidP="00506E64">
      <w:pPr>
        <w:spacing w:before="240" w:after="120" w:line="276" w:lineRule="auto"/>
        <w:ind w:left="34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3E2ED18" wp14:editId="4658B909">
            <wp:extent cx="6159500" cy="6099242"/>
            <wp:effectExtent l="0" t="0" r="0" b="0"/>
            <wp:docPr id="125366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9284" name="Picture 1253669284"/>
                    <pic:cNvPicPr/>
                  </pic:nvPicPr>
                  <pic:blipFill>
                    <a:blip r:embed="rId6">
                      <a:extLst>
                        <a:ext uri="{28A0092B-C50C-407E-A947-70E740481C1C}">
                          <a14:useLocalDpi xmlns:a14="http://schemas.microsoft.com/office/drawing/2010/main" val="0"/>
                        </a:ext>
                      </a:extLst>
                    </a:blip>
                    <a:stretch>
                      <a:fillRect/>
                    </a:stretch>
                  </pic:blipFill>
                  <pic:spPr>
                    <a:xfrm>
                      <a:off x="0" y="0"/>
                      <a:ext cx="6159500" cy="6099242"/>
                    </a:xfrm>
                    <a:prstGeom prst="rect">
                      <a:avLst/>
                    </a:prstGeom>
                  </pic:spPr>
                </pic:pic>
              </a:graphicData>
            </a:graphic>
          </wp:inline>
        </w:drawing>
      </w:r>
    </w:p>
    <w:p w14:paraId="4F90BA41" w14:textId="66DEBFB9" w:rsidR="00850CE0" w:rsidRDefault="00850CE0" w:rsidP="00506E64">
      <w:pPr>
        <w:spacing w:before="240" w:after="120" w:line="276" w:lineRule="auto"/>
        <w:ind w:left="340"/>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A6DFBBF" w14:textId="52A90639" w:rsidR="00850CE0" w:rsidRPr="00850CE0" w:rsidRDefault="00850CE0" w:rsidP="009B4835">
      <w:pPr>
        <w:spacing w:before="240" w:after="120" w:line="276" w:lineRule="auto"/>
        <w:jc w:val="both"/>
        <w:rPr>
          <w:rFonts w:ascii="Times New Roman" w:hAnsi="Times New Roman" w:cs="Times New Roman"/>
          <w:b/>
          <w:bCs/>
          <w:sz w:val="36"/>
          <w:szCs w:val="36"/>
        </w:rPr>
      </w:pPr>
      <w:r w:rsidRPr="00850CE0">
        <w:rPr>
          <w:rFonts w:ascii="Times New Roman" w:hAnsi="Times New Roman" w:cs="Times New Roman"/>
          <w:b/>
          <w:bCs/>
          <w:sz w:val="36"/>
          <w:szCs w:val="36"/>
        </w:rPr>
        <w:lastRenderedPageBreak/>
        <w:t xml:space="preserve">3.2 </w:t>
      </w:r>
      <w:r w:rsidRPr="00850CE0">
        <w:rPr>
          <w:rFonts w:ascii="Times New Roman" w:hAnsi="Times New Roman" w:cs="Times New Roman"/>
          <w:b/>
          <w:bCs/>
          <w:sz w:val="36"/>
          <w:szCs w:val="36"/>
        </w:rPr>
        <w:t>Analytics Design View</w:t>
      </w:r>
    </w:p>
    <w:p w14:paraId="4C976BDA" w14:textId="15F7E6C4" w:rsidR="00850CE0" w:rsidRDefault="00850CE0" w:rsidP="00850CE0">
      <w:pPr>
        <w:spacing w:before="240" w:after="120" w:line="276" w:lineRule="auto"/>
        <w:ind w:left="340" w:hanging="34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25CAFBD" wp14:editId="6B9F8644">
            <wp:extent cx="6351905" cy="3560324"/>
            <wp:effectExtent l="0" t="0" r="0" b="0"/>
            <wp:docPr id="110900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1924" name="Picture 1109001924"/>
                    <pic:cNvPicPr/>
                  </pic:nvPicPr>
                  <pic:blipFill>
                    <a:blip r:embed="rId7">
                      <a:extLst>
                        <a:ext uri="{28A0092B-C50C-407E-A947-70E740481C1C}">
                          <a14:useLocalDpi xmlns:a14="http://schemas.microsoft.com/office/drawing/2010/main" val="0"/>
                        </a:ext>
                      </a:extLst>
                    </a:blip>
                    <a:stretch>
                      <a:fillRect/>
                    </a:stretch>
                  </pic:blipFill>
                  <pic:spPr>
                    <a:xfrm>
                      <a:off x="0" y="0"/>
                      <a:ext cx="6397622" cy="3585949"/>
                    </a:xfrm>
                    <a:prstGeom prst="rect">
                      <a:avLst/>
                    </a:prstGeom>
                  </pic:spPr>
                </pic:pic>
              </a:graphicData>
            </a:graphic>
          </wp:inline>
        </w:drawing>
      </w:r>
    </w:p>
    <w:p w14:paraId="1F7DAEFC" w14:textId="2A46AAE4" w:rsidR="00850CE0" w:rsidRDefault="00850CE0" w:rsidP="00850CE0">
      <w:pPr>
        <w:spacing w:before="240" w:after="120" w:line="276" w:lineRule="auto"/>
        <w:ind w:left="340" w:hanging="340"/>
        <w:jc w:val="both"/>
        <w:rPr>
          <w:rFonts w:ascii="Times New Roman" w:hAnsi="Times New Roman" w:cs="Times New Roman"/>
          <w:b/>
          <w:bCs/>
          <w:sz w:val="36"/>
          <w:szCs w:val="36"/>
        </w:rPr>
      </w:pPr>
      <w:r w:rsidRPr="00850CE0">
        <w:rPr>
          <w:rFonts w:ascii="Times New Roman" w:hAnsi="Times New Roman" w:cs="Times New Roman"/>
          <w:b/>
          <w:bCs/>
          <w:sz w:val="36"/>
          <w:szCs w:val="36"/>
        </w:rPr>
        <w:t xml:space="preserve">3.3 </w:t>
      </w:r>
      <w:r w:rsidRPr="00850CE0">
        <w:rPr>
          <w:rFonts w:ascii="Times New Roman" w:hAnsi="Times New Roman" w:cs="Times New Roman"/>
          <w:b/>
          <w:bCs/>
          <w:sz w:val="36"/>
          <w:szCs w:val="36"/>
        </w:rPr>
        <w:t>Data Preparation View</w:t>
      </w:r>
    </w:p>
    <w:p w14:paraId="55958937" w14:textId="1B7DF7A0" w:rsidR="009B4835" w:rsidRDefault="00850CE0" w:rsidP="00850CE0">
      <w:pPr>
        <w:spacing w:before="240" w:after="120" w:line="276" w:lineRule="auto"/>
        <w:ind w:left="340" w:hanging="340"/>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E9DB33D" wp14:editId="4AE87EF1">
            <wp:extent cx="6301105" cy="3511550"/>
            <wp:effectExtent l="0" t="0" r="0" b="6350"/>
            <wp:docPr id="847564428" name="Picture 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64428" name="Picture 3" descr="A diagram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01105" cy="3511550"/>
                    </a:xfrm>
                    <a:prstGeom prst="rect">
                      <a:avLst/>
                    </a:prstGeom>
                  </pic:spPr>
                </pic:pic>
              </a:graphicData>
            </a:graphic>
          </wp:inline>
        </w:drawing>
      </w:r>
      <w:r w:rsidR="009B4835">
        <w:rPr>
          <w:rFonts w:ascii="Times New Roman" w:hAnsi="Times New Roman" w:cs="Times New Roman"/>
          <w:b/>
          <w:bCs/>
          <w:sz w:val="36"/>
          <w:szCs w:val="36"/>
        </w:rPr>
        <w:br w:type="page"/>
      </w:r>
    </w:p>
    <w:p w14:paraId="2977DAC7" w14:textId="46961FBF" w:rsidR="009B4835" w:rsidRPr="009B4835" w:rsidRDefault="009B4835" w:rsidP="00647245">
      <w:pPr>
        <w:pStyle w:val="ListParagraph"/>
        <w:numPr>
          <w:ilvl w:val="0"/>
          <w:numId w:val="6"/>
        </w:numPr>
        <w:spacing w:before="240" w:after="120" w:line="276" w:lineRule="auto"/>
        <w:ind w:left="723"/>
        <w:rPr>
          <w:rFonts w:ascii="Times New Roman" w:hAnsi="Times New Roman" w:cs="Times New Roman"/>
          <w:sz w:val="36"/>
          <w:szCs w:val="36"/>
        </w:rPr>
      </w:pPr>
      <w:r w:rsidRPr="009B4835">
        <w:rPr>
          <w:rFonts w:ascii="Times New Roman" w:hAnsi="Times New Roman" w:cs="Times New Roman"/>
          <w:sz w:val="36"/>
          <w:szCs w:val="36"/>
        </w:rPr>
        <w:lastRenderedPageBreak/>
        <w:t>Identify the top three quality requirements for the application</w:t>
      </w:r>
      <w:r w:rsidRPr="009B4835">
        <w:rPr>
          <w:rFonts w:ascii="Times New Roman" w:hAnsi="Times New Roman" w:cs="Times New Roman"/>
          <w:sz w:val="36"/>
          <w:szCs w:val="36"/>
        </w:rPr>
        <w:t xml:space="preserve"> </w:t>
      </w:r>
      <w:r w:rsidRPr="009B4835">
        <w:rPr>
          <w:rFonts w:ascii="Times New Roman" w:hAnsi="Times New Roman" w:cs="Times New Roman"/>
          <w:sz w:val="36"/>
          <w:szCs w:val="36"/>
        </w:rPr>
        <w:t>and provide justification</w:t>
      </w:r>
      <w:r w:rsidRPr="009B4835">
        <w:rPr>
          <w:rFonts w:ascii="Times New Roman" w:hAnsi="Times New Roman" w:cs="Times New Roman"/>
          <w:sz w:val="36"/>
          <w:szCs w:val="36"/>
        </w:rPr>
        <w:t xml:space="preserve"> </w:t>
      </w:r>
      <w:r w:rsidRPr="009B4835">
        <w:rPr>
          <w:rFonts w:ascii="Times New Roman" w:hAnsi="Times New Roman" w:cs="Times New Roman"/>
          <w:sz w:val="36"/>
          <w:szCs w:val="36"/>
        </w:rPr>
        <w:t>for their selectio</w:t>
      </w:r>
      <w:r>
        <w:rPr>
          <w:rFonts w:ascii="Times New Roman" w:hAnsi="Times New Roman" w:cs="Times New Roman"/>
          <w:sz w:val="36"/>
          <w:szCs w:val="36"/>
        </w:rPr>
        <w:t>n.</w:t>
      </w:r>
    </w:p>
    <w:p w14:paraId="12E6750A" w14:textId="2D0037DF" w:rsidR="009B4835" w:rsidRPr="009B4835" w:rsidRDefault="009B4835" w:rsidP="009B4835">
      <w:pPr>
        <w:spacing w:before="240" w:after="120" w:line="240" w:lineRule="auto"/>
        <w:jc w:val="both"/>
        <w:outlineLvl w:val="1"/>
        <w:rPr>
          <w:rFonts w:ascii="Times New Roman" w:eastAsia="Times New Roman" w:hAnsi="Times New Roman" w:cs="Times New Roman"/>
          <w:b/>
          <w:bCs/>
          <w:kern w:val="0"/>
          <w:sz w:val="36"/>
          <w:szCs w:val="36"/>
          <w:lang w:eastAsia="en-GB" w:bidi="hi-IN"/>
          <w14:ligatures w14:val="none"/>
        </w:rPr>
      </w:pPr>
      <w:r>
        <w:rPr>
          <w:rFonts w:ascii="Times New Roman" w:eastAsia="Times New Roman" w:hAnsi="Times New Roman" w:cs="Times New Roman"/>
          <w:b/>
          <w:bCs/>
          <w:kern w:val="0"/>
          <w:sz w:val="36"/>
          <w:szCs w:val="36"/>
          <w:lang w:eastAsia="en-GB" w:bidi="hi-IN"/>
          <w14:ligatures w14:val="none"/>
        </w:rPr>
        <w:t>4.1</w:t>
      </w:r>
      <w:r w:rsidRPr="009B4835">
        <w:rPr>
          <w:rFonts w:ascii="Times New Roman" w:eastAsia="Times New Roman" w:hAnsi="Times New Roman" w:cs="Times New Roman"/>
          <w:b/>
          <w:bCs/>
          <w:kern w:val="0"/>
          <w:sz w:val="36"/>
          <w:szCs w:val="36"/>
          <w:lang w:eastAsia="en-GB" w:bidi="hi-IN"/>
          <w14:ligatures w14:val="none"/>
        </w:rPr>
        <w:t xml:space="preserve"> Accuracy</w:t>
      </w:r>
    </w:p>
    <w:p w14:paraId="4FF93509" w14:textId="2FF1C2E9" w:rsidR="009B4835" w:rsidRPr="009B4835" w:rsidRDefault="009B4835" w:rsidP="009B4835">
      <w:pPr>
        <w:spacing w:before="120" w:after="120" w:line="240" w:lineRule="auto"/>
        <w:jc w:val="both"/>
        <w:rPr>
          <w:rFonts w:ascii="Times New Roman" w:eastAsia="Times New Roman" w:hAnsi="Times New Roman" w:cs="Times New Roman"/>
          <w:b/>
          <w:bCs/>
          <w:kern w:val="0"/>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Reason</w:t>
      </w:r>
      <w:r w:rsidRPr="009B4835">
        <w:rPr>
          <w:rFonts w:ascii="Times New Roman" w:eastAsia="Times New Roman" w:hAnsi="Times New Roman" w:cs="Times New Roman"/>
          <w:b/>
          <w:bCs/>
          <w:kern w:val="0"/>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Wrong prediction results in contacting uninterested customers, increasing operational costs.</w:t>
      </w:r>
    </w:p>
    <w:p w14:paraId="5C46AB77" w14:textId="0274B74C" w:rsidR="009B4835" w:rsidRPr="009B4835" w:rsidRDefault="009B4835" w:rsidP="009B4835">
      <w:pPr>
        <w:spacing w:before="120" w:after="120" w:line="240" w:lineRule="auto"/>
        <w:jc w:val="both"/>
        <w:rPr>
          <w:rFonts w:ascii="Times New Roman" w:eastAsia="Times New Roman" w:hAnsi="Times New Roman" w:cs="Times New Roman"/>
          <w:b/>
          <w:bCs/>
          <w:kern w:val="0"/>
          <w:sz w:val="28"/>
          <w:szCs w:val="28"/>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Target</w:t>
      </w:r>
      <w:r>
        <w:rPr>
          <w:rFonts w:ascii="Times New Roman" w:eastAsia="Times New Roman" w:hAnsi="Times New Roman" w:cs="Times New Roman"/>
          <w:b/>
          <w:bCs/>
          <w:kern w:val="0"/>
          <w:sz w:val="28"/>
          <w:szCs w:val="28"/>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ROC-AUC &gt; 0.88</w:t>
      </w:r>
    </w:p>
    <w:p w14:paraId="1E2CCDEC" w14:textId="77777777" w:rsidR="009B4835" w:rsidRPr="009B4835" w:rsidRDefault="004B405B" w:rsidP="009B4835">
      <w:pPr>
        <w:spacing w:after="0" w:line="240" w:lineRule="auto"/>
        <w:jc w:val="both"/>
        <w:rPr>
          <w:rFonts w:ascii="Times New Roman" w:eastAsia="Times New Roman" w:hAnsi="Times New Roman" w:cs="Times New Roman"/>
          <w:kern w:val="0"/>
          <w:lang w:eastAsia="en-GB" w:bidi="hi-IN"/>
          <w14:ligatures w14:val="none"/>
        </w:rPr>
      </w:pPr>
      <w:r w:rsidRPr="004B405B">
        <w:rPr>
          <w:rFonts w:ascii="Times New Roman" w:eastAsia="Times New Roman" w:hAnsi="Times New Roman" w:cs="Times New Roman"/>
          <w:noProof/>
          <w:kern w:val="0"/>
          <w:lang w:eastAsia="en-GB" w:bidi="hi-IN"/>
        </w:rPr>
        <w:pict w14:anchorId="65074798">
          <v:rect id="_x0000_i1027" alt="" style="width:451.3pt;height:.05pt;mso-width-percent:0;mso-height-percent:0;mso-width-percent:0;mso-height-percent:0" o:hralign="center" o:hrstd="t" o:hr="t" fillcolor="#a0a0a0" stroked="f"/>
        </w:pict>
      </w:r>
    </w:p>
    <w:p w14:paraId="37E49A78" w14:textId="611AB8D2" w:rsidR="009B4835" w:rsidRPr="009B4835" w:rsidRDefault="009B4835" w:rsidP="009B4835">
      <w:pPr>
        <w:spacing w:before="240" w:after="120" w:line="240" w:lineRule="auto"/>
        <w:jc w:val="both"/>
        <w:outlineLvl w:val="1"/>
        <w:rPr>
          <w:rFonts w:ascii="Times New Roman" w:eastAsia="Times New Roman" w:hAnsi="Times New Roman" w:cs="Times New Roman"/>
          <w:b/>
          <w:bCs/>
          <w:kern w:val="0"/>
          <w:sz w:val="36"/>
          <w:szCs w:val="36"/>
          <w:lang w:eastAsia="en-GB" w:bidi="hi-IN"/>
          <w14:ligatures w14:val="none"/>
        </w:rPr>
      </w:pPr>
      <w:r>
        <w:rPr>
          <w:rFonts w:ascii="Times New Roman" w:eastAsia="Times New Roman" w:hAnsi="Times New Roman" w:cs="Times New Roman"/>
          <w:b/>
          <w:bCs/>
          <w:kern w:val="0"/>
          <w:sz w:val="36"/>
          <w:szCs w:val="36"/>
          <w:lang w:eastAsia="en-GB" w:bidi="hi-IN"/>
          <w14:ligatures w14:val="none"/>
        </w:rPr>
        <w:t>4.2</w:t>
      </w:r>
      <w:r w:rsidRPr="009B4835">
        <w:rPr>
          <w:rFonts w:ascii="Times New Roman" w:eastAsia="Times New Roman" w:hAnsi="Times New Roman" w:cs="Times New Roman"/>
          <w:b/>
          <w:bCs/>
          <w:kern w:val="0"/>
          <w:sz w:val="36"/>
          <w:szCs w:val="36"/>
          <w:lang w:eastAsia="en-GB" w:bidi="hi-IN"/>
          <w14:ligatures w14:val="none"/>
        </w:rPr>
        <w:t xml:space="preserve"> Explainability</w:t>
      </w:r>
    </w:p>
    <w:p w14:paraId="1848B18D" w14:textId="18DB05D2" w:rsidR="009B4835" w:rsidRPr="009B4835" w:rsidRDefault="009B4835" w:rsidP="009B4835">
      <w:pPr>
        <w:spacing w:before="120" w:after="120" w:line="240" w:lineRule="auto"/>
        <w:jc w:val="both"/>
        <w:rPr>
          <w:rFonts w:ascii="Times New Roman" w:eastAsia="Times New Roman" w:hAnsi="Times New Roman" w:cs="Times New Roman"/>
          <w:b/>
          <w:bCs/>
          <w:kern w:val="0"/>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Reason</w:t>
      </w:r>
      <w:r>
        <w:rPr>
          <w:rFonts w:ascii="Times New Roman" w:eastAsia="Times New Roman" w:hAnsi="Times New Roman" w:cs="Times New Roman"/>
          <w:b/>
          <w:bCs/>
          <w:kern w:val="0"/>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Insurance companies must justify recommendations and support business decisions.</w:t>
      </w:r>
    </w:p>
    <w:p w14:paraId="459B6DDB" w14:textId="4CCBA1CC" w:rsidR="009B4835" w:rsidRPr="009B4835" w:rsidRDefault="009B4835" w:rsidP="009B4835">
      <w:pPr>
        <w:spacing w:before="120" w:after="120" w:line="240" w:lineRule="auto"/>
        <w:jc w:val="both"/>
        <w:rPr>
          <w:rFonts w:ascii="Times New Roman" w:eastAsia="Times New Roman" w:hAnsi="Times New Roman" w:cs="Times New Roman"/>
          <w:b/>
          <w:bCs/>
          <w:kern w:val="0"/>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Technology</w:t>
      </w:r>
      <w:r>
        <w:rPr>
          <w:rFonts w:ascii="Times New Roman" w:eastAsia="Times New Roman" w:hAnsi="Times New Roman" w:cs="Times New Roman"/>
          <w:b/>
          <w:bCs/>
          <w:kern w:val="0"/>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SHAP</w:t>
      </w:r>
    </w:p>
    <w:p w14:paraId="76D247B1" w14:textId="77777777" w:rsidR="009B4835" w:rsidRPr="009B4835" w:rsidRDefault="004B405B" w:rsidP="009B4835">
      <w:pPr>
        <w:spacing w:after="0" w:line="240" w:lineRule="auto"/>
        <w:jc w:val="both"/>
        <w:rPr>
          <w:rFonts w:ascii="Times New Roman" w:eastAsia="Times New Roman" w:hAnsi="Times New Roman" w:cs="Times New Roman"/>
          <w:kern w:val="0"/>
          <w:lang w:eastAsia="en-GB" w:bidi="hi-IN"/>
          <w14:ligatures w14:val="none"/>
        </w:rPr>
      </w:pPr>
      <w:r w:rsidRPr="004B405B">
        <w:rPr>
          <w:rFonts w:ascii="Times New Roman" w:eastAsia="Times New Roman" w:hAnsi="Times New Roman" w:cs="Times New Roman"/>
          <w:noProof/>
          <w:kern w:val="0"/>
          <w:lang w:eastAsia="en-GB" w:bidi="hi-IN"/>
        </w:rPr>
        <w:pict w14:anchorId="0C9CB757">
          <v:rect id="_x0000_i1026" alt="" style="width:451.3pt;height:.05pt;mso-width-percent:0;mso-height-percent:0;mso-width-percent:0;mso-height-percent:0" o:hralign="center" o:hrstd="t" o:hr="t" fillcolor="#a0a0a0" stroked="f"/>
        </w:pict>
      </w:r>
    </w:p>
    <w:p w14:paraId="7C154908" w14:textId="77777777" w:rsidR="009B4835" w:rsidRPr="009B4835" w:rsidRDefault="009B4835" w:rsidP="009B4835">
      <w:pPr>
        <w:spacing w:before="240" w:after="120" w:line="240" w:lineRule="auto"/>
        <w:jc w:val="both"/>
        <w:outlineLvl w:val="1"/>
        <w:rPr>
          <w:rFonts w:ascii="Times New Roman" w:eastAsia="Times New Roman" w:hAnsi="Times New Roman" w:cs="Times New Roman"/>
          <w:b/>
          <w:bCs/>
          <w:kern w:val="0"/>
          <w:sz w:val="36"/>
          <w:szCs w:val="36"/>
          <w:lang w:eastAsia="en-GB" w:bidi="hi-IN"/>
          <w14:ligatures w14:val="none"/>
        </w:rPr>
      </w:pPr>
      <w:r w:rsidRPr="009B4835">
        <w:rPr>
          <w:rFonts w:ascii="Times New Roman" w:eastAsia="Times New Roman" w:hAnsi="Times New Roman" w:cs="Times New Roman"/>
          <w:b/>
          <w:bCs/>
          <w:kern w:val="0"/>
          <w:sz w:val="36"/>
          <w:szCs w:val="36"/>
          <w:lang w:eastAsia="en-GB" w:bidi="hi-IN"/>
          <w14:ligatures w14:val="none"/>
        </w:rPr>
        <w:t>3. Scalability</w:t>
      </w:r>
    </w:p>
    <w:p w14:paraId="26E80A97" w14:textId="1217BEAE" w:rsidR="009B4835" w:rsidRPr="009B4835" w:rsidRDefault="009B4835" w:rsidP="009B4835">
      <w:pPr>
        <w:spacing w:before="120" w:after="120" w:line="240" w:lineRule="auto"/>
        <w:jc w:val="both"/>
        <w:rPr>
          <w:rFonts w:ascii="Times New Roman" w:eastAsia="Times New Roman" w:hAnsi="Times New Roman" w:cs="Times New Roman"/>
          <w:b/>
          <w:bCs/>
          <w:kern w:val="0"/>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Reason</w:t>
      </w:r>
      <w:r>
        <w:rPr>
          <w:rFonts w:ascii="Times New Roman" w:eastAsia="Times New Roman" w:hAnsi="Times New Roman" w:cs="Times New Roman"/>
          <w:b/>
          <w:bCs/>
          <w:kern w:val="0"/>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The model should support predictions for millions of customers without significant performance degradation.</w:t>
      </w:r>
    </w:p>
    <w:p w14:paraId="0B6E1936" w14:textId="77F4FA04" w:rsidR="009B4835" w:rsidRPr="009B4835" w:rsidRDefault="009B4835" w:rsidP="009B4835">
      <w:pPr>
        <w:spacing w:before="120" w:after="120" w:line="240" w:lineRule="auto"/>
        <w:jc w:val="both"/>
        <w:rPr>
          <w:rFonts w:ascii="Times New Roman" w:eastAsia="Times New Roman" w:hAnsi="Times New Roman" w:cs="Times New Roman"/>
          <w:b/>
          <w:bCs/>
          <w:kern w:val="0"/>
          <w:lang w:eastAsia="en-GB" w:bidi="hi-IN"/>
          <w14:ligatures w14:val="none"/>
        </w:rPr>
      </w:pPr>
      <w:r w:rsidRPr="009B4835">
        <w:rPr>
          <w:rFonts w:ascii="Times New Roman" w:eastAsia="Times New Roman" w:hAnsi="Times New Roman" w:cs="Times New Roman"/>
          <w:b/>
          <w:bCs/>
          <w:kern w:val="0"/>
          <w:sz w:val="28"/>
          <w:szCs w:val="28"/>
          <w:lang w:eastAsia="en-GB" w:bidi="hi-IN"/>
          <w14:ligatures w14:val="none"/>
        </w:rPr>
        <w:t>Technology</w:t>
      </w:r>
      <w:r>
        <w:rPr>
          <w:rFonts w:ascii="Times New Roman" w:eastAsia="Times New Roman" w:hAnsi="Times New Roman" w:cs="Times New Roman"/>
          <w:b/>
          <w:bCs/>
          <w:kern w:val="0"/>
          <w:lang w:eastAsia="en-GB" w:bidi="hi-IN"/>
          <w14:ligatures w14:val="none"/>
        </w:rPr>
        <w:t xml:space="preserve">: </w:t>
      </w:r>
      <w:r w:rsidRPr="009B4835">
        <w:rPr>
          <w:rFonts w:ascii="Times New Roman" w:eastAsia="Times New Roman" w:hAnsi="Times New Roman" w:cs="Times New Roman"/>
          <w:kern w:val="0"/>
          <w:lang w:eastAsia="en-GB" w:bidi="hi-IN"/>
          <w14:ligatures w14:val="none"/>
        </w:rPr>
        <w:t>FastAPI + Docker + Azure</w:t>
      </w:r>
    </w:p>
    <w:p w14:paraId="10642132" w14:textId="35470E16" w:rsidR="00647245" w:rsidRDefault="00647245" w:rsidP="009B4835">
      <w:pPr>
        <w:spacing w:before="240" w:after="120" w:line="276" w:lineRule="auto"/>
        <w:rPr>
          <w:rFonts w:ascii="Times New Roman" w:hAnsi="Times New Roman" w:cs="Times New Roman"/>
          <w:sz w:val="36"/>
          <w:szCs w:val="36"/>
        </w:rPr>
      </w:pPr>
      <w:r>
        <w:rPr>
          <w:rFonts w:ascii="Times New Roman" w:hAnsi="Times New Roman" w:cs="Times New Roman"/>
          <w:sz w:val="36"/>
          <w:szCs w:val="36"/>
        </w:rPr>
        <w:br w:type="page"/>
      </w:r>
    </w:p>
    <w:p w14:paraId="01F4420E" w14:textId="40D6B1F3" w:rsidR="009B4835" w:rsidRDefault="00647245" w:rsidP="00647245">
      <w:pPr>
        <w:spacing w:after="240"/>
        <w:rPr>
          <w:rFonts w:ascii="Times New Roman" w:hAnsi="Times New Roman" w:cs="Times New Roman"/>
          <w:b/>
          <w:bCs/>
          <w:sz w:val="36"/>
          <w:szCs w:val="36"/>
          <w:lang w:val="en-US"/>
        </w:rPr>
      </w:pPr>
      <w:r w:rsidRPr="00647245">
        <w:rPr>
          <w:rFonts w:ascii="Times New Roman" w:hAnsi="Times New Roman" w:cs="Times New Roman"/>
          <w:b/>
          <w:bCs/>
          <w:sz w:val="36"/>
          <w:szCs w:val="36"/>
          <w:lang w:val="en-US"/>
        </w:rPr>
        <w:lastRenderedPageBreak/>
        <w:t>Objective 2: System Architecture</w:t>
      </w:r>
    </w:p>
    <w:p w14:paraId="76A21221" w14:textId="409681BC" w:rsidR="00647245" w:rsidRPr="00E2092D" w:rsidRDefault="00647245" w:rsidP="00E2092D">
      <w:pPr>
        <w:pStyle w:val="ListParagraph"/>
        <w:numPr>
          <w:ilvl w:val="0"/>
          <w:numId w:val="6"/>
        </w:numPr>
        <w:spacing w:before="240" w:after="120" w:line="276" w:lineRule="auto"/>
        <w:ind w:left="723"/>
        <w:jc w:val="both"/>
        <w:rPr>
          <w:rFonts w:ascii="Times New Roman" w:hAnsi="Times New Roman" w:cs="Times New Roman"/>
          <w:sz w:val="36"/>
          <w:szCs w:val="36"/>
        </w:rPr>
      </w:pPr>
      <w:r w:rsidRPr="00647245">
        <w:rPr>
          <w:rFonts w:ascii="Times New Roman" w:hAnsi="Times New Roman" w:cs="Times New Roman"/>
          <w:sz w:val="36"/>
          <w:szCs w:val="36"/>
        </w:rPr>
        <w:t>Draw a system architecture diagram for the selected application, clearly illustrating both ML and non-ML components. You may use any suitable tool of your choice to create the diagram.</w:t>
      </w:r>
    </w:p>
    <w:p w14:paraId="0D9F2D88" w14:textId="75558F2E" w:rsidR="005166E5" w:rsidRPr="005166E5" w:rsidRDefault="005166E5" w:rsidP="005166E5">
      <w:pPr>
        <w:spacing w:before="240" w:after="120" w:line="240" w:lineRule="auto"/>
        <w:jc w:val="both"/>
        <w:outlineLvl w:val="1"/>
        <w:rPr>
          <w:rFonts w:ascii="Times New Roman" w:eastAsia="Times New Roman" w:hAnsi="Times New Roman" w:cs="Times New Roman"/>
          <w:b/>
          <w:bCs/>
          <w:kern w:val="0"/>
          <w:sz w:val="36"/>
          <w:szCs w:val="36"/>
          <w:lang w:eastAsia="en-GB" w:bidi="hi-IN"/>
          <w14:ligatures w14:val="none"/>
        </w:rPr>
      </w:pPr>
      <w:r w:rsidRPr="005166E5">
        <w:rPr>
          <w:rFonts w:ascii="Times New Roman" w:eastAsia="Times New Roman" w:hAnsi="Times New Roman" w:cs="Times New Roman"/>
          <w:b/>
          <w:bCs/>
          <w:kern w:val="0"/>
          <w:sz w:val="36"/>
          <w:szCs w:val="36"/>
          <w:lang w:eastAsia="en-GB" w:bidi="hi-IN"/>
          <w14:ligatures w14:val="none"/>
        </w:rPr>
        <w:t>5.</w:t>
      </w:r>
      <w:r w:rsidR="00E2092D">
        <w:rPr>
          <w:rFonts w:ascii="Times New Roman" w:eastAsia="Times New Roman" w:hAnsi="Times New Roman" w:cs="Times New Roman"/>
          <w:b/>
          <w:bCs/>
          <w:kern w:val="0"/>
          <w:sz w:val="36"/>
          <w:szCs w:val="36"/>
          <w:lang w:eastAsia="en-GB" w:bidi="hi-IN"/>
          <w14:ligatures w14:val="none"/>
        </w:rPr>
        <w:t>1</w:t>
      </w:r>
      <w:r w:rsidRPr="005166E5">
        <w:rPr>
          <w:rFonts w:ascii="Times New Roman" w:eastAsia="Times New Roman" w:hAnsi="Times New Roman" w:cs="Times New Roman"/>
          <w:b/>
          <w:bCs/>
          <w:kern w:val="0"/>
          <w:sz w:val="36"/>
          <w:szCs w:val="36"/>
          <w:lang w:eastAsia="en-GB" w:bidi="hi-IN"/>
          <w14:ligatures w14:val="none"/>
        </w:rPr>
        <w:t xml:space="preserve"> </w:t>
      </w:r>
      <w:r w:rsidRPr="005166E5">
        <w:rPr>
          <w:rFonts w:ascii="Times New Roman" w:eastAsia="Times New Roman" w:hAnsi="Times New Roman" w:cs="Times New Roman"/>
          <w:b/>
          <w:bCs/>
          <w:kern w:val="0"/>
          <w:sz w:val="36"/>
          <w:szCs w:val="36"/>
          <w:lang w:eastAsia="en-GB" w:bidi="hi-IN"/>
          <w14:ligatures w14:val="none"/>
        </w:rPr>
        <w:t>ML Components</w:t>
      </w:r>
    </w:p>
    <w:p w14:paraId="2EA272AE"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Data Validation </w:t>
      </w:r>
    </w:p>
    <w:p w14:paraId="29164080"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Feature Engineering </w:t>
      </w:r>
    </w:p>
    <w:p w14:paraId="55B52652"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XGBoost Model </w:t>
      </w:r>
    </w:p>
    <w:p w14:paraId="218BFDFE"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SHAP Explainability </w:t>
      </w:r>
    </w:p>
    <w:p w14:paraId="129BC9D3"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Prediction Service </w:t>
      </w:r>
    </w:p>
    <w:p w14:paraId="7D9A613D" w14:textId="77777777" w:rsidR="005166E5" w:rsidRPr="005166E5" w:rsidRDefault="004B405B" w:rsidP="005166E5">
      <w:pPr>
        <w:spacing w:after="0" w:line="240" w:lineRule="auto"/>
        <w:rPr>
          <w:rFonts w:ascii="Times New Roman" w:eastAsia="Times New Roman" w:hAnsi="Times New Roman" w:cs="Times New Roman"/>
          <w:kern w:val="0"/>
          <w:lang w:eastAsia="en-GB" w:bidi="hi-IN"/>
          <w14:ligatures w14:val="none"/>
        </w:rPr>
      </w:pPr>
      <w:r w:rsidRPr="004B405B">
        <w:rPr>
          <w:rFonts w:ascii="Times New Roman" w:eastAsia="Times New Roman" w:hAnsi="Times New Roman" w:cs="Times New Roman"/>
          <w:noProof/>
          <w:kern w:val="0"/>
          <w:lang w:eastAsia="en-GB" w:bidi="hi-IN"/>
        </w:rPr>
        <w:pict w14:anchorId="1BC0E53B">
          <v:rect id="_x0000_i1025" alt="" style="width:451.3pt;height:.05pt;mso-width-percent:0;mso-height-percent:0;mso-width-percent:0;mso-height-percent:0" o:hralign="center" o:hrstd="t" o:hr="t" fillcolor="#a0a0a0" stroked="f"/>
        </w:pict>
      </w:r>
    </w:p>
    <w:p w14:paraId="26916D34" w14:textId="5DDD21F7" w:rsidR="005166E5" w:rsidRPr="005166E5" w:rsidRDefault="005166E5" w:rsidP="005166E5">
      <w:pPr>
        <w:spacing w:before="240" w:after="120" w:line="240" w:lineRule="auto"/>
        <w:jc w:val="both"/>
        <w:outlineLvl w:val="1"/>
        <w:rPr>
          <w:rFonts w:ascii="Times New Roman" w:eastAsia="Times New Roman" w:hAnsi="Times New Roman" w:cs="Times New Roman"/>
          <w:b/>
          <w:bCs/>
          <w:kern w:val="0"/>
          <w:sz w:val="36"/>
          <w:szCs w:val="36"/>
          <w:lang w:eastAsia="en-GB" w:bidi="hi-IN"/>
          <w14:ligatures w14:val="none"/>
        </w:rPr>
      </w:pPr>
      <w:r>
        <w:rPr>
          <w:rFonts w:ascii="Times New Roman" w:eastAsia="Times New Roman" w:hAnsi="Times New Roman" w:cs="Times New Roman"/>
          <w:b/>
          <w:bCs/>
          <w:kern w:val="0"/>
          <w:sz w:val="36"/>
          <w:szCs w:val="36"/>
          <w:lang w:eastAsia="en-GB" w:bidi="hi-IN"/>
          <w14:ligatures w14:val="none"/>
        </w:rPr>
        <w:t>5.</w:t>
      </w:r>
      <w:r w:rsidR="00E2092D">
        <w:rPr>
          <w:rFonts w:ascii="Times New Roman" w:eastAsia="Times New Roman" w:hAnsi="Times New Roman" w:cs="Times New Roman"/>
          <w:b/>
          <w:bCs/>
          <w:kern w:val="0"/>
          <w:sz w:val="36"/>
          <w:szCs w:val="36"/>
          <w:lang w:eastAsia="en-GB" w:bidi="hi-IN"/>
          <w14:ligatures w14:val="none"/>
        </w:rPr>
        <w:t>2</w:t>
      </w:r>
      <w:r>
        <w:rPr>
          <w:rFonts w:ascii="Times New Roman" w:eastAsia="Times New Roman" w:hAnsi="Times New Roman" w:cs="Times New Roman"/>
          <w:b/>
          <w:bCs/>
          <w:kern w:val="0"/>
          <w:sz w:val="36"/>
          <w:szCs w:val="36"/>
          <w:lang w:eastAsia="en-GB" w:bidi="hi-IN"/>
          <w14:ligatures w14:val="none"/>
        </w:rPr>
        <w:t xml:space="preserve"> </w:t>
      </w:r>
      <w:r w:rsidRPr="005166E5">
        <w:rPr>
          <w:rFonts w:ascii="Times New Roman" w:eastAsia="Times New Roman" w:hAnsi="Times New Roman" w:cs="Times New Roman"/>
          <w:b/>
          <w:bCs/>
          <w:kern w:val="0"/>
          <w:sz w:val="36"/>
          <w:szCs w:val="36"/>
          <w:lang w:eastAsia="en-GB" w:bidi="hi-IN"/>
          <w14:ligatures w14:val="none"/>
        </w:rPr>
        <w:t>Non-ML Components</w:t>
      </w:r>
    </w:p>
    <w:p w14:paraId="34172A19"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Streamlit UI </w:t>
      </w:r>
    </w:p>
    <w:p w14:paraId="77B6E27C" w14:textId="6D90DD30"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FastAPI </w:t>
      </w:r>
      <w:r w:rsidR="000B3CD2">
        <w:rPr>
          <w:rFonts w:ascii="Times New Roman" w:eastAsia="Times New Roman" w:hAnsi="Times New Roman" w:cs="Times New Roman"/>
          <w:kern w:val="0"/>
          <w:lang w:eastAsia="en-GB" w:bidi="hi-IN"/>
          <w14:ligatures w14:val="none"/>
        </w:rPr>
        <w:t>Backend</w:t>
      </w:r>
    </w:p>
    <w:p w14:paraId="3E1BB458"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REST APIs </w:t>
      </w:r>
    </w:p>
    <w:p w14:paraId="47E27334"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Logging </w:t>
      </w:r>
    </w:p>
    <w:p w14:paraId="556A668F"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Model Repository </w:t>
      </w:r>
    </w:p>
    <w:p w14:paraId="6DED5F87"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Docker </w:t>
      </w:r>
    </w:p>
    <w:p w14:paraId="4676A73E" w14:textId="77777777" w:rsidR="005166E5" w:rsidRPr="005166E5" w:rsidRDefault="005166E5" w:rsidP="005166E5">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 xml:space="preserve">GitHub Actions </w:t>
      </w:r>
    </w:p>
    <w:p w14:paraId="432CF110" w14:textId="2797A01A" w:rsidR="005166E5" w:rsidRPr="00E2092D" w:rsidRDefault="005166E5" w:rsidP="00E2092D">
      <w:pPr>
        <w:pStyle w:val="ListParagraph"/>
        <w:numPr>
          <w:ilvl w:val="0"/>
          <w:numId w:val="9"/>
        </w:numPr>
        <w:spacing w:before="120" w:after="120" w:line="240" w:lineRule="auto"/>
        <w:rPr>
          <w:rFonts w:ascii="Times New Roman" w:eastAsia="Times New Roman" w:hAnsi="Times New Roman" w:cs="Times New Roman"/>
          <w:kern w:val="0"/>
          <w:lang w:eastAsia="en-GB" w:bidi="hi-IN"/>
          <w14:ligatures w14:val="none"/>
        </w:rPr>
      </w:pPr>
      <w:r w:rsidRPr="005166E5">
        <w:rPr>
          <w:rFonts w:ascii="Times New Roman" w:eastAsia="Times New Roman" w:hAnsi="Times New Roman" w:cs="Times New Roman"/>
          <w:kern w:val="0"/>
          <w:lang w:eastAsia="en-GB" w:bidi="hi-IN"/>
          <w14:ligatures w14:val="none"/>
        </w:rPr>
        <w:t>Azure</w:t>
      </w:r>
      <w:r w:rsidR="000B3CD2">
        <w:rPr>
          <w:rFonts w:ascii="Times New Roman" w:eastAsia="Times New Roman" w:hAnsi="Times New Roman" w:cs="Times New Roman"/>
          <w:kern w:val="0"/>
          <w:lang w:eastAsia="en-GB" w:bidi="hi-IN"/>
          <w14:ligatures w14:val="none"/>
        </w:rPr>
        <w:t xml:space="preserve"> Deployment</w:t>
      </w:r>
    </w:p>
    <w:p w14:paraId="4A91659A" w14:textId="56E9C646" w:rsidR="00850CE0" w:rsidRDefault="00E2092D" w:rsidP="00850CE0">
      <w:pPr>
        <w:spacing w:before="240" w:after="120" w:line="276" w:lineRule="auto"/>
        <w:ind w:left="340" w:hanging="340"/>
        <w:jc w:val="both"/>
        <w:rPr>
          <w:rFonts w:ascii="Times New Roman" w:hAnsi="Times New Roman" w:cs="Times New Roman"/>
          <w:b/>
          <w:bCs/>
          <w:sz w:val="36"/>
          <w:szCs w:val="36"/>
        </w:rPr>
      </w:pPr>
      <w:r>
        <w:rPr>
          <w:rFonts w:ascii="Times New Roman" w:hAnsi="Times New Roman" w:cs="Times New Roman"/>
          <w:b/>
          <w:bCs/>
          <w:noProof/>
          <w:sz w:val="36"/>
          <w:szCs w:val="36"/>
          <w:lang w:val="en-US"/>
        </w:rPr>
        <w:drawing>
          <wp:inline distT="0" distB="0" distL="0" distR="0" wp14:anchorId="61685BBF" wp14:editId="7DC593B4">
            <wp:extent cx="6301105" cy="4377055"/>
            <wp:effectExtent l="0" t="0" r="0" b="4445"/>
            <wp:docPr id="2055259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9259" name="Picture 2055259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1105" cy="4377055"/>
                    </a:xfrm>
                    <a:prstGeom prst="rect">
                      <a:avLst/>
                    </a:prstGeom>
                  </pic:spPr>
                </pic:pic>
              </a:graphicData>
            </a:graphic>
          </wp:inline>
        </w:drawing>
      </w:r>
    </w:p>
    <w:p w14:paraId="4C8E0400" w14:textId="77777777" w:rsidR="000B3CD2" w:rsidRPr="00850CE0" w:rsidRDefault="000B3CD2" w:rsidP="00850CE0">
      <w:pPr>
        <w:spacing w:before="240" w:after="120" w:line="276" w:lineRule="auto"/>
        <w:ind w:left="340" w:hanging="340"/>
        <w:jc w:val="both"/>
        <w:rPr>
          <w:rFonts w:ascii="Times New Roman" w:hAnsi="Times New Roman" w:cs="Times New Roman"/>
          <w:b/>
          <w:bCs/>
          <w:sz w:val="36"/>
          <w:szCs w:val="36"/>
        </w:rPr>
      </w:pPr>
    </w:p>
    <w:sectPr w:rsidR="000B3CD2" w:rsidRPr="00850CE0" w:rsidSect="005166E5">
      <w:pgSz w:w="11906" w:h="16838"/>
      <w:pgMar w:top="1244" w:right="827" w:bottom="542" w:left="115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6033"/>
    <w:multiLevelType w:val="multilevel"/>
    <w:tmpl w:val="B9C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4116"/>
    <w:multiLevelType w:val="hybridMultilevel"/>
    <w:tmpl w:val="402A1B28"/>
    <w:lvl w:ilvl="0" w:tplc="08090003">
      <w:start w:val="1"/>
      <w:numFmt w:val="bullet"/>
      <w:lvlText w:val="o"/>
      <w:lvlJc w:val="left"/>
      <w:pPr>
        <w:ind w:left="1420" w:hanging="360"/>
      </w:pPr>
      <w:rPr>
        <w:rFonts w:ascii="Courier New" w:hAnsi="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2" w15:restartNumberingAfterBreak="0">
    <w:nsid w:val="26722235"/>
    <w:multiLevelType w:val="multilevel"/>
    <w:tmpl w:val="02F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854B2"/>
    <w:multiLevelType w:val="multilevel"/>
    <w:tmpl w:val="05A6F180"/>
    <w:lvl w:ilvl="0">
      <w:start w:val="3"/>
      <w:numFmt w:val="decimal"/>
      <w:lvlText w:val="%1"/>
      <w:lvlJc w:val="left"/>
      <w:pPr>
        <w:ind w:left="360" w:hanging="360"/>
      </w:pPr>
      <w:rPr>
        <w:rFonts w:hint="default"/>
      </w:rPr>
    </w:lvl>
    <w:lvl w:ilvl="1">
      <w:start w:val="1"/>
      <w:numFmt w:val="decimal"/>
      <w:lvlText w:val="%1.%2"/>
      <w:lvlJc w:val="left"/>
      <w:pPr>
        <w:ind w:left="1780" w:hanging="360"/>
      </w:pPr>
      <w:rPr>
        <w:rFonts w:hint="default"/>
      </w:rPr>
    </w:lvl>
    <w:lvl w:ilvl="2">
      <w:start w:val="1"/>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4" w15:restartNumberingAfterBreak="0">
    <w:nsid w:val="32174D94"/>
    <w:multiLevelType w:val="multilevel"/>
    <w:tmpl w:val="F03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B3AFD"/>
    <w:multiLevelType w:val="hybridMultilevel"/>
    <w:tmpl w:val="89DC60A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EF7B66"/>
    <w:multiLevelType w:val="hybridMultilevel"/>
    <w:tmpl w:val="965489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7F3AE2"/>
    <w:multiLevelType w:val="hybridMultilevel"/>
    <w:tmpl w:val="0D780ED0"/>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A70013"/>
    <w:multiLevelType w:val="multilevel"/>
    <w:tmpl w:val="0EC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91840">
    <w:abstractNumId w:val="6"/>
  </w:num>
  <w:num w:numId="2" w16cid:durableId="1104612102">
    <w:abstractNumId w:val="8"/>
  </w:num>
  <w:num w:numId="3" w16cid:durableId="265432761">
    <w:abstractNumId w:val="4"/>
  </w:num>
  <w:num w:numId="4" w16cid:durableId="1415708815">
    <w:abstractNumId w:val="1"/>
  </w:num>
  <w:num w:numId="5" w16cid:durableId="792285895">
    <w:abstractNumId w:val="3"/>
  </w:num>
  <w:num w:numId="6" w16cid:durableId="1698657814">
    <w:abstractNumId w:val="7"/>
  </w:num>
  <w:num w:numId="7" w16cid:durableId="154762963">
    <w:abstractNumId w:val="0"/>
  </w:num>
  <w:num w:numId="8" w16cid:durableId="817380807">
    <w:abstractNumId w:val="2"/>
  </w:num>
  <w:num w:numId="9" w16cid:durableId="1185292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F0"/>
    <w:rsid w:val="000143F0"/>
    <w:rsid w:val="000B3CD2"/>
    <w:rsid w:val="000F459B"/>
    <w:rsid w:val="001E1032"/>
    <w:rsid w:val="002F38C6"/>
    <w:rsid w:val="003744A6"/>
    <w:rsid w:val="00433FF1"/>
    <w:rsid w:val="004B405B"/>
    <w:rsid w:val="00506E64"/>
    <w:rsid w:val="005166E5"/>
    <w:rsid w:val="00573CDC"/>
    <w:rsid w:val="00620741"/>
    <w:rsid w:val="00647245"/>
    <w:rsid w:val="006B6635"/>
    <w:rsid w:val="00706D35"/>
    <w:rsid w:val="0079240C"/>
    <w:rsid w:val="007A4D24"/>
    <w:rsid w:val="00850CE0"/>
    <w:rsid w:val="00880FE6"/>
    <w:rsid w:val="008C2401"/>
    <w:rsid w:val="009B4835"/>
    <w:rsid w:val="00A37FCC"/>
    <w:rsid w:val="00A9676B"/>
    <w:rsid w:val="00CC0E65"/>
    <w:rsid w:val="00E0378E"/>
    <w:rsid w:val="00E2092D"/>
    <w:rsid w:val="00ED5764"/>
  </w:rsids>
  <m:mathPr>
    <m:mathFont m:val="Cambria Math"/>
    <m:brkBin m:val="before"/>
    <m:brkBinSub m:val="--"/>
    <m:smallFrac m:val="0"/>
    <m:dispDef/>
    <m:lMargin m:val="0"/>
    <m:rMargin m:val="0"/>
    <m:defJc m:val="centerGroup"/>
    <m:wrapIndent m:val="1440"/>
    <m:intLim m:val="subSup"/>
    <m:naryLim m:val="undOvr"/>
  </m:mathPr>
  <w:themeFontLang w:val="en-IN"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50B3"/>
  <w15:chartTrackingRefBased/>
  <w15:docId w15:val="{51EAA16C-CDF9-F245-9350-88897487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3F0"/>
    <w:rPr>
      <w:rFonts w:eastAsiaTheme="majorEastAsia" w:cstheme="majorBidi"/>
      <w:color w:val="272727" w:themeColor="text1" w:themeTint="D8"/>
    </w:rPr>
  </w:style>
  <w:style w:type="paragraph" w:styleId="Title">
    <w:name w:val="Title"/>
    <w:basedOn w:val="Normal"/>
    <w:next w:val="Normal"/>
    <w:link w:val="TitleChar"/>
    <w:uiPriority w:val="10"/>
    <w:qFormat/>
    <w:rsid w:val="0001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3F0"/>
    <w:pPr>
      <w:spacing w:before="160"/>
      <w:jc w:val="center"/>
    </w:pPr>
    <w:rPr>
      <w:i/>
      <w:iCs/>
      <w:color w:val="404040" w:themeColor="text1" w:themeTint="BF"/>
    </w:rPr>
  </w:style>
  <w:style w:type="character" w:customStyle="1" w:styleId="QuoteChar">
    <w:name w:val="Quote Char"/>
    <w:basedOn w:val="DefaultParagraphFont"/>
    <w:link w:val="Quote"/>
    <w:uiPriority w:val="29"/>
    <w:rsid w:val="000143F0"/>
    <w:rPr>
      <w:i/>
      <w:iCs/>
      <w:color w:val="404040" w:themeColor="text1" w:themeTint="BF"/>
    </w:rPr>
  </w:style>
  <w:style w:type="paragraph" w:styleId="ListParagraph">
    <w:name w:val="List Paragraph"/>
    <w:basedOn w:val="Normal"/>
    <w:uiPriority w:val="34"/>
    <w:qFormat/>
    <w:rsid w:val="000143F0"/>
    <w:pPr>
      <w:ind w:left="720"/>
      <w:contextualSpacing/>
    </w:pPr>
  </w:style>
  <w:style w:type="character" w:styleId="IntenseEmphasis">
    <w:name w:val="Intense Emphasis"/>
    <w:basedOn w:val="DefaultParagraphFont"/>
    <w:uiPriority w:val="21"/>
    <w:qFormat/>
    <w:rsid w:val="000143F0"/>
    <w:rPr>
      <w:i/>
      <w:iCs/>
      <w:color w:val="0F4761" w:themeColor="accent1" w:themeShade="BF"/>
    </w:rPr>
  </w:style>
  <w:style w:type="paragraph" w:styleId="IntenseQuote">
    <w:name w:val="Intense Quote"/>
    <w:basedOn w:val="Normal"/>
    <w:next w:val="Normal"/>
    <w:link w:val="IntenseQuoteChar"/>
    <w:uiPriority w:val="30"/>
    <w:qFormat/>
    <w:rsid w:val="00014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3F0"/>
    <w:rPr>
      <w:i/>
      <w:iCs/>
      <w:color w:val="0F4761" w:themeColor="accent1" w:themeShade="BF"/>
    </w:rPr>
  </w:style>
  <w:style w:type="character" w:styleId="IntenseReference">
    <w:name w:val="Intense Reference"/>
    <w:basedOn w:val="DefaultParagraphFont"/>
    <w:uiPriority w:val="32"/>
    <w:qFormat/>
    <w:rsid w:val="000143F0"/>
    <w:rPr>
      <w:b/>
      <w:bCs/>
      <w:smallCaps/>
      <w:color w:val="0F4761" w:themeColor="accent1" w:themeShade="BF"/>
      <w:spacing w:val="5"/>
    </w:rPr>
  </w:style>
  <w:style w:type="table" w:styleId="TableGrid">
    <w:name w:val="Table Grid"/>
    <w:basedOn w:val="TableNormal"/>
    <w:uiPriority w:val="39"/>
    <w:rsid w:val="00014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0FE6"/>
    <w:pPr>
      <w:spacing w:before="100" w:beforeAutospacing="1" w:after="100" w:afterAutospacing="1" w:line="240" w:lineRule="auto"/>
    </w:pPr>
    <w:rPr>
      <w:rFonts w:ascii="Times New Roman" w:eastAsia="Times New Roman" w:hAnsi="Times New Roman" w:cs="Times New Roman"/>
      <w:kern w:val="0"/>
      <w:lang w:eastAsia="en-GB" w:bidi="hi-IN"/>
      <w14:ligatures w14:val="none"/>
    </w:rPr>
  </w:style>
  <w:style w:type="character" w:styleId="Strong">
    <w:name w:val="Strong"/>
    <w:basedOn w:val="DefaultParagraphFont"/>
    <w:uiPriority w:val="22"/>
    <w:qFormat/>
    <w:rsid w:val="00880FE6"/>
    <w:rPr>
      <w:b/>
      <w:bCs/>
    </w:rPr>
  </w:style>
  <w:style w:type="table" w:styleId="GridTable1Light-Accent3">
    <w:name w:val="Grid Table 1 Light Accent 3"/>
    <w:basedOn w:val="TableNormal"/>
    <w:uiPriority w:val="46"/>
    <w:rsid w:val="008C240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8C24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201C8-A2E4-C045-B577-2242648E0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JAIN .</dc:creator>
  <cp:keywords/>
  <dc:description/>
  <cp:lastModifiedBy>RISHABH JAIN .</cp:lastModifiedBy>
  <cp:revision>11</cp:revision>
  <cp:lastPrinted>2026-07-05T01:48:00Z</cp:lastPrinted>
  <dcterms:created xsi:type="dcterms:W3CDTF">2026-07-04T03:15:00Z</dcterms:created>
  <dcterms:modified xsi:type="dcterms:W3CDTF">2026-07-05T01:57:00Z</dcterms:modified>
</cp:coreProperties>
</file>