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E42075E3F9424224A6F91BFB23F8BC35"/>
        </w:placeholder>
        <w:showingPlcHdr/>
        <w15:appearance w15:val="hidden"/>
      </w:sdtPr>
      <w:sdtEndPr/>
      <w:sdtContent>
        <w:p w14:paraId="15F33681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2E7EAD15" w14:textId="5A22B2DF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818956E1EE842DFBFF1376B7C4C0B47"/>
          </w:placeholder>
          <w:date w:fullDate="2023-01-30T13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540CE7">
            <w:t>1/</w:t>
          </w:r>
          <w:r w:rsidR="00AC5D3A">
            <w:t>30</w:t>
          </w:r>
          <w:r w:rsidR="00540CE7">
            <w:t>/2023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1F206E848314420FB34ADB02A202D91C"/>
          </w:placeholder>
          <w15:appearance w15:val="hidden"/>
        </w:sdtPr>
        <w:sdtEndPr/>
        <w:sdtContent>
          <w:r w:rsidR="00D02700">
            <w:t>C27/Online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24D2DBC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0723A58D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4CC2DDA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44237AD67B040ED8A7F47DD59A96AF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ABD9C57" w14:textId="59FF14A4" w:rsidR="00D85460" w:rsidRDefault="00540CE7">
                      <w:pPr>
                        <w:spacing w:after="0"/>
                      </w:pPr>
                      <w:r>
                        <w:t>George</w:t>
                      </w:r>
                    </w:p>
                  </w:tc>
                </w:sdtContent>
              </w:sdt>
            </w:tr>
            <w:tr w:rsidR="00D85460" w14:paraId="21D684A5" w14:textId="77777777" w:rsidTr="00514786">
              <w:tc>
                <w:tcPr>
                  <w:tcW w:w="2400" w:type="dxa"/>
                </w:tcPr>
                <w:p w14:paraId="7D92D3E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BECC8300D904082A1F3D8BF7F0A243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04D95D22" w14:textId="24450BD6" w:rsidR="00D85460" w:rsidRDefault="00540CE7">
                      <w:pPr>
                        <w:spacing w:after="0"/>
                      </w:pPr>
                      <w:r>
                        <w:t>Project Initiation</w:t>
                      </w:r>
                    </w:p>
                  </w:tc>
                </w:sdtContent>
              </w:sdt>
            </w:tr>
            <w:tr w:rsidR="00D85460" w14:paraId="75FC17F1" w14:textId="77777777" w:rsidTr="00514786">
              <w:tc>
                <w:tcPr>
                  <w:tcW w:w="2400" w:type="dxa"/>
                </w:tcPr>
                <w:p w14:paraId="3DAB769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E15E7F19636D4687A57A940D3611786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5F292F1" w14:textId="55D86A30" w:rsidR="00D85460" w:rsidRDefault="00540CE7">
                      <w:pPr>
                        <w:spacing w:after="0"/>
                      </w:pPr>
                      <w:r>
                        <w:t>George</w:t>
                      </w:r>
                    </w:p>
                  </w:tc>
                </w:sdtContent>
              </w:sdt>
            </w:tr>
            <w:tr w:rsidR="00D85460" w14:paraId="3B588F75" w14:textId="77777777" w:rsidTr="00514786">
              <w:tc>
                <w:tcPr>
                  <w:tcW w:w="2400" w:type="dxa"/>
                </w:tcPr>
                <w:p w14:paraId="632F641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68511B384F324F5C84F0A876393BD80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C1EF98E" w14:textId="0E17056C" w:rsidR="00D85460" w:rsidRDefault="00540CE7">
                      <w:pPr>
                        <w:spacing w:after="0"/>
                      </w:pPr>
                      <w:r>
                        <w:t>TBD</w:t>
                      </w:r>
                    </w:p>
                  </w:tc>
                </w:sdtContent>
              </w:sdt>
            </w:tr>
            <w:tr w:rsidR="00D85460" w14:paraId="198B30E0" w14:textId="77777777" w:rsidTr="00514786">
              <w:tc>
                <w:tcPr>
                  <w:tcW w:w="2400" w:type="dxa"/>
                </w:tcPr>
                <w:p w14:paraId="4F84514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F0C28BCCB8E487F84652F46F0AEA0FD"/>
                    </w:placeholder>
                    <w15:appearance w15:val="hidden"/>
                  </w:sdtPr>
                  <w:sdtEndPr/>
                  <w:sdtContent>
                    <w:p w14:paraId="222FA9A0" w14:textId="3A22E4EA" w:rsidR="00D85460" w:rsidRDefault="00540CE7">
                      <w:pPr>
                        <w:spacing w:after="0"/>
                      </w:pPr>
                      <w:r>
                        <w:t>TBD</w:t>
                      </w:r>
                    </w:p>
                  </w:sdtContent>
                </w:sdt>
              </w:tc>
            </w:tr>
          </w:tbl>
          <w:p w14:paraId="0BDEBB5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7AC6F59D" w14:textId="2A1F87C5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01A3A417A7EE4F1B9F92538CAE9F4B9E"/>
                </w:placeholder>
                <w15:appearance w15:val="hidden"/>
              </w:sdtPr>
              <w:sdtEndPr/>
              <w:sdtContent>
                <w:r w:rsidR="00540CE7">
                  <w:t>All</w:t>
                </w:r>
              </w:sdtContent>
            </w:sdt>
          </w:p>
          <w:p w14:paraId="3DC97A87" w14:textId="413EC640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C18A19F76C8C4E04A07221257EF40EA6"/>
                </w:placeholder>
                <w15:appearance w15:val="hidden"/>
              </w:sdtPr>
              <w:sdtEndPr/>
              <w:sdtContent>
                <w:r w:rsidR="00540CE7">
                  <w:t>N/A</w:t>
                </w:r>
              </w:sdtContent>
            </w:sdt>
          </w:p>
          <w:p w14:paraId="756E557F" w14:textId="3D7AFE67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68F2B220A03A4A9A85EB407CC4DC574A"/>
                </w:placeholder>
                <w15:appearance w15:val="hidden"/>
              </w:sdtPr>
              <w:sdtEndPr/>
              <w:sdtContent>
                <w:r w:rsidR="00540CE7">
                  <w:t>N/A</w:t>
                </w:r>
              </w:sdtContent>
            </w:sdt>
          </w:p>
        </w:tc>
      </w:tr>
    </w:tbl>
    <w:p w14:paraId="484637D6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5103F3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48D8DEB7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42E4E161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61A72A57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77B43F5B" w14:textId="77777777" w:rsidTr="7F2B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B562B99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05307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3D367C4" w14:textId="311DFBDD" w:rsidR="00514786" w:rsidRDefault="00540CE7" w:rsidP="00537F75">
                <w:pPr>
                  <w:spacing w:after="0"/>
                </w:pPr>
                <w:r>
                  <w:t>Introduction</w:t>
                </w:r>
              </w:p>
            </w:tc>
          </w:sdtContent>
        </w:sdt>
        <w:sdt>
          <w:sdtPr>
            <w:id w:val="416301333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1040CC95" w14:textId="37573DE3" w:rsidR="00514786" w:rsidRDefault="00540CE7" w:rsidP="00537F75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478045287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0F525B4" w14:textId="550E9A3B" w:rsidR="00514786" w:rsidRDefault="00540CE7" w:rsidP="00537F75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514786" w14:paraId="0DC9C6EA" w14:textId="77777777" w:rsidTr="7F2B6932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8EF8583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7E1CB60" w14:textId="1BB2C95F" w:rsidR="00514786" w:rsidRDefault="00D02700" w:rsidP="7F2B6932">
                <w:pPr>
                  <w:spacing w:after="0"/>
                </w:pPr>
                <w:r>
                  <w:t>Last Meeting’s Minutes</w:t>
                </w:r>
              </w:p>
            </w:tc>
          </w:sdtContent>
        </w:sdt>
        <w:sdt>
          <w:sdtPr>
            <w:id w:val="-1036039328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C442B72" w14:textId="482B47C7" w:rsidR="00514786" w:rsidRDefault="00540CE7" w:rsidP="00537F75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179668635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4E437AC5" w14:textId="4E1D18EC" w:rsidR="00514786" w:rsidRDefault="00540CE7" w:rsidP="00537F75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514786" w14:paraId="66B29495" w14:textId="77777777" w:rsidTr="7F2B6932"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0E0AF57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6B35627" w14:textId="69AB7DDE" w:rsidR="00514786" w:rsidRDefault="00D02700" w:rsidP="00537F75">
                <w:pPr>
                  <w:spacing w:after="0"/>
                </w:pPr>
                <w:r>
                  <w:t>What has Aimee done IoT wise?</w:t>
                </w:r>
              </w:p>
            </w:tc>
          </w:sdtContent>
        </w:sdt>
        <w:sdt>
          <w:sdtPr>
            <w:id w:val="1686715925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8FCDCD2" w14:textId="5CD247B7" w:rsidR="00514786" w:rsidRDefault="00D02700" w:rsidP="00537F75">
                <w:pPr>
                  <w:spacing w:after="0"/>
                </w:pPr>
                <w:r>
                  <w:t>Aimee</w:t>
                </w:r>
              </w:p>
            </w:tc>
          </w:sdtContent>
        </w:sdt>
        <w:sdt>
          <w:sdtPr>
            <w:id w:val="-727831273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17B06F82" w14:textId="6E587830" w:rsidR="00514786" w:rsidRDefault="00540CE7" w:rsidP="00537F75">
                <w:pPr>
                  <w:spacing w:after="0"/>
                </w:pPr>
                <w:r>
                  <w:t>20 Mins</w:t>
                </w:r>
              </w:p>
            </w:tc>
          </w:sdtContent>
        </w:sdt>
      </w:tr>
      <w:tr w:rsidR="00514786" w14:paraId="17267EF6" w14:textId="77777777" w:rsidTr="7F2B6932"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BFB0778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85A83A7" w14:textId="3F3BCE54" w:rsidR="00514786" w:rsidRDefault="00AC5D3A" w:rsidP="00537F75">
                <w:pPr>
                  <w:spacing w:after="0"/>
                </w:pPr>
                <w:r>
                  <w:t>P</w:t>
                </w:r>
                <w:proofErr w:type="gramStart"/>
                <w:r>
                  <w:t>3.express</w:t>
                </w:r>
                <w:proofErr w:type="gramEnd"/>
                <w:r>
                  <w:t xml:space="preserve"> update &amp; sponsor update</w:t>
                </w:r>
              </w:p>
            </w:tc>
          </w:sdtContent>
        </w:sdt>
        <w:sdt>
          <w:sdtPr>
            <w:id w:val="-589615949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63795749" w14:textId="4EF62D62" w:rsidR="00514786" w:rsidRDefault="00540CE7" w:rsidP="00537F75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733512956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41167F82" w14:textId="517E8991" w:rsidR="00514786" w:rsidRDefault="619434A1" w:rsidP="00537F75">
                <w:pPr>
                  <w:spacing w:after="0"/>
                </w:pPr>
                <w:r>
                  <w:t xml:space="preserve">20 </w:t>
                </w:r>
                <w:r w:rsidR="00540CE7">
                  <w:t>Mins</w:t>
                </w:r>
              </w:p>
            </w:tc>
          </w:sdtContent>
        </w:sdt>
      </w:tr>
      <w:tr w:rsidR="00514786" w14:paraId="7D73A422" w14:textId="77777777" w:rsidTr="7F2B6932"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AE169F3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4AA6D29" w14:textId="77DCF90B" w:rsidR="00514786" w:rsidRDefault="004C17EC" w:rsidP="00537F75">
                <w:pPr>
                  <w:spacing w:after="0"/>
                </w:pPr>
                <w:r>
                  <w:t>Project Initiation Report</w:t>
                </w:r>
              </w:p>
            </w:tc>
          </w:sdtContent>
        </w:sdt>
        <w:sdt>
          <w:sdtPr>
            <w:id w:val="308523579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92AAE96" w14:textId="4B343888" w:rsidR="00514786" w:rsidRDefault="00540CE7" w:rsidP="00537F75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720978084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5789187" w14:textId="1E0F371C" w:rsidR="00514786" w:rsidRDefault="00FC0EE8" w:rsidP="00537F75">
                <w:pPr>
                  <w:spacing w:after="0"/>
                </w:pPr>
                <w:r>
                  <w:t>10</w:t>
                </w:r>
                <w:r w:rsidR="00540CE7">
                  <w:t xml:space="preserve"> Mins</w:t>
                </w:r>
              </w:p>
            </w:tc>
          </w:sdtContent>
        </w:sdt>
      </w:tr>
      <w:tr w:rsidR="00514786" w14:paraId="6A3AF993" w14:textId="77777777" w:rsidTr="7F2B6932">
        <w:sdt>
          <w:sdtPr>
            <w:id w:val="11673180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86CA01D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0657148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A476ACD" w14:textId="158FBD77" w:rsidR="00514786" w:rsidRDefault="00796A0B" w:rsidP="00537F75">
                <w:pPr>
                  <w:spacing w:after="0"/>
                </w:pPr>
                <w:r>
                  <w:t>Stuff from PM meeting</w:t>
                </w:r>
              </w:p>
            </w:tc>
          </w:sdtContent>
        </w:sdt>
        <w:sdt>
          <w:sdtPr>
            <w:id w:val="548571683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0D91464" w14:textId="1B000C4E" w:rsidR="00514786" w:rsidRDefault="00540CE7" w:rsidP="00537F75">
                <w:pPr>
                  <w:spacing w:after="0"/>
                </w:pPr>
                <w:r>
                  <w:t>George</w:t>
                </w:r>
              </w:p>
            </w:tc>
          </w:sdtContent>
        </w:sdt>
        <w:sdt>
          <w:sdtPr>
            <w:id w:val="-881165098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2EFF29B" w14:textId="2D8D2C67" w:rsidR="00514786" w:rsidRDefault="00540CE7" w:rsidP="00537F75">
                <w:pPr>
                  <w:spacing w:after="0"/>
                </w:pPr>
                <w:r>
                  <w:t>10 Mins</w:t>
                </w:r>
              </w:p>
            </w:tc>
          </w:sdtContent>
        </w:sdt>
      </w:tr>
      <w:tr w:rsidR="00FC0EE8" w14:paraId="2F621381" w14:textId="77777777" w:rsidTr="7F2B6932">
        <w:sdt>
          <w:sdtPr>
            <w:id w:val="-79544241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87C4121" w14:textId="44A406E2" w:rsidR="00FC0EE8" w:rsidRDefault="00FC0EE8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11DB6D2D" w14:textId="4FD35F2C" w:rsidR="00FC0EE8" w:rsidRDefault="00FC0EE8" w:rsidP="00537F75">
            <w:pPr>
              <w:spacing w:after="0"/>
            </w:pPr>
            <w:r>
              <w:t>Next Steps</w:t>
            </w:r>
          </w:p>
        </w:tc>
        <w:tc>
          <w:tcPr>
            <w:tcW w:w="2347" w:type="dxa"/>
          </w:tcPr>
          <w:p w14:paraId="29F81730" w14:textId="048474A9" w:rsidR="00FC0EE8" w:rsidRDefault="00FC0EE8" w:rsidP="00537F75">
            <w:pPr>
              <w:spacing w:after="0"/>
            </w:pPr>
            <w:r>
              <w:t>George</w:t>
            </w:r>
          </w:p>
        </w:tc>
        <w:tc>
          <w:tcPr>
            <w:tcW w:w="1800" w:type="dxa"/>
          </w:tcPr>
          <w:p w14:paraId="2D9E5CFD" w14:textId="3DE2B898" w:rsidR="00FC0EE8" w:rsidRDefault="00FC0EE8" w:rsidP="00537F75">
            <w:pPr>
              <w:spacing w:after="0"/>
            </w:pPr>
            <w:r>
              <w:t>10 Mins</w:t>
            </w:r>
          </w:p>
        </w:tc>
      </w:tr>
      <w:tr w:rsidR="00514786" w14:paraId="672A8022" w14:textId="77777777" w:rsidTr="7F2B6932"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3857CDD" w14:textId="77777777" w:rsidR="00514786" w:rsidRDefault="00514786" w:rsidP="00537F75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4A62A7C36889454DBEA1D232EC2D509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3142790" w14:textId="78225C18" w:rsidR="00514786" w:rsidRDefault="00540CE7" w:rsidP="00537F75">
                <w:pPr>
                  <w:spacing w:after="0"/>
                </w:pPr>
                <w:r>
                  <w:t>AOB</w:t>
                </w:r>
              </w:p>
            </w:tc>
          </w:sdtContent>
        </w:sdt>
        <w:sdt>
          <w:sdtPr>
            <w:id w:val="1190026700"/>
            <w:placeholder>
              <w:docPart w:val="B7785C21D9B0484A9912B65259825C21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173EB421" w14:textId="5276566B" w:rsidR="00514786" w:rsidRDefault="00540CE7" w:rsidP="00537F75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349722131"/>
            <w:placeholder>
              <w:docPart w:val="C0C078D1DA4C47F89D4120AB4CDC9C75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5B911048" w14:textId="1D7204A6" w:rsidR="00514786" w:rsidRDefault="00540CE7" w:rsidP="00537F75">
                <w:pPr>
                  <w:spacing w:after="0"/>
                </w:pPr>
                <w:r>
                  <w:t>20 Mins</w:t>
                </w:r>
              </w:p>
            </w:tc>
          </w:sdtContent>
        </w:sdt>
      </w:tr>
    </w:tbl>
    <w:p w14:paraId="64827A5B" w14:textId="77777777" w:rsidR="00D85460" w:rsidRDefault="006463BE">
      <w:pPr>
        <w:pStyle w:val="Heading2"/>
      </w:pPr>
      <w:r>
        <w:t>Other Information</w:t>
      </w:r>
    </w:p>
    <w:p w14:paraId="07D0E4D0" w14:textId="68CFB9F7" w:rsidR="00D85460" w:rsidRDefault="00540CE7">
      <w:r>
        <w:t>Aimee will be joining the meeting remotely as she is unable to commute from Glasgow on this date.</w:t>
      </w:r>
      <w:r w:rsidR="00796A0B">
        <w:t xml:space="preserve"> Ailish may well join remotely. After the meeting has ended, the group will split into their two teams. Members may go to </w:t>
      </w:r>
      <w:proofErr w:type="spellStart"/>
      <w:r w:rsidR="00796A0B">
        <w:t>Techincal</w:t>
      </w:r>
      <w:proofErr w:type="spellEnd"/>
      <w:r w:rsidR="00796A0B">
        <w:t xml:space="preserve"> Support if they wish, at least one member of the group must go.</w:t>
      </w:r>
    </w:p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9BD0" w14:textId="77777777" w:rsidR="00AF1633" w:rsidRDefault="00AF1633">
      <w:r>
        <w:separator/>
      </w:r>
    </w:p>
  </w:endnote>
  <w:endnote w:type="continuationSeparator" w:id="0">
    <w:p w14:paraId="5F64DBF6" w14:textId="77777777" w:rsidR="00AF1633" w:rsidRDefault="00AF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53C9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B1D0" w14:textId="77777777" w:rsidR="00AF1633" w:rsidRDefault="00AF1633">
      <w:r>
        <w:separator/>
      </w:r>
    </w:p>
  </w:footnote>
  <w:footnote w:type="continuationSeparator" w:id="0">
    <w:p w14:paraId="575AAEE5" w14:textId="77777777" w:rsidR="00AF1633" w:rsidRDefault="00AF1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7"/>
    <w:rsid w:val="0007403B"/>
    <w:rsid w:val="004C17EC"/>
    <w:rsid w:val="00514786"/>
    <w:rsid w:val="00540CE7"/>
    <w:rsid w:val="005F6115"/>
    <w:rsid w:val="006463BE"/>
    <w:rsid w:val="00796A0B"/>
    <w:rsid w:val="008C2756"/>
    <w:rsid w:val="00961675"/>
    <w:rsid w:val="00AC5D3A"/>
    <w:rsid w:val="00AF1633"/>
    <w:rsid w:val="00B7499F"/>
    <w:rsid w:val="00D02700"/>
    <w:rsid w:val="00D85460"/>
    <w:rsid w:val="00FC0EE8"/>
    <w:rsid w:val="2657FFC0"/>
    <w:rsid w:val="29D0B26B"/>
    <w:rsid w:val="426F00E4"/>
    <w:rsid w:val="5C162446"/>
    <w:rsid w:val="619434A1"/>
    <w:rsid w:val="7F2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403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%20Uni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075E3F9424224A6F91BFB23F8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E2A58-62D6-4036-BE26-FDC17C14C7AB}"/>
      </w:docPartPr>
      <w:docPartBody>
        <w:p w:rsidR="005F6115" w:rsidRDefault="005F6115">
          <w:pPr>
            <w:pStyle w:val="E42075E3F9424224A6F91BFB23F8BC35"/>
          </w:pPr>
          <w:r>
            <w:t>Team Meeting</w:t>
          </w:r>
        </w:p>
      </w:docPartBody>
    </w:docPart>
    <w:docPart>
      <w:docPartPr>
        <w:name w:val="4818956E1EE842DFBFF1376B7C4C0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39FF-D10F-4482-A7A6-F65755319E41}"/>
      </w:docPartPr>
      <w:docPartBody>
        <w:p w:rsidR="005F6115" w:rsidRDefault="005F6115">
          <w:pPr>
            <w:pStyle w:val="4818956E1EE842DFBFF1376B7C4C0B47"/>
          </w:pPr>
          <w:r>
            <w:t>[Date | time]</w:t>
          </w:r>
        </w:p>
      </w:docPartBody>
    </w:docPart>
    <w:docPart>
      <w:docPartPr>
        <w:name w:val="1F206E848314420FB34ADB02A202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F3136-6BAC-4F7F-969D-FCFD55DA4AE0}"/>
      </w:docPartPr>
      <w:docPartBody>
        <w:p w:rsidR="005F6115" w:rsidRDefault="005F6115">
          <w:pPr>
            <w:pStyle w:val="1F206E848314420FB34ADB02A202D91C"/>
          </w:pPr>
          <w:r>
            <w:t>[Location]</w:t>
          </w:r>
        </w:p>
      </w:docPartBody>
    </w:docPart>
    <w:docPart>
      <w:docPartPr>
        <w:name w:val="044237AD67B040ED8A7F47DD59A96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6922D-2665-46CB-B6A0-EB9A7FA0AEFA}"/>
      </w:docPartPr>
      <w:docPartBody>
        <w:p w:rsidR="005F6115" w:rsidRDefault="005F6115">
          <w:pPr>
            <w:pStyle w:val="044237AD67B040ED8A7F47DD59A96AF8"/>
          </w:pPr>
          <w:r>
            <w:t>[Meeting called by]</w:t>
          </w:r>
        </w:p>
      </w:docPartBody>
    </w:docPart>
    <w:docPart>
      <w:docPartPr>
        <w:name w:val="8BECC8300D904082A1F3D8BF7F0A2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5665-6584-4CD0-8352-7BCA5F670220}"/>
      </w:docPartPr>
      <w:docPartBody>
        <w:p w:rsidR="005F6115" w:rsidRDefault="005F6115">
          <w:pPr>
            <w:pStyle w:val="8BECC8300D904082A1F3D8BF7F0A2430"/>
          </w:pPr>
          <w:r>
            <w:t>[Type of meeting]</w:t>
          </w:r>
        </w:p>
      </w:docPartBody>
    </w:docPart>
    <w:docPart>
      <w:docPartPr>
        <w:name w:val="E15E7F19636D4687A57A940D361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AF80-A46D-490D-BF1D-50181CE6406A}"/>
      </w:docPartPr>
      <w:docPartBody>
        <w:p w:rsidR="005F6115" w:rsidRDefault="005F6115">
          <w:pPr>
            <w:pStyle w:val="E15E7F19636D4687A57A940D36117864"/>
          </w:pPr>
          <w:r>
            <w:t>[Facilitator]</w:t>
          </w:r>
        </w:p>
      </w:docPartBody>
    </w:docPart>
    <w:docPart>
      <w:docPartPr>
        <w:name w:val="68511B384F324F5C84F0A876393BD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CDA3-8B50-41A0-997B-118839E22462}"/>
      </w:docPartPr>
      <w:docPartBody>
        <w:p w:rsidR="005F6115" w:rsidRDefault="005F6115">
          <w:pPr>
            <w:pStyle w:val="68511B384F324F5C84F0A876393BD807"/>
          </w:pPr>
          <w:r>
            <w:t>[Note taker]</w:t>
          </w:r>
        </w:p>
      </w:docPartBody>
    </w:docPart>
    <w:docPart>
      <w:docPartPr>
        <w:name w:val="FF0C28BCCB8E487F84652F46F0AE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DC923-3BC0-4237-9A65-24C3A6516CE5}"/>
      </w:docPartPr>
      <w:docPartBody>
        <w:p w:rsidR="005F6115" w:rsidRDefault="005F6115">
          <w:pPr>
            <w:pStyle w:val="FF0C28BCCB8E487F84652F46F0AEA0FD"/>
          </w:pPr>
          <w:r>
            <w:t>[Timekeeper]</w:t>
          </w:r>
        </w:p>
      </w:docPartBody>
    </w:docPart>
    <w:docPart>
      <w:docPartPr>
        <w:name w:val="01A3A417A7EE4F1B9F92538CAE9F4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46392-B45E-4614-9162-8B3767FC4F6E}"/>
      </w:docPartPr>
      <w:docPartBody>
        <w:p w:rsidR="005F6115" w:rsidRDefault="005F6115">
          <w:pPr>
            <w:pStyle w:val="01A3A417A7EE4F1B9F92538CAE9F4B9E"/>
          </w:pPr>
          <w:r>
            <w:t>[Attendees]</w:t>
          </w:r>
        </w:p>
      </w:docPartBody>
    </w:docPart>
    <w:docPart>
      <w:docPartPr>
        <w:name w:val="C18A19F76C8C4E04A07221257EF4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63C91-A4F1-4948-8FCE-18DDDA456377}"/>
      </w:docPartPr>
      <w:docPartBody>
        <w:p w:rsidR="005F6115" w:rsidRDefault="005F6115">
          <w:pPr>
            <w:pStyle w:val="C18A19F76C8C4E04A07221257EF40EA6"/>
          </w:pPr>
          <w:r>
            <w:t>[Please read]</w:t>
          </w:r>
        </w:p>
      </w:docPartBody>
    </w:docPart>
    <w:docPart>
      <w:docPartPr>
        <w:name w:val="68F2B220A03A4A9A85EB407CC4DC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85C35-63BD-4072-B916-0BF2F787714C}"/>
      </w:docPartPr>
      <w:docPartBody>
        <w:p w:rsidR="005F6115" w:rsidRDefault="005F6115">
          <w:pPr>
            <w:pStyle w:val="68F2B220A03A4A9A85EB407CC4DC574A"/>
          </w:pPr>
          <w:r>
            <w:t>[Please bring]</w:t>
          </w:r>
        </w:p>
      </w:docPartBody>
    </w:docPart>
    <w:docPart>
      <w:docPartPr>
        <w:name w:val="4A62A7C36889454DBEA1D232EC2D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4ED5-1644-49CB-9FE8-2A74445D5763}"/>
      </w:docPartPr>
      <w:docPartBody>
        <w:p w:rsidR="005F6115" w:rsidRDefault="005F6115">
          <w:pPr>
            <w:pStyle w:val="4A62A7C36889454DBEA1D232EC2D509E"/>
          </w:pPr>
          <w:r>
            <w:t>[Topic]</w:t>
          </w:r>
        </w:p>
      </w:docPartBody>
    </w:docPart>
    <w:docPart>
      <w:docPartPr>
        <w:name w:val="B7785C21D9B0484A9912B6525982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89F51-F84E-48AB-AFB0-267CA6A5FBDA}"/>
      </w:docPartPr>
      <w:docPartBody>
        <w:p w:rsidR="005F6115" w:rsidRDefault="005F6115">
          <w:pPr>
            <w:pStyle w:val="B7785C21D9B0484A9912B65259825C21"/>
          </w:pPr>
          <w:r>
            <w:t>[Presenter]</w:t>
          </w:r>
        </w:p>
      </w:docPartBody>
    </w:docPart>
    <w:docPart>
      <w:docPartPr>
        <w:name w:val="C0C078D1DA4C47F89D4120AB4CDC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65F5C-2918-4F3E-B30B-6A5A225B99F4}"/>
      </w:docPartPr>
      <w:docPartBody>
        <w:p w:rsidR="005F6115" w:rsidRDefault="005F6115">
          <w:pPr>
            <w:pStyle w:val="C0C078D1DA4C47F89D4120AB4CDC9C75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89"/>
    <w:rsid w:val="005622EF"/>
    <w:rsid w:val="005F6115"/>
    <w:rsid w:val="009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075E3F9424224A6F91BFB23F8BC35">
    <w:name w:val="E42075E3F9424224A6F91BFB23F8BC35"/>
  </w:style>
  <w:style w:type="paragraph" w:customStyle="1" w:styleId="4818956E1EE842DFBFF1376B7C4C0B47">
    <w:name w:val="4818956E1EE842DFBFF1376B7C4C0B47"/>
  </w:style>
  <w:style w:type="paragraph" w:customStyle="1" w:styleId="1F206E848314420FB34ADB02A202D91C">
    <w:name w:val="1F206E848314420FB34ADB02A202D91C"/>
  </w:style>
  <w:style w:type="paragraph" w:customStyle="1" w:styleId="044237AD67B040ED8A7F47DD59A96AF8">
    <w:name w:val="044237AD67B040ED8A7F47DD59A96AF8"/>
  </w:style>
  <w:style w:type="paragraph" w:customStyle="1" w:styleId="8BECC8300D904082A1F3D8BF7F0A2430">
    <w:name w:val="8BECC8300D904082A1F3D8BF7F0A2430"/>
  </w:style>
  <w:style w:type="paragraph" w:customStyle="1" w:styleId="E15E7F19636D4687A57A940D36117864">
    <w:name w:val="E15E7F19636D4687A57A940D36117864"/>
  </w:style>
  <w:style w:type="paragraph" w:customStyle="1" w:styleId="68511B384F324F5C84F0A876393BD807">
    <w:name w:val="68511B384F324F5C84F0A876393BD807"/>
  </w:style>
  <w:style w:type="paragraph" w:customStyle="1" w:styleId="FF0C28BCCB8E487F84652F46F0AEA0FD">
    <w:name w:val="FF0C28BCCB8E487F84652F46F0AEA0FD"/>
  </w:style>
  <w:style w:type="paragraph" w:customStyle="1" w:styleId="01A3A417A7EE4F1B9F92538CAE9F4B9E">
    <w:name w:val="01A3A417A7EE4F1B9F92538CAE9F4B9E"/>
  </w:style>
  <w:style w:type="paragraph" w:customStyle="1" w:styleId="C18A19F76C8C4E04A07221257EF40EA6">
    <w:name w:val="C18A19F76C8C4E04A07221257EF40EA6"/>
  </w:style>
  <w:style w:type="paragraph" w:customStyle="1" w:styleId="68F2B220A03A4A9A85EB407CC4DC574A">
    <w:name w:val="68F2B220A03A4A9A85EB407CC4DC574A"/>
  </w:style>
  <w:style w:type="paragraph" w:customStyle="1" w:styleId="4A62A7C36889454DBEA1D232EC2D509E">
    <w:name w:val="4A62A7C36889454DBEA1D232EC2D509E"/>
  </w:style>
  <w:style w:type="paragraph" w:customStyle="1" w:styleId="B7785C21D9B0484A9912B65259825C21">
    <w:name w:val="B7785C21D9B0484A9912B65259825C21"/>
  </w:style>
  <w:style w:type="paragraph" w:customStyle="1" w:styleId="C0C078D1DA4C47F89D4120AB4CDC9C75">
    <w:name w:val="C0C078D1DA4C47F89D4120AB4CDC9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4873beb7-5857-4685-be1f-d57550cc96cc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2023-01-23T00:28:00Z</dcterms:created>
  <dcterms:modified xsi:type="dcterms:W3CDTF">2023-01-30T09:52:00Z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