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before="10"/>
        <w:jc w:val="center"/>
      </w:pPr>
      <w:r>
        <w:rPr>
          <w:rFonts w:ascii="Calibri" w:cs="Calibri" w:eastAsia="Calibri" w:hAnsi="Calibri"/>
          <w:b/>
          <w:bCs/>
          <w:color w:val="1B365D"/>
          <w:sz w:val="36"/>
          <w:szCs w:val="36"/>
        </w:rPr>
        <w:t xml:space="preserve">HOW-TO GUIDE</w:t>
      </w:r>
    </w:p>
    <w:p>
      <w:pPr>
        <w:spacing w:after="8"/>
        <w:jc w:val="center"/>
      </w:pPr>
      <w:r>
        <w:rPr>
          <w:rFonts w:ascii="Calibri" w:cs="Calibri" w:eastAsia="Calibri" w:hAnsi="Calibri"/>
          <w:b/>
          <w:bCs/>
          <w:color w:val="8B1A1A"/>
          <w:sz w:val="20"/>
          <w:szCs w:val="20"/>
        </w:rPr>
        <w:t xml:space="preserve">2005 Nissan Armada  •  5.6L VK56DE  •  RE5R05A</w:t>
      </w:r>
    </w:p>
    <w:p>
      <w:pPr>
        <w:spacing w:after="140"/>
        <w:jc w:val="center"/>
      </w:pPr>
      <w:r>
        <w:rPr>
          <w:rFonts w:ascii="Calibri" w:cs="Calibri" w:eastAsia="Calibri" w:hAnsi="Calibri"/>
          <w:i/>
          <w:iCs/>
          <w:color w:val="555555"/>
          <w:sz w:val="18"/>
          <w:szCs w:val="18"/>
        </w:rPr>
        <w:t xml:space="preserve">Do the steps in this order. Each item tells you what to check, how, and what “good” looks like.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5CDD6" w:sz="4"/>
              <w:left w:val="single" w:color="C5CDD6" w:sz="4"/>
              <w:bottom w:val="single" w:color="C5CDD6" w:sz="4"/>
              <w:right w:val="single" w:color="C5CDD6" w:sz="4"/>
            </w:tcBorders>
            <w:shd w:fill="F3EBD3" w:val="clear"/>
            <w:tcMar>
              <w:top w:type="dxa" w:w="40"/>
              <w:left w:type="dxa" w:w="58"/>
              <w:bottom w:type="dxa" w:w="40"/>
              <w:right w:type="dxa" w:w="58"/>
            </w:tcMar>
            <w:vAlign w:val="center"/>
          </w:tcPr>
          <w:p>
            <w:pPr>
              <w:spacing w:after="0" w:before="0"/>
              <w:jc w:val="left"/>
            </w:pPr>
            <w:r>
              <w:rPr>
                <w:rFonts w:ascii="Calibri" w:cs="Calibri" w:eastAsia="Calibri" w:hAnsi="Calibri"/>
                <w:b/>
                <w:bCs/>
                <w:color w:val="1B365D"/>
                <w:sz w:val="17"/>
                <w:szCs w:val="17"/>
              </w:rPr>
              <w:t xml:space="preserve">READ THIS ONCE BEFORE YOU START</w:t>
            </w:r>
          </w:p>
        </w:tc>
      </w:tr>
      <w:tr>
        <w:tc>
          <w:tcPr>
            <w:tcW w:type="dxa" w:w="10800"/>
            <w:tcBorders>
              <w:top w:val="single" w:color="C5CDD6" w:sz="4"/>
              <w:left w:val="single" w:color="C5CDD6" w:sz="4"/>
              <w:bottom w:val="single" w:color="C5CDD6" w:sz="4"/>
              <w:right w:val="single" w:color="C5CDD6" w:sz="4"/>
            </w:tcBorders>
            <w:shd w:fill="F3EBD3"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Park on LEVEL ground. Parking brake ON. Wheels chocked if you will crawl under it. Engine COLD for Steps 0–2. You will start it in Step 3. Do not open the radiator cap on a hot engine. Do not set the truck on a cheap scissor jack and crawl under it — use jack stands on the frame, or a lift. If ATF on the dipstick is pink, milky, or smells sweet, STOP. That is coolant in the transmission. Do not drive it.</w:t>
            </w:r>
          </w:p>
        </w:tc>
      </w:tr>
    </w:tbl>
    <w:p>
      <w:pPr>
        <w:spacing w:after="80" w:before="0" w:line="246"/>
      </w:pPr>
      <w:r>
        <w:rPr>
          <w:rFonts w:ascii="Calibri" w:cs="Calibri" w:eastAsia="Calibri" w:hAnsi="Calibri"/>
          <w:b w:val="false"/>
          <w:bCs w:val="false"/>
          <w:i w:val="false"/>
          <w:iCs w:val="false"/>
          <w:color w:val="222222"/>
          <w:sz w:val="20"/>
          <w:szCs w:val="20"/>
        </w:rPr>
        <w:t xml:space="preserve"> </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0   —   GET SET  (5 minutes)</w:t>
      </w:r>
    </w:p>
    <w:p>
      <w:pPr>
        <w:pStyle w:val="Heading3"/>
        <w:spacing w:after="50" w:before="140"/>
      </w:pPr>
      <w:r>
        <w:rPr>
          <w:rFonts w:ascii="Calibri" w:cs="Calibri" w:eastAsia="Calibri" w:hAnsi="Calibri"/>
          <w:b/>
          <w:bCs/>
          <w:color w:val="1B365D"/>
          <w:sz w:val="21"/>
          <w:szCs w:val="21"/>
        </w:rPr>
        <w:t xml:space="preserve">What you need in your hand</w:t>
      </w:r>
    </w:p>
    <w:p>
      <w:pPr>
        <w:spacing w:after="70" w:before="0" w:line="246"/>
      </w:pPr>
      <w:r>
        <w:rPr>
          <w:rFonts w:ascii="Calibri" w:cs="Calibri" w:eastAsia="Calibri" w:hAnsi="Calibri"/>
          <w:b w:val="false"/>
          <w:bCs w:val="false"/>
          <w:i w:val="false"/>
          <w:iCs w:val="false"/>
          <w:color w:val="222222"/>
          <w:sz w:val="20"/>
          <w:szCs w:val="20"/>
        </w:rPr>
        <w:t xml:space="preserve">Paper shop towels (lint-free for the ATF stick — not a fuzzy rag). Flashlight. Tire gauge. Phone for photos and a cold-start video. Gloves. A clean funnel. A scan tool if you have one (any OBD-II reader that shows codes is enough). Owner’s-manual tire pressures from the driver’s door sticker.</w:t>
      </w:r>
    </w:p>
    <w:p>
      <w:pPr>
        <w:pStyle w:val="Heading3"/>
        <w:spacing w:after="50" w:before="140"/>
      </w:pPr>
      <w:r>
        <w:rPr>
          <w:rFonts w:ascii="Calibri" w:cs="Calibri" w:eastAsia="Calibri" w:hAnsi="Calibri"/>
          <w:b/>
          <w:bCs/>
          <w:color w:val="1B365D"/>
          <w:sz w:val="21"/>
          <w:szCs w:val="21"/>
        </w:rPr>
        <w:t xml:space="preserve">Where the under-hood items are</w:t>
      </w:r>
    </w:p>
    <w:p>
      <w:pPr>
        <w:spacing w:after="70" w:before="0" w:line="246"/>
      </w:pPr>
      <w:r>
        <w:rPr>
          <w:rFonts w:ascii="Calibri" w:cs="Calibri" w:eastAsia="Calibri" w:hAnsi="Calibri"/>
          <w:b w:val="false"/>
          <w:bCs w:val="false"/>
          <w:i w:val="false"/>
          <w:iCs w:val="false"/>
          <w:color w:val="222222"/>
          <w:sz w:val="20"/>
          <w:szCs w:val="20"/>
        </w:rPr>
        <w:t xml:space="preserve">Stand at the front bumper, facing the engine. Driver’s side is left. Passenger’s side is right.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tblHeader/>
        </w:trPr>
        <w:tc>
          <w:tcPr>
            <w:tcW w:type="dxa" w:w="36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Item</w:t>
            </w:r>
          </w:p>
        </w:tc>
        <w:tc>
          <w:tcPr>
            <w:tcW w:type="dxa" w:w="72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Where it is</w:t>
            </w:r>
          </w:p>
        </w:tc>
      </w:tr>
      <w:tr>
        <w:tc>
          <w:tcPr>
            <w:tcW w:type="dxa" w:w="36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Engine oil dipstick</w:t>
            </w:r>
          </w:p>
        </w:tc>
        <w:tc>
          <w:tcPr>
            <w:tcW w:type="dxa" w:w="72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Left/front of the engine, long yellow or marked handle. Not the same as the trans stick.</w:t>
            </w:r>
          </w:p>
        </w:tc>
      </w:tr>
      <w:tr>
        <w:tc>
          <w:tcPr>
            <w:tcW w:type="dxa" w:w="36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Engine oil filler cap</w:t>
            </w:r>
          </w:p>
        </w:tc>
        <w:tc>
          <w:tcPr>
            <w:tcW w:type="dxa" w:w="72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On top of the engine, usually marked OIL.</w:t>
            </w:r>
          </w:p>
        </w:tc>
      </w:tr>
      <w:tr>
        <w:tc>
          <w:tcPr>
            <w:tcW w:type="dxa" w:w="36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Transmission dipstick</w:t>
            </w:r>
          </w:p>
        </w:tc>
        <w:tc>
          <w:tcPr>
            <w:tcW w:type="dxa" w:w="72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Passenger side, toward the firewall. Long tube going down to the transmission. Held by a small bolt through a tab on the handle. That bolt must come out before the stick will lift.</w:t>
            </w:r>
          </w:p>
        </w:tc>
      </w:tr>
      <w:tr>
        <w:tc>
          <w:tcPr>
            <w:tcW w:type="dxa" w:w="36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Coolant reservoir</w:t>
            </w:r>
          </w:p>
        </w:tc>
        <w:tc>
          <w:tcPr>
            <w:tcW w:type="dxa" w:w="72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Translucent tank on the side of the radiator area, MIN and MAX marks on the plastic.</w:t>
            </w:r>
          </w:p>
        </w:tc>
      </w:tr>
      <w:tr>
        <w:tc>
          <w:tcPr>
            <w:tcW w:type="dxa" w:w="36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Radiator cap</w:t>
            </w:r>
          </w:p>
        </w:tc>
        <w:tc>
          <w:tcPr>
            <w:tcW w:type="dxa" w:w="72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On top of the radiator. Do not open if the engine is hot.</w:t>
            </w:r>
          </w:p>
        </w:tc>
      </w:tr>
      <w:tr>
        <w:tc>
          <w:tcPr>
            <w:tcW w:type="dxa" w:w="36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Brake fluid reservoir</w:t>
            </w:r>
          </w:p>
        </w:tc>
        <w:tc>
          <w:tcPr>
            <w:tcW w:type="dxa" w:w="72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Firewall, driver’s side. Translucent, MIN/MAX marks.</w:t>
            </w:r>
          </w:p>
        </w:tc>
      </w:tr>
      <w:tr>
        <w:tc>
          <w:tcPr>
            <w:tcW w:type="dxa" w:w="36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Power steering reservoir</w:t>
            </w:r>
          </w:p>
        </w:tc>
        <w:tc>
          <w:tcPr>
            <w:tcW w:type="dxa" w:w="72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Engine bay, marked PSF / power steering. COLD and HOT ranges on the cap or body.</w:t>
            </w:r>
          </w:p>
        </w:tc>
      </w:tr>
      <w:tr>
        <w:tc>
          <w:tcPr>
            <w:tcW w:type="dxa" w:w="36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Washer bottle</w:t>
            </w:r>
          </w:p>
        </w:tc>
        <w:tc>
          <w:tcPr>
            <w:tcW w:type="dxa" w:w="72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Usually a blue cap.</w:t>
            </w:r>
          </w:p>
        </w:tc>
      </w:tr>
      <w:tr>
        <w:tc>
          <w:tcPr>
            <w:tcW w:type="dxa" w:w="36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Battery</w:t>
            </w:r>
          </w:p>
        </w:tc>
        <w:tc>
          <w:tcPr>
            <w:tcW w:type="dxa" w:w="72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Engine bay. Posts on top.</w:t>
            </w:r>
          </w:p>
        </w:tc>
      </w:tr>
      <w:tr>
        <w:tc>
          <w:tcPr>
            <w:tcW w:type="dxa" w:w="36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Air filter box</w:t>
            </w:r>
          </w:p>
        </w:tc>
        <w:tc>
          <w:tcPr>
            <w:tcW w:type="dxa" w:w="72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Big plastic box with clamps, passenger or center-forward.</w:t>
            </w:r>
          </w:p>
        </w:tc>
      </w:tr>
    </w:tbl>
    <w:p>
      <w:pPr>
        <w:spacing w:after="70" w:before="0" w:line="246"/>
      </w:pPr>
      <w:r>
        <w:rPr>
          <w:rFonts w:ascii="Calibri" w:cs="Calibri" w:eastAsia="Calibri" w:hAnsi="Calibri"/>
          <w:b w:val="false"/>
          <w:bCs w:val="false"/>
          <w:i w:val="false"/>
          <w:iCs w:val="false"/>
          <w:color w:val="222222"/>
          <w:sz w:val="20"/>
          <w:szCs w:val="20"/>
        </w:rPr>
        <w:t xml:space="preserve">If you cannot find the trans dipstick, look down the passenger-side valley near the firewall for a thin tube with a bolted handle. It is easy to miss because of the bolt.</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1   —   OUTSIDE, ENGINE OFF, COLD</w:t>
      </w:r>
    </w:p>
    <w:p>
      <w:pPr>
        <w:spacing w:after="70" w:before="0" w:line="246"/>
      </w:pPr>
      <w:r>
        <w:rPr>
          <w:rFonts w:ascii="Calibri" w:cs="Calibri" w:eastAsia="Calibri" w:hAnsi="Calibri"/>
          <w:b w:val="false"/>
          <w:bCs w:val="false"/>
          <w:i w:val="false"/>
          <w:iCs w:val="false"/>
          <w:color w:val="222222"/>
          <w:sz w:val="20"/>
          <w:szCs w:val="20"/>
        </w:rPr>
        <w:t xml:space="preserve">Walk the truck before you start it. You will hear and smell more after it runs. You will see leaks better after it runs too. Do the quiet look first so you know what was already wet.</w:t>
      </w:r>
    </w:p>
    <w:p>
      <w:pPr>
        <w:pStyle w:val="Heading2"/>
        <w:spacing w:after="60" w:before="180"/>
      </w:pPr>
      <w:r>
        <w:rPr>
          <w:rFonts w:ascii="Calibri" w:cs="Calibri" w:eastAsia="Calibri" w:hAnsi="Calibri"/>
          <w:b/>
          <w:bCs/>
          <w:color w:val="8B1A1A"/>
          <w:sz w:val="22"/>
          <w:szCs w:val="22"/>
        </w:rPr>
        <w:t xml:space="preserve">1A. Tires and spare</w:t>
      </w:r>
    </w:p>
    <w:p>
      <w:pPr>
        <w:spacing w:after="70" w:before="0" w:line="246"/>
      </w:pPr>
      <w:r>
        <w:rPr>
          <w:rFonts w:ascii="Calibri" w:cs="Calibri" w:eastAsia="Calibri" w:hAnsi="Calibri"/>
          <w:b w:val="false"/>
          <w:bCs w:val="false"/>
          <w:i w:val="false"/>
          <w:iCs w:val="false"/>
          <w:color w:val="222222"/>
          <w:sz w:val="20"/>
          <w:szCs w:val="20"/>
        </w:rPr>
        <w:t xml:space="preserve">What to check: Tread, age, pressure, wear pattern, spare.</w:t>
      </w:r>
    </w:p>
    <w:p>
      <w:pPr>
        <w:spacing w:after="70" w:before="0" w:line="246"/>
      </w:pPr>
      <w:r>
        <w:rPr>
          <w:rFonts w:ascii="Calibri" w:cs="Calibri" w:eastAsia="Calibri" w:hAnsi="Calibri"/>
          <w:b w:val="false"/>
          <w:bCs w:val="false"/>
          <w:i w:val="false"/>
          <w:iCs w:val="false"/>
          <w:color w:val="222222"/>
          <w:sz w:val="20"/>
          <w:szCs w:val="20"/>
        </w:rPr>
        <w:t xml:space="preserve">How: Look at the sidewall for a four-digit DOT date (example 2319 = 23rd week of 2019). Measure pressure cold with a gauge. Look at the inner edge of the front tires — you have to crouch and look from the front or feel the inside shoulder.</w:t>
      </w:r>
    </w:p>
    <w:p>
      <w:pPr>
        <w:spacing w:after="70" w:before="0" w:line="246"/>
      </w:pPr>
      <w:r>
        <w:rPr>
          <w:rFonts w:ascii="Calibri" w:cs="Calibri" w:eastAsia="Calibri" w:hAnsi="Calibri"/>
          <w:b w:val="false"/>
          <w:bCs w:val="false"/>
          <w:i w:val="false"/>
          <w:iCs w:val="false"/>
          <w:color w:val="222222"/>
          <w:sz w:val="20"/>
          <w:szCs w:val="20"/>
        </w:rPr>
        <w:t xml:space="preserve">What it should be: Pressure matches the driver’s-door sticker (not the number on the tire). Tread even across the face. No cords, bulges, or cracks. Spare inflated. Tires older than 6–7 years get replaced even if they still have tread. Inner-shoulder wear on the fronts means alignment or upper control arms — do not ignore it.</w:t>
      </w:r>
    </w:p>
    <w:p>
      <w:pPr>
        <w:pStyle w:val="Heading2"/>
        <w:spacing w:after="60" w:before="180"/>
      </w:pPr>
      <w:r>
        <w:rPr>
          <w:rFonts w:ascii="Calibri" w:cs="Calibri" w:eastAsia="Calibri" w:hAnsi="Calibri"/>
          <w:b/>
          <w:bCs/>
          <w:color w:val="8B1A1A"/>
          <w:sz w:val="22"/>
          <w:szCs w:val="22"/>
        </w:rPr>
        <w:t xml:space="preserve">1B. Lights, glass, wipers, horn</w:t>
      </w:r>
    </w:p>
    <w:p>
      <w:pPr>
        <w:spacing w:after="70" w:before="0" w:line="246"/>
      </w:pPr>
      <w:r>
        <w:rPr>
          <w:rFonts w:ascii="Calibri" w:cs="Calibri" w:eastAsia="Calibri" w:hAnsi="Calibri"/>
          <w:b w:val="false"/>
          <w:bCs w:val="false"/>
          <w:i w:val="false"/>
          <w:iCs w:val="false"/>
          <w:color w:val="222222"/>
          <w:sz w:val="20"/>
          <w:szCs w:val="20"/>
        </w:rPr>
        <w:t xml:space="preserve">What to check: Every lamp, both wipers, horn, glass, mirrors.</w:t>
      </w:r>
    </w:p>
    <w:p>
      <w:pPr>
        <w:spacing w:after="70" w:before="0" w:line="246"/>
      </w:pPr>
      <w:r>
        <w:rPr>
          <w:rFonts w:ascii="Calibri" w:cs="Calibri" w:eastAsia="Calibri" w:hAnsi="Calibri"/>
          <w:b w:val="false"/>
          <w:bCs w:val="false"/>
          <w:i w:val="false"/>
          <w:iCs w:val="false"/>
          <w:color w:val="222222"/>
          <w:sz w:val="20"/>
          <w:szCs w:val="20"/>
        </w:rPr>
        <w:t xml:space="preserve">How: Key ON, engine still off. Walk around while a second person hits lights, brakes, hazards, reverse. Hit the horn. Lift each wiper and look at the rubber edge.</w:t>
      </w:r>
    </w:p>
    <w:p>
      <w:pPr>
        <w:spacing w:after="70" w:before="0" w:line="246"/>
      </w:pPr>
      <w:r>
        <w:rPr>
          <w:rFonts w:ascii="Calibri" w:cs="Calibri" w:eastAsia="Calibri" w:hAnsi="Calibri"/>
          <w:b w:val="false"/>
          <w:bCs w:val="false"/>
          <w:i w:val="false"/>
          <w:iCs w:val="false"/>
          <w:color w:val="222222"/>
          <w:sz w:val="20"/>
          <w:szCs w:val="20"/>
        </w:rPr>
        <w:t xml:space="preserve">What it should be: Every bulb works. Airbag lamp on the dash comes on for a prove-out, then goes OFF. ABS, SLIP, VDC, and AT check lamps prove out and go off after start (you will confirm that in Step 3). Wiper rubber not torn. Horn works. No cracked windshield in the driver’s view.</w:t>
      </w:r>
    </w:p>
    <w:p>
      <w:pPr>
        <w:pStyle w:val="Heading2"/>
        <w:spacing w:after="60" w:before="180"/>
      </w:pPr>
      <w:r>
        <w:rPr>
          <w:rFonts w:ascii="Calibri" w:cs="Calibri" w:eastAsia="Calibri" w:hAnsi="Calibri"/>
          <w:b/>
          <w:bCs/>
          <w:color w:val="8B1A1A"/>
          <w:sz w:val="22"/>
          <w:szCs w:val="22"/>
        </w:rPr>
        <w:t xml:space="preserve">1C. Ground under the truck</w:t>
      </w:r>
    </w:p>
    <w:p>
      <w:pPr>
        <w:spacing w:after="70" w:before="0" w:line="246"/>
      </w:pPr>
      <w:r>
        <w:rPr>
          <w:rFonts w:ascii="Calibri" w:cs="Calibri" w:eastAsia="Calibri" w:hAnsi="Calibri"/>
          <w:b w:val="false"/>
          <w:bCs w:val="false"/>
          <w:i w:val="false"/>
          <w:iCs w:val="false"/>
          <w:color w:val="222222"/>
          <w:sz w:val="20"/>
          <w:szCs w:val="20"/>
        </w:rPr>
        <w:t xml:space="preserve">What to check: Fresh drips on the pavement.</w:t>
      </w:r>
    </w:p>
    <w:p>
      <w:pPr>
        <w:spacing w:after="70" w:before="0" w:line="246"/>
      </w:pPr>
      <w:r>
        <w:rPr>
          <w:rFonts w:ascii="Calibri" w:cs="Calibri" w:eastAsia="Calibri" w:hAnsi="Calibri"/>
          <w:b w:val="false"/>
          <w:bCs w:val="false"/>
          <w:i w:val="false"/>
          <w:iCs w:val="false"/>
          <w:color w:val="222222"/>
          <w:sz w:val="20"/>
          <w:szCs w:val="20"/>
        </w:rPr>
        <w:t xml:space="preserve">How: Look at the ground where it was parked overnight. Note color: honey/black = oil, red/pink = ATF or coolant (coolant is usually green/blue/orange and sticky-sweet; ATF is red and oily), clear/yellow watery = AC or rain.</w:t>
      </w:r>
    </w:p>
    <w:p>
      <w:pPr>
        <w:spacing w:after="70" w:before="0" w:line="246"/>
      </w:pPr>
      <w:r>
        <w:rPr>
          <w:rFonts w:ascii="Calibri" w:cs="Calibri" w:eastAsia="Calibri" w:hAnsi="Calibri"/>
          <w:b w:val="false"/>
          <w:bCs w:val="false"/>
          <w:i w:val="false"/>
          <w:iCs w:val="false"/>
          <w:color w:val="222222"/>
          <w:sz w:val="20"/>
          <w:szCs w:val="20"/>
        </w:rPr>
        <w:t xml:space="preserve">What it should be: Dry. One small old stain is common at 270k. A fresh puddle is a find-it-now item.</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2   —   UNDER HOOD, ENGINE OFF, COLD</w:t>
      </w:r>
    </w:p>
    <w:p>
      <w:pPr>
        <w:spacing w:after="70" w:before="0" w:line="246"/>
      </w:pPr>
      <w:r>
        <w:rPr>
          <w:rFonts w:ascii="Calibri" w:cs="Calibri" w:eastAsia="Calibri" w:hAnsi="Calibri"/>
          <w:b w:val="false"/>
          <w:bCs w:val="false"/>
          <w:i w:val="false"/>
          <w:iCs w:val="false"/>
          <w:color w:val="222222"/>
          <w:sz w:val="20"/>
          <w:szCs w:val="20"/>
        </w:rPr>
        <w:t xml:space="preserve">Open the hood. Do not start it yet. Coolant and a first glance at oil happen cold.</w:t>
      </w:r>
    </w:p>
    <w:p>
      <w:pPr>
        <w:pStyle w:val="Heading2"/>
        <w:spacing w:after="60" w:before="180"/>
      </w:pPr>
      <w:r>
        <w:rPr>
          <w:rFonts w:ascii="Calibri" w:cs="Calibri" w:eastAsia="Calibri" w:hAnsi="Calibri"/>
          <w:b/>
          <w:bCs/>
          <w:color w:val="8B1A1A"/>
          <w:sz w:val="22"/>
          <w:szCs w:val="22"/>
        </w:rPr>
        <w:t xml:space="preserve">2A. Coolant reservoir  (cold only)</w:t>
      </w:r>
    </w:p>
    <w:p>
      <w:pPr>
        <w:spacing w:after="70" w:before="0" w:line="246"/>
      </w:pPr>
      <w:r>
        <w:rPr>
          <w:rFonts w:ascii="Calibri" w:cs="Calibri" w:eastAsia="Calibri" w:hAnsi="Calibri"/>
          <w:b w:val="false"/>
          <w:bCs w:val="false"/>
          <w:i w:val="false"/>
          <w:iCs w:val="false"/>
          <w:color w:val="222222"/>
          <w:sz w:val="20"/>
          <w:szCs w:val="20"/>
        </w:rPr>
        <w:t xml:space="preserve">What to check: Level and color in the plastic overflow tank. Not the radiator itself.</w:t>
      </w:r>
    </w:p>
    <w:p>
      <w:pPr>
        <w:spacing w:after="70" w:before="0" w:line="246"/>
      </w:pPr>
      <w:r>
        <w:rPr>
          <w:rFonts w:ascii="Calibri" w:cs="Calibri" w:eastAsia="Calibri" w:hAnsi="Calibri"/>
          <w:b w:val="false"/>
          <w:bCs w:val="false"/>
          <w:i w:val="false"/>
          <w:iCs w:val="false"/>
          <w:color w:val="222222"/>
          <w:sz w:val="20"/>
          <w:szCs w:val="20"/>
        </w:rPr>
        <w:t xml:space="preserve">How: Engine cold. Read MIN and MAX molded into the tank. Shine a light through the plastic. Do not open the radiator cap.</w:t>
      </w:r>
    </w:p>
    <w:p>
      <w:pPr>
        <w:spacing w:after="70" w:before="0" w:line="246"/>
      </w:pPr>
      <w:r>
        <w:rPr>
          <w:rFonts w:ascii="Calibri" w:cs="Calibri" w:eastAsia="Calibri" w:hAnsi="Calibri"/>
          <w:b w:val="false"/>
          <w:bCs w:val="false"/>
          <w:i w:val="false"/>
          <w:iCs w:val="false"/>
          <w:color w:val="222222"/>
          <w:sz w:val="20"/>
          <w:szCs w:val="20"/>
        </w:rPr>
        <w:t xml:space="preserve">What it should be: Level between MIN and MAX, closer to MAX is fine. Color is uniform — typically green, blue, or the color of whatever was last poured — not rusty, not oily, not sludged. If the tank is empty, do not drive. If the tank is full but you later find the engine running hot, the cap, radiator, or water pump is next, not “add more water.”</w:t>
      </w:r>
    </w:p>
    <w:p>
      <w:pPr>
        <w:spacing w:after="70" w:before="0" w:line="246"/>
      </w:pPr>
      <w:r>
        <w:rPr>
          <w:rFonts w:ascii="Calibri" w:cs="Calibri" w:eastAsia="Calibri" w:hAnsi="Calibri"/>
          <w:b w:val="false"/>
          <w:bCs w:val="false"/>
          <w:i w:val="false"/>
          <w:iCs w:val="false"/>
          <w:color w:val="222222"/>
          <w:sz w:val="20"/>
          <w:szCs w:val="20"/>
        </w:rPr>
        <w:t xml:space="preserve">Fail: Level below MIN. Milky / oil film on top of coolant (oil cooler or head-gasket conversation). Muddy rust. Visible wetness at hose ends or radiator tanks.</w:t>
      </w:r>
    </w:p>
    <w:p>
      <w:pPr>
        <w:pStyle w:val="Heading2"/>
        <w:spacing w:after="60" w:before="180"/>
      </w:pPr>
      <w:r>
        <w:rPr>
          <w:rFonts w:ascii="Calibri" w:cs="Calibri" w:eastAsia="Calibri" w:hAnsi="Calibri"/>
          <w:b/>
          <w:bCs/>
          <w:color w:val="8B1A1A"/>
          <w:sz w:val="22"/>
          <w:szCs w:val="22"/>
        </w:rPr>
        <w:t xml:space="preserve">2B. Radiator, hoses, belts — look only</w:t>
      </w:r>
    </w:p>
    <w:p>
      <w:pPr>
        <w:spacing w:after="70" w:before="0" w:line="246"/>
      </w:pPr>
      <w:r>
        <w:rPr>
          <w:rFonts w:ascii="Calibri" w:cs="Calibri" w:eastAsia="Calibri" w:hAnsi="Calibri"/>
          <w:b w:val="false"/>
          <w:bCs w:val="false"/>
          <w:i w:val="false"/>
          <w:iCs w:val="false"/>
          <w:color w:val="222222"/>
          <w:sz w:val="20"/>
          <w:szCs w:val="20"/>
        </w:rPr>
        <w:t xml:space="preserve">What to check: Plastic radiator tanks (top and bottom seams), upper and lower radiator hoses, heater hoses, serpentine belt, belt tensioner.</w:t>
      </w:r>
    </w:p>
    <w:p>
      <w:pPr>
        <w:spacing w:after="70" w:before="0" w:line="246"/>
      </w:pPr>
      <w:r>
        <w:rPr>
          <w:rFonts w:ascii="Calibri" w:cs="Calibri" w:eastAsia="Calibri" w:hAnsi="Calibri"/>
          <w:b w:val="false"/>
          <w:bCs w:val="false"/>
          <w:i w:val="false"/>
          <w:iCs w:val="false"/>
          <w:color w:val="222222"/>
          <w:sz w:val="20"/>
          <w:szCs w:val="20"/>
        </w:rPr>
        <w:t xml:space="preserve">How: Squeeze the big radiator hoses. They should be firm, not mushy, not rock-hard and cracked. Look at the belt ribs and the back side. Look at the bottom radiator tank and the two small metal lines that go into the radiator — those are the ATF cooler lines.</w:t>
      </w:r>
    </w:p>
    <w:p>
      <w:pPr>
        <w:spacing w:after="70" w:before="0" w:line="246"/>
      </w:pPr>
      <w:r>
        <w:rPr>
          <w:rFonts w:ascii="Calibri" w:cs="Calibri" w:eastAsia="Calibri" w:hAnsi="Calibri"/>
          <w:b w:val="false"/>
          <w:bCs w:val="false"/>
          <w:i w:val="false"/>
          <w:iCs w:val="false"/>
          <w:color w:val="222222"/>
          <w:sz w:val="20"/>
          <w:szCs w:val="20"/>
        </w:rPr>
        <w:t xml:space="preserve">What it should be: Hoses dry at the clamps. Belt not glazed, not missing chunks, not down to the cords. Tensioner not flopping. Radiator plastic not split. ATF lines not wet, not rusted through at the crimps.</w:t>
      </w:r>
    </w:p>
    <w:p>
      <w:pPr>
        <w:spacing w:after="70" w:before="0" w:line="246"/>
      </w:pPr>
      <w:r>
        <w:rPr>
          <w:rFonts w:ascii="Calibri" w:cs="Calibri" w:eastAsia="Calibri" w:hAnsi="Calibri"/>
          <w:b w:val="false"/>
          <w:bCs w:val="false"/>
          <w:i w:val="false"/>
          <w:iCs w:val="false"/>
          <w:color w:val="222222"/>
          <w:sz w:val="20"/>
          <w:szCs w:val="20"/>
        </w:rPr>
        <w:t xml:space="preserve">Fail / action: Wet ATF lines or pink residue at the radiator ATF ports = treat as SMOD risk. See Step 8. Soft hoses get replaced, not “watched.”</w:t>
      </w:r>
    </w:p>
    <w:p>
      <w:pPr>
        <w:pStyle w:val="Heading2"/>
        <w:spacing w:after="60" w:before="180"/>
      </w:pPr>
      <w:r>
        <w:rPr>
          <w:rFonts w:ascii="Calibri" w:cs="Calibri" w:eastAsia="Calibri" w:hAnsi="Calibri"/>
          <w:b/>
          <w:bCs/>
          <w:color w:val="8B1A1A"/>
          <w:sz w:val="22"/>
          <w:szCs w:val="22"/>
        </w:rPr>
        <w:t xml:space="preserve">2C. Brake fluid  (engine off)</w:t>
      </w:r>
    </w:p>
    <w:p>
      <w:pPr>
        <w:spacing w:after="70" w:before="0" w:line="246"/>
      </w:pPr>
      <w:r>
        <w:rPr>
          <w:rFonts w:ascii="Calibri" w:cs="Calibri" w:eastAsia="Calibri" w:hAnsi="Calibri"/>
          <w:b w:val="false"/>
          <w:bCs w:val="false"/>
          <w:i w:val="false"/>
          <w:iCs w:val="false"/>
          <w:color w:val="222222"/>
          <w:sz w:val="20"/>
          <w:szCs w:val="20"/>
        </w:rPr>
        <w:t xml:space="preserve">What to check: Level and color in the master-cylinder reservoir on the firewall.</w:t>
      </w:r>
    </w:p>
    <w:p>
      <w:pPr>
        <w:spacing w:after="70" w:before="0" w:line="246"/>
      </w:pPr>
      <w:r>
        <w:rPr>
          <w:rFonts w:ascii="Calibri" w:cs="Calibri" w:eastAsia="Calibri" w:hAnsi="Calibri"/>
          <w:b w:val="false"/>
          <w:bCs w:val="false"/>
          <w:i w:val="false"/>
          <w:iCs w:val="false"/>
          <w:color w:val="222222"/>
          <w:sz w:val="20"/>
          <w:szCs w:val="20"/>
        </w:rPr>
        <w:t xml:space="preserve">How: Wipe the cap area first so dirt does not fall in. Read the MIN/MAX marks on the side. Fluid should be visible.</w:t>
      </w:r>
    </w:p>
    <w:p>
      <w:pPr>
        <w:spacing w:after="70" w:before="0" w:line="246"/>
      </w:pPr>
      <w:r>
        <w:rPr>
          <w:rFonts w:ascii="Calibri" w:cs="Calibri" w:eastAsia="Calibri" w:hAnsi="Calibri"/>
          <w:b w:val="false"/>
          <w:bCs w:val="false"/>
          <w:i w:val="false"/>
          <w:iCs w:val="false"/>
          <w:color w:val="222222"/>
          <w:sz w:val="20"/>
          <w:szCs w:val="20"/>
        </w:rPr>
        <w:t xml:space="preserve">What it should be: Between MIN and MAX. Color like light honey / pale yellow. Cap sealed.</w:t>
      </w:r>
    </w:p>
    <w:p>
      <w:pPr>
        <w:spacing w:after="70" w:before="0" w:line="246"/>
      </w:pPr>
      <w:r>
        <w:rPr>
          <w:rFonts w:ascii="Calibri" w:cs="Calibri" w:eastAsia="Calibri" w:hAnsi="Calibri"/>
          <w:b w:val="false"/>
          <w:bCs w:val="false"/>
          <w:i w:val="false"/>
          <w:iCs w:val="false"/>
          <w:color w:val="222222"/>
          <w:sz w:val="20"/>
          <w:szCs w:val="20"/>
        </w:rPr>
        <w:t xml:space="preserve">Fail: Below MIN (pads may be worn, or there is a leak — find out which). Dark brown or black fluid = hygroscopic old fluid, flush DOT 3 from a sealed bottle. Never use DOT 5 silicone. Never shake an open bottle that has been sitting for years.</w:t>
      </w:r>
    </w:p>
    <w:p>
      <w:pPr>
        <w:pStyle w:val="Heading2"/>
        <w:spacing w:after="60" w:before="180"/>
      </w:pPr>
      <w:r>
        <w:rPr>
          <w:rFonts w:ascii="Calibri" w:cs="Calibri" w:eastAsia="Calibri" w:hAnsi="Calibri"/>
          <w:b/>
          <w:bCs/>
          <w:color w:val="8B1A1A"/>
          <w:sz w:val="22"/>
          <w:szCs w:val="22"/>
        </w:rPr>
        <w:t xml:space="preserve">2D. Power steering  (cold reading)</w:t>
      </w:r>
    </w:p>
    <w:p>
      <w:pPr>
        <w:spacing w:after="70" w:before="0" w:line="246"/>
      </w:pPr>
      <w:r>
        <w:rPr>
          <w:rFonts w:ascii="Calibri" w:cs="Calibri" w:eastAsia="Calibri" w:hAnsi="Calibri"/>
          <w:b w:val="false"/>
          <w:bCs w:val="false"/>
          <w:i w:val="false"/>
          <w:iCs w:val="false"/>
          <w:color w:val="222222"/>
          <w:sz w:val="20"/>
          <w:szCs w:val="20"/>
        </w:rPr>
        <w:t xml:space="preserve">What to check: Level on the PSF reservoir. There is a COLD range and a HOT range.</w:t>
      </w:r>
    </w:p>
    <w:p>
      <w:pPr>
        <w:spacing w:after="70" w:before="0" w:line="246"/>
      </w:pPr>
      <w:r>
        <w:rPr>
          <w:rFonts w:ascii="Calibri" w:cs="Calibri" w:eastAsia="Calibri" w:hAnsi="Calibri"/>
          <w:b w:val="false"/>
          <w:bCs w:val="false"/>
          <w:i w:val="false"/>
          <w:iCs w:val="false"/>
          <w:color w:val="222222"/>
          <w:sz w:val="20"/>
          <w:szCs w:val="20"/>
        </w:rPr>
        <w:t xml:space="preserve">How: Engine off. Read COLD MAX / MIN if the truck has sat. You will recheck HOT after the drive.</w:t>
      </w:r>
    </w:p>
    <w:p>
      <w:pPr>
        <w:spacing w:after="70" w:before="0" w:line="246"/>
      </w:pPr>
      <w:r>
        <w:rPr>
          <w:rFonts w:ascii="Calibri" w:cs="Calibri" w:eastAsia="Calibri" w:hAnsi="Calibri"/>
          <w:b w:val="false"/>
          <w:bCs w:val="false"/>
          <w:i w:val="false"/>
          <w:iCs w:val="false"/>
          <w:color w:val="222222"/>
          <w:sz w:val="20"/>
          <w:szCs w:val="20"/>
        </w:rPr>
        <w:t xml:space="preserve">What it should be: At or near COLD MAX when cold. Fluid red or amber, not black, not burnt-smelling. Reservoir and high-pressure hose dry.</w:t>
      </w:r>
    </w:p>
    <w:p>
      <w:pPr>
        <w:spacing w:after="70" w:before="0" w:line="246"/>
      </w:pPr>
      <w:r>
        <w:rPr>
          <w:rFonts w:ascii="Calibri" w:cs="Calibri" w:eastAsia="Calibri" w:hAnsi="Calibri"/>
          <w:b w:val="false"/>
          <w:bCs w:val="false"/>
          <w:i w:val="false"/>
          <w:iCs w:val="false"/>
          <w:color w:val="222222"/>
          <w:sz w:val="20"/>
          <w:szCs w:val="20"/>
        </w:rPr>
        <w:t xml:space="preserve">Fail: Below MIN. Foamy fluid (air in the system). Wet high-pressure hose — a common leak on this chassis.</w:t>
      </w:r>
    </w:p>
    <w:p>
      <w:pPr>
        <w:pStyle w:val="Heading2"/>
        <w:spacing w:after="60" w:before="180"/>
      </w:pPr>
      <w:r>
        <w:rPr>
          <w:rFonts w:ascii="Calibri" w:cs="Calibri" w:eastAsia="Calibri" w:hAnsi="Calibri"/>
          <w:b/>
          <w:bCs/>
          <w:color w:val="8B1A1A"/>
          <w:sz w:val="22"/>
          <w:szCs w:val="22"/>
        </w:rPr>
        <w:t xml:space="preserve">2E. Engine oil — first look only</w:t>
      </w:r>
    </w:p>
    <w:p>
      <w:pPr>
        <w:spacing w:after="70" w:before="0" w:line="246"/>
      </w:pPr>
      <w:r>
        <w:rPr>
          <w:rFonts w:ascii="Calibri" w:cs="Calibri" w:eastAsia="Calibri" w:hAnsi="Calibri"/>
          <w:b w:val="false"/>
          <w:bCs w:val="false"/>
          <w:i w:val="false"/>
          <w:iCs w:val="false"/>
          <w:color w:val="222222"/>
          <w:sz w:val="20"/>
          <w:szCs w:val="20"/>
        </w:rPr>
        <w:t xml:space="preserve">What to check: That there is oil on the stick before you start it. The accurate level is after warmup, engine off 10+ minutes. This first pull is only to make sure you are not about to start a dry engine.</w:t>
      </w:r>
    </w:p>
    <w:p>
      <w:pPr>
        <w:spacing w:after="70" w:before="0" w:line="246"/>
      </w:pPr>
      <w:r>
        <w:rPr>
          <w:rFonts w:ascii="Calibri" w:cs="Calibri" w:eastAsia="Calibri" w:hAnsi="Calibri"/>
          <w:b w:val="false"/>
          <w:bCs w:val="false"/>
          <w:i w:val="false"/>
          <w:iCs w:val="false"/>
          <w:color w:val="222222"/>
          <w:sz w:val="20"/>
          <w:szCs w:val="20"/>
        </w:rPr>
        <w:t xml:space="preserve">How: Pull the ENGINE oil stick (not the trans stick). Wipe. Seat it fully. Pull again.</w:t>
      </w:r>
    </w:p>
    <w:p>
      <w:pPr>
        <w:spacing w:after="70" w:before="0" w:line="246"/>
      </w:pPr>
      <w:r>
        <w:rPr>
          <w:rFonts w:ascii="Calibri" w:cs="Calibri" w:eastAsia="Calibri" w:hAnsi="Calibri"/>
          <w:b w:val="false"/>
          <w:bCs w:val="false"/>
          <w:i w:val="false"/>
          <w:iCs w:val="false"/>
          <w:color w:val="222222"/>
          <w:sz w:val="20"/>
          <w:szCs w:val="20"/>
        </w:rPr>
        <w:t xml:space="preserve">What it should be right now: Any oil on the stick is enough to start. If the stick is bone dry, add a quart through the filler cap before you crank. Do not overthink the exact mark until Step 4.</w:t>
      </w:r>
    </w:p>
    <w:p>
      <w:pPr>
        <w:spacing w:after="70" w:before="0" w:line="246"/>
      </w:pPr>
      <w:r>
        <w:rPr>
          <w:rFonts w:ascii="Calibri" w:cs="Calibri" w:eastAsia="Calibri" w:hAnsi="Calibri"/>
          <w:b w:val="false"/>
          <w:bCs w:val="false"/>
          <w:i w:val="false"/>
          <w:iCs w:val="false"/>
          <w:color w:val="222222"/>
          <w:sz w:val="20"/>
          <w:szCs w:val="20"/>
        </w:rPr>
        <w:t xml:space="preserve">Fail now: Dry stick. Milky chocolate-milk oil (coolant in the oil) — do not run it.</w:t>
      </w:r>
    </w:p>
    <w:p>
      <w:pPr>
        <w:pStyle w:val="Heading2"/>
        <w:spacing w:after="60" w:before="180"/>
      </w:pPr>
      <w:r>
        <w:rPr>
          <w:rFonts w:ascii="Calibri" w:cs="Calibri" w:eastAsia="Calibri" w:hAnsi="Calibri"/>
          <w:b/>
          <w:bCs/>
          <w:color w:val="8B1A1A"/>
          <w:sz w:val="22"/>
          <w:szCs w:val="22"/>
        </w:rPr>
        <w:t xml:space="preserve">2F. Battery and cables</w:t>
      </w:r>
    </w:p>
    <w:p>
      <w:pPr>
        <w:spacing w:after="70" w:before="0" w:line="246"/>
      </w:pPr>
      <w:r>
        <w:rPr>
          <w:rFonts w:ascii="Calibri" w:cs="Calibri" w:eastAsia="Calibri" w:hAnsi="Calibri"/>
          <w:b w:val="false"/>
          <w:bCs w:val="false"/>
          <w:i w:val="false"/>
          <w:iCs w:val="false"/>
          <w:color w:val="222222"/>
          <w:sz w:val="20"/>
          <w:szCs w:val="20"/>
        </w:rPr>
        <w:t xml:space="preserve">What to check: Terminals, cable ends, hold-down, obvious swelling.</w:t>
      </w:r>
    </w:p>
    <w:p>
      <w:pPr>
        <w:spacing w:after="70" w:before="0" w:line="246"/>
      </w:pPr>
      <w:r>
        <w:rPr>
          <w:rFonts w:ascii="Calibri" w:cs="Calibri" w:eastAsia="Calibri" w:hAnsi="Calibri"/>
          <w:b w:val="false"/>
          <w:bCs w:val="false"/>
          <w:i w:val="false"/>
          <w:iCs w:val="false"/>
          <w:color w:val="222222"/>
          <w:sz w:val="20"/>
          <w:szCs w:val="20"/>
        </w:rPr>
        <w:t xml:space="preserve">How: Look. Wiggle the cable ends with the engine off. White/green crust is corrosion.</w:t>
      </w:r>
    </w:p>
    <w:p>
      <w:pPr>
        <w:spacing w:after="70" w:before="0" w:line="246"/>
      </w:pPr>
      <w:r>
        <w:rPr>
          <w:rFonts w:ascii="Calibri" w:cs="Calibri" w:eastAsia="Calibri" w:hAnsi="Calibri"/>
          <w:b w:val="false"/>
          <w:bCs w:val="false"/>
          <w:i w:val="false"/>
          <w:iCs w:val="false"/>
          <w:color w:val="222222"/>
          <w:sz w:val="20"/>
          <w:szCs w:val="20"/>
        </w:rPr>
        <w:t xml:space="preserve">What it should be: Tight, clean posts. No cracked case. After start, running voltage is typically about 13.5–14.7 V. Resting after shutdown overnight is typically about 12.4–12.7 V. A load test at a parts store is the honest test at this age.</w:t>
      </w:r>
    </w:p>
    <w:p>
      <w:pPr>
        <w:pStyle w:val="Heading2"/>
        <w:spacing w:after="60" w:before="180"/>
      </w:pPr>
      <w:r>
        <w:rPr>
          <w:rFonts w:ascii="Calibri" w:cs="Calibri" w:eastAsia="Calibri" w:hAnsi="Calibri"/>
          <w:b/>
          <w:bCs/>
          <w:color w:val="8B1A1A"/>
          <w:sz w:val="22"/>
          <w:szCs w:val="22"/>
        </w:rPr>
        <w:t xml:space="preserve">2G. Air filter and cabin filter</w:t>
      </w:r>
    </w:p>
    <w:p>
      <w:pPr>
        <w:spacing w:after="70" w:before="0" w:line="246"/>
      </w:pPr>
      <w:r>
        <w:rPr>
          <w:rFonts w:ascii="Calibri" w:cs="Calibri" w:eastAsia="Calibri" w:hAnsi="Calibri"/>
          <w:b w:val="false"/>
          <w:bCs w:val="false"/>
          <w:i w:val="false"/>
          <w:iCs w:val="false"/>
          <w:color w:val="222222"/>
          <w:sz w:val="20"/>
          <w:szCs w:val="20"/>
        </w:rPr>
        <w:t xml:space="preserve">What to check: Engine air filter dirty or not. Cabin filter (behind the glove box on most of these) if you are doing a 15k visit.</w:t>
      </w:r>
    </w:p>
    <w:p>
      <w:pPr>
        <w:spacing w:after="70" w:before="0" w:line="246"/>
      </w:pPr>
      <w:r>
        <w:rPr>
          <w:rFonts w:ascii="Calibri" w:cs="Calibri" w:eastAsia="Calibri" w:hAnsi="Calibri"/>
          <w:b w:val="false"/>
          <w:bCs w:val="false"/>
          <w:i w:val="false"/>
          <w:iCs w:val="false"/>
          <w:color w:val="222222"/>
          <w:sz w:val="20"/>
          <w:szCs w:val="20"/>
        </w:rPr>
        <w:t xml:space="preserve">How: Unclip the air-box lid. Lift the filter. Hold it up to the sky. Cabin filter: drop the glove-box door per the owner’s manual, slide the filter out.</w:t>
      </w:r>
    </w:p>
    <w:p>
      <w:pPr>
        <w:spacing w:after="70" w:before="0" w:line="246"/>
      </w:pPr>
      <w:r>
        <w:rPr>
          <w:rFonts w:ascii="Calibri" w:cs="Calibri" w:eastAsia="Calibri" w:hAnsi="Calibri"/>
          <w:b w:val="false"/>
          <w:bCs w:val="false"/>
          <w:i w:val="false"/>
          <w:iCs w:val="false"/>
          <w:color w:val="222222"/>
          <w:sz w:val="20"/>
          <w:szCs w:val="20"/>
        </w:rPr>
        <w:t xml:space="preserve">What it should be: Paper still has visible pleat color, not caked. No oil soaking the filter (that is blow-by / PCV, not “a dirty filter”). Replace rather than tap-clean if it is packed.</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3   —   FIRST START, STILL IN THE DRIVEWAY</w:t>
      </w:r>
    </w:p>
    <w:p>
      <w:pPr>
        <w:spacing w:after="70" w:before="0" w:line="246"/>
      </w:pPr>
      <w:r>
        <w:rPr>
          <w:rFonts w:ascii="Calibri" w:cs="Calibri" w:eastAsia="Calibri" w:hAnsi="Calibri"/>
          <w:b w:val="false"/>
          <w:bCs w:val="false"/>
          <w:i w:val="false"/>
          <w:iCs w:val="false"/>
          <w:color w:val="222222"/>
          <w:sz w:val="20"/>
          <w:szCs w:val="20"/>
        </w:rPr>
        <w:t xml:space="preserve">You are listening. Do not rev it. Do not pull out yet.</w:t>
      </w:r>
    </w:p>
    <w:p>
      <w:pPr>
        <w:pStyle w:val="Heading3"/>
        <w:spacing w:after="50" w:before="140"/>
      </w:pPr>
      <w:r>
        <w:rPr>
          <w:rFonts w:ascii="Calibri" w:cs="Calibri" w:eastAsia="Calibri" w:hAnsi="Calibri"/>
          <w:b/>
          <w:bCs/>
          <w:color w:val="1B365D"/>
          <w:sz w:val="21"/>
          <w:szCs w:val="21"/>
        </w:rPr>
        <w:t xml:space="preserve">How</w:t>
      </w:r>
    </w:p>
    <w:p>
      <w:pPr>
        <w:spacing w:after="70" w:before="0" w:line="246"/>
      </w:pPr>
      <w:r>
        <w:rPr>
          <w:rFonts w:ascii="Calibri" w:cs="Calibri" w:eastAsia="Calibri" w:hAnsi="Calibri"/>
          <w:b w:val="false"/>
          <w:bCs w:val="false"/>
          <w:i w:val="false"/>
          <w:iCs w:val="false"/>
          <w:color w:val="222222"/>
          <w:sz w:val="20"/>
          <w:szCs w:val="20"/>
        </w:rPr>
        <w:t xml:space="preserve">Phone camera ready, aimed at the front of the engine. Key to ON — watch the dash lamps prove out. Start it. Let it idle. Walk to the front bumper and listen for 15–20 seconds. Then walk to each wheel well / each side of the engine and listen again.</w:t>
      </w:r>
    </w:p>
    <w:p>
      <w:pPr>
        <w:pStyle w:val="Heading3"/>
        <w:spacing w:after="50" w:before="140"/>
      </w:pPr>
      <w:r>
        <w:rPr>
          <w:rFonts w:ascii="Calibri" w:cs="Calibri" w:eastAsia="Calibri" w:hAnsi="Calibri"/>
          <w:b/>
          <w:bCs/>
          <w:color w:val="1B365D"/>
          <w:sz w:val="21"/>
          <w:szCs w:val="21"/>
        </w:rPr>
        <w:t xml:space="preserve">What you are listening for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3400"/>
      </w:tblGrid>
      <w:tr>
        <w:trPr>
          <w:tblHeader/>
        </w:trPr>
        <w:tc>
          <w:tcPr>
            <w:tcW w:type="dxa" w:w="20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Sound</w:t>
            </w:r>
          </w:p>
        </w:tc>
        <w:tc>
          <w:tcPr>
            <w:tcW w:type="dxa" w:w="20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Where</w:t>
            </w:r>
          </w:p>
        </w:tc>
        <w:tc>
          <w:tcPr>
            <w:tcW w:type="dxa" w:w="34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What it usually is</w:t>
            </w:r>
          </w:p>
        </w:tc>
        <w:tc>
          <w:tcPr>
            <w:tcW w:type="dxa" w:w="34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What to do</w:t>
            </w:r>
          </w:p>
        </w:tc>
      </w:tr>
      <w:tr>
        <w:tc>
          <w:tcPr>
            <w:tcW w:type="dxa" w:w="2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Short rattle 1–3 sec then gone</w:t>
            </w:r>
          </w:p>
        </w:tc>
        <w:tc>
          <w:tcPr>
            <w:tcW w:type="dxa" w:w="2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Front of engine, timing cover</w:t>
            </w:r>
          </w:p>
        </w:tc>
        <w:tc>
          <w:tcPr>
            <w:tcW w:type="dxa" w:w="3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Chain / tensioner taking up slack. Common. Log it.</w:t>
            </w:r>
          </w:p>
        </w:tc>
        <w:tc>
          <w:tcPr>
            <w:tcW w:type="dxa" w:w="3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If it stays short and the same every morning, watch it. If it grows, budget a timing set.</w:t>
            </w:r>
          </w:p>
        </w:tc>
      </w:tr>
      <w:tr>
        <w:tc>
          <w:tcPr>
            <w:tcW w:type="dxa" w:w="2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Rattle that keeps going</w:t>
            </w:r>
          </w:p>
        </w:tc>
        <w:tc>
          <w:tcPr>
            <w:tcW w:type="dxa" w:w="2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Front cover</w:t>
            </w:r>
          </w:p>
        </w:tc>
        <w:tc>
          <w:tcPr>
            <w:tcW w:type="dxa" w:w="3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Worn tensioner or guides. TSB NTB05-084a territory.</w:t>
            </w:r>
          </w:p>
        </w:tc>
        <w:tc>
          <w:tcPr>
            <w:tcW w:type="dxa" w:w="3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Do not ignore. Record it. Plan the timing set.</w:t>
            </w:r>
          </w:p>
        </w:tc>
      </w:tr>
      <w:tr>
        <w:tc>
          <w:tcPr>
            <w:tcW w:type="dxa" w:w="2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Tick, louder cold, one bank</w:t>
            </w:r>
          </w:p>
        </w:tc>
        <w:tc>
          <w:tcPr>
            <w:tcW w:type="dxa" w:w="2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Left or right cylinder head / manifold</w:t>
            </w:r>
          </w:p>
        </w:tc>
        <w:tc>
          <w:tcPr>
            <w:tcW w:type="dxa" w:w="3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Exhaust manifold crack. Very common on VK56.</w:t>
            </w:r>
          </w:p>
        </w:tc>
        <w:tc>
          <w:tcPr>
            <w:tcW w:type="dxa" w:w="3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Look for soot at the manifold flange after it warms. Repair when confirmed. Do not confuse with a chain.</w:t>
            </w:r>
          </w:p>
        </w:tc>
      </w:tr>
      <w:tr>
        <w:tc>
          <w:tcPr>
            <w:tcW w:type="dxa" w:w="2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Squeal on start</w:t>
            </w:r>
          </w:p>
        </w:tc>
        <w:tc>
          <w:tcPr>
            <w:tcW w:type="dxa" w:w="2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Belt area</w:t>
            </w:r>
          </w:p>
        </w:tc>
        <w:tc>
          <w:tcPr>
            <w:tcW w:type="dxa" w:w="3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Belt or tensioner.</w:t>
            </w:r>
          </w:p>
        </w:tc>
        <w:tc>
          <w:tcPr>
            <w:tcW w:type="dxa" w:w="3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Inspect belt. Replace belt and tensioner together if glazed or noisy.</w:t>
            </w:r>
          </w:p>
        </w:tc>
      </w:tr>
      <w:tr>
        <w:tc>
          <w:tcPr>
            <w:tcW w:type="dxa" w:w="2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Hiss</w:t>
            </w:r>
          </w:p>
        </w:tc>
        <w:tc>
          <w:tcPr>
            <w:tcW w:type="dxa" w:w="2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Bay</w:t>
            </w:r>
          </w:p>
        </w:tc>
        <w:tc>
          <w:tcPr>
            <w:tcW w:type="dxa" w:w="3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Vacuum leak or hose.</w:t>
            </w:r>
          </w:p>
        </w:tc>
        <w:tc>
          <w:tcPr>
            <w:tcW w:type="dxa" w:w="3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Find it. Do not drive a week “to see.”</w:t>
            </w:r>
          </w:p>
        </w:tc>
      </w:tr>
    </w:tbl>
    <w:p>
      <w:pPr>
        <w:pStyle w:val="Heading3"/>
        <w:spacing w:after="50" w:before="140"/>
      </w:pPr>
      <w:r>
        <w:rPr>
          <w:rFonts w:ascii="Calibri" w:cs="Calibri" w:eastAsia="Calibri" w:hAnsi="Calibri"/>
          <w:b/>
          <w:bCs/>
          <w:color w:val="1B365D"/>
          <w:sz w:val="21"/>
          <w:szCs w:val="21"/>
        </w:rPr>
        <w:t xml:space="preserve">Dash after start — what it should be</w:t>
      </w:r>
    </w:p>
    <w:p>
      <w:pPr>
        <w:spacing w:after="70" w:before="0" w:line="246"/>
      </w:pPr>
      <w:r>
        <w:rPr>
          <w:rFonts w:ascii="Calibri" w:cs="Calibri" w:eastAsia="Calibri" w:hAnsi="Calibri"/>
          <w:b w:val="false"/>
          <w:bCs w:val="false"/>
          <w:i w:val="false"/>
          <w:iCs w:val="false"/>
          <w:color w:val="222222"/>
          <w:sz w:val="20"/>
          <w:szCs w:val="20"/>
        </w:rPr>
        <w:t xml:space="preserve">Oil pressure lamp OFF within a second or two. Battery / charge lamp OFF. Temp gauge starts from cold and begins to climb slowly — it must not jump to hot. AT check lamp OFF after prove-out. ABS / SLIP / VDC OFF after prove-out. Check-engine lamp OFF. If any of those stay on, stop and scan codes before the road test.</w:t>
      </w:r>
    </w:p>
    <w:p>
      <w:pPr>
        <w:spacing w:after="70" w:before="0" w:line="246"/>
      </w:pPr>
      <w:r>
        <w:rPr>
          <w:rFonts w:ascii="Calibri" w:cs="Calibri" w:eastAsia="Calibri" w:hAnsi="Calibri"/>
          <w:b w:val="false"/>
          <w:bCs w:val="false"/>
          <w:i w:val="false"/>
          <w:iCs w:val="false"/>
          <w:color w:val="222222"/>
          <w:sz w:val="20"/>
          <w:szCs w:val="20"/>
        </w:rPr>
        <w:t xml:space="preserve">Idle should be smooth, not hunting, not shaking the mirror. A little cam/chain tick that fades is not the same as a knock. Knock is deeper and does not go away.</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4   —   AFTER WARMUP, ENGINE OFF 10+ MINUTES  (ENGINE OIL FOR REAL)</w:t>
      </w:r>
    </w:p>
    <w:p>
      <w:pPr>
        <w:spacing w:after="70" w:before="0" w:line="246"/>
      </w:pPr>
      <w:r>
        <w:rPr>
          <w:rFonts w:ascii="Calibri" w:cs="Calibri" w:eastAsia="Calibri" w:hAnsi="Calibri"/>
          <w:b w:val="false"/>
          <w:bCs w:val="false"/>
          <w:i w:val="false"/>
          <w:iCs w:val="false"/>
          <w:color w:val="222222"/>
          <w:sz w:val="20"/>
          <w:szCs w:val="20"/>
        </w:rPr>
        <w:t xml:space="preserve">Drive is not required yet. Idling until the temp gauge is off the peg and starting to move is enough to get oil hot. Then shut it down.</w:t>
      </w:r>
    </w:p>
    <w:p>
      <w:pPr>
        <w:pStyle w:val="Heading3"/>
        <w:spacing w:after="50" w:before="140"/>
      </w:pPr>
      <w:r>
        <w:rPr>
          <w:rFonts w:ascii="Calibri" w:cs="Calibri" w:eastAsia="Calibri" w:hAnsi="Calibri"/>
          <w:b/>
          <w:bCs/>
          <w:color w:val="1B365D"/>
          <w:sz w:val="21"/>
          <w:szCs w:val="21"/>
        </w:rPr>
        <w:t xml:space="preserve">How — factory method</w:t>
      </w:r>
    </w:p>
    <w:p>
      <w:pPr>
        <w:spacing w:after="70" w:before="0" w:line="246"/>
      </w:pPr>
      <w:r>
        <w:rPr>
          <w:rFonts w:ascii="Calibri" w:cs="Calibri" w:eastAsia="Calibri" w:hAnsi="Calibri"/>
          <w:b w:val="false"/>
          <w:bCs w:val="false"/>
          <w:i w:val="false"/>
          <w:iCs w:val="false"/>
          <w:color w:val="222222"/>
          <w:sz w:val="20"/>
          <w:szCs w:val="20"/>
        </w:rPr>
        <w:t xml:space="preserve">1. Level ground. Parking brake on.</w:t>
      </w:r>
    </w:p>
    <w:p>
      <w:pPr>
        <w:spacing w:after="70" w:before="0" w:line="246"/>
      </w:pPr>
      <w:r>
        <w:rPr>
          <w:rFonts w:ascii="Calibri" w:cs="Calibri" w:eastAsia="Calibri" w:hAnsi="Calibri"/>
          <w:b w:val="false"/>
          <w:bCs w:val="false"/>
          <w:i w:val="false"/>
          <w:iCs w:val="false"/>
          <w:color w:val="222222"/>
          <w:sz w:val="20"/>
          <w:szCs w:val="20"/>
        </w:rPr>
        <w:t xml:space="preserve">2. Engine at operating temperature.</w:t>
      </w:r>
    </w:p>
    <w:p>
      <w:pPr>
        <w:spacing w:after="70" w:before="0" w:line="246"/>
      </w:pPr>
      <w:r>
        <w:rPr>
          <w:rFonts w:ascii="Calibri" w:cs="Calibri" w:eastAsia="Calibri" w:hAnsi="Calibri"/>
          <w:b w:val="false"/>
          <w:bCs w:val="false"/>
          <w:i w:val="false"/>
          <w:iCs w:val="false"/>
          <w:color w:val="222222"/>
          <w:sz w:val="20"/>
          <w:szCs w:val="20"/>
        </w:rPr>
        <w:t xml:space="preserve">3. Key OFF. Wait MORE THAN 10 MINUTES so oil drains back to the pan. Set a timer. Do not cheat this.</w:t>
      </w:r>
    </w:p>
    <w:p>
      <w:pPr>
        <w:spacing w:after="70" w:before="0" w:line="246"/>
      </w:pPr>
      <w:r>
        <w:rPr>
          <w:rFonts w:ascii="Calibri" w:cs="Calibri" w:eastAsia="Calibri" w:hAnsi="Calibri"/>
          <w:b w:val="false"/>
          <w:bCs w:val="false"/>
          <w:i w:val="false"/>
          <w:iCs w:val="false"/>
          <w:color w:val="222222"/>
          <w:sz w:val="20"/>
          <w:szCs w:val="20"/>
        </w:rPr>
        <w:t xml:space="preserve">4. Pull the engine oil dipstick. Wipe it clean. Push it in all the way. Pull it out again.</w:t>
      </w:r>
    </w:p>
    <w:p>
      <w:pPr>
        <w:spacing w:after="70" w:before="0" w:line="246"/>
      </w:pPr>
      <w:r>
        <w:rPr>
          <w:rFonts w:ascii="Calibri" w:cs="Calibri" w:eastAsia="Calibri" w:hAnsi="Calibri"/>
          <w:b w:val="false"/>
          <w:bCs w:val="false"/>
          <w:i w:val="false"/>
          <w:iCs w:val="false"/>
          <w:color w:val="222222"/>
          <w:sz w:val="20"/>
          <w:szCs w:val="20"/>
        </w:rPr>
        <w:t xml:space="preserve">5. Read the stick in the light. The marks are L (low) and H (high).</w:t>
      </w:r>
    </w:p>
    <w:p>
      <w:pPr>
        <w:pStyle w:val="Heading3"/>
        <w:spacing w:after="50" w:before="140"/>
      </w:pPr>
      <w:r>
        <w:rPr>
          <w:rFonts w:ascii="Calibri" w:cs="Calibri" w:eastAsia="Calibri" w:hAnsi="Calibri"/>
          <w:b/>
          <w:bCs/>
          <w:color w:val="1B365D"/>
          <w:sz w:val="21"/>
          <w:szCs w:val="21"/>
        </w:rPr>
        <w:t xml:space="preserve">What it should be</w:t>
      </w:r>
    </w:p>
    <w:p>
      <w:pPr>
        <w:spacing w:after="70" w:before="0" w:line="246"/>
      </w:pPr>
      <w:r>
        <w:rPr>
          <w:rFonts w:ascii="Calibri" w:cs="Calibri" w:eastAsia="Calibri" w:hAnsi="Calibri"/>
          <w:b w:val="false"/>
          <w:bCs w:val="false"/>
          <w:i w:val="false"/>
          <w:iCs w:val="false"/>
          <w:color w:val="222222"/>
          <w:sz w:val="20"/>
          <w:szCs w:val="20"/>
        </w:rPr>
        <w:t xml:space="preserve">Oil film between L and H. Not above H. Color can be dark brown at 270k even when fresh-ish — color alone is a weak test. Smell should not be fuel. Texture should not be gritty. It must not look like chocolate milk.</w:t>
      </w:r>
    </w:p>
    <w:p>
      <w:pPr>
        <w:spacing w:after="70" w:before="0" w:line="246"/>
      </w:pPr>
      <w:r>
        <w:rPr>
          <w:rFonts w:ascii="Calibri" w:cs="Calibri" w:eastAsia="Calibri" w:hAnsi="Calibri"/>
          <w:b w:val="false"/>
          <w:bCs w:val="false"/>
          <w:i w:val="false"/>
          <w:iCs w:val="false"/>
          <w:color w:val="222222"/>
          <w:sz w:val="20"/>
          <w:szCs w:val="20"/>
        </w:rPr>
        <w:t xml:space="preserve">If below L: add 5W-30 a little at a time through the filler cap. Recheck after another 10-minute wait. Capacity with filter is about 6.5 qt / 6.2 L, but you are topping, not refilling.</w:t>
      </w:r>
    </w:p>
    <w:p>
      <w:pPr>
        <w:spacing w:after="70" w:before="0" w:line="246"/>
      </w:pPr>
      <w:r>
        <w:rPr>
          <w:rFonts w:ascii="Calibri" w:cs="Calibri" w:eastAsia="Calibri" w:hAnsi="Calibri"/>
          <w:b w:val="false"/>
          <w:bCs w:val="false"/>
          <w:i w:val="false"/>
          <w:iCs w:val="false"/>
          <w:color w:val="222222"/>
          <w:sz w:val="20"/>
          <w:szCs w:val="20"/>
        </w:rPr>
        <w:t xml:space="preserve">If above H: do not drive long like that. Too much oil foams and can damage seals. Drain a little.</w:t>
      </w:r>
    </w:p>
    <w:p>
      <w:pPr>
        <w:spacing w:after="70" w:before="0" w:line="246"/>
      </w:pPr>
      <w:r>
        <w:rPr>
          <w:rFonts w:ascii="Calibri" w:cs="Calibri" w:eastAsia="Calibri" w:hAnsi="Calibri"/>
          <w:b w:val="false"/>
          <w:bCs w:val="false"/>
          <w:i w:val="false"/>
          <w:iCs w:val="false"/>
          <w:color w:val="222222"/>
          <w:sz w:val="20"/>
          <w:szCs w:val="20"/>
        </w:rPr>
        <w:t xml:space="preserve">Change interval to live by: full synthetic 5W-30 every 3,500–5,000 miles or 6 months. Quality filter. New crush washer on the drain plug every time.</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5   —   TRANSMISSION FLUID  (THE IMPORTANT ONE)</w:t>
      </w:r>
    </w:p>
    <w:p>
      <w:pPr>
        <w:spacing w:after="70" w:before="0" w:line="246"/>
      </w:pPr>
      <w:r>
        <w:rPr>
          <w:rFonts w:ascii="Calibri" w:cs="Calibri" w:eastAsia="Calibri" w:hAnsi="Calibri"/>
          <w:b w:val="false"/>
          <w:bCs w:val="false"/>
          <w:i w:val="false"/>
          <w:iCs w:val="false"/>
          <w:color w:val="222222"/>
          <w:sz w:val="20"/>
          <w:szCs w:val="20"/>
        </w:rPr>
        <w:t xml:space="preserve">This is the check that saves the truck. Do it wrong and you will add fluid when you should not, or miss coolant in the ATF.</w:t>
      </w:r>
    </w:p>
    <w:p>
      <w:pPr>
        <w:pStyle w:val="Heading2"/>
        <w:spacing w:after="60" w:before="180"/>
      </w:pPr>
      <w:r>
        <w:rPr>
          <w:rFonts w:ascii="Calibri" w:cs="Calibri" w:eastAsia="Calibri" w:hAnsi="Calibri"/>
          <w:b/>
          <w:bCs/>
          <w:color w:val="8B1A1A"/>
          <w:sz w:val="22"/>
          <w:szCs w:val="22"/>
        </w:rPr>
        <w:t xml:space="preserve">5A. When the reading counts</w:t>
      </w:r>
    </w:p>
    <w:p>
      <w:pPr>
        <w:spacing w:after="70" w:before="0" w:line="246"/>
      </w:pPr>
      <w:r>
        <w:rPr>
          <w:rFonts w:ascii="Calibri" w:cs="Calibri" w:eastAsia="Calibri" w:hAnsi="Calibri"/>
          <w:b w:val="false"/>
          <w:bCs w:val="false"/>
          <w:i w:val="false"/>
          <w:iCs w:val="false"/>
          <w:color w:val="222222"/>
          <w:sz w:val="20"/>
          <w:szCs w:val="20"/>
        </w:rPr>
        <w:t xml:space="preserve">COLD range on the stick is only a rough check at ATF temperature 86–122°F (30–50°C) — that is after a start, before a real drive.</w:t>
      </w:r>
    </w:p>
    <w:p>
      <w:pPr>
        <w:spacing w:after="70" w:before="0" w:line="246"/>
      </w:pPr>
      <w:r>
        <w:rPr>
          <w:rFonts w:ascii="Calibri" w:cs="Calibri" w:eastAsia="Calibri" w:hAnsi="Calibri"/>
          <w:b w:val="false"/>
          <w:bCs w:val="false"/>
          <w:i w:val="false"/>
          <w:iCs w:val="false"/>
          <w:color w:val="222222"/>
          <w:sz w:val="20"/>
          <w:szCs w:val="20"/>
        </w:rPr>
        <w:t xml:space="preserve">HOT range is the reading you trust. Factory wants ATF near 149°F (65°C). In practice: drive 10–15 minutes of mixed road use until the engine temp gauge is in its normal middle position, then check within a few minutes, engine still IDLING.</w:t>
      </w:r>
    </w:p>
    <w:p>
      <w:pPr>
        <w:spacing w:after="70" w:before="0" w:line="246"/>
      </w:pPr>
      <w:r>
        <w:rPr>
          <w:rFonts w:ascii="Calibri" w:cs="Calibri" w:eastAsia="Calibri" w:hAnsi="Calibri"/>
          <w:b w:val="false"/>
          <w:bCs w:val="false"/>
          <w:i w:val="false"/>
          <w:iCs w:val="false"/>
          <w:color w:val="222222"/>
          <w:sz w:val="20"/>
          <w:szCs w:val="20"/>
        </w:rPr>
        <w:t xml:space="preserve">Never check ATF with the engine off. Never check on a slope. Never check in gear.</w:t>
      </w:r>
    </w:p>
    <w:p>
      <w:pPr>
        <w:pStyle w:val="Heading2"/>
        <w:spacing w:after="60" w:before="180"/>
      </w:pPr>
      <w:r>
        <w:rPr>
          <w:rFonts w:ascii="Calibri" w:cs="Calibri" w:eastAsia="Calibri" w:hAnsi="Calibri"/>
          <w:b/>
          <w:bCs/>
          <w:color w:val="8B1A1A"/>
          <w:sz w:val="22"/>
          <w:szCs w:val="22"/>
        </w:rPr>
        <w:t xml:space="preserve">5B. How — factory method, dummy-proof</w:t>
      </w:r>
    </w:p>
    <w:p>
      <w:pPr>
        <w:spacing w:after="70" w:before="0" w:line="246"/>
      </w:pPr>
      <w:r>
        <w:rPr>
          <w:rFonts w:ascii="Calibri" w:cs="Calibri" w:eastAsia="Calibri" w:hAnsi="Calibri"/>
          <w:b w:val="false"/>
          <w:bCs w:val="false"/>
          <w:i w:val="false"/>
          <w:iCs w:val="false"/>
          <w:color w:val="222222"/>
          <w:sz w:val="20"/>
          <w:szCs w:val="20"/>
        </w:rPr>
        <w:t xml:space="preserve">1. Level pavement. Parking brake on.</w:t>
      </w:r>
    </w:p>
    <w:p>
      <w:pPr>
        <w:spacing w:after="70" w:before="0" w:line="246"/>
      </w:pPr>
      <w:r>
        <w:rPr>
          <w:rFonts w:ascii="Calibri" w:cs="Calibri" w:eastAsia="Calibri" w:hAnsi="Calibri"/>
          <w:b w:val="false"/>
          <w:bCs w:val="false"/>
          <w:i w:val="false"/>
          <w:iCs w:val="false"/>
          <w:color w:val="222222"/>
          <w:sz w:val="20"/>
          <w:szCs w:val="20"/>
        </w:rPr>
        <w:t xml:space="preserve">2. Engine running. Idle only.</w:t>
      </w:r>
    </w:p>
    <w:p>
      <w:pPr>
        <w:spacing w:after="70" w:before="0" w:line="246"/>
      </w:pPr>
      <w:r>
        <w:rPr>
          <w:rFonts w:ascii="Calibri" w:cs="Calibri" w:eastAsia="Calibri" w:hAnsi="Calibri"/>
          <w:b w:val="false"/>
          <w:bCs w:val="false"/>
          <w:i w:val="false"/>
          <w:iCs w:val="false"/>
          <w:color w:val="222222"/>
          <w:sz w:val="20"/>
          <w:szCs w:val="20"/>
        </w:rPr>
        <w:t xml:space="preserve">3. Foot on the brake. Move the shifter slowly through every position: P → R → N → D → 2 / 1 if those gates exist on yours → back to P. Pause one second in each. Leave it in P.</w:t>
      </w:r>
    </w:p>
    <w:p>
      <w:pPr>
        <w:spacing w:after="70" w:before="0" w:line="246"/>
      </w:pPr>
      <w:r>
        <w:rPr>
          <w:rFonts w:ascii="Calibri" w:cs="Calibri" w:eastAsia="Calibri" w:hAnsi="Calibri"/>
          <w:b w:val="false"/>
          <w:bCs w:val="false"/>
          <w:i w:val="false"/>
          <w:iCs w:val="false"/>
          <w:color w:val="222222"/>
          <w:sz w:val="20"/>
          <w:szCs w:val="20"/>
        </w:rPr>
        <w:t xml:space="preserve">4. Find the trans dipstick on the passenger-side firewall area. Remove the small bolt that pins the handle to the tube.</w:t>
      </w:r>
    </w:p>
    <w:p>
      <w:pPr>
        <w:spacing w:after="70" w:before="0" w:line="246"/>
      </w:pPr>
      <w:r>
        <w:rPr>
          <w:rFonts w:ascii="Calibri" w:cs="Calibri" w:eastAsia="Calibri" w:hAnsi="Calibri"/>
          <w:b w:val="false"/>
          <w:bCs w:val="false"/>
          <w:i w:val="false"/>
          <w:iCs w:val="false"/>
          <w:color w:val="222222"/>
          <w:sz w:val="20"/>
          <w:szCs w:val="20"/>
        </w:rPr>
        <w:t xml:space="preserve">5. Pull the stick. Wipe it with LINT-FREE paper. Not a shop rag that leaves fuzz.</w:t>
      </w:r>
    </w:p>
    <w:p>
      <w:pPr>
        <w:spacing w:after="70" w:before="0" w:line="246"/>
      </w:pPr>
      <w:r>
        <w:rPr>
          <w:rFonts w:ascii="Calibri" w:cs="Calibri" w:eastAsia="Calibri" w:hAnsi="Calibri"/>
          <w:b w:val="false"/>
          <w:bCs w:val="false"/>
          <w:i w:val="false"/>
          <w:iCs w:val="false"/>
          <w:color w:val="222222"/>
          <w:sz w:val="20"/>
          <w:szCs w:val="20"/>
        </w:rPr>
        <w:t xml:space="preserve">6. This is the part people miss: slide the stick back in REVERSED from the way it normally sits, until the cap/handle contacts the top of the tube. Factory procedure. Then pull it and read.</w:t>
      </w:r>
    </w:p>
    <w:p>
      <w:pPr>
        <w:spacing w:after="70" w:before="0" w:line="246"/>
      </w:pPr>
      <w:r>
        <w:rPr>
          <w:rFonts w:ascii="Calibri" w:cs="Calibri" w:eastAsia="Calibri" w:hAnsi="Calibri"/>
          <w:b w:val="false"/>
          <w:bCs w:val="false"/>
          <w:i w:val="false"/>
          <w:iCs w:val="false"/>
          <w:color w:val="222222"/>
          <w:sz w:val="20"/>
          <w:szCs w:val="20"/>
        </w:rPr>
        <w:t xml:space="preserve">7. Read the HOT marks, not the COLD marks, if you did the drive. Fluid should sit between the HOT hash marks.</w:t>
      </w:r>
    </w:p>
    <w:p>
      <w:pPr>
        <w:spacing w:after="70" w:before="0" w:line="246"/>
      </w:pPr>
      <w:r>
        <w:rPr>
          <w:rFonts w:ascii="Calibri" w:cs="Calibri" w:eastAsia="Calibri" w:hAnsi="Calibri"/>
          <w:b w:val="false"/>
          <w:bCs w:val="false"/>
          <w:i w:val="false"/>
          <w:iCs w:val="false"/>
          <w:color w:val="222222"/>
          <w:sz w:val="20"/>
          <w:szCs w:val="20"/>
        </w:rPr>
        <w:t xml:space="preserve">8. Look at color and smell on the paper, not just the level.</w:t>
      </w:r>
    </w:p>
    <w:p>
      <w:pPr>
        <w:spacing w:after="70" w:before="0" w:line="246"/>
      </w:pPr>
      <w:r>
        <w:rPr>
          <w:rFonts w:ascii="Calibri" w:cs="Calibri" w:eastAsia="Calibri" w:hAnsi="Calibri"/>
          <w:b w:val="false"/>
          <w:bCs w:val="false"/>
          <w:i w:val="false"/>
          <w:iCs w:val="false"/>
          <w:color w:val="222222"/>
          <w:sz w:val="20"/>
          <w:szCs w:val="20"/>
        </w:rPr>
        <w:t xml:space="preserve">9. Bolt the handle back down when you are done so the stick cannot walk out.</w:t>
      </w:r>
    </w:p>
    <w:p>
      <w:pPr>
        <w:pStyle w:val="Heading2"/>
        <w:spacing w:after="60" w:before="180"/>
      </w:pPr>
      <w:r>
        <w:rPr>
          <w:rFonts w:ascii="Calibri" w:cs="Calibri" w:eastAsia="Calibri" w:hAnsi="Calibri"/>
          <w:b/>
          <w:bCs/>
          <w:color w:val="8B1A1A"/>
          <w:sz w:val="22"/>
          <w:szCs w:val="22"/>
        </w:rPr>
        <w:t xml:space="preserve">5C. What it should be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400"/>
      </w:tblGrid>
      <w:tr>
        <w:trPr>
          <w:tblHeader/>
        </w:trPr>
        <w:tc>
          <w:tcPr>
            <w:tcW w:type="dxa" w:w="24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Reading</w:t>
            </w:r>
          </w:p>
        </w:tc>
        <w:tc>
          <w:tcPr>
            <w:tcW w:type="dxa" w:w="40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Meaning</w:t>
            </w:r>
          </w:p>
        </w:tc>
        <w:tc>
          <w:tcPr>
            <w:tcW w:type="dxa" w:w="44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What you do</w:t>
            </w:r>
          </w:p>
        </w:tc>
      </w:tr>
      <w:tr>
        <w:tc>
          <w:tcPr>
            <w:tcW w:type="dxa" w:w="2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Level in HOT range, transparent red or amber, smells like ATF</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Healthy enough to drive. Still service it on a 30k cadence.</w:t>
            </w:r>
          </w:p>
        </w:tc>
        <w:tc>
          <w:tcPr>
            <w:tcW w:type="dxa" w:w="4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Log it. Plan the 30k drain/fill if due.</w:t>
            </w:r>
          </w:p>
        </w:tc>
      </w:tr>
      <w:tr>
        <w:tc>
          <w:tcPr>
            <w:tcW w:type="dxa" w:w="2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Level low, color still red/amber</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Possible leak at cooler lines, pan gasket, or cooler.</w:t>
            </w:r>
          </w:p>
        </w:tc>
        <w:tc>
          <w:tcPr>
            <w:tcW w:type="dxa" w:w="4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Find the leak before you just keep adding. Add Matic J or S only, a little at a time, engine idling, recheck HOT.</w:t>
            </w:r>
          </w:p>
        </w:tc>
      </w:tr>
      <w:tr>
        <w:tc>
          <w:tcPr>
            <w:tcW w:type="dxa" w:w="2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Level high</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Overfilled or cold reading mistaken for hot.</w:t>
            </w:r>
          </w:p>
        </w:tc>
        <w:tc>
          <w:tcPr>
            <w:tcW w:type="dxa" w:w="4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Do not leave it high. Recheck HOT. Drain excess if truly over full.</w:t>
            </w:r>
          </w:p>
        </w:tc>
      </w:tr>
      <w:tr>
        <w:tc>
          <w:tcPr>
            <w:tcW w:type="dxa" w:w="2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Brown, varnish, burnt smell</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Old or overheated fluid. Internal wear possible.</w:t>
            </w:r>
          </w:p>
        </w:tc>
        <w:tc>
          <w:tcPr>
            <w:tcW w:type="dxa" w:w="4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Drain/fill Matic J/S, repeat 2–3 times over a few days. Drop the pan and look at the magnet if history is unknown.</w:t>
            </w:r>
          </w:p>
        </w:tc>
      </w:tr>
      <w:tr>
        <w:tc>
          <w:tcPr>
            <w:tcW w:type="dxa" w:w="2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Pink, milky, strawberry, sweet smell</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SMOD. Coolant is in the ATF.</w:t>
            </w:r>
          </w:p>
        </w:tc>
        <w:tc>
          <w:tcPr>
            <w:tcW w:type="dxa" w:w="4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Park it. Do not “see if it shifts.” See Step 8.</w:t>
            </w:r>
          </w:p>
        </w:tc>
      </w:tr>
      <w:tr>
        <w:tc>
          <w:tcPr>
            <w:tcW w:type="dxa" w:w="2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Metal glitter / grit on the paper</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Internal wear.</w:t>
            </w:r>
          </w:p>
        </w:tc>
        <w:tc>
          <w:tcPr>
            <w:tcW w:type="dxa" w:w="4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Pan drop. Do not keep driving hard.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5CDD6" w:sz="4"/>
              <w:left w:val="single" w:color="C5CDD6" w:sz="4"/>
              <w:bottom w:val="single" w:color="C5CDD6" w:sz="4"/>
              <w:right w:val="single" w:color="C5CDD6" w:sz="4"/>
            </w:tcBorders>
            <w:shd w:fill="F3EBD3" w:val="clear"/>
            <w:tcMar>
              <w:top w:type="dxa" w:w="40"/>
              <w:left w:type="dxa" w:w="58"/>
              <w:bottom w:type="dxa" w:w="40"/>
              <w:right w:type="dxa" w:w="58"/>
            </w:tcMar>
            <w:vAlign w:val="center"/>
          </w:tcPr>
          <w:p>
            <w:pPr>
              <w:spacing w:after="0" w:before="0"/>
              <w:jc w:val="left"/>
            </w:pPr>
            <w:r>
              <w:rPr>
                <w:rFonts w:ascii="Calibri" w:cs="Calibri" w:eastAsia="Calibri" w:hAnsi="Calibri"/>
                <w:b/>
                <w:bCs/>
                <w:color w:val="1B365D"/>
                <w:sz w:val="17"/>
                <w:szCs w:val="17"/>
              </w:rPr>
              <w:t xml:space="preserve">FLUID YOU MAY POUR</w:t>
            </w:r>
          </w:p>
        </w:tc>
      </w:tr>
      <w:tr>
        <w:tc>
          <w:tcPr>
            <w:tcW w:type="dxa" w:w="10800"/>
            <w:tcBorders>
              <w:top w:val="single" w:color="C5CDD6" w:sz="4"/>
              <w:left w:val="single" w:color="C5CDD6" w:sz="4"/>
              <w:bottom w:val="single" w:color="C5CDD6" w:sz="4"/>
              <w:right w:val="single" w:color="C5CDD6" w:sz="4"/>
            </w:tcBorders>
            <w:shd w:fill="F3EBD3"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Only Genuine Nissan Matic J. Matic S is the later factory-accepted substitute. Do not pour Dexron, Mercon, or “universal ATF” in this transmission. Dry capacity is about 11¼ qt / 10.6 L. A drain from the pan only comes out about 4–6 qt. That is why one drain does not “change the fluid.”</w:t>
            </w:r>
          </w:p>
        </w:tc>
      </w:tr>
    </w:tbl>
    <w:p>
      <w:pPr>
        <w:pStyle w:val="Heading2"/>
        <w:spacing w:after="60" w:before="180"/>
      </w:pPr>
      <w:r>
        <w:rPr>
          <w:rFonts w:ascii="Calibri" w:cs="Calibri" w:eastAsia="Calibri" w:hAnsi="Calibri"/>
          <w:b/>
          <w:bCs/>
          <w:color w:val="8B1A1A"/>
          <w:sz w:val="22"/>
          <w:szCs w:val="22"/>
        </w:rPr>
        <w:t xml:space="preserve">5D. How to drain and fill when the interval is due</w:t>
      </w:r>
    </w:p>
    <w:p>
      <w:pPr>
        <w:spacing w:after="70" w:before="0" w:line="246"/>
      </w:pPr>
      <w:r>
        <w:rPr>
          <w:rFonts w:ascii="Calibri" w:cs="Calibri" w:eastAsia="Calibri" w:hAnsi="Calibri"/>
          <w:b w:val="false"/>
          <w:bCs w:val="false"/>
          <w:i w:val="false"/>
          <w:iCs w:val="false"/>
          <w:color w:val="222222"/>
          <w:sz w:val="20"/>
          <w:szCs w:val="20"/>
        </w:rPr>
        <w:t xml:space="preserve">Warm the truck with a drive so ATF is hot (factory references about 176°F / 80°C for a change). Level ground. Engine OFF. Drain pan under the transmission pan drain plug. Remove the trans dipstick bolt so the tube can breathe. Pull the drain plug. Let it drain. Measure what came out, or at least note it. New crush washer. Plug back in, tight and not rounded off.</w:t>
      </w:r>
    </w:p>
    <w:p>
      <w:pPr>
        <w:spacing w:after="70" w:before="0" w:line="246"/>
      </w:pPr>
      <w:r>
        <w:rPr>
          <w:rFonts w:ascii="Calibri" w:cs="Calibri" w:eastAsia="Calibri" w:hAnsi="Calibri"/>
          <w:b w:val="false"/>
          <w:bCs w:val="false"/>
          <w:i w:val="false"/>
          <w:iCs w:val="false"/>
          <w:color w:val="222222"/>
          <w:sz w:val="20"/>
          <w:szCs w:val="20"/>
        </w:rPr>
        <w:t xml:space="preserve">Pour the same amount of Matic J/S back in through the dipstick tube with a funnel. Start, idle, shift through gears, check HOT level. Add in small shots until it sits in the HOT range. Do not dump a full 11 quarts in — the converter still holds fluid.</w:t>
      </w:r>
    </w:p>
    <w:p>
      <w:pPr>
        <w:spacing w:after="70" w:before="0" w:line="246"/>
      </w:pPr>
      <w:r>
        <w:rPr>
          <w:rFonts w:ascii="Calibri" w:cs="Calibri" w:eastAsia="Calibri" w:hAnsi="Calibri"/>
          <w:b w:val="false"/>
          <w:bCs w:val="false"/>
          <w:i w:val="false"/>
          <w:iCs w:val="false"/>
          <w:color w:val="222222"/>
          <w:sz w:val="20"/>
          <w:szCs w:val="20"/>
        </w:rPr>
        <w:t xml:space="preserve">If the fluid that came out was dark, drive 200–500 miles and do the drain/fill again. A third time if it is still dark. That is how you actually exchange the unit without a machine.</w:t>
      </w:r>
    </w:p>
    <w:p>
      <w:pPr>
        <w:spacing w:after="70" w:before="0" w:line="246"/>
      </w:pPr>
      <w:r>
        <w:rPr>
          <w:rFonts w:ascii="Calibri" w:cs="Calibri" w:eastAsia="Calibri" w:hAnsi="Calibri"/>
          <w:b w:val="false"/>
          <w:bCs w:val="false"/>
          <w:i w:val="false"/>
          <w:iCs w:val="false"/>
          <w:color w:val="222222"/>
          <w:sz w:val="20"/>
          <w:szCs w:val="20"/>
        </w:rPr>
        <w:t xml:space="preserve">If you have never seen the inside of this pan at 270k, drop the pan once: new gasket, new filter, clean the magnet. Photograph the debris. Fine grey film on the magnet is normal. Chunks and clutch flake are not.</w:t>
      </w:r>
    </w:p>
    <w:p>
      <w:pPr>
        <w:spacing w:after="70" w:before="0" w:line="246"/>
      </w:pPr>
      <w:r>
        <w:rPr>
          <w:rFonts w:ascii="Calibri" w:cs="Calibri" w:eastAsia="Calibri" w:hAnsi="Calibri"/>
          <w:b w:val="false"/>
          <w:bCs w:val="false"/>
          <w:i w:val="false"/>
          <w:iCs w:val="false"/>
          <w:color w:val="222222"/>
          <w:sz w:val="20"/>
          <w:szCs w:val="20"/>
        </w:rPr>
        <w:t xml:space="preserve">Do not use a high-pressure shop “power flush” on an unknown 270k RE5R05A.</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6   —   ROAD TEST  (15–20 MINUTES)</w:t>
      </w:r>
    </w:p>
    <w:p>
      <w:pPr>
        <w:spacing w:after="70" w:before="0" w:line="246"/>
      </w:pPr>
      <w:r>
        <w:rPr>
          <w:rFonts w:ascii="Calibri" w:cs="Calibri" w:eastAsia="Calibri" w:hAnsi="Calibri"/>
          <w:b w:val="false"/>
          <w:bCs w:val="false"/>
          <w:i w:val="false"/>
          <w:iCs w:val="false"/>
          <w:color w:val="222222"/>
          <w:sz w:val="20"/>
          <w:szCs w:val="20"/>
        </w:rPr>
        <w:t xml:space="preserve">You already know the fluids are not empty and not milky. Now you feel the powertrain.</w:t>
      </w:r>
    </w:p>
    <w:p>
      <w:pPr>
        <w:pStyle w:val="Heading3"/>
        <w:spacing w:after="50" w:before="140"/>
      </w:pPr>
      <w:r>
        <w:rPr>
          <w:rFonts w:ascii="Calibri" w:cs="Calibri" w:eastAsia="Calibri" w:hAnsi="Calibri"/>
          <w:b/>
          <w:bCs/>
          <w:color w:val="1B365D"/>
          <w:sz w:val="21"/>
          <w:szCs w:val="21"/>
        </w:rPr>
        <w:t xml:space="preserve">How to drive the test</w:t>
      </w:r>
    </w:p>
    <w:p>
      <w:pPr>
        <w:spacing w:after="70" w:before="0" w:line="246"/>
      </w:pPr>
      <w:r>
        <w:rPr>
          <w:rFonts w:ascii="Calibri" w:cs="Calibri" w:eastAsia="Calibri" w:hAnsi="Calibri"/>
          <w:b w:val="false"/>
          <w:bCs w:val="false"/>
          <w:i w:val="false"/>
          <w:iCs w:val="false"/>
          <w:color w:val="222222"/>
          <w:sz w:val="20"/>
          <w:szCs w:val="20"/>
        </w:rPr>
        <w:t xml:space="preserve">Start from a complete stop. Light throttle up through the gears on a quiet road. Then a little more throttle. Then a passing-speed kickdown. Then cruise at 45–60 mph with a gentle foot and feel for converter lock. Then a few moderate stops from 30 and from 60. If it is 4WD, use 4H only on dirt or a loose surface — 4H on dry pavement will bind and feel like a driveline problem that is not there.</w:t>
      </w:r>
    </w:p>
    <w:p>
      <w:pPr>
        <w:pStyle w:val="Heading3"/>
        <w:spacing w:after="50" w:before="140"/>
      </w:pPr>
      <w:r>
        <w:rPr>
          <w:rFonts w:ascii="Calibri" w:cs="Calibri" w:eastAsia="Calibri" w:hAnsi="Calibri"/>
          <w:b/>
          <w:bCs/>
          <w:color w:val="1B365D"/>
          <w:sz w:val="21"/>
          <w:szCs w:val="21"/>
        </w:rPr>
        <w:t xml:space="preserve">What it should be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4000"/>
      </w:tblGrid>
      <w:tr>
        <w:trPr>
          <w:tblHeader/>
        </w:trPr>
        <w:tc>
          <w:tcPr>
            <w:tcW w:type="dxa" w:w="28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Check</w:t>
            </w:r>
          </w:p>
        </w:tc>
        <w:tc>
          <w:tcPr>
            <w:tcW w:type="dxa" w:w="40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Good</w:t>
            </w:r>
          </w:p>
        </w:tc>
        <w:tc>
          <w:tcPr>
            <w:tcW w:type="dxa" w:w="40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Not good</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Park → Reverse</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Takes gear in about a second, mild bump OK</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Long delay, bang, or grinding</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Reverse → Drive</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Same</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Delay or bang</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1–2 and 2–3</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One clean step, no roar of rpm without movement</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Flare (rpm jumps before it grabs), slam, or miss</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4–5 and cruise</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Quiet fifth. Gentle lock of the converter around 45–60 mph light throttle</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No 5th. Shudder like driving over rumble strips under a light foot. Slip (rpm rises at the same speed)</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Kickdown</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Downshifts and pulls</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Hesitates, stays in a tall gear, or slams</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Temp gauge</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Settles at the normal middle mark and stays there</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Climbs toward H in normal driving. Stop. Cooling problem.</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Brakes from 30 and 60</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Straight, firm pedal, no shake</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Pull, pulse (rotors), soft pedal that sinks, grinding</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Steering</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Tracks straight, small play only</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Wander, clunk over bumps, groan at full lock</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Vibration 45–70</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None</w:t>
            </w:r>
          </w:p>
        </w:tc>
        <w:tc>
          <w:tcPr>
            <w:tcW w:type="dxa" w:w="4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Shake that changes with speed = tires / balance / U-joint / shaft</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New dash lamps</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None</w:t>
            </w:r>
          </w:p>
        </w:tc>
        <w:tc>
          <w:tcPr>
            <w:tcW w:type="dxa" w:w="4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Stop and scan. Do not clear codes until you write them down.</w:t>
            </w:r>
          </w:p>
        </w:tc>
      </w:tr>
    </w:tbl>
    <w:p>
      <w:pPr>
        <w:spacing w:after="70" w:before="0" w:line="246"/>
      </w:pPr>
      <w:r>
        <w:rPr>
          <w:rFonts w:ascii="Calibri" w:cs="Calibri" w:eastAsia="Calibri" w:hAnsi="Calibri"/>
          <w:b w:val="false"/>
          <w:bCs w:val="false"/>
          <w:i w:val="false"/>
          <w:iCs w:val="false"/>
          <w:color w:val="222222"/>
          <w:sz w:val="20"/>
          <w:szCs w:val="20"/>
        </w:rPr>
        <w:t xml:space="preserve">Cold 1–2 is often a little firmer than hot 1–2. That by itself is not a failed transmission. Flare, missing 5th, TCC shudder, or a delay that gets longer as it heats up is a failed or failing one.</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7   —   AFTER THE DRIVE  (HEAT MAKES LEAKS SHOW)</w:t>
      </w:r>
    </w:p>
    <w:p>
      <w:pPr>
        <w:spacing w:after="70" w:before="0" w:line="246"/>
      </w:pPr>
      <w:r>
        <w:rPr>
          <w:rFonts w:ascii="Calibri" w:cs="Calibri" w:eastAsia="Calibri" w:hAnsi="Calibri"/>
          <w:b w:val="false"/>
          <w:bCs w:val="false"/>
          <w:i w:val="false"/>
          <w:iCs w:val="false"/>
          <w:color w:val="222222"/>
          <w:sz w:val="20"/>
          <w:szCs w:val="20"/>
        </w:rPr>
        <w:t xml:space="preserve">Park level. Engine off. Wait a few minutes so you do not burn yourself. Then look again.</w:t>
      </w:r>
    </w:p>
    <w:p>
      <w:pPr>
        <w:pStyle w:val="Heading2"/>
        <w:spacing w:after="60" w:before="180"/>
      </w:pPr>
      <w:r>
        <w:rPr>
          <w:rFonts w:ascii="Calibri" w:cs="Calibri" w:eastAsia="Calibri" w:hAnsi="Calibri"/>
          <w:b/>
          <w:bCs/>
          <w:color w:val="8B1A1A"/>
          <w:sz w:val="22"/>
          <w:szCs w:val="22"/>
        </w:rPr>
        <w:t xml:space="preserve">7A. Under the truck</w:t>
      </w:r>
    </w:p>
    <w:p>
      <w:pPr>
        <w:spacing w:after="70" w:before="0" w:line="246"/>
      </w:pPr>
      <w:r>
        <w:rPr>
          <w:rFonts w:ascii="Calibri" w:cs="Calibri" w:eastAsia="Calibri" w:hAnsi="Calibri"/>
          <w:b w:val="false"/>
          <w:bCs w:val="false"/>
          <w:i w:val="false"/>
          <w:iCs w:val="false"/>
          <w:color w:val="222222"/>
          <w:sz w:val="20"/>
          <w:szCs w:val="20"/>
        </w:rPr>
        <w:t xml:space="preserve">What to check: Fresh wetness that was not there when cold.</w:t>
      </w:r>
    </w:p>
    <w:p>
      <w:pPr>
        <w:spacing w:after="70" w:before="0" w:line="246"/>
      </w:pPr>
      <w:r>
        <w:rPr>
          <w:rFonts w:ascii="Calibri" w:cs="Calibri" w:eastAsia="Calibri" w:hAnsi="Calibri"/>
          <w:b w:val="false"/>
          <w:bCs w:val="false"/>
          <w:i w:val="false"/>
          <w:iCs w:val="false"/>
          <w:color w:val="222222"/>
          <w:sz w:val="20"/>
          <w:szCs w:val="20"/>
        </w:rPr>
        <w:t xml:space="preserve">How: Flashlight. Oil pan, oil filter, oil-cooler adapter at the block (common seep), valve covers, transmission pan and the two cooler lines, radiator tanks and ATF ports, steering rack and PSF hose, front diff (4WD), transfer case (4WD), rear diff cover and pinion, fuel tank straps and lines, exhaust flanges.</w:t>
      </w:r>
    </w:p>
    <w:p>
      <w:pPr>
        <w:spacing w:after="70" w:before="0" w:line="246"/>
      </w:pPr>
      <w:r>
        <w:rPr>
          <w:rFonts w:ascii="Calibri" w:cs="Calibri" w:eastAsia="Calibri" w:hAnsi="Calibri"/>
          <w:b w:val="false"/>
          <w:bCs w:val="false"/>
          <w:i w:val="false"/>
          <w:iCs w:val="false"/>
          <w:color w:val="222222"/>
          <w:sz w:val="20"/>
          <w:szCs w:val="20"/>
        </w:rPr>
        <w:t xml:space="preserve">What it should be: Dry enough that you cannot wipe a fresh wet finger. Damp dusty film on an old gasket at 270k is common. Active dripping is not.</w:t>
      </w:r>
    </w:p>
    <w:p>
      <w:pPr>
        <w:pStyle w:val="Heading2"/>
        <w:spacing w:after="60" w:before="180"/>
      </w:pPr>
      <w:r>
        <w:rPr>
          <w:rFonts w:ascii="Calibri" w:cs="Calibri" w:eastAsia="Calibri" w:hAnsi="Calibri"/>
          <w:b/>
          <w:bCs/>
          <w:color w:val="8B1A1A"/>
          <w:sz w:val="22"/>
          <w:szCs w:val="22"/>
        </w:rPr>
        <w:t xml:space="preserve">7B. Exhaust manifolds</w:t>
      </w:r>
    </w:p>
    <w:p>
      <w:pPr>
        <w:spacing w:after="70" w:before="0" w:line="246"/>
      </w:pPr>
      <w:r>
        <w:rPr>
          <w:rFonts w:ascii="Calibri" w:cs="Calibri" w:eastAsia="Calibri" w:hAnsi="Calibri"/>
          <w:b w:val="false"/>
          <w:bCs w:val="false"/>
          <w:i w:val="false"/>
          <w:iCs w:val="false"/>
          <w:color w:val="222222"/>
          <w:sz w:val="20"/>
          <w:szCs w:val="20"/>
        </w:rPr>
        <w:t xml:space="preserve">What to check: Tick you heard on start, and soot.</w:t>
      </w:r>
    </w:p>
    <w:p>
      <w:pPr>
        <w:spacing w:after="70" w:before="0" w:line="246"/>
      </w:pPr>
      <w:r>
        <w:rPr>
          <w:rFonts w:ascii="Calibri" w:cs="Calibri" w:eastAsia="Calibri" w:hAnsi="Calibri"/>
          <w:b w:val="false"/>
          <w:bCs w:val="false"/>
          <w:i w:val="false"/>
          <w:iCs w:val="false"/>
          <w:color w:val="222222"/>
          <w:sz w:val="20"/>
          <w:szCs w:val="20"/>
        </w:rPr>
        <w:t xml:space="preserve">How: Look at the manifold-to-head flange on each bank. A black sooty stripe means a crack or blown gasket.</w:t>
      </w:r>
    </w:p>
    <w:p>
      <w:pPr>
        <w:spacing w:after="70" w:before="0" w:line="246"/>
      </w:pPr>
      <w:r>
        <w:rPr>
          <w:rFonts w:ascii="Calibri" w:cs="Calibri" w:eastAsia="Calibri" w:hAnsi="Calibri"/>
          <w:b w:val="false"/>
          <w:bCs w:val="false"/>
          <w:i w:val="false"/>
          <w:iCs w:val="false"/>
          <w:color w:val="222222"/>
          <w:sz w:val="20"/>
          <w:szCs w:val="20"/>
        </w:rPr>
        <w:t xml:space="preserve">What it should be: No soot stripe. Quiet after warmup. A cold-only tick that dies and has no soot can wait a short while. Soot plus tick gets scheduled.</w:t>
      </w:r>
    </w:p>
    <w:p>
      <w:pPr>
        <w:pStyle w:val="Heading2"/>
        <w:spacing w:after="60" w:before="180"/>
      </w:pPr>
      <w:r>
        <w:rPr>
          <w:rFonts w:ascii="Calibri" w:cs="Calibri" w:eastAsia="Calibri" w:hAnsi="Calibri"/>
          <w:b/>
          <w:bCs/>
          <w:color w:val="8B1A1A"/>
          <w:sz w:val="22"/>
          <w:szCs w:val="22"/>
        </w:rPr>
        <w:t xml:space="preserve">7C. Brakes, measured</w:t>
      </w:r>
    </w:p>
    <w:p>
      <w:pPr>
        <w:spacing w:after="70" w:before="0" w:line="246"/>
      </w:pPr>
      <w:r>
        <w:rPr>
          <w:rFonts w:ascii="Calibri" w:cs="Calibri" w:eastAsia="Calibri" w:hAnsi="Calibri"/>
          <w:b w:val="false"/>
          <w:bCs w:val="false"/>
          <w:i w:val="false"/>
          <w:iCs w:val="false"/>
          <w:color w:val="222222"/>
          <w:sz w:val="20"/>
          <w:szCs w:val="20"/>
        </w:rPr>
        <w:t xml:space="preserve">What to check: Pad thickness, rotor face, hoses, parking brake.</w:t>
      </w:r>
    </w:p>
    <w:p>
      <w:pPr>
        <w:spacing w:after="70" w:before="0" w:line="246"/>
      </w:pPr>
      <w:r>
        <w:rPr>
          <w:rFonts w:ascii="Calibri" w:cs="Calibri" w:eastAsia="Calibri" w:hAnsi="Calibri"/>
          <w:b w:val="false"/>
          <w:bCs w:val="false"/>
          <w:i w:val="false"/>
          <w:iCs w:val="false"/>
          <w:color w:val="222222"/>
          <w:sz w:val="20"/>
          <w:szCs w:val="20"/>
        </w:rPr>
        <w:t xml:space="preserve">How: Wheel off is best. Through the wheel you can often see the outer pad. Measure remaining friction material, not the steel backing. Parking brake: from fully released, press the pedal and count clicks at a firm push. Factory note: about 3–4 clicks at 44 lb. Brake pedal with engine running: distance from pedal top to floor under a hard push should still have pedal left — factory figure is 3.5 in (90 mm) or more remaining under 110 lb.</w:t>
      </w:r>
    </w:p>
    <w:p>
      <w:pPr>
        <w:spacing w:after="70" w:before="0" w:line="246"/>
      </w:pPr>
      <w:r>
        <w:rPr>
          <w:rFonts w:ascii="Calibri" w:cs="Calibri" w:eastAsia="Calibri" w:hAnsi="Calibri"/>
          <w:b w:val="false"/>
          <w:bCs w:val="false"/>
          <w:i w:val="false"/>
          <w:iCs w:val="false"/>
          <w:color w:val="222222"/>
          <w:sz w:val="20"/>
          <w:szCs w:val="20"/>
        </w:rPr>
        <w:t xml:space="preserve">What it should be: Pads with honest material left (do not run them to the indicator grind). Rotors without a huge rust lip or grooves you can catch a fingernail in. Hoses not cracked or swollen. Pedal firm. No ABS light.</w:t>
      </w:r>
    </w:p>
    <w:p>
      <w:pPr>
        <w:pStyle w:val="Heading2"/>
        <w:spacing w:after="60" w:before="180"/>
      </w:pPr>
      <w:r>
        <w:rPr>
          <w:rFonts w:ascii="Calibri" w:cs="Calibri" w:eastAsia="Calibri" w:hAnsi="Calibri"/>
          <w:b/>
          <w:bCs/>
          <w:color w:val="8B1A1A"/>
          <w:sz w:val="22"/>
          <w:szCs w:val="22"/>
        </w:rPr>
        <w:t xml:space="preserve">7D. Steering and front end</w:t>
      </w:r>
    </w:p>
    <w:p>
      <w:pPr>
        <w:spacing w:after="70" w:before="0" w:line="246"/>
      </w:pPr>
      <w:r>
        <w:rPr>
          <w:rFonts w:ascii="Calibri" w:cs="Calibri" w:eastAsia="Calibri" w:hAnsi="Calibri"/>
          <w:b w:val="false"/>
          <w:bCs w:val="false"/>
          <w:i w:val="false"/>
          <w:iCs w:val="false"/>
          <w:color w:val="222222"/>
          <w:sz w:val="20"/>
          <w:szCs w:val="20"/>
        </w:rPr>
        <w:t xml:space="preserve">What to check: Play and torn boots.</w:t>
      </w:r>
    </w:p>
    <w:p>
      <w:pPr>
        <w:spacing w:after="70" w:before="0" w:line="246"/>
      </w:pPr>
      <w:r>
        <w:rPr>
          <w:rFonts w:ascii="Calibri" w:cs="Calibri" w:eastAsia="Calibri" w:hAnsi="Calibri"/>
          <w:b w:val="false"/>
          <w:bCs w:val="false"/>
          <w:i w:val="false"/>
          <w:iCs w:val="false"/>
          <w:color w:val="222222"/>
          <w:sz w:val="20"/>
          <w:szCs w:val="20"/>
        </w:rPr>
        <w:t xml:space="preserve">How: Engine idling, lightly shake the steering wheel. Then, wheels off the ground on stands, grab each front tire at 12 and 6 (bearing / ball joint) and at 9 and 3 (inner/outer tie rod). Look at the rubber boots on the rack and the ball joints.</w:t>
      </w:r>
    </w:p>
    <w:p>
      <w:pPr>
        <w:spacing w:after="70" w:before="0" w:line="246"/>
      </w:pPr>
      <w:r>
        <w:rPr>
          <w:rFonts w:ascii="Calibri" w:cs="Calibri" w:eastAsia="Calibri" w:hAnsi="Calibri"/>
          <w:b w:val="false"/>
          <w:bCs w:val="false"/>
          <w:i w:val="false"/>
          <w:iCs w:val="false"/>
          <w:color w:val="222222"/>
          <w:sz w:val="20"/>
          <w:szCs w:val="20"/>
        </w:rPr>
        <w:t xml:space="preserve">What it should be: No clunk, no torn boot leaking grease, no rock in the hub. Dry-park wander on the road test plus inner front tire wear = upper control arms / alignment.</w:t>
      </w:r>
    </w:p>
    <w:p>
      <w:pPr>
        <w:pStyle w:val="Heading2"/>
        <w:spacing w:after="60" w:before="180"/>
      </w:pPr>
      <w:r>
        <w:rPr>
          <w:rFonts w:ascii="Calibri" w:cs="Calibri" w:eastAsia="Calibri" w:hAnsi="Calibri"/>
          <w:b/>
          <w:bCs/>
          <w:color w:val="8B1A1A"/>
          <w:sz w:val="22"/>
          <w:szCs w:val="22"/>
        </w:rPr>
        <w:t xml:space="preserve">7E. Power steering HOT</w:t>
      </w:r>
    </w:p>
    <w:p>
      <w:pPr>
        <w:spacing w:after="70" w:before="0" w:line="246"/>
      </w:pPr>
      <w:r>
        <w:rPr>
          <w:rFonts w:ascii="Calibri" w:cs="Calibri" w:eastAsia="Calibri" w:hAnsi="Calibri"/>
          <w:b w:val="false"/>
          <w:bCs w:val="false"/>
          <w:i w:val="false"/>
          <w:iCs w:val="false"/>
          <w:color w:val="222222"/>
          <w:sz w:val="20"/>
          <w:szCs w:val="20"/>
        </w:rPr>
        <w:t xml:space="preserve">Recheck the PSF reservoir now that everything is hot. Level should sit in the HOT range. Still not above the top mark. Still not burnt and black.</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8   —   RADIATOR / SMOD CHECK  (DO THIS ONCE, THEN VERIFY EVERY VISIT)</w:t>
      </w:r>
    </w:p>
    <w:p>
      <w:pPr>
        <w:spacing w:after="70" w:before="0" w:line="246"/>
      </w:pPr>
      <w:r>
        <w:rPr>
          <w:rFonts w:ascii="Calibri" w:cs="Calibri" w:eastAsia="Calibri" w:hAnsi="Calibri"/>
          <w:b w:val="false"/>
          <w:bCs w:val="false"/>
          <w:i w:val="false"/>
          <w:iCs w:val="false"/>
          <w:color w:val="222222"/>
          <w:sz w:val="20"/>
          <w:szCs w:val="20"/>
        </w:rPr>
        <w:t xml:space="preserve">This is the 2005 Armada-specific item. The radiator has a small ATF cooler built into it. When that chamber cracks, coolant and ATF mix. That mix kills the RE5R05A.</w:t>
      </w:r>
    </w:p>
    <w:p>
      <w:pPr>
        <w:pStyle w:val="Heading3"/>
        <w:spacing w:after="50" w:before="140"/>
      </w:pPr>
      <w:r>
        <w:rPr>
          <w:rFonts w:ascii="Calibri" w:cs="Calibri" w:eastAsia="Calibri" w:hAnsi="Calibri"/>
          <w:b/>
          <w:bCs/>
          <w:color w:val="1B365D"/>
          <w:sz w:val="21"/>
          <w:szCs w:val="21"/>
        </w:rPr>
        <w:t xml:space="preserve">How to inspect</w:t>
      </w:r>
    </w:p>
    <w:p>
      <w:pPr>
        <w:spacing w:after="70" w:before="0" w:line="246"/>
      </w:pPr>
      <w:r>
        <w:rPr>
          <w:rFonts w:ascii="Calibri" w:cs="Calibri" w:eastAsia="Calibri" w:hAnsi="Calibri"/>
          <w:b w:val="false"/>
          <w:bCs w:val="false"/>
          <w:i w:val="false"/>
          <w:iCs w:val="false"/>
          <w:color w:val="222222"/>
          <w:sz w:val="20"/>
          <w:szCs w:val="20"/>
        </w:rPr>
        <w:t xml:space="preserve">1. ATF dipstick result from Step 5 is the first test. Pink / milky / sweet = already mixed. Stop.</w:t>
      </w:r>
    </w:p>
    <w:p>
      <w:pPr>
        <w:spacing w:after="70" w:before="0" w:line="246"/>
      </w:pPr>
      <w:r>
        <w:rPr>
          <w:rFonts w:ascii="Calibri" w:cs="Calibri" w:eastAsia="Calibri" w:hAnsi="Calibri"/>
          <w:b w:val="false"/>
          <w:bCs w:val="false"/>
          <w:i w:val="false"/>
          <w:iCs w:val="false"/>
          <w:color w:val="222222"/>
          <w:sz w:val="20"/>
          <w:szCs w:val="20"/>
        </w:rPr>
        <w:t xml:space="preserve">2. Coolant reservoir from Step 2: oil film or red tint in the coolant is the other direction of the same leak.</w:t>
      </w:r>
    </w:p>
    <w:p>
      <w:pPr>
        <w:spacing w:after="70" w:before="0" w:line="246"/>
      </w:pPr>
      <w:r>
        <w:rPr>
          <w:rFonts w:ascii="Calibri" w:cs="Calibri" w:eastAsia="Calibri" w:hAnsi="Calibri"/>
          <w:b w:val="false"/>
          <w:bCs w:val="false"/>
          <w:i w:val="false"/>
          <w:iCs w:val="false"/>
          <w:color w:val="222222"/>
          <w:sz w:val="20"/>
          <w:szCs w:val="20"/>
        </w:rPr>
        <w:t xml:space="preserve">3. Find the two small metal/rubber lines that go into the radiator tank. They are not heater hoses. Follow them — one leaves the transmission, one returns. Look at the fittings where they enter the radiator. Wet, rusty, or stained = leaking.</w:t>
      </w:r>
    </w:p>
    <w:p>
      <w:pPr>
        <w:spacing w:after="70" w:before="0" w:line="246"/>
      </w:pPr>
      <w:r>
        <w:rPr>
          <w:rFonts w:ascii="Calibri" w:cs="Calibri" w:eastAsia="Calibri" w:hAnsi="Calibri"/>
          <w:b w:val="false"/>
          <w:bCs w:val="false"/>
          <w:i w:val="false"/>
          <w:iCs w:val="false"/>
          <w:color w:val="222222"/>
          <w:sz w:val="20"/>
          <w:szCs w:val="20"/>
        </w:rPr>
        <w:t xml:space="preserve">4. After a drive, feel (carefully) whether those fittings are wet with oily fluid.</w:t>
      </w:r>
    </w:p>
    <w:p>
      <w:pPr>
        <w:pStyle w:val="Heading3"/>
        <w:spacing w:after="50" w:before="140"/>
      </w:pPr>
      <w:r>
        <w:rPr>
          <w:rFonts w:ascii="Calibri" w:cs="Calibri" w:eastAsia="Calibri" w:hAnsi="Calibri"/>
          <w:b/>
          <w:bCs/>
          <w:color w:val="1B365D"/>
          <w:sz w:val="21"/>
          <w:szCs w:val="21"/>
        </w:rPr>
        <w:t xml:space="preserve">What it should be</w:t>
      </w:r>
    </w:p>
    <w:p>
      <w:pPr>
        <w:spacing w:after="70" w:before="0" w:line="246"/>
      </w:pPr>
      <w:r>
        <w:rPr>
          <w:rFonts w:ascii="Calibri" w:cs="Calibri" w:eastAsia="Calibri" w:hAnsi="Calibri"/>
          <w:b w:val="false"/>
          <w:bCs w:val="false"/>
          <w:i w:val="false"/>
          <w:iCs w:val="false"/>
          <w:color w:val="222222"/>
          <w:sz w:val="20"/>
          <w:szCs w:val="20"/>
        </w:rPr>
        <w:t xml:space="preserve">ATF red/amber. Coolant not oily. Those two fittings dry. If any of the three is wrong, treat it as SMOD.</w:t>
      </w:r>
    </w:p>
    <w:p>
      <w:pPr>
        <w:pStyle w:val="Heading3"/>
        <w:spacing w:after="50" w:before="140"/>
      </w:pPr>
      <w:r>
        <w:rPr>
          <w:rFonts w:ascii="Calibri" w:cs="Calibri" w:eastAsia="Calibri" w:hAnsi="Calibri"/>
          <w:b/>
          <w:bCs/>
          <w:color w:val="1B365D"/>
          <w:sz w:val="21"/>
          <w:szCs w:val="21"/>
        </w:rPr>
        <w:t xml:space="preserve">What “bypass” means, in plain language</w:t>
      </w:r>
    </w:p>
    <w:p>
      <w:pPr>
        <w:spacing w:after="70" w:before="0" w:line="246"/>
      </w:pPr>
      <w:r>
        <w:rPr>
          <w:rFonts w:ascii="Calibri" w:cs="Calibri" w:eastAsia="Calibri" w:hAnsi="Calibri"/>
          <w:b w:val="false"/>
          <w:bCs w:val="false"/>
          <w:i w:val="false"/>
          <w:iCs w:val="false"/>
          <w:color w:val="222222"/>
          <w:sz w:val="20"/>
          <w:szCs w:val="20"/>
        </w:rPr>
        <w:t xml:space="preserve">The two ATF lines currently dump heat into the radiator. A bypass stops using the radiator as an ATF cooler. The lines get rerouted to an external stacked-plate cooler only (or to the factory auxiliary cooler plus an added cooler), and the radiator ATF ports get capped. The transmission then cannot drink coolant even if the radiator splits.</w:t>
      </w:r>
    </w:p>
    <w:p>
      <w:pPr>
        <w:spacing w:after="70" w:before="0" w:line="246"/>
      </w:pPr>
      <w:r>
        <w:rPr>
          <w:rFonts w:ascii="Calibri" w:cs="Calibri" w:eastAsia="Calibri" w:hAnsi="Calibri"/>
          <w:b w:val="false"/>
          <w:bCs w:val="false"/>
          <w:i w:val="false"/>
          <w:iCs w:val="false"/>
          <w:color w:val="222222"/>
          <w:sz w:val="20"/>
          <w:szCs w:val="20"/>
        </w:rPr>
        <w:t xml:space="preserve">This is the highest-value job on a 2005 Armada that still shifts well. Have a shop that has done Titan/Armada SMOD bypasses do it if you are not comfortable with cooler lines and hot ATF. After the work: idle, shift through gears, recheck HOT ATF level, look for leaks, short road test.</w:t>
      </w:r>
    </w:p>
    <w:p>
      <w:pPr>
        <w:spacing w:after="70" w:before="0" w:line="246"/>
      </w:pPr>
      <w:r>
        <w:rPr>
          <w:rFonts w:ascii="Calibri" w:cs="Calibri" w:eastAsia="Calibri" w:hAnsi="Calibri"/>
          <w:b w:val="false"/>
          <w:bCs w:val="false"/>
          <w:i w:val="false"/>
          <w:iCs w:val="false"/>
          <w:color w:val="222222"/>
          <w:sz w:val="20"/>
          <w:szCs w:val="20"/>
        </w:rPr>
        <w:t xml:space="preserve">If SMOD has already happened (milky ATF): do not bypass-and-drive. The valve body and internal TCM may already be ruined. That is a diagnosis and likely a rebuild or reman conversation.</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9   —   DIFFERENTIALS AND TRANSFER CASE  (30k SERVICE ITEM)</w:t>
      </w:r>
    </w:p>
    <w:p>
      <w:pPr>
        <w:spacing w:after="70" w:before="0" w:line="246"/>
      </w:pPr>
      <w:r>
        <w:rPr>
          <w:rFonts w:ascii="Calibri" w:cs="Calibri" w:eastAsia="Calibri" w:hAnsi="Calibri"/>
          <w:b w:val="false"/>
          <w:bCs w:val="false"/>
          <w:i w:val="false"/>
          <w:iCs w:val="false"/>
          <w:color w:val="222222"/>
          <w:sz w:val="20"/>
          <w:szCs w:val="20"/>
        </w:rPr>
        <w:t xml:space="preserve">These are not dipstick items. You check them on the interval, or if you see seep in Step 7.</w:t>
      </w:r>
    </w:p>
    <w:p>
      <w:pPr>
        <w:pStyle w:val="Heading3"/>
        <w:spacing w:after="50" w:before="140"/>
      </w:pPr>
      <w:r>
        <w:rPr>
          <w:rFonts w:ascii="Calibri" w:cs="Calibri" w:eastAsia="Calibri" w:hAnsi="Calibri"/>
          <w:b/>
          <w:bCs/>
          <w:color w:val="1B365D"/>
          <w:sz w:val="21"/>
          <w:szCs w:val="21"/>
        </w:rPr>
        <w:t xml:space="preserve">How to check level</w:t>
      </w:r>
    </w:p>
    <w:p>
      <w:pPr>
        <w:spacing w:after="70" w:before="0" w:line="246"/>
      </w:pPr>
      <w:r>
        <w:rPr>
          <w:rFonts w:ascii="Calibri" w:cs="Calibri" w:eastAsia="Calibri" w:hAnsi="Calibri"/>
          <w:b w:val="false"/>
          <w:bCs w:val="false"/>
          <w:i w:val="false"/>
          <w:iCs w:val="false"/>
          <w:color w:val="222222"/>
          <w:sz w:val="20"/>
          <w:szCs w:val="20"/>
        </w:rPr>
        <w:t xml:space="preserve">Truck level. Fill plug out (the upper plug on the housing — not the drain). Gear oil should be at or just below the hole, enough to wet your finger at the opening. Smell it. Look at color.</w:t>
      </w:r>
    </w:p>
    <w:p>
      <w:pPr>
        <w:pStyle w:val="Heading3"/>
        <w:spacing w:after="50" w:before="140"/>
      </w:pPr>
      <w:r>
        <w:rPr>
          <w:rFonts w:ascii="Calibri" w:cs="Calibri" w:eastAsia="Calibri" w:hAnsi="Calibri"/>
          <w:b/>
          <w:bCs/>
          <w:color w:val="1B365D"/>
          <w:sz w:val="21"/>
          <w:szCs w:val="21"/>
        </w:rPr>
        <w:t xml:space="preserve">What it should be</w:t>
      </w:r>
    </w:p>
    <w:p>
      <w:pPr>
        <w:spacing w:after="70" w:before="0" w:line="246"/>
      </w:pPr>
      <w:r>
        <w:rPr>
          <w:rFonts w:ascii="Calibri" w:cs="Calibri" w:eastAsia="Calibri" w:hAnsi="Calibri"/>
          <w:b w:val="false"/>
          <w:bCs w:val="false"/>
          <w:i w:val="false"/>
          <w:iCs w:val="false"/>
          <w:color w:val="222222"/>
          <w:sz w:val="20"/>
          <w:szCs w:val="20"/>
        </w:rPr>
        <w:t xml:space="preserve">Level at the fill hole. Oil looks like gear oil — not milky, not glitter-heavy, not burnt tar. Rear diff on these can whine (TSB NTB05-069). Whine plus glitter = do not just refill.</w:t>
      </w:r>
    </w:p>
    <w:p>
      <w:pPr>
        <w:pStyle w:val="Heading3"/>
        <w:spacing w:after="50" w:before="140"/>
      </w:pPr>
      <w:r>
        <w:rPr>
          <w:rFonts w:ascii="Calibri" w:cs="Calibri" w:eastAsia="Calibri" w:hAnsi="Calibri"/>
          <w:b/>
          <w:bCs/>
          <w:color w:val="1B365D"/>
          <w:sz w:val="21"/>
          <w:szCs w:val="21"/>
        </w:rPr>
        <w:t xml:space="preserve">What to put back</w:t>
      </w:r>
    </w:p>
    <w:p>
      <w:pPr>
        <w:spacing w:after="70" w:before="0" w:line="246"/>
      </w:pPr>
      <w:r>
        <w:rPr>
          <w:rFonts w:ascii="Calibri" w:cs="Calibri" w:eastAsia="Calibri" w:hAnsi="Calibri"/>
          <w:b w:val="false"/>
          <w:bCs w:val="false"/>
          <w:i w:val="false"/>
          <w:iCs w:val="false"/>
          <w:color w:val="222222"/>
          <w:sz w:val="20"/>
          <w:szCs w:val="20"/>
        </w:rPr>
        <w:t xml:space="preserve">Front and rear diffs: API GL-5 80W-90 (synthetic 75W-90 is acceptable for heat and noise). Front about 1.6 L / 3⅜ pt. Rear about 1.75 L / 3¾ pt. Transfer case (4WD): Nissan Matic D, about 3.0 L / 3⅛ qt. Change all three every 30,000 miles on this truck.</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10   —   COOLANT SERVICE WHEN DUE</w:t>
      </w:r>
    </w:p>
    <w:p>
      <w:pPr>
        <w:spacing w:after="70" w:before="0" w:line="246"/>
      </w:pPr>
      <w:r>
        <w:rPr>
          <w:rFonts w:ascii="Calibri" w:cs="Calibri" w:eastAsia="Calibri" w:hAnsi="Calibri"/>
          <w:b w:val="false"/>
          <w:bCs w:val="false"/>
          <w:i w:val="false"/>
          <w:iCs w:val="false"/>
          <w:color w:val="222222"/>
          <w:sz w:val="20"/>
          <w:szCs w:val="20"/>
        </w:rPr>
        <w:t xml:space="preserve">Check is Step 2 (cold reservoir). Service is different.</w:t>
      </w:r>
    </w:p>
    <w:p>
      <w:pPr>
        <w:spacing w:after="70" w:before="0" w:line="246"/>
      </w:pPr>
      <w:r>
        <w:rPr>
          <w:rFonts w:ascii="Calibri" w:cs="Calibri" w:eastAsia="Calibri" w:hAnsi="Calibri"/>
          <w:b w:val="false"/>
          <w:bCs w:val="false"/>
          <w:i w:val="false"/>
          <w:iCs w:val="false"/>
          <w:color w:val="222222"/>
          <w:sz w:val="20"/>
          <w:szCs w:val="20"/>
        </w:rPr>
        <w:t xml:space="preserve">If you do not know when it was last changed at 270k, change it. Engine cold. Drain radiator drain and block drains if you can reach them. Flush with distilled water until what comes out is clear. Refill 50/50 Nissan Long Life (or a matching HOAT) and distilled water only. Capacity about 14.4 L / 3¾ gal including the reservoir. Squeeze hoses while filling to move air. Run to temp, cool down, recheck reservoir.</w:t>
      </w:r>
    </w:p>
    <w:p>
      <w:pPr>
        <w:spacing w:after="70" w:before="0" w:line="246"/>
      </w:pPr>
      <w:r>
        <w:rPr>
          <w:rFonts w:ascii="Calibri" w:cs="Calibri" w:eastAsia="Calibri" w:hAnsi="Calibri"/>
          <w:b w:val="false"/>
          <w:bCs w:val="false"/>
          <w:i w:val="false"/>
          <w:iCs w:val="false"/>
          <w:color w:val="222222"/>
          <w:sz w:val="20"/>
          <w:szCs w:val="20"/>
        </w:rPr>
        <w:t xml:space="preserve">Never open the radiator cap hot. Never pour tap water in and leave it. Never mix orange Dex-Cool style coolant into a Nissan long-life system and call it good.</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11   —   BRAKE FLUID FLUSH WHEN DUE</w:t>
      </w:r>
    </w:p>
    <w:p>
      <w:pPr>
        <w:spacing w:after="70" w:before="0" w:line="246"/>
      </w:pPr>
      <w:r>
        <w:rPr>
          <w:rFonts w:ascii="Calibri" w:cs="Calibri" w:eastAsia="Calibri" w:hAnsi="Calibri"/>
          <w:b w:val="false"/>
          <w:bCs w:val="false"/>
          <w:i w:val="false"/>
          <w:iCs w:val="false"/>
          <w:color w:val="222222"/>
          <w:sz w:val="20"/>
          <w:szCs w:val="20"/>
        </w:rPr>
        <w:t xml:space="preserve">Check is Step 2C. Flush every 24 months regardless of miles.</w:t>
      </w:r>
    </w:p>
    <w:p>
      <w:pPr>
        <w:spacing w:after="70" w:before="0" w:line="246"/>
      </w:pPr>
      <w:r>
        <w:rPr>
          <w:rFonts w:ascii="Calibri" w:cs="Calibri" w:eastAsia="Calibri" w:hAnsi="Calibri"/>
          <w:b w:val="false"/>
          <w:bCs w:val="false"/>
          <w:i w:val="false"/>
          <w:iCs w:val="false"/>
          <w:color w:val="222222"/>
          <w:sz w:val="20"/>
          <w:szCs w:val="20"/>
        </w:rPr>
        <w:t xml:space="preserve">DOT 3 from a sealed bottle. One corner at a time, reservoir never allowed to run dry, until the fluid at that bleeder comes out clean. If you have not bled brakes before, this is a two-person or pressure-bleeder job — or a shop job. Wrong fluid or air left in the circuit is how you get a sinking pedal.</w:t>
      </w:r>
    </w:p>
    <w:p>
      <w:pPr>
        <w:pStyle w:val="Heading1"/>
        <w:pBdr>
          <w:bottom w:val="single" w:color="1B365D" w:sz="12" w:space="3"/>
        </w:pBdr>
        <w:spacing w:after="90" w:before="260"/>
      </w:pPr>
      <w:r>
        <w:rPr>
          <w:rFonts w:ascii="Calibri" w:cs="Calibri" w:eastAsia="Calibri" w:hAnsi="Calibri"/>
          <w:b/>
          <w:bCs/>
          <w:color w:val="1B365D"/>
          <w:sz w:val="26"/>
          <w:szCs w:val="26"/>
        </w:rPr>
        <w:t xml:space="preserve">STEP 12   —   WHAT TO REPEAT, AND WHEN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rPr>
          <w:tblHeader/>
        </w:trPr>
        <w:tc>
          <w:tcPr>
            <w:tcW w:type="dxa" w:w="28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When</w:t>
            </w:r>
          </w:p>
        </w:tc>
        <w:tc>
          <w:tcPr>
            <w:tcW w:type="dxa" w:w="80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Do these steps</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Every 3,500–5,000 mi or 6 months</w:t>
            </w:r>
          </w:p>
        </w:tc>
        <w:tc>
          <w:tcPr>
            <w:tcW w:type="dxa" w:w="8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Step 1 tires + lights. Step 2 glance. Step 3 listen. Step 4 oil change. Step 5 ATF look. Short Step 6. Step 7 leak look.</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Every 15,000 mi</w:t>
            </w:r>
          </w:p>
        </w:tc>
        <w:tc>
          <w:tcPr>
            <w:tcW w:type="dxa" w:w="8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All of the above plus cabin filter, measured brakes, air filter inspect, front-end shake, battery test, manifold soot look.</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Every 30,000 mi</w:t>
            </w:r>
          </w:p>
        </w:tc>
        <w:tc>
          <w:tcPr>
            <w:tcW w:type="dxa" w:w="8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ATF drain/fill (and pan/filter if due). Diffs + transfer. Brake fluid if 24 months is also up. Air filter replace. Hose hand-check. Alignment if inner front wear.</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Every 60,000 mi</w:t>
            </w:r>
          </w:p>
        </w:tc>
        <w:tc>
          <w:tcPr>
            <w:tcW w:type="dxa" w:w="8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Coolant if last change was 60k / 5 years. Belt + tensioner if aged. Plugs if not done. PCV. Starter draw if cranking is slow.</w:t>
            </w:r>
          </w:p>
        </w:tc>
      </w:tr>
      <w:tr>
        <w:tc>
          <w:tcPr>
            <w:tcW w:type="dxa" w:w="28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When a noise starts</w:t>
            </w:r>
          </w:p>
        </w:tc>
        <w:tc>
          <w:tcPr>
            <w:tcW w:type="dxa" w:w="80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Chain rattle that grows = timing set. Manifold tick + soot = manifolds. TCC shudder = fluid/cooler first.</w:t>
            </w:r>
          </w:p>
        </w:tc>
      </w:tr>
      <w:tr>
        <w:tc>
          <w:tcPr>
            <w:tcW w:type="dxa" w:w="28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Pink or milky ATF any day</w:t>
            </w:r>
          </w:p>
        </w:tc>
        <w:tc>
          <w:tcPr>
            <w:tcW w:type="dxa" w:w="80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Stop. Step 8. Do not keep driving it to “finish the week.”</w:t>
            </w:r>
          </w:p>
        </w:tc>
      </w:tr>
    </w:tbl>
    <w:p>
      <w:pPr>
        <w:pStyle w:val="Heading1"/>
        <w:pBdr>
          <w:bottom w:val="single" w:color="1B365D" w:sz="12" w:space="3"/>
        </w:pBdr>
        <w:spacing w:after="90" w:before="260"/>
      </w:pPr>
      <w:r>
        <w:rPr>
          <w:rFonts w:ascii="Calibri" w:cs="Calibri" w:eastAsia="Calibri" w:hAnsi="Calibri"/>
          <w:b/>
          <w:bCs/>
          <w:color w:val="1B365D"/>
          <w:sz w:val="26"/>
          <w:szCs w:val="26"/>
        </w:rPr>
        <w:t xml:space="preserve">QUICK SPEC CARD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rPr>
          <w:tblHeader/>
        </w:trPr>
        <w:tc>
          <w:tcPr>
            <w:tcW w:type="dxa" w:w="54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Thing</w:t>
            </w:r>
          </w:p>
        </w:tc>
        <w:tc>
          <w:tcPr>
            <w:tcW w:type="dxa" w:w="5400"/>
            <w:tcBorders>
              <w:top w:val="single" w:color="C5CDD6" w:sz="4"/>
              <w:left w:val="single" w:color="C5CDD6" w:sz="4"/>
              <w:bottom w:val="single" w:color="C5CDD6" w:sz="4"/>
              <w:right w:val="single" w:color="C5CDD6" w:sz="4"/>
            </w:tcBorders>
            <w:shd w:fill="1B365D" w:val="clear"/>
            <w:tcMar>
              <w:top w:type="dxa" w:w="40"/>
              <w:left w:type="dxa" w:w="58"/>
              <w:bottom w:type="dxa" w:w="40"/>
              <w:right w:type="dxa" w:w="58"/>
            </w:tcMar>
            <w:vAlign w:val="center"/>
          </w:tcPr>
          <w:p>
            <w:pPr>
              <w:spacing w:after="0" w:before="0"/>
              <w:jc w:val="center"/>
            </w:pPr>
            <w:r>
              <w:rPr>
                <w:rFonts w:ascii="Calibri" w:cs="Calibri" w:eastAsia="Calibri" w:hAnsi="Calibri"/>
                <w:b/>
                <w:bCs/>
                <w:color w:val="FFFFFF"/>
                <w:sz w:val="16"/>
                <w:szCs w:val="16"/>
              </w:rPr>
              <w:t xml:space="preserve">Number</w:t>
            </w:r>
          </w:p>
        </w:tc>
      </w:tr>
      <w:tr>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Engine oil w/ filter</w:t>
            </w:r>
          </w:p>
        </w:tc>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6.2 L / 6½ qt  •  5W-30 full synthetic</w:t>
            </w:r>
          </w:p>
        </w:tc>
      </w:tr>
      <w:tr>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ATF dry / what a drain actually comes out</w:t>
            </w:r>
          </w:p>
        </w:tc>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10.6 L (11¼ qt) dry  •  ~4–6 qt per pan drain</w:t>
            </w:r>
          </w:p>
        </w:tc>
      </w:tr>
      <w:tr>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ATF type</w:t>
            </w:r>
          </w:p>
        </w:tc>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Nissan Matic J (Matic S OK as substitute)</w:t>
            </w:r>
          </w:p>
        </w:tc>
      </w:tr>
      <w:tr>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ATF HOT check</w:t>
            </w:r>
          </w:p>
        </w:tc>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Engine idling, in Park, after a drive, HOT marks, stick inserted reversed</w:t>
            </w:r>
          </w:p>
        </w:tc>
      </w:tr>
      <w:tr>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Coolant</w:t>
            </w:r>
          </w:p>
        </w:tc>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14.4 L / 3¾ gal  •  50/50 Nissan LL + distilled</w:t>
            </w:r>
          </w:p>
        </w:tc>
      </w:tr>
      <w:tr>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PSF</w:t>
            </w:r>
          </w:p>
        </w:tc>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Nissan PSF  •  COLD marks when cold, HOT marks after a drive</w:t>
            </w:r>
          </w:p>
        </w:tc>
      </w:tr>
      <w:tr>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Brake fluid</w:t>
            </w:r>
          </w:p>
        </w:tc>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DOT 3 sealed  •  flush 24 months</w:t>
            </w:r>
          </w:p>
        </w:tc>
      </w:tr>
      <w:tr>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Transfer / front diff / rear diff</w:t>
            </w:r>
          </w:p>
        </w:tc>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Matic D ~3.0 L  •  GL-5 80W-90  1.6 L front  •  1.75 L rear</w:t>
            </w:r>
          </w:p>
        </w:tc>
      </w:tr>
      <w:tr>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Parking brake</w:t>
            </w:r>
          </w:p>
        </w:tc>
        <w:tc>
          <w:tcPr>
            <w:tcW w:type="dxa" w:w="5400"/>
            <w:tcBorders>
              <w:top w:val="single" w:color="C5CDD6" w:sz="4"/>
              <w:left w:val="single" w:color="C5CDD6" w:sz="4"/>
              <w:bottom w:val="single" w:color="C5CDD6" w:sz="4"/>
              <w:right w:val="single" w:color="C5CDD6" w:sz="4"/>
            </w:tcBorders>
            <w:shd w:fill="FFFFFF"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About 3–4 clicks at 44 lb</w:t>
            </w:r>
          </w:p>
        </w:tc>
      </w:tr>
      <w:tr>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Spark plugs (factory)</w:t>
            </w:r>
          </w:p>
        </w:tc>
        <w:tc>
          <w:tcPr>
            <w:tcW w:type="dxa" w:w="5400"/>
            <w:tcBorders>
              <w:top w:val="single" w:color="C5CDD6" w:sz="4"/>
              <w:left w:val="single" w:color="C5CDD6" w:sz="4"/>
              <w:bottom w:val="single" w:color="C5CDD6" w:sz="4"/>
              <w:right w:val="single" w:color="C5CDD6" w:sz="4"/>
            </w:tcBorders>
            <w:shd w:fill="E8EEF4" w:val="clear"/>
            <w:tcMar>
              <w:top w:type="dxa" w:w="40"/>
              <w:left w:type="dxa" w:w="58"/>
              <w:bottom w:type="dxa" w:w="40"/>
              <w:right w:type="dxa" w:w="58"/>
            </w:tcMar>
            <w:vAlign w:val="center"/>
          </w:tcPr>
          <w:p>
            <w:pPr>
              <w:spacing w:after="0" w:before="0"/>
              <w:jc w:val="left"/>
            </w:pPr>
            <w:r>
              <w:rPr>
                <w:rFonts w:ascii="Calibri" w:cs="Calibri" w:eastAsia="Calibri" w:hAnsi="Calibri"/>
                <w:b w:val="false"/>
                <w:bCs w:val="false"/>
                <w:color w:val="222222"/>
                <w:sz w:val="17"/>
                <w:szCs w:val="17"/>
              </w:rPr>
              <w:t xml:space="preserve">Platinum, 105,000 mi — replace now if history unknown</w:t>
            </w:r>
          </w:p>
        </w:tc>
      </w:tr>
    </w:tbl>
    <w:p>
      <w:pPr>
        <w:spacing w:after="70" w:before="120" w:line="246"/>
      </w:pPr>
      <w:r>
        <w:rPr>
          <w:rFonts w:ascii="Calibri" w:cs="Calibri" w:eastAsia="Calibri" w:hAnsi="Calibri"/>
          <w:b w:val="false"/>
          <w:bCs w:val="false"/>
          <w:i/>
          <w:iCs/>
          <w:color w:val="555555"/>
          <w:sz w:val="18"/>
          <w:szCs w:val="18"/>
        </w:rPr>
        <w:t xml:space="preserve">Use the separate Maintenance &amp; Safety Checklist as the write-on sheet while you do these steps. Confirm torque and part numbers in the 2005 Factory Service Manual (SM5E-1T60U1) before you break fasteners you have not broken before.</w:t>
      </w:r>
    </w:p>
    <w:sectPr>
      <w:headerReference w:type="default" r:id="rId7"/>
      <w:footerReference w:type="default" r:id="rId8"/>
      <w:pgSz w:w="12240" w:h="15840" w:orient="portrait"/>
      <w:pgMar w:top="680" w:right="720" w:bottom="7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8" w:space="4"/>
      </w:pBdr>
      <w:spacing w:before="40"/>
    </w:pPr>
    <w:r>
      <w:rPr>
        <w:rFonts w:ascii="Calibri" w:cs="Calibri" w:eastAsia="Calibri" w:hAnsi="Calibri"/>
        <w:color w:val="555555"/>
        <w:sz w:val="14"/>
        <w:szCs w:val="14"/>
      </w:rPr>
      <w:t xml:space="preserve">Do these steps in order. Engine cold until a step says otherwise.  •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4"/>
      </w:pBdr>
      <w:spacing w:after="50"/>
    </w:pPr>
    <w:r>
      <w:rPr>
        <w:rFonts w:ascii="Calibri" w:cs="Calibri" w:eastAsia="Calibri" w:hAnsi="Calibri"/>
        <w:b/>
        <w:bCs/>
        <w:color w:val="1B365D"/>
        <w:sz w:val="15"/>
        <w:szCs w:val="15"/>
      </w:rPr>
      <w:t xml:space="preserve">2005 NISSAN ARMADA</w:t>
    </w:r>
    <w:r>
      <w:rPr>
        <w:rFonts w:ascii="Calibri" w:cs="Calibri" w:eastAsia="Calibri" w:hAnsi="Calibri"/>
        <w:color w:val="555555"/>
        <w:sz w:val="15"/>
        <w:szCs w:val="15"/>
      </w:rPr>
      <w:t xml:space="preserve">   |   HOW-TO GUIDE  •  Check first, how to check, what it should 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60"/>
      <w:outlineLvl w:val="0"/>
    </w:pPr>
    <w:rPr>
      <w:rFonts w:ascii="Calibri" w:cs="Calibri" w:eastAsia="Calibri" w:hAnsi="Calibri"/>
      <w:b/>
      <w:bCs/>
      <w:color w:val="1B365D"/>
      <w:sz w:val="26"/>
      <w:szCs w:val="26"/>
    </w:rPr>
  </w:style>
  <w:style w:type="paragraph" w:styleId="Heading2">
    <w:name w:val="Heading 2"/>
    <w:basedOn w:val="Normal"/>
    <w:next w:val="Normal"/>
    <w:qFormat/>
    <w:pPr>
      <w:spacing w:after="60" w:before="180"/>
      <w:outlineLvl w:val="1"/>
    </w:pPr>
    <w:rPr>
      <w:rFonts w:ascii="Calibri" w:cs="Calibri" w:eastAsia="Calibri" w:hAnsi="Calibri"/>
      <w:b/>
      <w:bCs/>
      <w:color w:val="8B1A1A"/>
      <w:sz w:val="22"/>
      <w:szCs w:val="22"/>
    </w:rPr>
  </w:style>
  <w:style w:type="paragraph" w:styleId="Heading3">
    <w:name w:val="Heading 3"/>
    <w:basedOn w:val="Normal"/>
    <w:next w:val="Normal"/>
    <w:qFormat/>
    <w:pPr>
      <w:spacing w:after="50" w:before="140"/>
      <w:outlineLvl w:val="2"/>
    </w:pPr>
    <w:rPr>
      <w:rFonts w:ascii="Calibri" w:cs="Calibri" w:eastAsia="Calibri" w:hAnsi="Calibri"/>
      <w:b/>
      <w:bCs/>
      <w:color w:val="1B365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2026-09-02T21:47:04.848Z</dcterms:created>
  <dcterms:modified xsi:type="dcterms:W3CDTF">2026-09-02T21:47:04.848Z</dcterms:modified>
</cp:coreProperties>
</file>

<file path=docProps/custom.xml><?xml version="1.0" encoding="utf-8"?>
<Properties xmlns="http://schemas.openxmlformats.org/officeDocument/2006/custom-properties" xmlns:vt="http://schemas.openxmlformats.org/officeDocument/2006/docPropsVTypes"/>
</file>