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aptrack-use-case-narratives"/>
    <w:p>
      <w:pPr>
        <w:pStyle w:val="Heading1"/>
      </w:pPr>
      <w:r>
        <w:t xml:space="preserve">CapTrack Use Case Narratives</w:t>
      </w:r>
    </w:p>
    <w:p>
      <w:pPr>
        <w:pStyle w:val="FirstParagraph"/>
      </w:pPr>
      <w:r>
        <w:t xml:space="preserve">This document lists the primary use cases in CapTrack in a formal table style that you can copy to Word or export to PDF. The content reflects the current implemented system.</w:t>
      </w:r>
    </w:p>
    <w:p>
      <w:pPr>
        <w:pStyle w:val="BlockText"/>
      </w:pPr>
      <w:r>
        <w:t xml:space="preserve">Conventions: Preconditions must be true before start. Success Guarantee states the condition after a successful run.</w:t>
      </w:r>
      <w:r>
        <w:t xml:space="preserve"> </w:t>
      </w:r>
      <w:r>
        <w:t xml:space="preserve">“Actor action”</w:t>
      </w:r>
      <w:r>
        <w:t xml:space="preserve"> </w:t>
      </w:r>
      <w:r>
        <w:t xml:space="preserve">and</w:t>
      </w:r>
      <w:r>
        <w:t xml:space="preserve"> </w:t>
      </w:r>
      <w:r>
        <w:t xml:space="preserve">“System Response”</w:t>
      </w:r>
      <w:r>
        <w:t xml:space="preserve"> </w:t>
      </w:r>
      <w:r>
        <w:t xml:space="preserve">are shown in parallel.</w:t>
      </w:r>
    </w:p>
    <w:p>
      <w:r>
        <w:pict>
          <v:rect style="width:0;height:1.5pt" o:hralign="center" o:hrstd="t" o:hr="t"/>
        </w:pict>
      </w:r>
    </w:p>
    <w:bookmarkStart w:id="9" w:name="use-case-01-import-students"/>
    <w:p>
      <w:pPr>
        <w:pStyle w:val="Heading2"/>
      </w:pPr>
      <w:r>
        <w:t xml:space="preserve">Use Case 01: Import Students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Import Students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Actors</w:t>
            </w:r>
          </w:p>
        </w:tc>
        <w:tc>
          <w:tcPr/>
          <w:p>
            <w:pPr>
              <w:pStyle w:val="Compact"/>
            </w:pPr>
            <w:r>
              <w:t xml:space="preserve">Chairperson/Coordinator (Administrator)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Pre-condition</w:t>
            </w:r>
          </w:p>
        </w:tc>
        <w:tc>
          <w:tcPr/>
          <w:p>
            <w:pPr>
              <w:pStyle w:val="Compact"/>
            </w:pPr>
            <w:r>
              <w:t xml:space="preserve">Admin is logged in; student Excel file is prepared in required format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Post-Condition</w:t>
            </w:r>
          </w:p>
        </w:tc>
        <w:tc>
          <w:tcPr/>
          <w:p>
            <w:pPr>
              <w:pStyle w:val="Compact"/>
            </w:pPr>
            <w:r>
              <w:t xml:space="preserve">Students are created with default credentials and (optionally) enrolled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Flow of Events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Actor action</w:t>
            </w:r>
          </w:p>
        </w:tc>
        <w:tc>
          <w:tcPr/>
          <w:p>
            <w:pPr>
              <w:pStyle w:val="Compact"/>
            </w:pPr>
            <w:r>
              <w:t xml:space="preserve">System 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Admin opens Student Import.</w:t>
            </w:r>
          </w:p>
        </w:tc>
        <w:tc>
          <w:tcPr/>
          <w:p>
            <w:pPr>
              <w:pStyle w:val="Compact"/>
            </w:pPr>
            <w:r>
              <w:t xml:space="preserve">1. System shows file upload form and template guidance.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 Admin uploads Excel and confirms import.</w:t>
            </w:r>
          </w:p>
        </w:tc>
        <w:tc>
          <w:tcPr/>
          <w:p>
            <w:pPr>
              <w:pStyle w:val="Compact"/>
            </w:pPr>
            <w:r>
              <w:t xml:space="preserve">2. System validates file structure and row data.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 Admin waits for result.</w:t>
            </w:r>
          </w:p>
        </w:tc>
        <w:tc>
          <w:tcPr/>
          <w:p>
            <w:pPr>
              <w:pStyle w:val="Compact"/>
            </w:pPr>
            <w:r>
              <w:t xml:space="preserve">3. System creates student records with default password and reports counts.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Alternative Scenarios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Actor Action</w:t>
            </w:r>
          </w:p>
        </w:tc>
        <w:tc>
          <w:tcPr/>
          <w:p>
            <w:pPr>
              <w:pStyle w:val="Compact"/>
            </w:pPr>
            <w:r>
              <w:t xml:space="preserve">System 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1a. Invalid file or wrong columns.</w:t>
            </w:r>
          </w:p>
        </w:tc>
        <w:tc>
          <w:tcPr/>
          <w:p>
            <w:pPr>
              <w:pStyle w:val="Compact"/>
            </w:pPr>
            <w:r>
              <w:t xml:space="preserve">1a. Show validation errors; reject file.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2a. Duplicate student IDs/emails.</w:t>
            </w:r>
          </w:p>
        </w:tc>
        <w:tc>
          <w:tcPr/>
          <w:p>
            <w:pPr>
              <w:pStyle w:val="Compact"/>
            </w:pPr>
            <w:r>
              <w:t xml:space="preserve">2a. Flag duplicates; skip or stop per rule and report.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3a. Admin cancels import.</w:t>
            </w:r>
          </w:p>
        </w:tc>
        <w:tc>
          <w:tcPr/>
          <w:p>
            <w:pPr>
              <w:pStyle w:val="Compact"/>
            </w:pPr>
            <w:r>
              <w:t xml:space="preserve">3a. Discard upload; return to import page.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use-case-02-importcreate-faculty"/>
    <w:p>
      <w:pPr>
        <w:pStyle w:val="Heading2"/>
      </w:pPr>
      <w:r>
        <w:t xml:space="preserve">Use Case 02: Import/Create Faculty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Import/Create Faculty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Actors</w:t>
            </w:r>
          </w:p>
        </w:tc>
        <w:tc>
          <w:tcPr/>
          <w:p>
            <w:pPr>
              <w:pStyle w:val="Compact"/>
            </w:pPr>
            <w:r>
              <w:t xml:space="preserve">Chairperson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Pre-condition</w:t>
            </w:r>
          </w:p>
        </w:tc>
        <w:tc>
          <w:tcPr/>
          <w:p>
            <w:pPr>
              <w:pStyle w:val="Compact"/>
            </w:pPr>
            <w:r>
              <w:t xml:space="preserve">Chairperson is logged in; faculty data available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Post-Condition</w:t>
            </w:r>
          </w:p>
        </w:tc>
        <w:tc>
          <w:tcPr/>
          <w:p>
            <w:pPr>
              <w:pStyle w:val="Compact"/>
            </w:pPr>
            <w:r>
              <w:t xml:space="preserve">Faculty accounts exist (teacher/adviser/panelist), must_change_password set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Flow of Events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Actor action</w:t>
            </w:r>
          </w:p>
        </w:tc>
        <w:tc>
          <w:tcPr/>
          <w:p>
            <w:pPr>
              <w:pStyle w:val="Compact"/>
            </w:pPr>
            <w:r>
              <w:t xml:space="preserve">System 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Chairperson opens Faculty Management.</w:t>
            </w:r>
          </w:p>
        </w:tc>
        <w:tc>
          <w:tcPr/>
          <w:p>
            <w:pPr>
              <w:pStyle w:val="Compact"/>
            </w:pPr>
            <w:r>
              <w:t xml:space="preserve">1. System shows list and options (Import, Add Manually).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 Uploads Excel or fills manual form and submits.</w:t>
            </w:r>
          </w:p>
        </w:tc>
        <w:tc>
          <w:tcPr/>
          <w:p>
            <w:pPr>
              <w:pStyle w:val="Compact"/>
            </w:pPr>
            <w:r>
              <w:t xml:space="preserve">2. Validate data; enforce unique school_id/email; role in allowed set.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 Confirms creation.</w:t>
            </w:r>
          </w:p>
        </w:tc>
        <w:tc>
          <w:tcPr/>
          <w:p>
            <w:pPr>
              <w:pStyle w:val="Compact"/>
            </w:pPr>
            <w:r>
              <w:t xml:space="preserve">3. Create accounts; show success.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Alternative Scenarios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1a. Duplicate school_id/email.</w:t>
            </w:r>
          </w:p>
        </w:tc>
        <w:tc>
          <w:tcPr/>
          <w:p>
            <w:pPr>
              <w:pStyle w:val="Compact"/>
            </w:pPr>
            <w:r>
              <w:t xml:space="preserve">1a. Show error and block creation.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2a. Invalid role/format.</w:t>
            </w:r>
          </w:p>
        </w:tc>
        <w:tc>
          <w:tcPr/>
          <w:p>
            <w:pPr>
              <w:pStyle w:val="Compact"/>
            </w:pPr>
            <w:r>
              <w:t xml:space="preserve">2a. Normalize or reject with message.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3a. Cancel.</w:t>
            </w:r>
          </w:p>
        </w:tc>
        <w:tc>
          <w:tcPr/>
          <w:p>
            <w:pPr>
              <w:pStyle w:val="Compact"/>
            </w:pPr>
            <w:r>
              <w:t xml:space="preserve">3a. Discard input; return to list.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use-case-03-create-group"/>
    <w:p>
      <w:pPr>
        <w:pStyle w:val="Heading2"/>
      </w:pPr>
      <w:r>
        <w:t xml:space="preserve">Use Case 03: Create Group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Create Group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Actors</w:t>
            </w:r>
          </w:p>
        </w:tc>
        <w:tc>
          <w:tcPr/>
          <w:p>
            <w:pPr>
              <w:pStyle w:val="Compact"/>
            </w:pPr>
            <w:r>
              <w:t xml:space="preserve">Student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Pre-condition</w:t>
            </w:r>
          </w:p>
        </w:tc>
        <w:tc>
          <w:tcPr/>
          <w:p>
            <w:pPr>
              <w:pStyle w:val="Compact"/>
            </w:pPr>
            <w:r>
              <w:t xml:space="preserve">Student logged in; not already in a group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Post-Condition</w:t>
            </w:r>
          </w:p>
        </w:tc>
        <w:tc>
          <w:tcPr/>
          <w:p>
            <w:pPr>
              <w:pStyle w:val="Compact"/>
            </w:pPr>
            <w:r>
              <w:t xml:space="preserve">Group created; student becomes leader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Flow of Events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Actor action</w:t>
            </w:r>
          </w:p>
        </w:tc>
        <w:tc>
          <w:tcPr/>
          <w:p>
            <w:pPr>
              <w:pStyle w:val="Compact"/>
            </w:pPr>
            <w:r>
              <w:t xml:space="preserve">System 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Open Group page → Create Group.</w:t>
            </w:r>
          </w:p>
        </w:tc>
        <w:tc>
          <w:tcPr/>
          <w:p>
            <w:pPr>
              <w:pStyle w:val="Compact"/>
            </w:pPr>
            <w:r>
              <w:t xml:space="preserve">1. Show form.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 Enter group name/details; submit.</w:t>
            </w:r>
          </w:p>
        </w:tc>
        <w:tc>
          <w:tcPr/>
          <w:p>
            <w:pPr>
              <w:pStyle w:val="Compact"/>
            </w:pPr>
            <w:r>
              <w:t xml:space="preserve">2. Validate; create group; assign leader.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 View group dashboard.</w:t>
            </w:r>
          </w:p>
        </w:tc>
        <w:tc>
          <w:tcPr/>
          <w:p>
            <w:pPr>
              <w:pStyle w:val="Compact"/>
            </w:pPr>
            <w:r>
              <w:t xml:space="preserve">3. Show group dashboard.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Alternatives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1a. Invalid/duplicate name.</w:t>
            </w:r>
          </w:p>
        </w:tc>
        <w:tc>
          <w:tcPr/>
          <w:p>
            <w:pPr>
              <w:pStyle w:val="Compact"/>
            </w:pPr>
            <w:r>
              <w:t xml:space="preserve">1a. Show validation errors.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2a. Already in a group.</w:t>
            </w:r>
          </w:p>
        </w:tc>
        <w:tc>
          <w:tcPr/>
          <w:p>
            <w:pPr>
              <w:pStyle w:val="Compact"/>
            </w:pPr>
            <w:r>
              <w:t xml:space="preserve">2a. Block and show message.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use-case-04-join-group"/>
    <w:p>
      <w:pPr>
        <w:pStyle w:val="Heading2"/>
      </w:pPr>
      <w:r>
        <w:t xml:space="preserve">Use Case 04: Join Group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Join Group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Actors</w:t>
            </w:r>
          </w:p>
        </w:tc>
        <w:tc>
          <w:tcPr/>
          <w:p>
            <w:pPr>
              <w:pStyle w:val="Compact"/>
            </w:pPr>
            <w:r>
              <w:t xml:space="preserve">Student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Pre-condition</w:t>
            </w:r>
          </w:p>
        </w:tc>
        <w:tc>
          <w:tcPr/>
          <w:p>
            <w:pPr>
              <w:pStyle w:val="Compact"/>
            </w:pPr>
            <w:r>
              <w:t xml:space="preserve">Student logged in; not in a group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Post-Condition</w:t>
            </w:r>
          </w:p>
        </w:tc>
        <w:tc>
          <w:tcPr/>
          <w:p>
            <w:pPr>
              <w:pStyle w:val="Compact"/>
            </w:pPr>
            <w:r>
              <w:t xml:space="preserve">Student added as member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Flow of Events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Actor action</w:t>
            </w:r>
          </w:p>
        </w:tc>
        <w:tc>
          <w:tcPr/>
          <w:p>
            <w:pPr>
              <w:pStyle w:val="Compact"/>
            </w:pPr>
            <w:r>
              <w:t xml:space="preserve">System 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View available groups.</w:t>
            </w:r>
          </w:p>
        </w:tc>
        <w:tc>
          <w:tcPr/>
          <w:p>
            <w:pPr>
              <w:pStyle w:val="Compact"/>
            </w:pPr>
            <w:r>
              <w:t xml:space="preserve">1. Show groups accepting members.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 Select group → Join.</w:t>
            </w:r>
          </w:p>
        </w:tc>
        <w:tc>
          <w:tcPr/>
          <w:p>
            <w:pPr>
              <w:pStyle w:val="Compact"/>
            </w:pPr>
            <w:r>
              <w:t xml:space="preserve">2. Validate capacity/rules; add member.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 Open group dashboard.</w:t>
            </w:r>
          </w:p>
        </w:tc>
        <w:tc>
          <w:tcPr/>
          <w:p>
            <w:pPr>
              <w:pStyle w:val="Compact"/>
            </w:pPr>
            <w:r>
              <w:t xml:space="preserve">3. Show membership status.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Alternatives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1a. Group full/closed.</w:t>
            </w:r>
          </w:p>
        </w:tc>
        <w:tc>
          <w:tcPr/>
          <w:p>
            <w:pPr>
              <w:pStyle w:val="Compact"/>
            </w:pPr>
            <w:r>
              <w:t xml:space="preserve">1a. Show message; abort.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2a. Already in a group.</w:t>
            </w:r>
          </w:p>
        </w:tc>
        <w:tc>
          <w:tcPr/>
          <w:p>
            <w:pPr>
              <w:pStyle w:val="Compact"/>
            </w:pPr>
            <w:r>
              <w:t xml:space="preserve">2a. Block with message.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use-case-05-invite-adviser"/>
    <w:p>
      <w:pPr>
        <w:pStyle w:val="Heading2"/>
      </w:pPr>
      <w:r>
        <w:t xml:space="preserve">Use Case 05: Invite Adviser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Invite Adviser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Actors</w:t>
            </w:r>
          </w:p>
        </w:tc>
        <w:tc>
          <w:tcPr/>
          <w:p>
            <w:pPr>
              <w:pStyle w:val="Compact"/>
            </w:pPr>
            <w:r>
              <w:t xml:space="preserve">Student (Group Leader)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Pre-condition</w:t>
            </w:r>
          </w:p>
        </w:tc>
        <w:tc>
          <w:tcPr/>
          <w:p>
            <w:pPr>
              <w:pStyle w:val="Compact"/>
            </w:pPr>
            <w:r>
              <w:t xml:space="preserve">Student is group leader; faculty list available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Post-Condition</w:t>
            </w:r>
          </w:p>
        </w:tc>
        <w:tc>
          <w:tcPr/>
          <w:p>
            <w:pPr>
              <w:pStyle w:val="Compact"/>
            </w:pPr>
            <w:r>
              <w:t xml:space="preserve">Invitation recorded as Pending; faculty notified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Flow of Events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Actor action</w:t>
            </w:r>
          </w:p>
        </w:tc>
        <w:tc>
          <w:tcPr/>
          <w:p>
            <w:pPr>
              <w:pStyle w:val="Compact"/>
            </w:pPr>
            <w:r>
              <w:t xml:space="preserve">System 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Open Adviser section.</w:t>
            </w:r>
          </w:p>
        </w:tc>
        <w:tc>
          <w:tcPr/>
          <w:p>
            <w:pPr>
              <w:pStyle w:val="Compact"/>
            </w:pPr>
            <w:r>
              <w:t xml:space="preserve">1. Show searchable faculty list.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 Select faculty → Send Invite.</w:t>
            </w:r>
          </w:p>
        </w:tc>
        <w:tc>
          <w:tcPr/>
          <w:p>
            <w:pPr>
              <w:pStyle w:val="Compact"/>
            </w:pPr>
            <w:r>
              <w:t xml:space="preserve">2. Validate eligibility; create invitation; notify.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 View status.</w:t>
            </w:r>
          </w:p>
        </w:tc>
        <w:tc>
          <w:tcPr/>
          <w:p>
            <w:pPr>
              <w:pStyle w:val="Compact"/>
            </w:pPr>
            <w:r>
              <w:t xml:space="preserve">3. Show Pending status.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Alternatives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1a. Adviser already assigned.</w:t>
            </w:r>
          </w:p>
        </w:tc>
        <w:tc>
          <w:tcPr/>
          <w:p>
            <w:pPr>
              <w:pStyle w:val="Compact"/>
            </w:pPr>
            <w:r>
              <w:t xml:space="preserve">1a. Block; show message.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2a. Faculty conflict (e.g., coordinator of offering).</w:t>
            </w:r>
          </w:p>
        </w:tc>
        <w:tc>
          <w:tcPr/>
          <w:p>
            <w:pPr>
              <w:pStyle w:val="Compact"/>
            </w:pPr>
            <w:r>
              <w:t xml:space="preserve">2a. Deny with reason.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4" w:name="X93245af6166b983d5587c0971261042789ab921"/>
    <w:p>
      <w:pPr>
        <w:pStyle w:val="Heading2"/>
      </w:pPr>
      <w:r>
        <w:t xml:space="preserve">Use Case 06: Accept/Reject Adviser Invitation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Accept/Reject Adviser Invitation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Actors</w:t>
            </w:r>
          </w:p>
        </w:tc>
        <w:tc>
          <w:tcPr/>
          <w:p>
            <w:pPr>
              <w:pStyle w:val="Compact"/>
            </w:pPr>
            <w:r>
              <w:t xml:space="preserve">Faculty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Pre-condition</w:t>
            </w:r>
          </w:p>
        </w:tc>
        <w:tc>
          <w:tcPr/>
          <w:p>
            <w:pPr>
              <w:pStyle w:val="Compact"/>
            </w:pPr>
            <w:r>
              <w:t xml:space="preserve">Faculty logged in; pending invitation exists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Post-Condition</w:t>
            </w:r>
          </w:p>
        </w:tc>
        <w:tc>
          <w:tcPr/>
          <w:p>
            <w:pPr>
              <w:pStyle w:val="Compact"/>
            </w:pPr>
            <w:r>
              <w:t xml:space="preserve">On accept: adviser assigned; on reject: invitation closed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Flow of Events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Actor action</w:t>
            </w:r>
          </w:p>
        </w:tc>
        <w:tc>
          <w:tcPr/>
          <w:p>
            <w:pPr>
              <w:pStyle w:val="Compact"/>
            </w:pPr>
            <w:r>
              <w:t xml:space="preserve">System 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Open Adviser Invitations.</w:t>
            </w:r>
          </w:p>
        </w:tc>
        <w:tc>
          <w:tcPr/>
          <w:p>
            <w:pPr>
              <w:pStyle w:val="Compact"/>
            </w:pPr>
            <w:r>
              <w:t xml:space="preserve">1. Show pending invites with group details.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 Choose Accept/Reject.</w:t>
            </w:r>
          </w:p>
        </w:tc>
        <w:tc>
          <w:tcPr/>
          <w:p>
            <w:pPr>
              <w:pStyle w:val="Compact"/>
            </w:pPr>
            <w:r>
              <w:t xml:space="preserve">2. Validate conflicts; update status; notify group.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Alternatives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1a. Conflict detected.</w:t>
            </w:r>
          </w:p>
        </w:tc>
        <w:tc>
          <w:tcPr/>
          <w:p>
            <w:pPr>
              <w:pStyle w:val="Compact"/>
            </w:pPr>
            <w:r>
              <w:t xml:space="preserve">1a. Deny accept; explain conflict.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"/>
    <w:bookmarkStart w:id="15" w:name="use-case-07-track-milestones-kanban"/>
    <w:p>
      <w:pPr>
        <w:pStyle w:val="Heading2"/>
      </w:pPr>
      <w:r>
        <w:t xml:space="preserve">Use Case 07: Track Milestones (Kanban)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Track Milestones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Actors</w:t>
            </w:r>
          </w:p>
        </w:tc>
        <w:tc>
          <w:tcPr/>
          <w:p>
            <w:pPr>
              <w:pStyle w:val="Compact"/>
            </w:pPr>
            <w:r>
              <w:t xml:space="preserve">Student; Adviser (read/review)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Pre-condition</w:t>
            </w:r>
          </w:p>
        </w:tc>
        <w:tc>
          <w:tcPr/>
          <w:p>
            <w:pPr>
              <w:pStyle w:val="Compact"/>
            </w:pPr>
            <w:r>
              <w:t xml:space="preserve">Group has milestones/tasks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Post-Condition</w:t>
            </w:r>
          </w:p>
        </w:tc>
        <w:tc>
          <w:tcPr/>
          <w:p>
            <w:pPr>
              <w:pStyle w:val="Compact"/>
            </w:pPr>
            <w:r>
              <w:t xml:space="preserve">Task status updated; progress recalculated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Flow of Events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Actor action</w:t>
            </w:r>
          </w:p>
        </w:tc>
        <w:tc>
          <w:tcPr/>
          <w:p>
            <w:pPr>
              <w:pStyle w:val="Compact"/>
            </w:pPr>
            <w:r>
              <w:t xml:space="preserve">System 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Open Kanban board.</w:t>
            </w:r>
          </w:p>
        </w:tc>
        <w:tc>
          <w:tcPr/>
          <w:p>
            <w:pPr>
              <w:pStyle w:val="Compact"/>
            </w:pPr>
            <w:r>
              <w:t xml:space="preserve">1. Load tasks by status.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 Drag task/change status.</w:t>
            </w:r>
          </w:p>
        </w:tc>
        <w:tc>
          <w:tcPr/>
          <w:p>
            <w:pPr>
              <w:pStyle w:val="Compact"/>
            </w:pPr>
            <w:r>
              <w:t xml:space="preserve">2. Validate; update task; recompute progress.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 See confirmation.</w:t>
            </w:r>
          </w:p>
        </w:tc>
        <w:tc>
          <w:tcPr/>
          <w:p>
            <w:pPr>
              <w:pStyle w:val="Compact"/>
            </w:pPr>
            <w:r>
              <w:t xml:space="preserve">3. Show success and refreshed board.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Alternatives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1a. Unauthorized change.</w:t>
            </w:r>
          </w:p>
        </w:tc>
        <w:tc>
          <w:tcPr/>
          <w:p>
            <w:pPr>
              <w:pStyle w:val="Compact"/>
            </w:pPr>
            <w:r>
              <w:t xml:space="preserve">1a. Error; revert.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2a. Server failure.</w:t>
            </w:r>
          </w:p>
        </w:tc>
        <w:tc>
          <w:tcPr/>
          <w:p>
            <w:pPr>
              <w:pStyle w:val="Compact"/>
            </w:pPr>
            <w:r>
              <w:t xml:space="preserve">2a. Show error; restore UI.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5"/>
    <w:bookmarkStart w:id="16" w:name="use-case-08-submit-task-document"/>
    <w:p>
      <w:pPr>
        <w:pStyle w:val="Heading2"/>
      </w:pPr>
      <w:r>
        <w:t xml:space="preserve">Use Case 08: Submit Task Document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Submit Task Document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Actors</w:t>
            </w:r>
          </w:p>
        </w:tc>
        <w:tc>
          <w:tcPr/>
          <w:p>
            <w:pPr>
              <w:pStyle w:val="Compact"/>
            </w:pPr>
            <w:r>
              <w:t xml:space="preserve">Student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Pre-condition</w:t>
            </w:r>
          </w:p>
        </w:tc>
        <w:tc>
          <w:tcPr/>
          <w:p>
            <w:pPr>
              <w:pStyle w:val="Compact"/>
            </w:pPr>
            <w:r>
              <w:t xml:space="preserve">Student member; task exists; assignment rules satisfied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Post-Condition</w:t>
            </w:r>
          </w:p>
        </w:tc>
        <w:tc>
          <w:tcPr/>
          <w:p>
            <w:pPr>
              <w:pStyle w:val="Compact"/>
            </w:pPr>
            <w:r>
              <w:t xml:space="preserve">TaskSubmission saved; ProjectSubmission mirror created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Flow of Events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Actor action</w:t>
            </w:r>
          </w:p>
        </w:tc>
        <w:tc>
          <w:tcPr/>
          <w:p>
            <w:pPr>
              <w:pStyle w:val="Compact"/>
            </w:pPr>
            <w:r>
              <w:t xml:space="preserve">System 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Click Submit on task.</w:t>
            </w:r>
          </w:p>
        </w:tc>
        <w:tc>
          <w:tcPr/>
          <w:p>
            <w:pPr>
              <w:pStyle w:val="Compact"/>
            </w:pPr>
            <w:r>
              <w:t xml:space="preserve">1. Show submission form.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 Choose type, upload file, add notes; submit.</w:t>
            </w:r>
          </w:p>
        </w:tc>
        <w:tc>
          <w:tcPr/>
          <w:p>
            <w:pPr>
              <w:pStyle w:val="Compact"/>
            </w:pPr>
            <w:r>
              <w:t xml:space="preserve">2. Validate file; save TaskSubmission; create ProjectSubmission; update task to Doing if needed.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 See confirmation.</w:t>
            </w:r>
          </w:p>
        </w:tc>
        <w:tc>
          <w:tcPr/>
          <w:p>
            <w:pPr>
              <w:pStyle w:val="Compact"/>
            </w:pPr>
            <w:r>
              <w:t xml:space="preserve">3. Show success and counts.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Alternatives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1a. Invalid/oversized file.</w:t>
            </w:r>
          </w:p>
        </w:tc>
        <w:tc>
          <w:tcPr/>
          <w:p>
            <w:pPr>
              <w:pStyle w:val="Compact"/>
            </w:pPr>
            <w:r>
              <w:t xml:space="preserve">1a. Show validation errors.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2a. Not assigned to student.</w:t>
            </w:r>
          </w:p>
        </w:tc>
        <w:tc>
          <w:tcPr/>
          <w:p>
            <w:pPr>
              <w:pStyle w:val="Compact"/>
            </w:pPr>
            <w:r>
              <w:t xml:space="preserve">2a. Deny submission.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6"/>
    <w:bookmarkStart w:id="17" w:name="Xad04106984fe39e75542d56429d2fb77bd78932"/>
    <w:p>
      <w:pPr>
        <w:pStyle w:val="Heading2"/>
      </w:pPr>
      <w:r>
        <w:t xml:space="preserve">Use Case 09: Submit Project Document (Direct)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Submit Project Document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Actors</w:t>
            </w:r>
          </w:p>
        </w:tc>
        <w:tc>
          <w:tcPr/>
          <w:p>
            <w:pPr>
              <w:pStyle w:val="Compact"/>
            </w:pPr>
            <w:r>
              <w:t xml:space="preserve">Student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Pre-condition</w:t>
            </w:r>
          </w:p>
        </w:tc>
        <w:tc>
          <w:tcPr/>
          <w:p>
            <w:pPr>
              <w:pStyle w:val="Compact"/>
            </w:pPr>
            <w:r>
              <w:t xml:space="preserve">Student logged 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Post-Condition</w:t>
            </w:r>
          </w:p>
        </w:tc>
        <w:tc>
          <w:tcPr/>
          <w:p>
            <w:pPr>
              <w:pStyle w:val="Compact"/>
            </w:pPr>
            <w:r>
              <w:t xml:space="preserve">ProjectSubmission saved (type: Proposal/Final/Other)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Flow of Events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Actor action</w:t>
            </w:r>
          </w:p>
        </w:tc>
        <w:tc>
          <w:tcPr/>
          <w:p>
            <w:pPr>
              <w:pStyle w:val="Compact"/>
            </w:pPr>
            <w:r>
              <w:t xml:space="preserve">System 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Open Project Submissions → Upload.</w:t>
            </w:r>
          </w:p>
        </w:tc>
        <w:tc>
          <w:tcPr/>
          <w:p>
            <w:pPr>
              <w:pStyle w:val="Compact"/>
            </w:pPr>
            <w:r>
              <w:t xml:space="preserve">1. Show form (type, file, description).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 Select type, upload file, submit.</w:t>
            </w:r>
          </w:p>
        </w:tc>
        <w:tc>
          <w:tcPr/>
          <w:p>
            <w:pPr>
              <w:pStyle w:val="Compact"/>
            </w:pPr>
            <w:r>
              <w:t xml:space="preserve">2. Validate and save submission; show in list.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Alternatives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1a. Invalid file/type.</w:t>
            </w:r>
          </w:p>
        </w:tc>
        <w:tc>
          <w:tcPr/>
          <w:p>
            <w:pPr>
              <w:pStyle w:val="Compact"/>
            </w:pPr>
            <w:r>
              <w:t xml:space="preserve">1a. Show validation errors.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2a. Cancel.</w:t>
            </w:r>
          </w:p>
        </w:tc>
        <w:tc>
          <w:tcPr/>
          <w:p>
            <w:pPr>
              <w:pStyle w:val="Compact"/>
            </w:pPr>
            <w:r>
              <w:t xml:space="preserve">2a. Discard; return to list.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7"/>
    <w:bookmarkStart w:id="18" w:name="use-case-10-request-defense"/>
    <w:p>
      <w:pPr>
        <w:pStyle w:val="Heading2"/>
      </w:pPr>
      <w:r>
        <w:t xml:space="preserve">Use Case 10: Request Defense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Request Defense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Actors</w:t>
            </w:r>
          </w:p>
        </w:tc>
        <w:tc>
          <w:tcPr/>
          <w:p>
            <w:pPr>
              <w:pStyle w:val="Compact"/>
            </w:pPr>
            <w:r>
              <w:t xml:space="preserve">Student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Pre-condition</w:t>
            </w:r>
          </w:p>
        </w:tc>
        <w:tc>
          <w:tcPr/>
          <w:p>
            <w:pPr>
              <w:pStyle w:val="Compact"/>
            </w:pPr>
            <w:r>
              <w:t xml:space="preserve">Group exists; adviser assigned; progress meets threshold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Post-Condition</w:t>
            </w:r>
          </w:p>
        </w:tc>
        <w:tc>
          <w:tcPr/>
          <w:p>
            <w:pPr>
              <w:pStyle w:val="Compact"/>
            </w:pPr>
            <w:r>
              <w:t xml:space="preserve">DefenseRequest created (Pending)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Flow of Events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Actor action</w:t>
            </w:r>
          </w:p>
        </w:tc>
        <w:tc>
          <w:tcPr/>
          <w:p>
            <w:pPr>
              <w:pStyle w:val="Compact"/>
            </w:pPr>
            <w:r>
              <w:t xml:space="preserve">System 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Open Defense Requests → New.</w:t>
            </w:r>
          </w:p>
        </w:tc>
        <w:tc>
          <w:tcPr/>
          <w:p>
            <w:pPr>
              <w:pStyle w:val="Compact"/>
            </w:pPr>
            <w:r>
              <w:t xml:space="preserve">1. Show form with defense types.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 Select type; add message; submit.</w:t>
            </w:r>
          </w:p>
        </w:tc>
        <w:tc>
          <w:tcPr/>
          <w:p>
            <w:pPr>
              <w:pStyle w:val="Compact"/>
            </w:pPr>
            <w:r>
              <w:t xml:space="preserve">2. Validate thresholds and pending duplicates; create request; notify coordinator.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Alternatives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1a. No adviser / threshold unmet / duplicate pending.</w:t>
            </w:r>
          </w:p>
        </w:tc>
        <w:tc>
          <w:tcPr/>
          <w:p>
            <w:pPr>
              <w:pStyle w:val="Compact"/>
            </w:pPr>
            <w:r>
              <w:t xml:space="preserve">1a. Block with reason.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8"/>
    <w:bookmarkStart w:id="19" w:name="use-case-11-schedule-defense"/>
    <w:p>
      <w:pPr>
        <w:pStyle w:val="Heading2"/>
      </w:pPr>
      <w:r>
        <w:t xml:space="preserve">Use Case 11: Schedule Defense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Schedule Defense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Actors</w:t>
            </w:r>
          </w:p>
        </w:tc>
        <w:tc>
          <w:tcPr/>
          <w:p>
            <w:pPr>
              <w:pStyle w:val="Compact"/>
            </w:pPr>
            <w:r>
              <w:t xml:space="preserve">Coordinator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Pre-condition</w:t>
            </w:r>
          </w:p>
        </w:tc>
        <w:tc>
          <w:tcPr/>
          <w:p>
            <w:pPr>
              <w:pStyle w:val="Compact"/>
            </w:pPr>
            <w:r>
              <w:t xml:space="preserve">Approved request; panel and room availability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Post-Condition</w:t>
            </w:r>
          </w:p>
        </w:tc>
        <w:tc>
          <w:tcPr/>
          <w:p>
            <w:pPr>
              <w:pStyle w:val="Compact"/>
            </w:pPr>
            <w:r>
              <w:t xml:space="preserve">DefenseSchedule created; stakeholders notified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Flow of Events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Actor action</w:t>
            </w:r>
          </w:p>
        </w:tc>
        <w:tc>
          <w:tcPr/>
          <w:p>
            <w:pPr>
              <w:pStyle w:val="Compact"/>
            </w:pPr>
            <w:r>
              <w:t xml:space="preserve">System 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Open Defense Requests; pick one.</w:t>
            </w:r>
          </w:p>
        </w:tc>
        <w:tc>
          <w:tcPr/>
          <w:p>
            <w:pPr>
              <w:pStyle w:val="Compact"/>
            </w:pPr>
            <w:r>
              <w:t xml:space="preserve">1. Show scheduling form.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 Set date/time/room; assign panel; confirm.</w:t>
            </w:r>
          </w:p>
        </w:tc>
        <w:tc>
          <w:tcPr/>
          <w:p>
            <w:pPr>
              <w:pStyle w:val="Compact"/>
            </w:pPr>
            <w:r>
              <w:t xml:space="preserve">2. Check conflicts; save schedule; notify participants.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Alternatives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1a. Conflicts found.</w:t>
            </w:r>
          </w:p>
        </w:tc>
        <w:tc>
          <w:tcPr/>
          <w:p>
            <w:pPr>
              <w:pStyle w:val="Compact"/>
            </w:pPr>
            <w:r>
              <w:t xml:space="preserve">1a. Show alternatives; require change.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9"/>
    <w:bookmarkStart w:id="20" w:name="use-case-12-provide-feedback"/>
    <w:p>
      <w:pPr>
        <w:pStyle w:val="Heading2"/>
      </w:pPr>
      <w:r>
        <w:t xml:space="preserve">Use Case 12: Provide Feedback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Provide Feedback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Actors</w:t>
            </w:r>
          </w:p>
        </w:tc>
        <w:tc>
          <w:tcPr/>
          <w:p>
            <w:pPr>
              <w:pStyle w:val="Compact"/>
            </w:pPr>
            <w:r>
              <w:t xml:space="preserve">Adviser/Teacher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Pre-condition</w:t>
            </w:r>
          </w:p>
        </w:tc>
        <w:tc>
          <w:tcPr/>
          <w:p>
            <w:pPr>
              <w:pStyle w:val="Compact"/>
            </w:pPr>
            <w:r>
              <w:t xml:space="preserve">Faculty has access to the submission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Post-Condition</w:t>
            </w:r>
          </w:p>
        </w:tc>
        <w:tc>
          <w:tcPr/>
          <w:p>
            <w:pPr>
              <w:pStyle w:val="Compact"/>
            </w:pPr>
            <w:r>
              <w:t xml:space="preserve">Feedback saved; status updated; student notified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Flow of Events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Actor action</w:t>
            </w:r>
          </w:p>
        </w:tc>
        <w:tc>
          <w:tcPr/>
          <w:p>
            <w:pPr>
              <w:pStyle w:val="Compact"/>
            </w:pPr>
            <w:r>
              <w:t xml:space="preserve">System 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Open a submission.</w:t>
            </w:r>
          </w:p>
        </w:tc>
        <w:tc>
          <w:tcPr/>
          <w:p>
            <w:pPr>
              <w:pStyle w:val="Compact"/>
            </w:pPr>
            <w:r>
              <w:t xml:space="preserve">1. Show details and feedback form.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 Enter status (Approved/Rejected) and feedback; submit.</w:t>
            </w:r>
          </w:p>
        </w:tc>
        <w:tc>
          <w:tcPr/>
          <w:p>
            <w:pPr>
              <w:pStyle w:val="Compact"/>
            </w:pPr>
            <w:r>
              <w:t xml:space="preserve">2. Validate; save feedback; timestamp; notify student.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Alternatives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1a. Empty feedback where required.</w:t>
            </w:r>
          </w:p>
        </w:tc>
        <w:tc>
          <w:tcPr/>
          <w:p>
            <w:pPr>
              <w:pStyle w:val="Compact"/>
            </w:pPr>
            <w:r>
              <w:t xml:space="preserve">1a. Prompt to add comments.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2a. No permission.</w:t>
            </w:r>
          </w:p>
        </w:tc>
        <w:tc>
          <w:tcPr/>
          <w:p>
            <w:pPr>
              <w:pStyle w:val="Compact"/>
            </w:pPr>
            <w:r>
              <w:t xml:space="preserve">2a. Deny with message.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use-case-13-manage-academic-terms"/>
    <w:p>
      <w:pPr>
        <w:pStyle w:val="Heading2"/>
      </w:pPr>
      <w:r>
        <w:t xml:space="preserve">Use Case 13: Manage Academic Terms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Manage Academic Terms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Actors</w:t>
            </w:r>
          </w:p>
        </w:tc>
        <w:tc>
          <w:tcPr/>
          <w:p>
            <w:pPr>
              <w:pStyle w:val="Compact"/>
            </w:pPr>
            <w:r>
              <w:t xml:space="preserve">Coordinator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Pre-condition</w:t>
            </w:r>
          </w:p>
        </w:tc>
        <w:tc>
          <w:tcPr/>
          <w:p>
            <w:pPr>
              <w:pStyle w:val="Compact"/>
            </w:pPr>
            <w:r>
              <w:t xml:space="preserve">Coordinator logged 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Post-Condition</w:t>
            </w:r>
          </w:p>
        </w:tc>
        <w:tc>
          <w:tcPr/>
          <w:p>
            <w:pPr>
              <w:pStyle w:val="Compact"/>
            </w:pPr>
            <w:r>
              <w:t xml:space="preserve">Terms created/edited; single active term enforced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Flow of Events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Actor action</w:t>
            </w:r>
          </w:p>
        </w:tc>
        <w:tc>
          <w:tcPr/>
          <w:p>
            <w:pPr>
              <w:pStyle w:val="Compact"/>
            </w:pPr>
            <w:r>
              <w:t xml:space="preserve">System 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Open Academic Terms.</w:t>
            </w:r>
          </w:p>
        </w:tc>
        <w:tc>
          <w:tcPr/>
          <w:p>
            <w:pPr>
              <w:pStyle w:val="Compact"/>
            </w:pPr>
            <w:r>
              <w:t xml:space="preserve">1. Show list and form.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 Add/edit term; set active.</w:t>
            </w:r>
          </w:p>
        </w:tc>
        <w:tc>
          <w:tcPr/>
          <w:p>
            <w:pPr>
              <w:pStyle w:val="Compact"/>
            </w:pPr>
            <w:r>
              <w:t xml:space="preserve">2. Save; enforce one active; confirm.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X3cd5e4e3d93ae5bb843819c9c46e143cd4a6e84"/>
    <w:p>
      <w:pPr>
        <w:pStyle w:val="Heading2"/>
      </w:pPr>
      <w:r>
        <w:t xml:space="preserve">Use Case 14: Create Offerings and Enroll Students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Create Offerings and Enroll Students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Actors</w:t>
            </w:r>
          </w:p>
        </w:tc>
        <w:tc>
          <w:tcPr/>
          <w:p>
            <w:pPr>
              <w:pStyle w:val="Compact"/>
            </w:pPr>
            <w:r>
              <w:t xml:space="preserve">Coordinator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Pre-condition</w:t>
            </w:r>
          </w:p>
        </w:tc>
        <w:tc>
          <w:tcPr/>
          <w:p>
            <w:pPr>
              <w:pStyle w:val="Compact"/>
            </w:pPr>
            <w:r>
              <w:t xml:space="preserve">Active term exists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Post-Condition</w:t>
            </w:r>
          </w:p>
        </w:tc>
        <w:tc>
          <w:tcPr/>
          <w:p>
            <w:pPr>
              <w:pStyle w:val="Compact"/>
            </w:pPr>
            <w:r>
              <w:t xml:space="preserve">Offering exists; students enrolled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Flow of Events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Actor action</w:t>
            </w:r>
          </w:p>
        </w:tc>
        <w:tc>
          <w:tcPr/>
          <w:p>
            <w:pPr>
              <w:pStyle w:val="Compact"/>
            </w:pPr>
            <w:r>
              <w:t xml:space="preserve">System 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Create offering (course/section).</w:t>
            </w:r>
          </w:p>
        </w:tc>
        <w:tc>
          <w:tcPr/>
          <w:p>
            <w:pPr>
              <w:pStyle w:val="Compact"/>
            </w:pPr>
            <w:r>
              <w:t xml:space="preserve">1. Save offering.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 Enroll students (pick/upload).</w:t>
            </w:r>
          </w:p>
        </w:tc>
        <w:tc>
          <w:tcPr/>
          <w:p>
            <w:pPr>
              <w:pStyle w:val="Compact"/>
            </w:pPr>
            <w:r>
              <w:t xml:space="preserve">2. Attach students; confirm.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use-case-15-assign-faculty-to-offerings"/>
    <w:p>
      <w:pPr>
        <w:pStyle w:val="Heading2"/>
      </w:pPr>
      <w:r>
        <w:t xml:space="preserve">Use Case 15: Assign Faculty to Offerings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Assign Faculty to Offerings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Actors</w:t>
            </w:r>
          </w:p>
        </w:tc>
        <w:tc>
          <w:tcPr/>
          <w:p>
            <w:pPr>
              <w:pStyle w:val="Compact"/>
            </w:pPr>
            <w:r>
              <w:t xml:space="preserve">Coordinator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Pre-condition</w:t>
            </w:r>
          </w:p>
        </w:tc>
        <w:tc>
          <w:tcPr/>
          <w:p>
            <w:pPr>
              <w:pStyle w:val="Compact"/>
            </w:pPr>
            <w:r>
              <w:t xml:space="preserve">Offering exists; faculty available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Post-Condition</w:t>
            </w:r>
          </w:p>
        </w:tc>
        <w:tc>
          <w:tcPr/>
          <w:p>
            <w:pPr>
              <w:pStyle w:val="Compact"/>
            </w:pPr>
            <w:r>
              <w:t xml:space="preserve">Faculty assigned; roles reflected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Flow of Events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Actor action</w:t>
            </w:r>
          </w:p>
        </w:tc>
        <w:tc>
          <w:tcPr/>
          <w:p>
            <w:pPr>
              <w:pStyle w:val="Compact"/>
            </w:pPr>
            <w:r>
              <w:t xml:space="preserve">System 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Open offering; choose faculty.</w:t>
            </w:r>
          </w:p>
        </w:tc>
        <w:tc>
          <w:tcPr/>
          <w:p>
            <w:pPr>
              <w:pStyle w:val="Compact"/>
            </w:pPr>
            <w:r>
              <w:t xml:space="preserve">1. Validate and assign; update effective roles.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4" w:name="use-case-16-view-group-progress"/>
    <w:p>
      <w:pPr>
        <w:pStyle w:val="Heading2"/>
      </w:pPr>
      <w:r>
        <w:t xml:space="preserve">Use Case 16: View Group Progress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View Group Progress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Actors</w:t>
            </w:r>
          </w:p>
        </w:tc>
        <w:tc>
          <w:tcPr/>
          <w:p>
            <w:pPr>
              <w:pStyle w:val="Compact"/>
            </w:pPr>
            <w:r>
              <w:t xml:space="preserve">Adviser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Pre-condition</w:t>
            </w:r>
          </w:p>
        </w:tc>
        <w:tc>
          <w:tcPr/>
          <w:p>
            <w:pPr>
              <w:pStyle w:val="Compact"/>
            </w:pPr>
            <w:r>
              <w:t xml:space="preserve">Adviser assigned to group(s)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Post-Condition</w:t>
            </w:r>
          </w:p>
        </w:tc>
        <w:tc>
          <w:tcPr/>
          <w:p>
            <w:pPr>
              <w:pStyle w:val="Compact"/>
            </w:pPr>
            <w:r>
              <w:t xml:space="preserve">Adviser sees current status and risks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Flow of Events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Actor action</w:t>
            </w:r>
          </w:p>
        </w:tc>
        <w:tc>
          <w:tcPr/>
          <w:p>
            <w:pPr>
              <w:pStyle w:val="Compact"/>
            </w:pPr>
            <w:r>
              <w:t xml:space="preserve">System 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Open My Groups/Progress.</w:t>
            </w:r>
          </w:p>
        </w:tc>
        <w:tc>
          <w:tcPr/>
          <w:p>
            <w:pPr>
              <w:pStyle w:val="Compact"/>
            </w:pPr>
            <w:r>
              <w:t xml:space="preserve">1. Show KPIs and drill-down to milestones/submissions.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5" w:name="use-case-17-view-calendar"/>
    <w:p>
      <w:pPr>
        <w:pStyle w:val="Heading2"/>
      </w:pPr>
      <w:r>
        <w:t xml:space="preserve">Use Case 17: View Calendar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View Calendar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Actors</w:t>
            </w:r>
          </w:p>
        </w:tc>
        <w:tc>
          <w:tcPr/>
          <w:p>
            <w:pPr>
              <w:pStyle w:val="Compact"/>
            </w:pPr>
            <w:r>
              <w:t xml:space="preserve">All Users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Pre-condition</w:t>
            </w:r>
          </w:p>
        </w:tc>
        <w:tc>
          <w:tcPr/>
          <w:p>
            <w:pPr>
              <w:pStyle w:val="Compact"/>
            </w:pPr>
            <w:r>
              <w:t xml:space="preserve">Logged 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Post-Condition</w:t>
            </w:r>
          </w:p>
        </w:tc>
        <w:tc>
          <w:tcPr/>
          <w:p>
            <w:pPr>
              <w:pStyle w:val="Compact"/>
            </w:pPr>
            <w:r>
              <w:t xml:space="preserve">Events visible by role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Flow of Events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Actor action</w:t>
            </w:r>
          </w:p>
        </w:tc>
        <w:tc>
          <w:tcPr/>
          <w:p>
            <w:pPr>
              <w:pStyle w:val="Compact"/>
            </w:pPr>
            <w:r>
              <w:t xml:space="preserve">System 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Open Calendar.</w:t>
            </w:r>
          </w:p>
        </w:tc>
        <w:tc>
          <w:tcPr/>
          <w:p>
            <w:pPr>
              <w:pStyle w:val="Compact"/>
            </w:pPr>
            <w:r>
              <w:t xml:space="preserve">1. Show defense schedules and events relevant to user.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use-case-18-manage-notifications"/>
    <w:p>
      <w:pPr>
        <w:pStyle w:val="Heading2"/>
      </w:pPr>
      <w:r>
        <w:t xml:space="preserve">Use Case 18: Manage 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Manage Notifications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Actors</w:t>
            </w:r>
          </w:p>
        </w:tc>
        <w:tc>
          <w:tcPr/>
          <w:p>
            <w:pPr>
              <w:pStyle w:val="Compact"/>
            </w:pPr>
            <w:r>
              <w:t xml:space="preserve">System (send); All Users (view)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Pre-condition</w:t>
            </w:r>
          </w:p>
        </w:tc>
        <w:tc>
          <w:tcPr/>
          <w:p>
            <w:pPr>
              <w:pStyle w:val="Compact"/>
            </w:pPr>
            <w:r>
              <w:t xml:space="preserve">Triggering event occurs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Post-Condition</w:t>
            </w:r>
          </w:p>
        </w:tc>
        <w:tc>
          <w:tcPr/>
          <w:p>
            <w:pPr>
              <w:pStyle w:val="Compact"/>
            </w:pPr>
            <w:r>
              <w:t xml:space="preserve">Notification delivered and can be marked read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Flow of Events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Actor action</w:t>
            </w:r>
          </w:p>
        </w:tc>
        <w:tc>
          <w:tcPr/>
          <w:p>
            <w:pPr>
              <w:pStyle w:val="Compact"/>
            </w:pPr>
            <w:r>
              <w:t xml:space="preserve">System 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System detects event (invite, feedback, schedule).</w:t>
            </w:r>
          </w:p>
        </w:tc>
        <w:tc>
          <w:tcPr/>
          <w:p>
            <w:pPr>
              <w:pStyle w:val="Compact"/>
            </w:pPr>
            <w:r>
              <w:t xml:space="preserve">1. Create and queue notification.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 User opens notifications.</w:t>
            </w:r>
          </w:p>
        </w:tc>
        <w:tc>
          <w:tcPr/>
          <w:p>
            <w:pPr>
              <w:pStyle w:val="Compact"/>
            </w:pPr>
            <w:r>
              <w:t xml:space="preserve">2. List items; mark as read on view.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If you need the document in Word, open this file and copy-paste the tables, or use a Markdown to DOCX/PDF converter (e.g., VS Code Markdown PDF extension, or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).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2025-09-16T06:12:09Z</dcterms:created>
  <dcterms:modified xsi:type="dcterms:W3CDTF">2025-09-16T06:12:09Z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