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Times New Roman" w:hAnsi="Times New Roman"/>
          <w:b/>
          <w:color w:val="000000"/>
          <w:sz w:val="24"/>
        </w:rPr>
        <w:t>BAB IV</w:t>
      </w:r>
    </w:p>
    <w:p>
      <w:pPr>
        <w:spacing w:line="300" w:lineRule="auto"/>
        <w:jc w:val="center"/>
      </w:pPr>
      <w:r>
        <w:rPr>
          <w:rFonts w:ascii="Times New Roman" w:hAnsi="Times New Roman"/>
          <w:b/>
          <w:color w:val="000000"/>
          <w:sz w:val="24"/>
        </w:rPr>
        <w:t>HASIL DAN PEMBAHASAN</w:t>
      </w:r>
    </w:p>
    <w:p>
      <w:pPr>
        <w:spacing w:line="300" w:lineRule="auto" w:before="240"/>
        <w:jc w:val="both"/>
      </w:pPr>
      <w:r>
        <w:rPr>
          <w:rFonts w:ascii="Times New Roman" w:hAnsi="Times New Roman"/>
          <w:b/>
          <w:color w:val="000000"/>
          <w:sz w:val="24"/>
        </w:rPr>
        <w:t>4.1 Hasil Implementasi Sistem</w:t>
      </w:r>
    </w:p>
    <w:p>
      <w:pPr>
        <w:spacing w:line="300" w:lineRule="auto"/>
        <w:ind w:firstLine="720"/>
        <w:jc w:val="both"/>
      </w:pPr>
      <w:r>
        <w:rPr>
          <w:rFonts w:ascii="Times New Roman" w:hAnsi="Times New Roman"/>
          <w:color w:val="000000"/>
          <w:sz w:val="24"/>
        </w:rPr>
        <w:t>Pada bab ini diuraikan hasil implementasi Sistem ERP Prototype untuk PT. Golden Intan Berlian yang telah dibangun menggunakan framework Laravel 12 dengan bahasa pemrograman PHP 8.2. Sistem ini dirancang sebagai aplikasi web berbasis arsitektur Model-View-Controller (MVC) yang berjalan di lingkungan server lokal menggunakan Laragon. Basis data yang digunakan adalah MySQL dengan nama database erp-prototype. Frontend dikembangkan menggunakan Blade template engine dengan dukungan TailwindCSS 4.0 dan Alpine.js untuk interaktivitas sisi klien, serta Vite 7 sebagai build tool untuk asset bundling.</w:t>
      </w:r>
    </w:p>
    <w:p>
      <w:pPr>
        <w:spacing w:line="300" w:lineRule="auto"/>
        <w:ind w:firstLine="720"/>
        <w:jc w:val="both"/>
      </w:pPr>
      <w:r>
        <w:rPr>
          <w:rFonts w:ascii="Times New Roman" w:hAnsi="Times New Roman"/>
          <w:color w:val="000000"/>
          <w:sz w:val="24"/>
        </w:rPr>
        <w:t>Sistem ERP ini memiliki dua peran utama pengguna, yaitu Super Admin dan Karyawan. Super Admin memiliki akses penuh terhadap seluruh fitur sistem termasuk manajemen pengguna, monitoring aktivitas, dan pembuatan laporan. Sementara itu, Karyawan memiliki akses terbatas pada dashboard pribadi dan profil masing-masing.</w:t>
      </w:r>
    </w:p>
    <w:p>
      <w:pPr>
        <w:spacing w:line="300" w:lineRule="auto" w:before="240"/>
        <w:jc w:val="both"/>
      </w:pPr>
      <w:r>
        <w:rPr>
          <w:rFonts w:ascii="Times New Roman" w:hAnsi="Times New Roman"/>
          <w:b/>
          <w:color w:val="000000"/>
          <w:sz w:val="24"/>
        </w:rPr>
        <w:t>4.2 Implementasi Basis Data</w:t>
      </w:r>
    </w:p>
    <w:p>
      <w:pPr>
        <w:spacing w:line="300" w:lineRule="auto"/>
        <w:ind w:firstLine="720"/>
        <w:jc w:val="both"/>
      </w:pPr>
      <w:r>
        <w:rPr>
          <w:rFonts w:ascii="Times New Roman" w:hAnsi="Times New Roman"/>
          <w:color w:val="000000"/>
          <w:sz w:val="24"/>
        </w:rPr>
        <w:t>Struktur basis data sistem ERP dibangun menggunakan fitur migration pada Laravel. Terdapat lima tabel utama yang menjadi fondasi sistem, yaitu tabel users, roles, divisions, activities, dan reports. Selain itu terdapat tabel pendukung bawaan Laravel seperti sessions, password_reset_tokens, cache, dan jobs.</w:t>
      </w:r>
    </w:p>
    <w:p>
      <w:pPr>
        <w:spacing w:line="300" w:lineRule="auto" w:before="240"/>
        <w:jc w:val="both"/>
      </w:pPr>
      <w:r>
        <w:rPr>
          <w:rFonts w:ascii="Times New Roman" w:hAnsi="Times New Roman"/>
          <w:b/>
          <w:color w:val="000000"/>
          <w:sz w:val="24"/>
        </w:rPr>
        <w:t>4.2.1 Tabel Roles</w:t>
      </w:r>
    </w:p>
    <w:p>
      <w:pPr>
        <w:spacing w:line="300" w:lineRule="auto"/>
        <w:jc w:val="both"/>
      </w:pPr>
      <w:r>
        <w:rPr>
          <w:rFonts w:ascii="Times New Roman" w:hAnsi="Times New Roman"/>
          <w:color w:val="000000"/>
          <w:sz w:val="24"/>
        </w:rPr>
        <w:t>Tabel roles menyimpan data hak akses pengguna dalam sistem.</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Kolom</w:t>
            </w:r>
          </w:p>
        </w:tc>
        <w:tc>
          <w:tcPr>
            <w:tcW w:type="dxa" w:w="2757"/>
          </w:tcPr>
          <w:p>
            <w:pPr>
              <w:spacing w:line="300" w:lineRule="auto"/>
            </w:pPr>
            <w:r/>
            <w:r>
              <w:rPr>
                <w:rFonts w:ascii="Times New Roman" w:hAnsi="Times New Roman"/>
                <w:b/>
                <w:color w:val="000000"/>
                <w:sz w:val="22"/>
              </w:rPr>
              <w:t>Tipe Data</w:t>
            </w:r>
          </w:p>
        </w:tc>
        <w:tc>
          <w:tcPr>
            <w:tcW w:type="dxa" w:w="2757"/>
          </w:tcPr>
          <w:p>
            <w:pPr>
              <w:spacing w:line="300" w:lineRule="auto"/>
            </w:pPr>
            <w:r/>
            <w:r>
              <w:rPr>
                <w:rFonts w:ascii="Times New Roman" w:hAnsi="Times New Roman"/>
                <w:b/>
                <w:color w:val="000000"/>
                <w:sz w:val="22"/>
              </w:rPr>
              <w:t>Keterangan</w:t>
            </w:r>
          </w:p>
        </w:tc>
      </w:tr>
      <w:tr>
        <w:tc>
          <w:tcPr>
            <w:tcW w:type="dxa" w:w="2757"/>
          </w:tcPr>
          <w:p>
            <w:pPr>
              <w:spacing w:line="300" w:lineRule="auto"/>
            </w:pPr>
            <w:r/>
            <w:r>
              <w:rPr>
                <w:rFonts w:ascii="Times New Roman" w:hAnsi="Times New Roman"/>
                <w:color w:val="000000"/>
                <w:sz w:val="22"/>
              </w:rPr>
              <w:t>id</w:t>
            </w:r>
          </w:p>
        </w:tc>
        <w:tc>
          <w:tcPr>
            <w:tcW w:type="dxa" w:w="2757"/>
          </w:tcPr>
          <w:p>
            <w:pPr>
              <w:spacing w:line="300" w:lineRule="auto"/>
            </w:pPr>
            <w:r/>
            <w:r>
              <w:rPr>
                <w:rFonts w:ascii="Times New Roman" w:hAnsi="Times New Roman"/>
                <w:color w:val="000000"/>
                <w:sz w:val="22"/>
              </w:rPr>
              <w:t>bigint (PK, AI)</w:t>
            </w:r>
          </w:p>
        </w:tc>
        <w:tc>
          <w:tcPr>
            <w:tcW w:type="dxa" w:w="2757"/>
          </w:tcPr>
          <w:p>
            <w:pPr>
              <w:spacing w:line="300" w:lineRule="auto"/>
            </w:pPr>
            <w:r/>
            <w:r>
              <w:rPr>
                <w:rFonts w:ascii="Times New Roman" w:hAnsi="Times New Roman"/>
                <w:color w:val="000000"/>
                <w:sz w:val="22"/>
              </w:rPr>
              <w:t>Primary key</w:t>
            </w:r>
          </w:p>
        </w:tc>
      </w:tr>
      <w:tr>
        <w:tc>
          <w:tcPr>
            <w:tcW w:type="dxa" w:w="2757"/>
          </w:tcPr>
          <w:p>
            <w:pPr>
              <w:spacing w:line="300" w:lineRule="auto"/>
            </w:pPr>
            <w:r/>
            <w:r>
              <w:rPr>
                <w:rFonts w:ascii="Times New Roman" w:hAnsi="Times New Roman"/>
                <w:color w:val="000000"/>
                <w:sz w:val="22"/>
              </w:rPr>
              <w:t>nama_role</w:t>
            </w:r>
          </w:p>
        </w:tc>
        <w:tc>
          <w:tcPr>
            <w:tcW w:type="dxa" w:w="2757"/>
          </w:tcPr>
          <w:p>
            <w:pPr>
              <w:spacing w:line="300" w:lineRule="auto"/>
            </w:pPr>
            <w:r/>
            <w:r>
              <w:rPr>
                <w:rFonts w:ascii="Times New Roman" w:hAnsi="Times New Roman"/>
                <w:color w:val="000000"/>
                <w:sz w:val="22"/>
              </w:rPr>
              <w:t>varchar (unique)</w:t>
            </w:r>
          </w:p>
        </w:tc>
        <w:tc>
          <w:tcPr>
            <w:tcW w:type="dxa" w:w="2757"/>
          </w:tcPr>
          <w:p>
            <w:pPr>
              <w:spacing w:line="300" w:lineRule="auto"/>
            </w:pPr>
            <w:r/>
            <w:r>
              <w:rPr>
                <w:rFonts w:ascii="Times New Roman" w:hAnsi="Times New Roman"/>
                <w:color w:val="000000"/>
                <w:sz w:val="22"/>
              </w:rPr>
              <w:t>Nama role (super_admin, admin, karyawan)</w:t>
            </w:r>
          </w:p>
        </w:tc>
      </w:tr>
      <w:tr>
        <w:tc>
          <w:tcPr>
            <w:tcW w:type="dxa" w:w="2757"/>
          </w:tcPr>
          <w:p>
            <w:pPr>
              <w:spacing w:line="300" w:lineRule="auto"/>
            </w:pPr>
            <w:r/>
            <w:r>
              <w:rPr>
                <w:rFonts w:ascii="Times New Roman" w:hAnsi="Times New Roman"/>
                <w:color w:val="000000"/>
                <w:sz w:val="22"/>
              </w:rPr>
              <w:t>timestamps</w:t>
            </w:r>
          </w:p>
        </w:tc>
        <w:tc>
          <w:tcPr>
            <w:tcW w:type="dxa" w:w="2757"/>
          </w:tcPr>
          <w:p>
            <w:pPr>
              <w:spacing w:line="300" w:lineRule="auto"/>
            </w:pPr>
            <w:r/>
            <w:r>
              <w:rPr>
                <w:rFonts w:ascii="Times New Roman" w:hAnsi="Times New Roman"/>
                <w:color w:val="000000"/>
                <w:sz w:val="22"/>
              </w:rPr>
              <w:t>timestamp</w:t>
            </w:r>
          </w:p>
        </w:tc>
        <w:tc>
          <w:tcPr>
            <w:tcW w:type="dxa" w:w="2757"/>
          </w:tcPr>
          <w:p>
            <w:pPr>
              <w:spacing w:line="300" w:lineRule="auto"/>
            </w:pPr>
            <w:r/>
            <w:r>
              <w:rPr>
                <w:rFonts w:ascii="Times New Roman" w:hAnsi="Times New Roman"/>
                <w:color w:val="000000"/>
                <w:sz w:val="22"/>
              </w:rPr>
              <w:t>Waktu created/updated</w:t>
            </w:r>
          </w:p>
        </w:tc>
      </w:tr>
    </w:tbl>
    <w:p/>
    <w:p>
      <w:pPr>
        <w:spacing w:line="300" w:lineRule="auto" w:before="240"/>
        <w:jc w:val="both"/>
      </w:pPr>
      <w:r>
        <w:rPr>
          <w:rFonts w:ascii="Times New Roman" w:hAnsi="Times New Roman"/>
          <w:b/>
          <w:color w:val="000000"/>
          <w:sz w:val="24"/>
        </w:rPr>
        <w:t>4.2.2 Tabel Divisions</w:t>
      </w:r>
    </w:p>
    <w:p>
      <w:pPr>
        <w:spacing w:line="300" w:lineRule="auto"/>
        <w:jc w:val="both"/>
      </w:pPr>
      <w:r>
        <w:rPr>
          <w:rFonts w:ascii="Times New Roman" w:hAnsi="Times New Roman"/>
          <w:color w:val="000000"/>
          <w:sz w:val="24"/>
        </w:rPr>
        <w:t>Tabel divisions menyimpan data divisi/departemen perusahaan.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Kolom</w:t>
            </w:r>
          </w:p>
        </w:tc>
        <w:tc>
          <w:tcPr>
            <w:tcW w:type="dxa" w:w="2757"/>
          </w:tcPr>
          <w:p>
            <w:pPr>
              <w:spacing w:line="300" w:lineRule="auto"/>
            </w:pPr>
            <w:r/>
            <w:r>
              <w:rPr>
                <w:rFonts w:ascii="Times New Roman" w:hAnsi="Times New Roman"/>
                <w:b/>
                <w:color w:val="000000"/>
                <w:sz w:val="22"/>
              </w:rPr>
              <w:t>Tipe Data</w:t>
            </w:r>
          </w:p>
        </w:tc>
        <w:tc>
          <w:tcPr>
            <w:tcW w:type="dxa" w:w="2757"/>
          </w:tcPr>
          <w:p>
            <w:pPr>
              <w:spacing w:line="300" w:lineRule="auto"/>
            </w:pPr>
            <w:r/>
            <w:r>
              <w:rPr>
                <w:rFonts w:ascii="Times New Roman" w:hAnsi="Times New Roman"/>
                <w:b/>
                <w:color w:val="000000"/>
                <w:sz w:val="22"/>
              </w:rPr>
              <w:t>Keterangan</w:t>
            </w:r>
          </w:p>
        </w:tc>
      </w:tr>
      <w:tr>
        <w:tc>
          <w:tcPr>
            <w:tcW w:type="dxa" w:w="2757"/>
          </w:tcPr>
          <w:p>
            <w:pPr>
              <w:spacing w:line="300" w:lineRule="auto"/>
            </w:pPr>
            <w:r/>
            <w:r>
              <w:rPr>
                <w:rFonts w:ascii="Times New Roman" w:hAnsi="Times New Roman"/>
                <w:color w:val="000000"/>
                <w:sz w:val="22"/>
              </w:rPr>
              <w:t>id</w:t>
            </w:r>
          </w:p>
        </w:tc>
        <w:tc>
          <w:tcPr>
            <w:tcW w:type="dxa" w:w="2757"/>
          </w:tcPr>
          <w:p>
            <w:pPr>
              <w:spacing w:line="300" w:lineRule="auto"/>
            </w:pPr>
            <w:r/>
            <w:r>
              <w:rPr>
                <w:rFonts w:ascii="Times New Roman" w:hAnsi="Times New Roman"/>
                <w:color w:val="000000"/>
                <w:sz w:val="22"/>
              </w:rPr>
              <w:t>bigint (PK, AI)</w:t>
            </w:r>
          </w:p>
        </w:tc>
        <w:tc>
          <w:tcPr>
            <w:tcW w:type="dxa" w:w="2757"/>
          </w:tcPr>
          <w:p>
            <w:pPr>
              <w:spacing w:line="300" w:lineRule="auto"/>
            </w:pPr>
            <w:r/>
            <w:r>
              <w:rPr>
                <w:rFonts w:ascii="Times New Roman" w:hAnsi="Times New Roman"/>
                <w:color w:val="000000"/>
                <w:sz w:val="22"/>
              </w:rPr>
              <w:t>Primary key</w:t>
            </w:r>
          </w:p>
        </w:tc>
      </w:tr>
      <w:tr>
        <w:tc>
          <w:tcPr>
            <w:tcW w:type="dxa" w:w="2757"/>
          </w:tcPr>
          <w:p>
            <w:pPr>
              <w:spacing w:line="300" w:lineRule="auto"/>
            </w:pPr>
            <w:r/>
            <w:r>
              <w:rPr>
                <w:rFonts w:ascii="Times New Roman" w:hAnsi="Times New Roman"/>
                <w:color w:val="000000"/>
                <w:sz w:val="22"/>
              </w:rPr>
              <w:t>nama_divisi</w:t>
            </w:r>
          </w:p>
        </w:tc>
        <w:tc>
          <w:tcPr>
            <w:tcW w:type="dxa" w:w="2757"/>
          </w:tcPr>
          <w:p>
            <w:pPr>
              <w:spacing w:line="300" w:lineRule="auto"/>
            </w:pPr>
            <w:r/>
            <w:r>
              <w:rPr>
                <w:rFonts w:ascii="Times New Roman" w:hAnsi="Times New Roman"/>
                <w:color w:val="000000"/>
                <w:sz w:val="22"/>
              </w:rPr>
              <w:t>varchar (unique)</w:t>
            </w:r>
          </w:p>
        </w:tc>
        <w:tc>
          <w:tcPr>
            <w:tcW w:type="dxa" w:w="2757"/>
          </w:tcPr>
          <w:p>
            <w:pPr>
              <w:spacing w:line="300" w:lineRule="auto"/>
            </w:pPr>
            <w:r/>
            <w:r>
              <w:rPr>
                <w:rFonts w:ascii="Times New Roman" w:hAnsi="Times New Roman"/>
                <w:color w:val="000000"/>
                <w:sz w:val="22"/>
              </w:rPr>
              <w:t>Nama divisi</w:t>
            </w:r>
          </w:p>
        </w:tc>
      </w:tr>
      <w:tr>
        <w:tc>
          <w:tcPr>
            <w:tcW w:type="dxa" w:w="2757"/>
          </w:tcPr>
          <w:p>
            <w:pPr>
              <w:spacing w:line="300" w:lineRule="auto"/>
            </w:pPr>
            <w:r/>
            <w:r>
              <w:rPr>
                <w:rFonts w:ascii="Times New Roman" w:hAnsi="Times New Roman"/>
                <w:color w:val="000000"/>
                <w:sz w:val="22"/>
              </w:rPr>
              <w:t>timestamps</w:t>
            </w:r>
          </w:p>
        </w:tc>
        <w:tc>
          <w:tcPr>
            <w:tcW w:type="dxa" w:w="2757"/>
          </w:tcPr>
          <w:p>
            <w:pPr>
              <w:spacing w:line="300" w:lineRule="auto"/>
            </w:pPr>
            <w:r/>
            <w:r>
              <w:rPr>
                <w:rFonts w:ascii="Times New Roman" w:hAnsi="Times New Roman"/>
                <w:color w:val="000000"/>
                <w:sz w:val="22"/>
              </w:rPr>
              <w:t>timestamp</w:t>
            </w:r>
          </w:p>
        </w:tc>
        <w:tc>
          <w:tcPr>
            <w:tcW w:type="dxa" w:w="2757"/>
          </w:tcPr>
          <w:p>
            <w:pPr>
              <w:spacing w:line="300" w:lineRule="auto"/>
            </w:pPr>
            <w:r/>
            <w:r>
              <w:rPr>
                <w:rFonts w:ascii="Times New Roman" w:hAnsi="Times New Roman"/>
                <w:color w:val="000000"/>
                <w:sz w:val="22"/>
              </w:rPr>
              <w:t>Waktu created/updated</w:t>
            </w:r>
          </w:p>
        </w:tc>
      </w:tr>
    </w:tbl>
    <w:p/>
    <w:p>
      <w:pPr>
        <w:spacing w:line="300" w:lineRule="auto"/>
        <w:ind w:firstLine="720"/>
        <w:jc w:val="both"/>
      </w:pPr>
      <w:r>
        <w:rPr>
          <w:rFonts w:ascii="Times New Roman" w:hAnsi="Times New Roman"/>
          <w:color w:val="000000"/>
          <w:sz w:val="24"/>
        </w:rPr>
        <w:t>Terdapat delapan divisi yang telah dikonfigurasi dalam sistem melalui DivisionSeeder, yaitu: Marketing, Sales, Keuangan, Konten Kreator, Gudang, CRM, YouTube, dan Admin Marketplace.</w:t>
      </w:r>
    </w:p>
    <w:p>
      <w:pPr>
        <w:spacing w:line="300" w:lineRule="auto" w:before="240"/>
        <w:jc w:val="both"/>
      </w:pPr>
      <w:r>
        <w:rPr>
          <w:rFonts w:ascii="Times New Roman" w:hAnsi="Times New Roman"/>
          <w:b/>
          <w:color w:val="000000"/>
          <w:sz w:val="24"/>
        </w:rPr>
        <w:t>4.2.3 Tabel Users</w:t>
      </w:r>
    </w:p>
    <w:p>
      <w:pPr>
        <w:spacing w:line="300" w:lineRule="auto"/>
        <w:jc w:val="both"/>
      </w:pPr>
      <w:r>
        <w:rPr>
          <w:rFonts w:ascii="Times New Roman" w:hAnsi="Times New Roman"/>
          <w:color w:val="000000"/>
          <w:sz w:val="24"/>
        </w:rPr>
        <w:t>Tabel users menyimpan data pengguna sistem dengan relasi ke tabel roles dan divisions.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Kolom</w:t>
            </w:r>
          </w:p>
        </w:tc>
        <w:tc>
          <w:tcPr>
            <w:tcW w:type="dxa" w:w="2757"/>
          </w:tcPr>
          <w:p>
            <w:pPr>
              <w:spacing w:line="300" w:lineRule="auto"/>
            </w:pPr>
            <w:r/>
            <w:r>
              <w:rPr>
                <w:rFonts w:ascii="Times New Roman" w:hAnsi="Times New Roman"/>
                <w:b/>
                <w:color w:val="000000"/>
                <w:sz w:val="22"/>
              </w:rPr>
              <w:t>Tipe Data</w:t>
            </w:r>
          </w:p>
        </w:tc>
        <w:tc>
          <w:tcPr>
            <w:tcW w:type="dxa" w:w="2757"/>
          </w:tcPr>
          <w:p>
            <w:pPr>
              <w:spacing w:line="300" w:lineRule="auto"/>
            </w:pPr>
            <w:r/>
            <w:r>
              <w:rPr>
                <w:rFonts w:ascii="Times New Roman" w:hAnsi="Times New Roman"/>
                <w:b/>
                <w:color w:val="000000"/>
                <w:sz w:val="22"/>
              </w:rPr>
              <w:t>Keterangan</w:t>
            </w:r>
          </w:p>
        </w:tc>
      </w:tr>
      <w:tr>
        <w:tc>
          <w:tcPr>
            <w:tcW w:type="dxa" w:w="2757"/>
          </w:tcPr>
          <w:p>
            <w:pPr>
              <w:spacing w:line="300" w:lineRule="auto"/>
            </w:pPr>
            <w:r/>
            <w:r>
              <w:rPr>
                <w:rFonts w:ascii="Times New Roman" w:hAnsi="Times New Roman"/>
                <w:color w:val="000000"/>
                <w:sz w:val="22"/>
              </w:rPr>
              <w:t>id</w:t>
            </w:r>
          </w:p>
        </w:tc>
        <w:tc>
          <w:tcPr>
            <w:tcW w:type="dxa" w:w="2757"/>
          </w:tcPr>
          <w:p>
            <w:pPr>
              <w:spacing w:line="300" w:lineRule="auto"/>
            </w:pPr>
            <w:r/>
            <w:r>
              <w:rPr>
                <w:rFonts w:ascii="Times New Roman" w:hAnsi="Times New Roman"/>
                <w:color w:val="000000"/>
                <w:sz w:val="22"/>
              </w:rPr>
              <w:t>bigint (PK, AI)</w:t>
            </w:r>
          </w:p>
        </w:tc>
        <w:tc>
          <w:tcPr>
            <w:tcW w:type="dxa" w:w="2757"/>
          </w:tcPr>
          <w:p>
            <w:pPr>
              <w:spacing w:line="300" w:lineRule="auto"/>
            </w:pPr>
            <w:r/>
            <w:r>
              <w:rPr>
                <w:rFonts w:ascii="Times New Roman" w:hAnsi="Times New Roman"/>
                <w:color w:val="000000"/>
                <w:sz w:val="22"/>
              </w:rPr>
              <w:t>Primary key</w:t>
            </w:r>
          </w:p>
        </w:tc>
      </w:tr>
      <w:tr>
        <w:tc>
          <w:tcPr>
            <w:tcW w:type="dxa" w:w="2757"/>
          </w:tcPr>
          <w:p>
            <w:pPr>
              <w:spacing w:line="300" w:lineRule="auto"/>
            </w:pPr>
            <w:r/>
            <w:r>
              <w:rPr>
                <w:rFonts w:ascii="Times New Roman" w:hAnsi="Times New Roman"/>
                <w:color w:val="000000"/>
                <w:sz w:val="22"/>
              </w:rPr>
              <w:t>name</w:t>
            </w:r>
          </w:p>
        </w:tc>
        <w:tc>
          <w:tcPr>
            <w:tcW w:type="dxa" w:w="2757"/>
          </w:tcPr>
          <w:p>
            <w:pPr>
              <w:spacing w:line="300" w:lineRule="auto"/>
            </w:pPr>
            <w:r/>
            <w:r>
              <w:rPr>
                <w:rFonts w:ascii="Times New Roman" w:hAnsi="Times New Roman"/>
                <w:color w:val="000000"/>
                <w:sz w:val="22"/>
              </w:rPr>
              <w:t>varchar</w:t>
            </w:r>
          </w:p>
        </w:tc>
        <w:tc>
          <w:tcPr>
            <w:tcW w:type="dxa" w:w="2757"/>
          </w:tcPr>
          <w:p>
            <w:pPr>
              <w:spacing w:line="300" w:lineRule="auto"/>
            </w:pPr>
            <w:r/>
            <w:r>
              <w:rPr>
                <w:rFonts w:ascii="Times New Roman" w:hAnsi="Times New Roman"/>
                <w:color w:val="000000"/>
                <w:sz w:val="22"/>
              </w:rPr>
              <w:t>Nama lengkap pengguna</w:t>
            </w:r>
          </w:p>
        </w:tc>
      </w:tr>
      <w:tr>
        <w:tc>
          <w:tcPr>
            <w:tcW w:type="dxa" w:w="2757"/>
          </w:tcPr>
          <w:p>
            <w:pPr>
              <w:spacing w:line="300" w:lineRule="auto"/>
            </w:pPr>
            <w:r/>
            <w:r>
              <w:rPr>
                <w:rFonts w:ascii="Times New Roman" w:hAnsi="Times New Roman"/>
                <w:color w:val="000000"/>
                <w:sz w:val="22"/>
              </w:rPr>
              <w:t>email</w:t>
            </w:r>
          </w:p>
        </w:tc>
        <w:tc>
          <w:tcPr>
            <w:tcW w:type="dxa" w:w="2757"/>
          </w:tcPr>
          <w:p>
            <w:pPr>
              <w:spacing w:line="300" w:lineRule="auto"/>
            </w:pPr>
            <w:r/>
            <w:r>
              <w:rPr>
                <w:rFonts w:ascii="Times New Roman" w:hAnsi="Times New Roman"/>
                <w:color w:val="000000"/>
                <w:sz w:val="22"/>
              </w:rPr>
              <w:t>varchar (unique)</w:t>
            </w:r>
          </w:p>
        </w:tc>
        <w:tc>
          <w:tcPr>
            <w:tcW w:type="dxa" w:w="2757"/>
          </w:tcPr>
          <w:p>
            <w:pPr>
              <w:spacing w:line="300" w:lineRule="auto"/>
            </w:pPr>
            <w:r/>
            <w:r>
              <w:rPr>
                <w:rFonts w:ascii="Times New Roman" w:hAnsi="Times New Roman"/>
                <w:color w:val="000000"/>
                <w:sz w:val="22"/>
              </w:rPr>
              <w:t>Alamat email</w:t>
            </w:r>
          </w:p>
        </w:tc>
      </w:tr>
      <w:tr>
        <w:tc>
          <w:tcPr>
            <w:tcW w:type="dxa" w:w="2757"/>
          </w:tcPr>
          <w:p>
            <w:pPr>
              <w:spacing w:line="300" w:lineRule="auto"/>
            </w:pPr>
            <w:r/>
            <w:r>
              <w:rPr>
                <w:rFonts w:ascii="Times New Roman" w:hAnsi="Times New Roman"/>
                <w:color w:val="000000"/>
                <w:sz w:val="22"/>
              </w:rPr>
              <w:t>email_verified_at</w:t>
            </w:r>
          </w:p>
        </w:tc>
        <w:tc>
          <w:tcPr>
            <w:tcW w:type="dxa" w:w="2757"/>
          </w:tcPr>
          <w:p>
            <w:pPr>
              <w:spacing w:line="300" w:lineRule="auto"/>
            </w:pPr>
            <w:r/>
            <w:r>
              <w:rPr>
                <w:rFonts w:ascii="Times New Roman" w:hAnsi="Times New Roman"/>
                <w:color w:val="000000"/>
                <w:sz w:val="22"/>
              </w:rPr>
              <w:t>timestamp (nullable)</w:t>
            </w:r>
          </w:p>
        </w:tc>
        <w:tc>
          <w:tcPr>
            <w:tcW w:type="dxa" w:w="2757"/>
          </w:tcPr>
          <w:p>
            <w:pPr>
              <w:spacing w:line="300" w:lineRule="auto"/>
            </w:pPr>
            <w:r/>
            <w:r>
              <w:rPr>
                <w:rFonts w:ascii="Times New Roman" w:hAnsi="Times New Roman"/>
                <w:color w:val="000000"/>
                <w:sz w:val="22"/>
              </w:rPr>
              <w:t>Waktu verifikasi email</w:t>
            </w:r>
          </w:p>
        </w:tc>
      </w:tr>
      <w:tr>
        <w:tc>
          <w:tcPr>
            <w:tcW w:type="dxa" w:w="2757"/>
          </w:tcPr>
          <w:p>
            <w:pPr>
              <w:spacing w:line="300" w:lineRule="auto"/>
            </w:pPr>
            <w:r/>
            <w:r>
              <w:rPr>
                <w:rFonts w:ascii="Times New Roman" w:hAnsi="Times New Roman"/>
                <w:color w:val="000000"/>
                <w:sz w:val="22"/>
              </w:rPr>
              <w:t>password</w:t>
            </w:r>
          </w:p>
        </w:tc>
        <w:tc>
          <w:tcPr>
            <w:tcW w:type="dxa" w:w="2757"/>
          </w:tcPr>
          <w:p>
            <w:pPr>
              <w:spacing w:line="300" w:lineRule="auto"/>
            </w:pPr>
            <w:r/>
            <w:r>
              <w:rPr>
                <w:rFonts w:ascii="Times New Roman" w:hAnsi="Times New Roman"/>
                <w:color w:val="000000"/>
                <w:sz w:val="22"/>
              </w:rPr>
              <w:t>varchar (hashed)</w:t>
            </w:r>
          </w:p>
        </w:tc>
        <w:tc>
          <w:tcPr>
            <w:tcW w:type="dxa" w:w="2757"/>
          </w:tcPr>
          <w:p>
            <w:pPr>
              <w:spacing w:line="300" w:lineRule="auto"/>
            </w:pPr>
            <w:r/>
            <w:r>
              <w:rPr>
                <w:rFonts w:ascii="Times New Roman" w:hAnsi="Times New Roman"/>
                <w:color w:val="000000"/>
                <w:sz w:val="22"/>
              </w:rPr>
              <w:t>Kata sandi terenkripsi</w:t>
            </w:r>
          </w:p>
        </w:tc>
      </w:tr>
      <w:tr>
        <w:tc>
          <w:tcPr>
            <w:tcW w:type="dxa" w:w="2757"/>
          </w:tcPr>
          <w:p>
            <w:pPr>
              <w:spacing w:line="300" w:lineRule="auto"/>
            </w:pPr>
            <w:r/>
            <w:r>
              <w:rPr>
                <w:rFonts w:ascii="Times New Roman" w:hAnsi="Times New Roman"/>
                <w:color w:val="000000"/>
                <w:sz w:val="22"/>
              </w:rPr>
              <w:t>role_id</w:t>
            </w:r>
          </w:p>
        </w:tc>
        <w:tc>
          <w:tcPr>
            <w:tcW w:type="dxa" w:w="2757"/>
          </w:tcPr>
          <w:p>
            <w:pPr>
              <w:spacing w:line="300" w:lineRule="auto"/>
            </w:pPr>
            <w:r/>
            <w:r>
              <w:rPr>
                <w:rFonts w:ascii="Times New Roman" w:hAnsi="Times New Roman"/>
                <w:color w:val="000000"/>
                <w:sz w:val="22"/>
              </w:rPr>
              <w:t>bigint (FK)</w:t>
            </w:r>
          </w:p>
        </w:tc>
        <w:tc>
          <w:tcPr>
            <w:tcW w:type="dxa" w:w="2757"/>
          </w:tcPr>
          <w:p>
            <w:pPr>
              <w:spacing w:line="300" w:lineRule="auto"/>
            </w:pPr>
            <w:r/>
            <w:r>
              <w:rPr>
                <w:rFonts w:ascii="Times New Roman" w:hAnsi="Times New Roman"/>
                <w:color w:val="000000"/>
                <w:sz w:val="22"/>
              </w:rPr>
              <w:t>Foreign key ke tabel roles</w:t>
            </w:r>
          </w:p>
        </w:tc>
      </w:tr>
      <w:tr>
        <w:tc>
          <w:tcPr>
            <w:tcW w:type="dxa" w:w="2757"/>
          </w:tcPr>
          <w:p>
            <w:pPr>
              <w:spacing w:line="300" w:lineRule="auto"/>
            </w:pPr>
            <w:r/>
            <w:r>
              <w:rPr>
                <w:rFonts w:ascii="Times New Roman" w:hAnsi="Times New Roman"/>
                <w:color w:val="000000"/>
                <w:sz w:val="22"/>
              </w:rPr>
              <w:t>division_id</w:t>
            </w:r>
          </w:p>
        </w:tc>
        <w:tc>
          <w:tcPr>
            <w:tcW w:type="dxa" w:w="2757"/>
          </w:tcPr>
          <w:p>
            <w:pPr>
              <w:spacing w:line="300" w:lineRule="auto"/>
            </w:pPr>
            <w:r/>
            <w:r>
              <w:rPr>
                <w:rFonts w:ascii="Times New Roman" w:hAnsi="Times New Roman"/>
                <w:color w:val="000000"/>
                <w:sz w:val="22"/>
              </w:rPr>
              <w:t>bigint (FK, nullable)</w:t>
            </w:r>
          </w:p>
        </w:tc>
        <w:tc>
          <w:tcPr>
            <w:tcW w:type="dxa" w:w="2757"/>
          </w:tcPr>
          <w:p>
            <w:pPr>
              <w:spacing w:line="300" w:lineRule="auto"/>
            </w:pPr>
            <w:r/>
            <w:r>
              <w:rPr>
                <w:rFonts w:ascii="Times New Roman" w:hAnsi="Times New Roman"/>
                <w:color w:val="000000"/>
                <w:sz w:val="22"/>
              </w:rPr>
              <w:t>Foreign key ke tabel divisions</w:t>
            </w:r>
          </w:p>
        </w:tc>
      </w:tr>
      <w:tr>
        <w:tc>
          <w:tcPr>
            <w:tcW w:type="dxa" w:w="2757"/>
          </w:tcPr>
          <w:p>
            <w:pPr>
              <w:spacing w:line="300" w:lineRule="auto"/>
            </w:pPr>
            <w:r/>
            <w:r>
              <w:rPr>
                <w:rFonts w:ascii="Times New Roman" w:hAnsi="Times New Roman"/>
                <w:color w:val="000000"/>
                <w:sz w:val="22"/>
              </w:rPr>
              <w:t>remember_token</w:t>
            </w:r>
          </w:p>
        </w:tc>
        <w:tc>
          <w:tcPr>
            <w:tcW w:type="dxa" w:w="2757"/>
          </w:tcPr>
          <w:p>
            <w:pPr>
              <w:spacing w:line="300" w:lineRule="auto"/>
            </w:pPr>
            <w:r/>
            <w:r>
              <w:rPr>
                <w:rFonts w:ascii="Times New Roman" w:hAnsi="Times New Roman"/>
                <w:color w:val="000000"/>
                <w:sz w:val="22"/>
              </w:rPr>
              <w:t>varchar</w:t>
            </w:r>
          </w:p>
        </w:tc>
        <w:tc>
          <w:tcPr>
            <w:tcW w:type="dxa" w:w="2757"/>
          </w:tcPr>
          <w:p>
            <w:pPr>
              <w:spacing w:line="300" w:lineRule="auto"/>
            </w:pPr>
            <w:r/>
            <w:r>
              <w:rPr>
                <w:rFonts w:ascii="Times New Roman" w:hAnsi="Times New Roman"/>
                <w:color w:val="000000"/>
                <w:sz w:val="22"/>
              </w:rPr>
              <w:t>Token remember me</w:t>
            </w:r>
          </w:p>
        </w:tc>
      </w:tr>
      <w:tr>
        <w:tc>
          <w:tcPr>
            <w:tcW w:type="dxa" w:w="2757"/>
          </w:tcPr>
          <w:p>
            <w:pPr>
              <w:spacing w:line="300" w:lineRule="auto"/>
            </w:pPr>
            <w:r/>
            <w:r>
              <w:rPr>
                <w:rFonts w:ascii="Times New Roman" w:hAnsi="Times New Roman"/>
                <w:color w:val="000000"/>
                <w:sz w:val="22"/>
              </w:rPr>
              <w:t>timestamps</w:t>
            </w:r>
          </w:p>
        </w:tc>
        <w:tc>
          <w:tcPr>
            <w:tcW w:type="dxa" w:w="2757"/>
          </w:tcPr>
          <w:p>
            <w:pPr>
              <w:spacing w:line="300" w:lineRule="auto"/>
            </w:pPr>
            <w:r/>
            <w:r>
              <w:rPr>
                <w:rFonts w:ascii="Times New Roman" w:hAnsi="Times New Roman"/>
                <w:color w:val="000000"/>
                <w:sz w:val="22"/>
              </w:rPr>
              <w:t>timestamp</w:t>
            </w:r>
          </w:p>
        </w:tc>
        <w:tc>
          <w:tcPr>
            <w:tcW w:type="dxa" w:w="2757"/>
          </w:tcPr>
          <w:p>
            <w:pPr>
              <w:spacing w:line="300" w:lineRule="auto"/>
            </w:pPr>
            <w:r/>
            <w:r>
              <w:rPr>
                <w:rFonts w:ascii="Times New Roman" w:hAnsi="Times New Roman"/>
                <w:color w:val="000000"/>
                <w:sz w:val="22"/>
              </w:rPr>
              <w:t>Waktu created/updated</w:t>
            </w:r>
          </w:p>
        </w:tc>
      </w:tr>
    </w:tbl>
    <w:p/>
    <w:p>
      <w:pPr>
        <w:spacing w:line="300" w:lineRule="auto" w:before="240"/>
        <w:jc w:val="both"/>
      </w:pPr>
      <w:r>
        <w:rPr>
          <w:rFonts w:ascii="Times New Roman" w:hAnsi="Times New Roman"/>
          <w:b/>
          <w:color w:val="000000"/>
          <w:sz w:val="24"/>
        </w:rPr>
        <w:t>4.2.4 Tabel Activities</w:t>
      </w:r>
    </w:p>
    <w:p>
      <w:pPr>
        <w:spacing w:line="300" w:lineRule="auto"/>
        <w:jc w:val="both"/>
      </w:pPr>
      <w:r>
        <w:rPr>
          <w:rFonts w:ascii="Times New Roman" w:hAnsi="Times New Roman"/>
          <w:color w:val="000000"/>
          <w:sz w:val="24"/>
        </w:rPr>
        <w:t>Tabel activities mencatat seluruh log aktivitas pengguna dalam sistem.</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Kolom</w:t>
            </w:r>
          </w:p>
        </w:tc>
        <w:tc>
          <w:tcPr>
            <w:tcW w:type="dxa" w:w="2757"/>
          </w:tcPr>
          <w:p>
            <w:pPr>
              <w:spacing w:line="300" w:lineRule="auto"/>
            </w:pPr>
            <w:r/>
            <w:r>
              <w:rPr>
                <w:rFonts w:ascii="Times New Roman" w:hAnsi="Times New Roman"/>
                <w:b/>
                <w:color w:val="000000"/>
                <w:sz w:val="22"/>
              </w:rPr>
              <w:t>Tipe Data</w:t>
            </w:r>
          </w:p>
        </w:tc>
        <w:tc>
          <w:tcPr>
            <w:tcW w:type="dxa" w:w="2757"/>
          </w:tcPr>
          <w:p>
            <w:pPr>
              <w:spacing w:line="300" w:lineRule="auto"/>
            </w:pPr>
            <w:r/>
            <w:r>
              <w:rPr>
                <w:rFonts w:ascii="Times New Roman" w:hAnsi="Times New Roman"/>
                <w:b/>
                <w:color w:val="000000"/>
                <w:sz w:val="22"/>
              </w:rPr>
              <w:t>Keterangan</w:t>
            </w:r>
          </w:p>
        </w:tc>
      </w:tr>
      <w:tr>
        <w:tc>
          <w:tcPr>
            <w:tcW w:type="dxa" w:w="2757"/>
          </w:tcPr>
          <w:p>
            <w:pPr>
              <w:spacing w:line="300" w:lineRule="auto"/>
            </w:pPr>
            <w:r/>
            <w:r>
              <w:rPr>
                <w:rFonts w:ascii="Times New Roman" w:hAnsi="Times New Roman"/>
                <w:color w:val="000000"/>
                <w:sz w:val="22"/>
              </w:rPr>
              <w:t>id</w:t>
            </w:r>
          </w:p>
        </w:tc>
        <w:tc>
          <w:tcPr>
            <w:tcW w:type="dxa" w:w="2757"/>
          </w:tcPr>
          <w:p>
            <w:pPr>
              <w:spacing w:line="300" w:lineRule="auto"/>
            </w:pPr>
            <w:r/>
            <w:r>
              <w:rPr>
                <w:rFonts w:ascii="Times New Roman" w:hAnsi="Times New Roman"/>
                <w:color w:val="000000"/>
                <w:sz w:val="22"/>
              </w:rPr>
              <w:t>bigint (PK, AI)</w:t>
            </w:r>
          </w:p>
        </w:tc>
        <w:tc>
          <w:tcPr>
            <w:tcW w:type="dxa" w:w="2757"/>
          </w:tcPr>
          <w:p>
            <w:pPr>
              <w:spacing w:line="300" w:lineRule="auto"/>
            </w:pPr>
            <w:r/>
            <w:r>
              <w:rPr>
                <w:rFonts w:ascii="Times New Roman" w:hAnsi="Times New Roman"/>
                <w:color w:val="000000"/>
                <w:sz w:val="22"/>
              </w:rPr>
              <w:t>Primary key</w:t>
            </w:r>
          </w:p>
        </w:tc>
      </w:tr>
      <w:tr>
        <w:tc>
          <w:tcPr>
            <w:tcW w:type="dxa" w:w="2757"/>
          </w:tcPr>
          <w:p>
            <w:pPr>
              <w:spacing w:line="300" w:lineRule="auto"/>
            </w:pPr>
            <w:r/>
            <w:r>
              <w:rPr>
                <w:rFonts w:ascii="Times New Roman" w:hAnsi="Times New Roman"/>
                <w:color w:val="000000"/>
                <w:sz w:val="22"/>
              </w:rPr>
              <w:t>user_id</w:t>
            </w:r>
          </w:p>
        </w:tc>
        <w:tc>
          <w:tcPr>
            <w:tcW w:type="dxa" w:w="2757"/>
          </w:tcPr>
          <w:p>
            <w:pPr>
              <w:spacing w:line="300" w:lineRule="auto"/>
            </w:pPr>
            <w:r/>
            <w:r>
              <w:rPr>
                <w:rFonts w:ascii="Times New Roman" w:hAnsi="Times New Roman"/>
                <w:color w:val="000000"/>
                <w:sz w:val="22"/>
              </w:rPr>
              <w:t>bigint (FK, cascade delete)</w:t>
            </w:r>
          </w:p>
        </w:tc>
        <w:tc>
          <w:tcPr>
            <w:tcW w:type="dxa" w:w="2757"/>
          </w:tcPr>
          <w:p>
            <w:pPr>
              <w:spacing w:line="300" w:lineRule="auto"/>
            </w:pPr>
            <w:r/>
            <w:r>
              <w:rPr>
                <w:rFonts w:ascii="Times New Roman" w:hAnsi="Times New Roman"/>
                <w:color w:val="000000"/>
                <w:sz w:val="22"/>
              </w:rPr>
              <w:t>Foreign key ke tabel users</w:t>
            </w:r>
          </w:p>
        </w:tc>
      </w:tr>
      <w:tr>
        <w:tc>
          <w:tcPr>
            <w:tcW w:type="dxa" w:w="2757"/>
          </w:tcPr>
          <w:p>
            <w:pPr>
              <w:spacing w:line="300" w:lineRule="auto"/>
            </w:pPr>
            <w:r/>
            <w:r>
              <w:rPr>
                <w:rFonts w:ascii="Times New Roman" w:hAnsi="Times New Roman"/>
                <w:color w:val="000000"/>
                <w:sz w:val="22"/>
              </w:rPr>
              <w:t>tanggal</w:t>
            </w:r>
          </w:p>
        </w:tc>
        <w:tc>
          <w:tcPr>
            <w:tcW w:type="dxa" w:w="2757"/>
          </w:tcPr>
          <w:p>
            <w:pPr>
              <w:spacing w:line="300" w:lineRule="auto"/>
            </w:pPr>
            <w:r/>
            <w:r>
              <w:rPr>
                <w:rFonts w:ascii="Times New Roman" w:hAnsi="Times New Roman"/>
                <w:color w:val="000000"/>
                <w:sz w:val="22"/>
              </w:rPr>
              <w:t>datetime</w:t>
            </w:r>
          </w:p>
        </w:tc>
        <w:tc>
          <w:tcPr>
            <w:tcW w:type="dxa" w:w="2757"/>
          </w:tcPr>
          <w:p>
            <w:pPr>
              <w:spacing w:line="300" w:lineRule="auto"/>
            </w:pPr>
            <w:r/>
            <w:r>
              <w:rPr>
                <w:rFonts w:ascii="Times New Roman" w:hAnsi="Times New Roman"/>
                <w:color w:val="000000"/>
                <w:sz w:val="22"/>
              </w:rPr>
              <w:t>Tanggal dan waktu aktivitas</w:t>
            </w:r>
          </w:p>
        </w:tc>
      </w:tr>
      <w:tr>
        <w:tc>
          <w:tcPr>
            <w:tcW w:type="dxa" w:w="2757"/>
          </w:tcPr>
          <w:p>
            <w:pPr>
              <w:spacing w:line="300" w:lineRule="auto"/>
            </w:pPr>
            <w:r/>
            <w:r>
              <w:rPr>
                <w:rFonts w:ascii="Times New Roman" w:hAnsi="Times New Roman"/>
                <w:color w:val="000000"/>
                <w:sz w:val="22"/>
              </w:rPr>
              <w:t>deskripsi</w:t>
            </w:r>
          </w:p>
        </w:tc>
        <w:tc>
          <w:tcPr>
            <w:tcW w:type="dxa" w:w="2757"/>
          </w:tcPr>
          <w:p>
            <w:pPr>
              <w:spacing w:line="300" w:lineRule="auto"/>
            </w:pPr>
            <w:r/>
            <w:r>
              <w:rPr>
                <w:rFonts w:ascii="Times New Roman" w:hAnsi="Times New Roman"/>
                <w:color w:val="000000"/>
                <w:sz w:val="22"/>
              </w:rPr>
              <w:t>text</w:t>
            </w:r>
          </w:p>
        </w:tc>
        <w:tc>
          <w:tcPr>
            <w:tcW w:type="dxa" w:w="2757"/>
          </w:tcPr>
          <w:p>
            <w:pPr>
              <w:spacing w:line="300" w:lineRule="auto"/>
            </w:pPr>
            <w:r/>
            <w:r>
              <w:rPr>
                <w:rFonts w:ascii="Times New Roman" w:hAnsi="Times New Roman"/>
                <w:color w:val="000000"/>
                <w:sz w:val="22"/>
              </w:rPr>
              <w:t>Deskripsi aktivitas</w:t>
            </w:r>
          </w:p>
        </w:tc>
      </w:tr>
      <w:tr>
        <w:tc>
          <w:tcPr>
            <w:tcW w:type="dxa" w:w="2757"/>
          </w:tcPr>
          <w:p>
            <w:pPr>
              <w:spacing w:line="300" w:lineRule="auto"/>
            </w:pPr>
            <w:r/>
            <w:r>
              <w:rPr>
                <w:rFonts w:ascii="Times New Roman" w:hAnsi="Times New Roman"/>
                <w:color w:val="000000"/>
                <w:sz w:val="22"/>
              </w:rPr>
              <w:t>status</w:t>
            </w:r>
          </w:p>
        </w:tc>
        <w:tc>
          <w:tcPr>
            <w:tcW w:type="dxa" w:w="2757"/>
          </w:tcPr>
          <w:p>
            <w:pPr>
              <w:spacing w:line="300" w:lineRule="auto"/>
            </w:pPr>
            <w:r/>
            <w:r>
              <w:rPr>
                <w:rFonts w:ascii="Times New Roman" w:hAnsi="Times New Roman"/>
                <w:color w:val="000000"/>
                <w:sz w:val="22"/>
              </w:rPr>
              <w:t>varchar (default: submitted)</w:t>
            </w:r>
          </w:p>
        </w:tc>
        <w:tc>
          <w:tcPr>
            <w:tcW w:type="dxa" w:w="2757"/>
          </w:tcPr>
          <w:p>
            <w:pPr>
              <w:spacing w:line="300" w:lineRule="auto"/>
            </w:pPr>
            <w:r/>
            <w:r>
              <w:rPr>
                <w:rFonts w:ascii="Times New Roman" w:hAnsi="Times New Roman"/>
                <w:color w:val="000000"/>
                <w:sz w:val="22"/>
              </w:rPr>
              <w:t>Status aktivitas</w:t>
            </w:r>
          </w:p>
        </w:tc>
      </w:tr>
      <w:tr>
        <w:tc>
          <w:tcPr>
            <w:tcW w:type="dxa" w:w="2757"/>
          </w:tcPr>
          <w:p>
            <w:pPr>
              <w:spacing w:line="300" w:lineRule="auto"/>
            </w:pPr>
            <w:r/>
            <w:r>
              <w:rPr>
                <w:rFonts w:ascii="Times New Roman" w:hAnsi="Times New Roman"/>
                <w:color w:val="000000"/>
                <w:sz w:val="22"/>
              </w:rPr>
              <w:t>timestamps</w:t>
            </w:r>
          </w:p>
        </w:tc>
        <w:tc>
          <w:tcPr>
            <w:tcW w:type="dxa" w:w="2757"/>
          </w:tcPr>
          <w:p>
            <w:pPr>
              <w:spacing w:line="300" w:lineRule="auto"/>
            </w:pPr>
            <w:r/>
            <w:r>
              <w:rPr>
                <w:rFonts w:ascii="Times New Roman" w:hAnsi="Times New Roman"/>
                <w:color w:val="000000"/>
                <w:sz w:val="22"/>
              </w:rPr>
              <w:t>timestamp</w:t>
            </w:r>
          </w:p>
        </w:tc>
        <w:tc>
          <w:tcPr>
            <w:tcW w:type="dxa" w:w="2757"/>
          </w:tcPr>
          <w:p>
            <w:pPr>
              <w:spacing w:line="300" w:lineRule="auto"/>
            </w:pPr>
            <w:r/>
            <w:r>
              <w:rPr>
                <w:rFonts w:ascii="Times New Roman" w:hAnsi="Times New Roman"/>
                <w:color w:val="000000"/>
                <w:sz w:val="22"/>
              </w:rPr>
              <w:t>Waktu created/updated</w:t>
            </w:r>
          </w:p>
        </w:tc>
      </w:tr>
    </w:tbl>
    <w:p/>
    <w:p>
      <w:pPr>
        <w:spacing w:line="300" w:lineRule="auto" w:before="240"/>
        <w:jc w:val="both"/>
      </w:pPr>
      <w:r>
        <w:rPr>
          <w:rFonts w:ascii="Times New Roman" w:hAnsi="Times New Roman"/>
          <w:b/>
          <w:color w:val="000000"/>
          <w:sz w:val="24"/>
        </w:rPr>
        <w:t>4.2.5 Tabel Reports</w:t>
      </w:r>
    </w:p>
    <w:p>
      <w:pPr>
        <w:spacing w:line="300" w:lineRule="auto"/>
        <w:jc w:val="both"/>
      </w:pPr>
      <w:r>
        <w:rPr>
          <w:rFonts w:ascii="Times New Roman" w:hAnsi="Times New Roman"/>
          <w:color w:val="000000"/>
          <w:sz w:val="24"/>
        </w:rPr>
        <w:t>Tabel reports menyimpan data laporan yang dibuat oleh Super Admin.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Kolom</w:t>
            </w:r>
          </w:p>
        </w:tc>
        <w:tc>
          <w:tcPr>
            <w:tcW w:type="dxa" w:w="2757"/>
          </w:tcPr>
          <w:p>
            <w:pPr>
              <w:spacing w:line="300" w:lineRule="auto"/>
            </w:pPr>
            <w:r/>
            <w:r>
              <w:rPr>
                <w:rFonts w:ascii="Times New Roman" w:hAnsi="Times New Roman"/>
                <w:b/>
                <w:color w:val="000000"/>
                <w:sz w:val="22"/>
              </w:rPr>
              <w:t>Tipe Data</w:t>
            </w:r>
          </w:p>
        </w:tc>
        <w:tc>
          <w:tcPr>
            <w:tcW w:type="dxa" w:w="2757"/>
          </w:tcPr>
          <w:p>
            <w:pPr>
              <w:spacing w:line="300" w:lineRule="auto"/>
            </w:pPr>
            <w:r/>
            <w:r>
              <w:rPr>
                <w:rFonts w:ascii="Times New Roman" w:hAnsi="Times New Roman"/>
                <w:b/>
                <w:color w:val="000000"/>
                <w:sz w:val="22"/>
              </w:rPr>
              <w:t>Keterangan</w:t>
            </w:r>
          </w:p>
        </w:tc>
      </w:tr>
      <w:tr>
        <w:tc>
          <w:tcPr>
            <w:tcW w:type="dxa" w:w="2757"/>
          </w:tcPr>
          <w:p>
            <w:pPr>
              <w:spacing w:line="300" w:lineRule="auto"/>
            </w:pPr>
            <w:r/>
            <w:r>
              <w:rPr>
                <w:rFonts w:ascii="Times New Roman" w:hAnsi="Times New Roman"/>
                <w:color w:val="000000"/>
                <w:sz w:val="22"/>
              </w:rPr>
              <w:t>id</w:t>
            </w:r>
          </w:p>
        </w:tc>
        <w:tc>
          <w:tcPr>
            <w:tcW w:type="dxa" w:w="2757"/>
          </w:tcPr>
          <w:p>
            <w:pPr>
              <w:spacing w:line="300" w:lineRule="auto"/>
            </w:pPr>
            <w:r/>
            <w:r>
              <w:rPr>
                <w:rFonts w:ascii="Times New Roman" w:hAnsi="Times New Roman"/>
                <w:color w:val="000000"/>
                <w:sz w:val="22"/>
              </w:rPr>
              <w:t>bigint (PK, AI)</w:t>
            </w:r>
          </w:p>
        </w:tc>
        <w:tc>
          <w:tcPr>
            <w:tcW w:type="dxa" w:w="2757"/>
          </w:tcPr>
          <w:p>
            <w:pPr>
              <w:spacing w:line="300" w:lineRule="auto"/>
            </w:pPr>
            <w:r/>
            <w:r>
              <w:rPr>
                <w:rFonts w:ascii="Times New Roman" w:hAnsi="Times New Roman"/>
                <w:color w:val="000000"/>
                <w:sz w:val="22"/>
              </w:rPr>
              <w:t>Primary key</w:t>
            </w:r>
          </w:p>
        </w:tc>
      </w:tr>
      <w:tr>
        <w:tc>
          <w:tcPr>
            <w:tcW w:type="dxa" w:w="2757"/>
          </w:tcPr>
          <w:p>
            <w:pPr>
              <w:spacing w:line="300" w:lineRule="auto"/>
            </w:pPr>
            <w:r/>
            <w:r>
              <w:rPr>
                <w:rFonts w:ascii="Times New Roman" w:hAnsi="Times New Roman"/>
                <w:color w:val="000000"/>
                <w:sz w:val="22"/>
              </w:rPr>
              <w:t>title</w:t>
            </w:r>
          </w:p>
        </w:tc>
        <w:tc>
          <w:tcPr>
            <w:tcW w:type="dxa" w:w="2757"/>
          </w:tcPr>
          <w:p>
            <w:pPr>
              <w:spacing w:line="300" w:lineRule="auto"/>
            </w:pPr>
            <w:r/>
            <w:r>
              <w:rPr>
                <w:rFonts w:ascii="Times New Roman" w:hAnsi="Times New Roman"/>
                <w:color w:val="000000"/>
                <w:sz w:val="22"/>
              </w:rPr>
              <w:t>varchar</w:t>
            </w:r>
          </w:p>
        </w:tc>
        <w:tc>
          <w:tcPr>
            <w:tcW w:type="dxa" w:w="2757"/>
          </w:tcPr>
          <w:p>
            <w:pPr>
              <w:spacing w:line="300" w:lineRule="auto"/>
            </w:pPr>
            <w:r/>
            <w:r>
              <w:rPr>
                <w:rFonts w:ascii="Times New Roman" w:hAnsi="Times New Roman"/>
                <w:color w:val="000000"/>
                <w:sz w:val="22"/>
              </w:rPr>
              <w:t>Judul laporan</w:t>
            </w:r>
          </w:p>
        </w:tc>
      </w:tr>
      <w:tr>
        <w:tc>
          <w:tcPr>
            <w:tcW w:type="dxa" w:w="2757"/>
          </w:tcPr>
          <w:p>
            <w:pPr>
              <w:spacing w:line="300" w:lineRule="auto"/>
            </w:pPr>
            <w:r/>
            <w:r>
              <w:rPr>
                <w:rFonts w:ascii="Times New Roman" w:hAnsi="Times New Roman"/>
                <w:color w:val="000000"/>
                <w:sz w:val="22"/>
              </w:rPr>
              <w:t>type</w:t>
            </w:r>
          </w:p>
        </w:tc>
        <w:tc>
          <w:tcPr>
            <w:tcW w:type="dxa" w:w="2757"/>
          </w:tcPr>
          <w:p>
            <w:pPr>
              <w:spacing w:line="300" w:lineRule="auto"/>
            </w:pPr>
            <w:r/>
            <w:r>
              <w:rPr>
                <w:rFonts w:ascii="Times New Roman" w:hAnsi="Times New Roman"/>
                <w:color w:val="000000"/>
                <w:sz w:val="22"/>
              </w:rPr>
              <w:t>varchar</w:t>
            </w:r>
          </w:p>
        </w:tc>
        <w:tc>
          <w:tcPr>
            <w:tcW w:type="dxa" w:w="2757"/>
          </w:tcPr>
          <w:p>
            <w:pPr>
              <w:spacing w:line="300" w:lineRule="auto"/>
            </w:pPr>
            <w:r/>
            <w:r>
              <w:rPr>
                <w:rFonts w:ascii="Times New Roman" w:hAnsi="Times New Roman"/>
                <w:color w:val="000000"/>
                <w:sz w:val="22"/>
              </w:rPr>
              <w:t>Jenis laporan (financial, department, growth, custom)</w:t>
            </w:r>
          </w:p>
        </w:tc>
      </w:tr>
      <w:tr>
        <w:tc>
          <w:tcPr>
            <w:tcW w:type="dxa" w:w="2757"/>
          </w:tcPr>
          <w:p>
            <w:pPr>
              <w:spacing w:line="300" w:lineRule="auto"/>
            </w:pPr>
            <w:r/>
            <w:r>
              <w:rPr>
                <w:rFonts w:ascii="Times New Roman" w:hAnsi="Times New Roman"/>
                <w:color w:val="000000"/>
                <w:sz w:val="22"/>
              </w:rPr>
              <w:t>description</w:t>
            </w:r>
          </w:p>
        </w:tc>
        <w:tc>
          <w:tcPr>
            <w:tcW w:type="dxa" w:w="2757"/>
          </w:tcPr>
          <w:p>
            <w:pPr>
              <w:spacing w:line="300" w:lineRule="auto"/>
            </w:pPr>
            <w:r/>
            <w:r>
              <w:rPr>
                <w:rFonts w:ascii="Times New Roman" w:hAnsi="Times New Roman"/>
                <w:color w:val="000000"/>
                <w:sz w:val="22"/>
              </w:rPr>
              <w:t>text (nullable)</w:t>
            </w:r>
          </w:p>
        </w:tc>
        <w:tc>
          <w:tcPr>
            <w:tcW w:type="dxa" w:w="2757"/>
          </w:tcPr>
          <w:p>
            <w:pPr>
              <w:spacing w:line="300" w:lineRule="auto"/>
            </w:pPr>
            <w:r/>
            <w:r>
              <w:rPr>
                <w:rFonts w:ascii="Times New Roman" w:hAnsi="Times New Roman"/>
                <w:color w:val="000000"/>
                <w:sz w:val="22"/>
              </w:rPr>
              <w:t>Deskripsi/isi laporan</w:t>
            </w:r>
          </w:p>
        </w:tc>
      </w:tr>
      <w:tr>
        <w:tc>
          <w:tcPr>
            <w:tcW w:type="dxa" w:w="2757"/>
          </w:tcPr>
          <w:p>
            <w:pPr>
              <w:spacing w:line="300" w:lineRule="auto"/>
            </w:pPr>
            <w:r/>
            <w:r>
              <w:rPr>
                <w:rFonts w:ascii="Times New Roman" w:hAnsi="Times New Roman"/>
                <w:color w:val="000000"/>
                <w:sz w:val="22"/>
              </w:rPr>
              <w:t>start_date</w:t>
            </w:r>
          </w:p>
        </w:tc>
        <w:tc>
          <w:tcPr>
            <w:tcW w:type="dxa" w:w="2757"/>
          </w:tcPr>
          <w:p>
            <w:pPr>
              <w:spacing w:line="300" w:lineRule="auto"/>
            </w:pPr>
            <w:r/>
            <w:r>
              <w:rPr>
                <w:rFonts w:ascii="Times New Roman" w:hAnsi="Times New Roman"/>
                <w:color w:val="000000"/>
                <w:sz w:val="22"/>
              </w:rPr>
              <w:t>date (nullable)</w:t>
            </w:r>
          </w:p>
        </w:tc>
        <w:tc>
          <w:tcPr>
            <w:tcW w:type="dxa" w:w="2757"/>
          </w:tcPr>
          <w:p>
            <w:pPr>
              <w:spacing w:line="300" w:lineRule="auto"/>
            </w:pPr>
            <w:r/>
            <w:r>
              <w:rPr>
                <w:rFonts w:ascii="Times New Roman" w:hAnsi="Times New Roman"/>
                <w:color w:val="000000"/>
                <w:sz w:val="22"/>
              </w:rPr>
              <w:t>Tanggal mulai periode</w:t>
            </w:r>
          </w:p>
        </w:tc>
      </w:tr>
      <w:tr>
        <w:tc>
          <w:tcPr>
            <w:tcW w:type="dxa" w:w="2757"/>
          </w:tcPr>
          <w:p>
            <w:pPr>
              <w:spacing w:line="300" w:lineRule="auto"/>
            </w:pPr>
            <w:r/>
            <w:r>
              <w:rPr>
                <w:rFonts w:ascii="Times New Roman" w:hAnsi="Times New Roman"/>
                <w:color w:val="000000"/>
                <w:sz w:val="22"/>
              </w:rPr>
              <w:t>end_date</w:t>
            </w:r>
          </w:p>
        </w:tc>
        <w:tc>
          <w:tcPr>
            <w:tcW w:type="dxa" w:w="2757"/>
          </w:tcPr>
          <w:p>
            <w:pPr>
              <w:spacing w:line="300" w:lineRule="auto"/>
            </w:pPr>
            <w:r/>
            <w:r>
              <w:rPr>
                <w:rFonts w:ascii="Times New Roman" w:hAnsi="Times New Roman"/>
                <w:color w:val="000000"/>
                <w:sz w:val="22"/>
              </w:rPr>
              <w:t>date (nullable)</w:t>
            </w:r>
          </w:p>
        </w:tc>
        <w:tc>
          <w:tcPr>
            <w:tcW w:type="dxa" w:w="2757"/>
          </w:tcPr>
          <w:p>
            <w:pPr>
              <w:spacing w:line="300" w:lineRule="auto"/>
            </w:pPr>
            <w:r/>
            <w:r>
              <w:rPr>
                <w:rFonts w:ascii="Times New Roman" w:hAnsi="Times New Roman"/>
                <w:color w:val="000000"/>
                <w:sz w:val="22"/>
              </w:rPr>
              <w:t>Tanggal akhir periode</w:t>
            </w:r>
          </w:p>
        </w:tc>
      </w:tr>
      <w:tr>
        <w:tc>
          <w:tcPr>
            <w:tcW w:type="dxa" w:w="2757"/>
          </w:tcPr>
          <w:p>
            <w:pPr>
              <w:spacing w:line="300" w:lineRule="auto"/>
            </w:pPr>
            <w:r/>
            <w:r>
              <w:rPr>
                <w:rFonts w:ascii="Times New Roman" w:hAnsi="Times New Roman"/>
                <w:color w:val="000000"/>
                <w:sz w:val="22"/>
              </w:rPr>
              <w:t>status</w:t>
            </w:r>
          </w:p>
        </w:tc>
        <w:tc>
          <w:tcPr>
            <w:tcW w:type="dxa" w:w="2757"/>
          </w:tcPr>
          <w:p>
            <w:pPr>
              <w:spacing w:line="300" w:lineRule="auto"/>
            </w:pPr>
            <w:r/>
            <w:r>
              <w:rPr>
                <w:rFonts w:ascii="Times New Roman" w:hAnsi="Times New Roman"/>
                <w:color w:val="000000"/>
                <w:sz w:val="22"/>
              </w:rPr>
              <w:t>enum (generated, ready, failed)</w:t>
            </w:r>
          </w:p>
        </w:tc>
        <w:tc>
          <w:tcPr>
            <w:tcW w:type="dxa" w:w="2757"/>
          </w:tcPr>
          <w:p>
            <w:pPr>
              <w:spacing w:line="300" w:lineRule="auto"/>
            </w:pPr>
            <w:r/>
            <w:r>
              <w:rPr>
                <w:rFonts w:ascii="Times New Roman" w:hAnsi="Times New Roman"/>
                <w:color w:val="000000"/>
                <w:sz w:val="22"/>
              </w:rPr>
              <w:t>Status laporan</w:t>
            </w:r>
          </w:p>
        </w:tc>
      </w:tr>
      <w:tr>
        <w:tc>
          <w:tcPr>
            <w:tcW w:type="dxa" w:w="2757"/>
          </w:tcPr>
          <w:p>
            <w:pPr>
              <w:spacing w:line="300" w:lineRule="auto"/>
            </w:pPr>
            <w:r/>
            <w:r>
              <w:rPr>
                <w:rFonts w:ascii="Times New Roman" w:hAnsi="Times New Roman"/>
                <w:color w:val="000000"/>
                <w:sz w:val="22"/>
              </w:rPr>
              <w:t>created_by</w:t>
            </w:r>
          </w:p>
        </w:tc>
        <w:tc>
          <w:tcPr>
            <w:tcW w:type="dxa" w:w="2757"/>
          </w:tcPr>
          <w:p>
            <w:pPr>
              <w:spacing w:line="300" w:lineRule="auto"/>
            </w:pPr>
            <w:r/>
            <w:r>
              <w:rPr>
                <w:rFonts w:ascii="Times New Roman" w:hAnsi="Times New Roman"/>
                <w:color w:val="000000"/>
                <w:sz w:val="22"/>
              </w:rPr>
              <w:t>bigint (FK, nullable)</w:t>
            </w:r>
          </w:p>
        </w:tc>
        <w:tc>
          <w:tcPr>
            <w:tcW w:type="dxa" w:w="2757"/>
          </w:tcPr>
          <w:p>
            <w:pPr>
              <w:spacing w:line="300" w:lineRule="auto"/>
            </w:pPr>
            <w:r/>
            <w:r>
              <w:rPr>
                <w:rFonts w:ascii="Times New Roman" w:hAnsi="Times New Roman"/>
                <w:color w:val="000000"/>
                <w:sz w:val="22"/>
              </w:rPr>
              <w:t>Foreign key ke tabel users</w:t>
            </w:r>
          </w:p>
        </w:tc>
      </w:tr>
      <w:tr>
        <w:tc>
          <w:tcPr>
            <w:tcW w:type="dxa" w:w="2757"/>
          </w:tcPr>
          <w:p>
            <w:pPr>
              <w:spacing w:line="300" w:lineRule="auto"/>
            </w:pPr>
            <w:r/>
            <w:r>
              <w:rPr>
                <w:rFonts w:ascii="Times New Roman" w:hAnsi="Times New Roman"/>
                <w:color w:val="000000"/>
                <w:sz w:val="22"/>
              </w:rPr>
              <w:t>timestamps</w:t>
            </w:r>
          </w:p>
        </w:tc>
        <w:tc>
          <w:tcPr>
            <w:tcW w:type="dxa" w:w="2757"/>
          </w:tcPr>
          <w:p>
            <w:pPr>
              <w:spacing w:line="300" w:lineRule="auto"/>
            </w:pPr>
            <w:r/>
            <w:r>
              <w:rPr>
                <w:rFonts w:ascii="Times New Roman" w:hAnsi="Times New Roman"/>
                <w:color w:val="000000"/>
                <w:sz w:val="22"/>
              </w:rPr>
              <w:t>timestamp</w:t>
            </w:r>
          </w:p>
        </w:tc>
        <w:tc>
          <w:tcPr>
            <w:tcW w:type="dxa" w:w="2757"/>
          </w:tcPr>
          <w:p>
            <w:pPr>
              <w:spacing w:line="300" w:lineRule="auto"/>
            </w:pPr>
            <w:r/>
            <w:r>
              <w:rPr>
                <w:rFonts w:ascii="Times New Roman" w:hAnsi="Times New Roman"/>
                <w:color w:val="000000"/>
                <w:sz w:val="22"/>
              </w:rPr>
              <w:t>Waktu created/updated</w:t>
            </w:r>
          </w:p>
        </w:tc>
      </w:tr>
    </w:tbl>
    <w:p/>
    <w:p>
      <w:pPr>
        <w:spacing w:line="300" w:lineRule="auto" w:before="240"/>
        <w:jc w:val="both"/>
      </w:pPr>
      <w:r>
        <w:rPr>
          <w:rFonts w:ascii="Times New Roman" w:hAnsi="Times New Roman"/>
          <w:b/>
          <w:color w:val="000000"/>
          <w:sz w:val="24"/>
        </w:rPr>
        <w:t>4.2.6 Relasi Antar Tabel</w:t>
      </w:r>
    </w:p>
    <w:p>
      <w:pPr>
        <w:spacing w:line="300" w:lineRule="auto"/>
        <w:ind w:firstLine="720"/>
        <w:jc w:val="both"/>
      </w:pPr>
      <w:r>
        <w:rPr>
          <w:rFonts w:ascii="Times New Roman" w:hAnsi="Times New Roman"/>
          <w:color w:val="000000"/>
          <w:sz w:val="24"/>
        </w:rPr>
        <w:t>Relasi antar tabel dalam sistem ERP ini menggunakan pola Eloquent Relationship pada Laravel. Berikut adalah hubungan antar entitas:</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User belongsTo Role</w:t>
      </w:r>
      <w:r>
        <w:rPr>
          <w:rFonts w:ascii="Times New Roman" w:hAnsi="Times New Roman"/>
          <w:color w:val="000000"/>
          <w:sz w:val="24"/>
        </w:rPr>
        <w:t xml:space="preserve"> — Setiap pengguna memiliki satu role.</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User belongsTo Division</w:t>
      </w:r>
      <w:r>
        <w:rPr>
          <w:rFonts w:ascii="Times New Roman" w:hAnsi="Times New Roman"/>
          <w:color w:val="000000"/>
          <w:sz w:val="24"/>
        </w:rPr>
        <w:t xml:space="preserve"> — Setiap pengguna dapat memiliki satu divisi (nullable).</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User hasMany Activity</w:t>
      </w:r>
      <w:r>
        <w:rPr>
          <w:rFonts w:ascii="Times New Roman" w:hAnsi="Times New Roman"/>
          <w:color w:val="000000"/>
          <w:sz w:val="24"/>
        </w:rPr>
        <w:t xml:space="preserve"> — Satu pengguna dapat memiliki banyak aktivitas.</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Activity belongsTo User</w:t>
      </w:r>
      <w:r>
        <w:rPr>
          <w:rFonts w:ascii="Times New Roman" w:hAnsi="Times New Roman"/>
          <w:color w:val="000000"/>
          <w:sz w:val="24"/>
        </w:rPr>
        <w:t xml:space="preserve"> — Setiap aktivitas dimiliki oleh satu pengguna.</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Report belongsTo User (creator)</w:t>
      </w:r>
      <w:r>
        <w:rPr>
          <w:rFonts w:ascii="Times New Roman" w:hAnsi="Times New Roman"/>
          <w:color w:val="000000"/>
          <w:sz w:val="24"/>
        </w:rPr>
        <w:t xml:space="preserve"> — Setiap laporan dibuat oleh satu pengguna.</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Role hasMany User</w:t>
      </w:r>
      <w:r>
        <w:rPr>
          <w:rFonts w:ascii="Times New Roman" w:hAnsi="Times New Roman"/>
          <w:color w:val="000000"/>
          <w:sz w:val="24"/>
        </w:rPr>
        <w:t xml:space="preserve"> — Satu role dapat dimiliki oleh banyak pengguna.</w:t>
      </w:r>
    </w:p>
    <w:p>
      <w:pPr>
        <w:spacing w:line="300" w:lineRule="auto"/>
        <w:ind w:left="720" w:firstLine="0"/>
        <w:jc w:val="both"/>
      </w:pPr>
      <w:r>
        <w:rPr>
          <w:rFonts w:ascii="Times New Roman" w:hAnsi="Times New Roman"/>
          <w:color w:val="000000"/>
          <w:sz w:val="24"/>
        </w:rPr>
        <w:t xml:space="preserve">• </w:t>
      </w:r>
      <w:r>
        <w:rPr>
          <w:rFonts w:ascii="Times New Roman" w:hAnsi="Times New Roman"/>
          <w:b/>
          <w:color w:val="000000"/>
          <w:sz w:val="24"/>
        </w:rPr>
        <w:t>Division hasMany User</w:t>
      </w:r>
      <w:r>
        <w:rPr>
          <w:rFonts w:ascii="Times New Roman" w:hAnsi="Times New Roman"/>
          <w:color w:val="000000"/>
          <w:sz w:val="24"/>
        </w:rPr>
        <w:t xml:space="preserve"> — Satu divisi dapat memiliki banyak pengguna.</w:t>
      </w:r>
    </w:p>
    <w:p>
      <w:pPr>
        <w:spacing w:line="300" w:lineRule="auto" w:before="240"/>
        <w:jc w:val="both"/>
      </w:pPr>
      <w:r>
        <w:rPr>
          <w:rFonts w:ascii="Times New Roman" w:hAnsi="Times New Roman"/>
          <w:b/>
          <w:color w:val="000000"/>
          <w:sz w:val="24"/>
        </w:rPr>
        <w:t>4.3 Implementasi Antarmuka Pengguna</w:t>
      </w:r>
    </w:p>
    <w:p>
      <w:pPr>
        <w:spacing w:line="300" w:lineRule="auto" w:before="240"/>
        <w:jc w:val="both"/>
      </w:pPr>
      <w:r>
        <w:rPr>
          <w:rFonts w:ascii="Times New Roman" w:hAnsi="Times New Roman"/>
          <w:b/>
          <w:color w:val="000000"/>
          <w:sz w:val="24"/>
        </w:rPr>
        <w:t>4.3.1 Halaman Login</w:t>
      </w:r>
    </w:p>
    <w:p>
      <w:pPr>
        <w:spacing w:line="300" w:lineRule="auto"/>
        <w:ind w:firstLine="720"/>
        <w:jc w:val="both"/>
      </w:pPr>
      <w:r>
        <w:rPr>
          <w:rFonts w:ascii="Times New Roman" w:hAnsi="Times New Roman"/>
          <w:color w:val="000000"/>
          <w:sz w:val="24"/>
        </w:rPr>
        <w:t>Halaman login merupakan pintu masuk utama sistem ERP. Desain halaman login menggunakan layout dua kolom (split screen) dengan bagian kiri berisi formulir login dan bagian kanan menampilkan branding perusahaan PT. Golden Intan Berlian. Halaman ini menggunakan skema warna emas (gold) sebagai identitas visual perusahaan dengan gradien dari #f5e6b3 ke #d4af37.</w:t>
      </w:r>
    </w:p>
    <w:p>
      <w:pPr>
        <w:spacing w:line="300" w:lineRule="auto"/>
        <w:ind w:firstLine="720"/>
        <w:jc w:val="both"/>
      </w:pPr>
      <w:r>
        <w:rPr>
          <w:rFonts w:ascii="Times New Roman" w:hAnsi="Times New Roman"/>
          <w:color w:val="000000"/>
          <w:sz w:val="24"/>
        </w:rPr>
        <w:t>Formulir login memvalidasi dua field yaitu email dan password. Proses autentikasi ditangani oleh LoginController yang menggunakan facade Auth::attempt() dari Laravel. Jika kredensial valid, pengguna akan diarahkan ke dashboard sesuai role masing-masing. Jika gagal, sistem menampilkan pesan error "Email atau password salah."</w:t>
      </w:r>
    </w:p>
    <w:p>
      <w:pPr>
        <w:spacing w:line="300" w:lineRule="auto" w:before="240"/>
        <w:jc w:val="both"/>
      </w:pPr>
      <w:r>
        <w:rPr>
          <w:rFonts w:ascii="Times New Roman" w:hAnsi="Times New Roman"/>
          <w:b/>
          <w:color w:val="000000"/>
          <w:sz w:val="24"/>
        </w:rPr>
        <w:t>4.3.2 Dashboard Admin</w:t>
      </w:r>
    </w:p>
    <w:p>
      <w:pPr>
        <w:spacing w:line="300" w:lineRule="auto"/>
        <w:ind w:firstLine="720"/>
        <w:jc w:val="both"/>
      </w:pPr>
      <w:r>
        <w:rPr>
          <w:rFonts w:ascii="Times New Roman" w:hAnsi="Times New Roman"/>
          <w:color w:val="000000"/>
          <w:sz w:val="24"/>
        </w:rPr>
        <w:t>Dashboard admin merupakan halaman utama setelah Super Admin berhasil login. Halaman ini menampilkan ringkasan performa sistem yang terbagi menjadi tiga bagian utama:</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System Snapshot</w:t>
      </w:r>
      <w:r>
        <w:rPr>
          <w:rFonts w:ascii="Times New Roman" w:hAnsi="Times New Roman"/>
          <w:color w:val="000000"/>
          <w:sz w:val="24"/>
        </w:rPr>
        <w:t xml:space="preserve"> — Menampilkan enam KPI (Key Performance Indicator) berupa Total Users, Active Employees, Total Activities, Today Activity, Productivity (estimasi bulanan), dan Growth (persentase pertumbuhan).</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Activity Analytics</w:t>
      </w:r>
      <w:r>
        <w:rPr>
          <w:rFonts w:ascii="Times New Roman" w:hAnsi="Times New Roman"/>
          <w:color w:val="000000"/>
          <w:sz w:val="24"/>
        </w:rPr>
        <w:t xml:space="preserve"> — Menampilkan grafik line chart menggunakan library Chart.js yang memvisualisasikan tren aktivitas karyawan dan super admin selama 12 bulan terakhir.</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Quick Actions</w:t>
      </w:r>
      <w:r>
        <w:rPr>
          <w:rFonts w:ascii="Times New Roman" w:hAnsi="Times New Roman"/>
          <w:color w:val="000000"/>
          <w:sz w:val="24"/>
        </w:rPr>
        <w:t xml:space="preserve"> — Menyediakan pintasan navigasi cepat ke fitur Manage Users, Review Activities, dan Generate Reports.</w:t>
      </w:r>
    </w:p>
    <w:p>
      <w:pPr>
        <w:spacing w:line="300" w:lineRule="auto" w:before="240"/>
        <w:jc w:val="both"/>
      </w:pPr>
      <w:r>
        <w:rPr>
          <w:rFonts w:ascii="Times New Roman" w:hAnsi="Times New Roman"/>
          <w:b/>
          <w:color w:val="000000"/>
          <w:sz w:val="24"/>
        </w:rPr>
        <w:t>4.3.3 Halaman User Management</w:t>
      </w:r>
    </w:p>
    <w:p>
      <w:pPr>
        <w:spacing w:line="300" w:lineRule="auto"/>
        <w:ind w:firstLine="720"/>
        <w:jc w:val="both"/>
      </w:pPr>
      <w:r>
        <w:rPr>
          <w:rFonts w:ascii="Times New Roman" w:hAnsi="Times New Roman"/>
          <w:color w:val="000000"/>
          <w:sz w:val="24"/>
        </w:rPr>
        <w:t>Halaman User Management menyediakan antarmuka untuk mengelola akun pengguna dalam sistem. Fitur-fitur yang tersedia meliputi:</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Summary Cards</w:t>
      </w:r>
      <w:r>
        <w:rPr>
          <w:rFonts w:ascii="Times New Roman" w:hAnsi="Times New Roman"/>
          <w:color w:val="000000"/>
          <w:sz w:val="24"/>
        </w:rPr>
        <w:t xml:space="preserve"> — Menampilkan statistik Total Users, Active Users, Super Admin, dan Pending Approval.</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Filter dan Pencarian</w:t>
      </w:r>
      <w:r>
        <w:rPr>
          <w:rFonts w:ascii="Times New Roman" w:hAnsi="Times New Roman"/>
          <w:color w:val="000000"/>
          <w:sz w:val="24"/>
        </w:rPr>
        <w:t xml:space="preserve"> — Toolbar untuk mencari pengguna berdasarkan nama atau email, serta filter berdasarkan role dan divisi.</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Tabel Data Pengguna</w:t>
      </w:r>
      <w:r>
        <w:rPr>
          <w:rFonts w:ascii="Times New Roman" w:hAnsi="Times New Roman"/>
          <w:color w:val="000000"/>
          <w:sz w:val="24"/>
        </w:rPr>
        <w:t xml:space="preserve"> — Menampilkan daftar pengguna dengan informasi nama, email, role, divisi, status, dan tombol aksi.</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Tambah User</w:t>
      </w:r>
      <w:r>
        <w:rPr>
          <w:rFonts w:ascii="Times New Roman" w:hAnsi="Times New Roman"/>
          <w:color w:val="000000"/>
          <w:sz w:val="24"/>
        </w:rPr>
        <w:t xml:space="preserve"> — Modal form untuk menambahkan pengguna baru dengan field nama, email, role, dan divisi. Password default ditetapkan sebagai "password123" yang di-hash menggunakan bcrypt.</w:t>
      </w:r>
    </w:p>
    <w:p>
      <w:pPr>
        <w:spacing w:line="30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Reset Password</w:t>
      </w:r>
      <w:r>
        <w:rPr>
          <w:rFonts w:ascii="Times New Roman" w:hAnsi="Times New Roman"/>
          <w:color w:val="000000"/>
          <w:sz w:val="24"/>
        </w:rPr>
        <w:t xml:space="preserve"> — Fitur untuk mereset password pengguna kembali ke default melalui modal konfirmasi.</w:t>
      </w:r>
    </w:p>
    <w:p>
      <w:pPr>
        <w:spacing w:line="300" w:lineRule="auto" w:before="240"/>
        <w:jc w:val="both"/>
      </w:pPr>
      <w:r>
        <w:rPr>
          <w:rFonts w:ascii="Times New Roman" w:hAnsi="Times New Roman"/>
          <w:b/>
          <w:color w:val="000000"/>
          <w:sz w:val="24"/>
        </w:rPr>
        <w:t>4.3.4 Halaman Monitoring Aktivitas</w:t>
      </w:r>
    </w:p>
    <w:p>
      <w:pPr>
        <w:spacing w:line="300" w:lineRule="auto"/>
        <w:ind w:firstLine="720"/>
        <w:jc w:val="both"/>
      </w:pPr>
      <w:r>
        <w:rPr>
          <w:rFonts w:ascii="Times New Roman" w:hAnsi="Times New Roman"/>
          <w:color w:val="000000"/>
          <w:sz w:val="24"/>
        </w:rPr>
        <w:t>Halaman Monitoring Aktivitas menampilkan seluruh log aktivitas yang terjadi dalam sistem. Halaman ini memiliki komponen:</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KPI Summary</w:t>
      </w:r>
      <w:r>
        <w:rPr>
          <w:rFonts w:ascii="Times New Roman" w:hAnsi="Times New Roman"/>
          <w:color w:val="000000"/>
          <w:sz w:val="24"/>
        </w:rPr>
        <w:t xml:space="preserve"> — Empat kartu indikator menampilkan Total Aktivitas, Aktivitas Hari Ini, Aktivitas Admin, dan Aktivitas Karyawan.</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Filter Bar</w:t>
      </w:r>
      <w:r>
        <w:rPr>
          <w:rFonts w:ascii="Times New Roman" w:hAnsi="Times New Roman"/>
          <w:color w:val="000000"/>
          <w:sz w:val="24"/>
        </w:rPr>
        <w:t xml:space="preserve"> — Toolbar pencarian dengan filter berdasarkan role, divisi, dan tanggal.</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Activity Table</w:t>
      </w:r>
      <w:r>
        <w:rPr>
          <w:rFonts w:ascii="Times New Roman" w:hAnsi="Times New Roman"/>
          <w:color w:val="000000"/>
          <w:sz w:val="24"/>
        </w:rPr>
        <w:t xml:space="preserve"> — Tabel yang menampilkan informasi user, role, divisi, deskripsi aktivitas, dan waktu. Data ditampilkan dengan paginasi 15 item per halaman.</w:t>
      </w:r>
    </w:p>
    <w:p>
      <w:pPr>
        <w:spacing w:line="300" w:lineRule="auto" w:before="240"/>
        <w:jc w:val="both"/>
      </w:pPr>
      <w:r>
        <w:rPr>
          <w:rFonts w:ascii="Times New Roman" w:hAnsi="Times New Roman"/>
          <w:b/>
          <w:color w:val="000000"/>
          <w:sz w:val="24"/>
        </w:rPr>
        <w:t>4.3.5 Halaman Reports Center</w:t>
      </w:r>
    </w:p>
    <w:p>
      <w:pPr>
        <w:spacing w:line="300" w:lineRule="auto"/>
        <w:ind w:firstLine="720"/>
        <w:jc w:val="both"/>
      </w:pPr>
      <w:r>
        <w:rPr>
          <w:rFonts w:ascii="Times New Roman" w:hAnsi="Times New Roman"/>
          <w:color w:val="000000"/>
          <w:sz w:val="24"/>
        </w:rPr>
        <w:t>Halaman Reports Center merupakan pusat analisis dan pembuatan laporan strategis. Halaman ini terdiri dari:</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KPI Strip</w:t>
      </w:r>
      <w:r>
        <w:rPr>
          <w:rFonts w:ascii="Times New Roman" w:hAnsi="Times New Roman"/>
          <w:color w:val="000000"/>
          <w:sz w:val="24"/>
        </w:rPr>
        <w:t xml:space="preserve"> — Lima indikator menampilkan Total Reports, Generated (Month), Scheduled, System Coverage, dan Storage Used.</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Report Builder</w:t>
      </w:r>
      <w:r>
        <w:rPr>
          <w:rFonts w:ascii="Times New Roman" w:hAnsi="Times New Roman"/>
          <w:color w:val="000000"/>
          <w:sz w:val="24"/>
        </w:rPr>
        <w:t xml:space="preserve"> — Empat modul pembuatan laporan yaitu Financial Intelligence, Department Performance, Growth &amp; Trends, dan Custom Intelligence.</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Recent Reports</w:t>
      </w:r>
      <w:r>
        <w:rPr>
          <w:rFonts w:ascii="Times New Roman" w:hAnsi="Times New Roman"/>
          <w:color w:val="000000"/>
          <w:sz w:val="24"/>
        </w:rPr>
        <w:t xml:space="preserve"> — Tabel laporan terbaru dengan informasi judul, tipe, periode, status, dan aksi (View/Download). Data dipaginasi 10 item per halaman.</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System Insight</w:t>
      </w:r>
      <w:r>
        <w:rPr>
          <w:rFonts w:ascii="Times New Roman" w:hAnsi="Times New Roman"/>
          <w:color w:val="000000"/>
          <w:sz w:val="24"/>
        </w:rPr>
        <w:t xml:space="preserve"> — Panel informasi menampilkan statistik penggunaan laporan seperti Most Used Report, Least Active Module, Last Generated, dan Automation Status.</w:t>
      </w:r>
    </w:p>
    <w:p>
      <w:pPr>
        <w:spacing w:line="300" w:lineRule="auto" w:before="240"/>
        <w:jc w:val="both"/>
      </w:pPr>
      <w:r>
        <w:rPr>
          <w:rFonts w:ascii="Times New Roman" w:hAnsi="Times New Roman"/>
          <w:b/>
          <w:color w:val="000000"/>
          <w:sz w:val="24"/>
        </w:rPr>
        <w:t>4.3.6 Halaman Profil Pengguna</w:t>
      </w:r>
    </w:p>
    <w:p>
      <w:pPr>
        <w:spacing w:line="300" w:lineRule="auto"/>
        <w:ind w:firstLine="720"/>
        <w:jc w:val="both"/>
      </w:pPr>
      <w:r>
        <w:rPr>
          <w:rFonts w:ascii="Times New Roman" w:hAnsi="Times New Roman"/>
          <w:color w:val="000000"/>
          <w:sz w:val="24"/>
        </w:rPr>
        <w:t>Halaman profil menampilkan informasi akun pengguna yang sedang login. Terdapat tiga section utama:</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Profile Overview</w:t>
      </w:r>
      <w:r>
        <w:rPr>
          <w:rFonts w:ascii="Times New Roman" w:hAnsi="Times New Roman"/>
          <w:color w:val="000000"/>
          <w:sz w:val="24"/>
        </w:rPr>
        <w:t xml:space="preserve"> — Avatar inisial, nama, email, badge role, dan status aktif.</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Account Information</w:t>
      </w:r>
      <w:r>
        <w:rPr>
          <w:rFonts w:ascii="Times New Roman" w:hAnsi="Times New Roman"/>
          <w:color w:val="000000"/>
          <w:sz w:val="24"/>
        </w:rPr>
        <w:t xml:space="preserve"> — Detail informasi role, divisi, dan tanggal registrasi.</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Activity Summary</w:t>
      </w:r>
      <w:r>
        <w:rPr>
          <w:rFonts w:ascii="Times New Roman" w:hAnsi="Times New Roman"/>
          <w:color w:val="000000"/>
          <w:sz w:val="24"/>
        </w:rPr>
        <w:t xml:space="preserve"> — Ringkasan total aktivitas dan aktivitas bulan berjalan.</w:t>
      </w:r>
    </w:p>
    <w:p>
      <w:pPr>
        <w:spacing w:line="300" w:lineRule="auto" w:before="240"/>
        <w:jc w:val="both"/>
      </w:pPr>
      <w:r>
        <w:rPr>
          <w:rFonts w:ascii="Times New Roman" w:hAnsi="Times New Roman"/>
          <w:b/>
          <w:color w:val="000000"/>
          <w:sz w:val="24"/>
        </w:rPr>
        <w:t>4.4 Implementasi Backend</w:t>
      </w:r>
    </w:p>
    <w:p>
      <w:pPr>
        <w:spacing w:line="300" w:lineRule="auto" w:before="240"/>
        <w:jc w:val="both"/>
      </w:pPr>
      <w:r>
        <w:rPr>
          <w:rFonts w:ascii="Times New Roman" w:hAnsi="Times New Roman"/>
          <w:b/>
          <w:color w:val="000000"/>
          <w:sz w:val="24"/>
        </w:rPr>
        <w:t>4.4.1 Arsitektur MVC</w:t>
      </w:r>
    </w:p>
    <w:p>
      <w:pPr>
        <w:spacing w:line="300" w:lineRule="auto"/>
        <w:ind w:firstLine="720"/>
        <w:jc w:val="both"/>
      </w:pPr>
      <w:r>
        <w:rPr>
          <w:rFonts w:ascii="Times New Roman" w:hAnsi="Times New Roman"/>
          <w:color w:val="000000"/>
          <w:sz w:val="24"/>
        </w:rPr>
        <w:t>Sistem ERP ini mengimplementasikan pola arsitektur Model-View-Controller (MVC) yang merupakan standar pada framework Laravel. Struktur kode dibagi menjadi tiga lapisan utama:</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Model</w:t>
      </w:r>
      <w:r>
        <w:rPr>
          <w:rFonts w:ascii="Times New Roman" w:hAnsi="Times New Roman"/>
          <w:color w:val="000000"/>
          <w:sz w:val="24"/>
        </w:rPr>
        <w:t xml:space="preserve"> — Terdapat lima model utama yaitu User, Role, Division, Activity, dan Report. Setiap model mendefinisikan fillable attributes, casting, dan relasi Eloquent.</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View</w:t>
      </w:r>
      <w:r>
        <w:rPr>
          <w:rFonts w:ascii="Times New Roman" w:hAnsi="Times New Roman"/>
          <w:color w:val="000000"/>
          <w:sz w:val="24"/>
        </w:rPr>
        <w:t xml:space="preserve"> — Menggunakan Blade template engine dengan sistem layout inheritance. Layout utama admin (layouts/admin.blade.php) menjadi template induk untuk seluruh halaman panel admin.</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Controller</w:t>
      </w:r>
      <w:r>
        <w:rPr>
          <w:rFonts w:ascii="Times New Roman" w:hAnsi="Times New Roman"/>
          <w:color w:val="000000"/>
          <w:sz w:val="24"/>
        </w:rPr>
        <w:t xml:space="preserve"> — Terdapat delapan controller yang menangani logika bisnis, termasuk AdminDashboardController, UserController, ActivityController, ReportController, LoginController, dan ProfileController.</w:t>
      </w:r>
    </w:p>
    <w:p>
      <w:pPr>
        <w:spacing w:line="300" w:lineRule="auto" w:before="240"/>
        <w:jc w:val="both"/>
      </w:pPr>
      <w:r>
        <w:rPr>
          <w:rFonts w:ascii="Times New Roman" w:hAnsi="Times New Roman"/>
          <w:b/>
          <w:color w:val="000000"/>
          <w:sz w:val="24"/>
        </w:rPr>
        <w:t>4.4.2 Sistem Autentikasi</w:t>
      </w:r>
    </w:p>
    <w:p>
      <w:pPr>
        <w:spacing w:line="300" w:lineRule="auto"/>
        <w:ind w:firstLine="720"/>
        <w:jc w:val="both"/>
      </w:pPr>
      <w:r>
        <w:rPr>
          <w:rFonts w:ascii="Times New Roman" w:hAnsi="Times New Roman"/>
          <w:color w:val="000000"/>
          <w:sz w:val="24"/>
        </w:rPr>
        <w:t>Sistem autentikasi menggunakan Laravel Breeze sebagai scaffolding. Proses login diimplementasikan melalui LoginController dengan alur: validasi input email dan password, autentikasi menggunakan Auth::attempt(), regenerasi session untuk keamanan, dan redirect ke dashboard berdasarkan role pengguna. Sistem membedakan redirect antara Super Admin (ke admin/dashboard) dan Karyawan (ke karyawan/dashboard) melalui middleware auth pada route /dashboard.</w:t>
      </w:r>
    </w:p>
    <w:p>
      <w:pPr>
        <w:spacing w:line="300" w:lineRule="auto" w:before="240"/>
        <w:jc w:val="both"/>
      </w:pPr>
      <w:r>
        <w:rPr>
          <w:rFonts w:ascii="Times New Roman" w:hAnsi="Times New Roman"/>
          <w:b/>
          <w:color w:val="000000"/>
          <w:sz w:val="24"/>
        </w:rPr>
        <w:t>4.4.3 Sistem Routing</w:t>
      </w:r>
    </w:p>
    <w:p>
      <w:pPr>
        <w:spacing w:line="300" w:lineRule="auto"/>
        <w:ind w:firstLine="720"/>
        <w:jc w:val="both"/>
      </w:pPr>
      <w:r>
        <w:rPr>
          <w:rFonts w:ascii="Times New Roman" w:hAnsi="Times New Roman"/>
          <w:color w:val="000000"/>
          <w:sz w:val="24"/>
        </w:rPr>
        <w:t>Routing sistem dikonfigurasi dalam file routes/web.php dengan pengelompokan route berdasarkan middleware dan prefix. Terdapat empat kelompok route utama:</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Auth Routes</w:t>
      </w:r>
      <w:r>
        <w:rPr>
          <w:rFonts w:ascii="Times New Roman" w:hAnsi="Times New Roman"/>
          <w:color w:val="000000"/>
          <w:sz w:val="24"/>
        </w:rPr>
        <w:t xml:space="preserve"> — Route untuk login (GET dan POST /login).</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Admin Routes</w:t>
      </w:r>
      <w:r>
        <w:rPr>
          <w:rFonts w:ascii="Times New Roman" w:hAnsi="Times New Roman"/>
          <w:color w:val="000000"/>
          <w:sz w:val="24"/>
        </w:rPr>
        <w:t xml:space="preserve"> — Route dengan prefix /admin dan middleware auth, mencakup dashboard, users, activities, dan reports.</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Karyawan Routes</w:t>
      </w:r>
      <w:r>
        <w:rPr>
          <w:rFonts w:ascii="Times New Roman" w:hAnsi="Times New Roman"/>
          <w:color w:val="000000"/>
          <w:sz w:val="24"/>
        </w:rPr>
        <w:t xml:space="preserve"> — Route dengan prefix /karyawan dan middleware auth untuk dashboard karyawan.</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Utility Routes</w:t>
      </w:r>
      <w:r>
        <w:rPr>
          <w:rFonts w:ascii="Times New Roman" w:hAnsi="Times New Roman"/>
          <w:color w:val="000000"/>
          <w:sz w:val="24"/>
        </w:rPr>
        <w:t xml:space="preserve"> — Route untuk profile dan logout.</w:t>
      </w:r>
    </w:p>
    <w:p>
      <w:pPr>
        <w:spacing w:line="300" w:lineRule="auto" w:before="240"/>
        <w:jc w:val="both"/>
      </w:pPr>
      <w:r>
        <w:rPr>
          <w:rFonts w:ascii="Times New Roman" w:hAnsi="Times New Roman"/>
          <w:b/>
          <w:color w:val="000000"/>
          <w:sz w:val="24"/>
        </w:rPr>
        <w:t>4.4.4 Service Layer</w:t>
      </w:r>
    </w:p>
    <w:p>
      <w:pPr>
        <w:spacing w:line="300" w:lineRule="auto"/>
        <w:ind w:firstLine="720"/>
        <w:jc w:val="both"/>
      </w:pPr>
      <w:r>
        <w:rPr>
          <w:rFonts w:ascii="Times New Roman" w:hAnsi="Times New Roman"/>
          <w:color w:val="000000"/>
          <w:sz w:val="24"/>
        </w:rPr>
        <w:t>Sistem mengimplementasikan service layer melalui kelas ActivityLogger yang berfungsi sebagai helper untuk mencatat aktivitas pengguna secara konsisten. Service ini menyediakan method statis log() yang menerima parameter deskripsi dan status, kemudian membuat record baru pada tabel activities dengan informasi user_id, tanggal, deskripsi, dan status.</w:t>
      </w:r>
    </w:p>
    <w:p>
      <w:pPr>
        <w:spacing w:line="300" w:lineRule="auto" w:before="240"/>
        <w:jc w:val="both"/>
      </w:pPr>
      <w:r>
        <w:rPr>
          <w:rFonts w:ascii="Times New Roman" w:hAnsi="Times New Roman"/>
          <w:b/>
          <w:color w:val="000000"/>
          <w:sz w:val="24"/>
        </w:rPr>
        <w:t>4.4.5 Fitur Dark Mode</w:t>
      </w:r>
    </w:p>
    <w:p>
      <w:pPr>
        <w:spacing w:line="300" w:lineRule="auto"/>
        <w:ind w:firstLine="720"/>
        <w:jc w:val="both"/>
      </w:pPr>
      <w:r>
        <w:rPr>
          <w:rFonts w:ascii="Times New Roman" w:hAnsi="Times New Roman"/>
          <w:color w:val="000000"/>
          <w:sz w:val="24"/>
        </w:rPr>
        <w:t>Sistem mendukung fitur dark mode yang diimplementasikan menggunakan Alpine.js. Tema disimpan di localStorage browser dengan key "erp_theme". Fungsi themeManager() mengelola inisialisasi tema, toggle antara light dan dark mode, serta penerapan class "dark" pada elemen HTML root. TailwindCSS dikonfigurasi dengan darkMode: "class" untuk mendukung styling kondisional berdasarkan tema aktif.</w:t>
      </w:r>
    </w:p>
    <w:p>
      <w:pPr>
        <w:spacing w:line="300" w:lineRule="auto" w:before="240"/>
        <w:jc w:val="both"/>
      </w:pPr>
      <w:r>
        <w:rPr>
          <w:rFonts w:ascii="Times New Roman" w:hAnsi="Times New Roman"/>
          <w:b/>
          <w:color w:val="000000"/>
          <w:sz w:val="24"/>
        </w:rPr>
        <w:t>4.5 Pengujian Sistem</w:t>
      </w:r>
    </w:p>
    <w:p>
      <w:pPr>
        <w:spacing w:line="300" w:lineRule="auto" w:before="240"/>
        <w:jc w:val="both"/>
      </w:pPr>
      <w:r>
        <w:rPr>
          <w:rFonts w:ascii="Times New Roman" w:hAnsi="Times New Roman"/>
          <w:b/>
          <w:color w:val="000000"/>
          <w:sz w:val="24"/>
        </w:rPr>
        <w:t>4.5.1 Pengujian Fungsional</w:t>
      </w:r>
    </w:p>
    <w:p>
      <w:pPr>
        <w:spacing w:line="300" w:lineRule="auto"/>
        <w:ind w:firstLine="720"/>
        <w:jc w:val="both"/>
      </w:pPr>
      <w:r>
        <w:rPr>
          <w:rFonts w:ascii="Times New Roman" w:hAnsi="Times New Roman"/>
          <w:color w:val="000000"/>
          <w:sz w:val="24"/>
        </w:rPr>
        <w:t>Pengujian fungsional dilakukan untuk memastikan setiap fitur sistem berjalan sesuai dengan kebutuhan. Berikut hasil pengujian menggunakan metode black-box testing:</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spacing w:line="300" w:lineRule="auto"/>
            </w:pPr>
            <w:r/>
            <w:r>
              <w:rPr>
                <w:rFonts w:ascii="Times New Roman" w:hAnsi="Times New Roman"/>
                <w:b/>
                <w:color w:val="000000"/>
                <w:sz w:val="22"/>
              </w:rPr>
              <w:t>No</w:t>
            </w:r>
          </w:p>
        </w:tc>
        <w:tc>
          <w:tcPr>
            <w:tcW w:type="dxa" w:w="1654"/>
          </w:tcPr>
          <w:p>
            <w:pPr>
              <w:spacing w:line="300" w:lineRule="auto"/>
            </w:pPr>
            <w:r/>
            <w:r>
              <w:rPr>
                <w:rFonts w:ascii="Times New Roman" w:hAnsi="Times New Roman"/>
                <w:b/>
                <w:color w:val="000000"/>
                <w:sz w:val="22"/>
              </w:rPr>
              <w:t>Skenario Pengujian</w:t>
            </w:r>
          </w:p>
        </w:tc>
        <w:tc>
          <w:tcPr>
            <w:tcW w:type="dxa" w:w="1654"/>
          </w:tcPr>
          <w:p>
            <w:pPr>
              <w:spacing w:line="300" w:lineRule="auto"/>
            </w:pPr>
            <w:r/>
            <w:r>
              <w:rPr>
                <w:rFonts w:ascii="Times New Roman" w:hAnsi="Times New Roman"/>
                <w:b/>
                <w:color w:val="000000"/>
                <w:sz w:val="22"/>
              </w:rPr>
              <w:t>Langkah Pengujian</w:t>
            </w:r>
          </w:p>
        </w:tc>
        <w:tc>
          <w:tcPr>
            <w:tcW w:type="dxa" w:w="1654"/>
          </w:tcPr>
          <w:p>
            <w:pPr>
              <w:spacing w:line="300" w:lineRule="auto"/>
            </w:pPr>
            <w:r/>
            <w:r>
              <w:rPr>
                <w:rFonts w:ascii="Times New Roman" w:hAnsi="Times New Roman"/>
                <w:b/>
                <w:color w:val="000000"/>
                <w:sz w:val="22"/>
              </w:rPr>
              <w:t>Hasil yang Diharapkan</w:t>
            </w:r>
          </w:p>
        </w:tc>
        <w:tc>
          <w:tcPr>
            <w:tcW w:type="dxa" w:w="1654"/>
          </w:tcPr>
          <w:p>
            <w:pPr>
              <w:spacing w:line="300" w:lineRule="auto"/>
            </w:pPr>
            <w:r/>
            <w:r>
              <w:rPr>
                <w:rFonts w:ascii="Times New Roman" w:hAnsi="Times New Roman"/>
                <w:b/>
                <w:color w:val="000000"/>
                <w:sz w:val="22"/>
              </w:rPr>
              <w:t>Status</w:t>
            </w:r>
          </w:p>
        </w:tc>
      </w:tr>
      <w:tr>
        <w:tc>
          <w:tcPr>
            <w:tcW w:type="dxa" w:w="1654"/>
          </w:tcPr>
          <w:p>
            <w:pPr>
              <w:spacing w:line="300" w:lineRule="auto"/>
            </w:pPr>
            <w:r/>
            <w:r>
              <w:rPr>
                <w:rFonts w:ascii="Times New Roman" w:hAnsi="Times New Roman"/>
                <w:color w:val="000000"/>
                <w:sz w:val="22"/>
              </w:rPr>
              <w:t>1</w:t>
            </w:r>
          </w:p>
        </w:tc>
        <w:tc>
          <w:tcPr>
            <w:tcW w:type="dxa" w:w="1654"/>
          </w:tcPr>
          <w:p>
            <w:pPr>
              <w:spacing w:line="300" w:lineRule="auto"/>
            </w:pPr>
            <w:r/>
            <w:r>
              <w:rPr>
                <w:rFonts w:ascii="Times New Roman" w:hAnsi="Times New Roman"/>
                <w:color w:val="000000"/>
                <w:sz w:val="22"/>
              </w:rPr>
              <w:t>Login dengan kredensial valid</w:t>
            </w:r>
          </w:p>
        </w:tc>
        <w:tc>
          <w:tcPr>
            <w:tcW w:type="dxa" w:w="1654"/>
          </w:tcPr>
          <w:p>
            <w:pPr>
              <w:spacing w:line="300" w:lineRule="auto"/>
            </w:pPr>
            <w:r/>
            <w:r>
              <w:rPr>
                <w:rFonts w:ascii="Times New Roman" w:hAnsi="Times New Roman"/>
                <w:color w:val="000000"/>
                <w:sz w:val="22"/>
              </w:rPr>
              <w:t>Masukkan email dan password yang benar, klik Sign In</w:t>
            </w:r>
          </w:p>
        </w:tc>
        <w:tc>
          <w:tcPr>
            <w:tcW w:type="dxa" w:w="1654"/>
          </w:tcPr>
          <w:p>
            <w:pPr>
              <w:spacing w:line="300" w:lineRule="auto"/>
            </w:pPr>
            <w:r/>
            <w:r>
              <w:rPr>
                <w:rFonts w:ascii="Times New Roman" w:hAnsi="Times New Roman"/>
                <w:color w:val="000000"/>
                <w:sz w:val="22"/>
              </w:rPr>
              <w:t>Pengguna diarahkan ke dashboard sesuai role</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2</w:t>
            </w:r>
          </w:p>
        </w:tc>
        <w:tc>
          <w:tcPr>
            <w:tcW w:type="dxa" w:w="1654"/>
          </w:tcPr>
          <w:p>
            <w:pPr>
              <w:spacing w:line="300" w:lineRule="auto"/>
            </w:pPr>
            <w:r/>
            <w:r>
              <w:rPr>
                <w:rFonts w:ascii="Times New Roman" w:hAnsi="Times New Roman"/>
                <w:color w:val="000000"/>
                <w:sz w:val="22"/>
              </w:rPr>
              <w:t>Login dengan kredensial tidak valid</w:t>
            </w:r>
          </w:p>
        </w:tc>
        <w:tc>
          <w:tcPr>
            <w:tcW w:type="dxa" w:w="1654"/>
          </w:tcPr>
          <w:p>
            <w:pPr>
              <w:spacing w:line="300" w:lineRule="auto"/>
            </w:pPr>
            <w:r/>
            <w:r>
              <w:rPr>
                <w:rFonts w:ascii="Times New Roman" w:hAnsi="Times New Roman"/>
                <w:color w:val="000000"/>
                <w:sz w:val="22"/>
              </w:rPr>
              <w:t>Masukkan email/password salah, klik Sign In</w:t>
            </w:r>
          </w:p>
        </w:tc>
        <w:tc>
          <w:tcPr>
            <w:tcW w:type="dxa" w:w="1654"/>
          </w:tcPr>
          <w:p>
            <w:pPr>
              <w:spacing w:line="300" w:lineRule="auto"/>
            </w:pPr>
            <w:r/>
            <w:r>
              <w:rPr>
                <w:rFonts w:ascii="Times New Roman" w:hAnsi="Times New Roman"/>
                <w:color w:val="000000"/>
                <w:sz w:val="22"/>
              </w:rPr>
              <w:t>Muncul pesan error</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3</w:t>
            </w:r>
          </w:p>
        </w:tc>
        <w:tc>
          <w:tcPr>
            <w:tcW w:type="dxa" w:w="1654"/>
          </w:tcPr>
          <w:p>
            <w:pPr>
              <w:spacing w:line="300" w:lineRule="auto"/>
            </w:pPr>
            <w:r/>
            <w:r>
              <w:rPr>
                <w:rFonts w:ascii="Times New Roman" w:hAnsi="Times New Roman"/>
                <w:color w:val="000000"/>
                <w:sz w:val="22"/>
              </w:rPr>
              <w:t>Redirect Super Admin</w:t>
            </w:r>
          </w:p>
        </w:tc>
        <w:tc>
          <w:tcPr>
            <w:tcW w:type="dxa" w:w="1654"/>
          </w:tcPr>
          <w:p>
            <w:pPr>
              <w:spacing w:line="300" w:lineRule="auto"/>
            </w:pPr>
            <w:r/>
            <w:r>
              <w:rPr>
                <w:rFonts w:ascii="Times New Roman" w:hAnsi="Times New Roman"/>
                <w:color w:val="000000"/>
                <w:sz w:val="22"/>
              </w:rPr>
              <w:t>Login sebagai Super Admin</w:t>
            </w:r>
          </w:p>
        </w:tc>
        <w:tc>
          <w:tcPr>
            <w:tcW w:type="dxa" w:w="1654"/>
          </w:tcPr>
          <w:p>
            <w:pPr>
              <w:spacing w:line="300" w:lineRule="auto"/>
            </w:pPr>
            <w:r/>
            <w:r>
              <w:rPr>
                <w:rFonts w:ascii="Times New Roman" w:hAnsi="Times New Roman"/>
                <w:color w:val="000000"/>
                <w:sz w:val="22"/>
              </w:rPr>
              <w:t>Diarahkan ke /admin/dashboard</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4</w:t>
            </w:r>
          </w:p>
        </w:tc>
        <w:tc>
          <w:tcPr>
            <w:tcW w:type="dxa" w:w="1654"/>
          </w:tcPr>
          <w:p>
            <w:pPr>
              <w:spacing w:line="300" w:lineRule="auto"/>
            </w:pPr>
            <w:r/>
            <w:r>
              <w:rPr>
                <w:rFonts w:ascii="Times New Roman" w:hAnsi="Times New Roman"/>
                <w:color w:val="000000"/>
                <w:sz w:val="22"/>
              </w:rPr>
              <w:t>Redirect Karyawan</w:t>
            </w:r>
          </w:p>
        </w:tc>
        <w:tc>
          <w:tcPr>
            <w:tcW w:type="dxa" w:w="1654"/>
          </w:tcPr>
          <w:p>
            <w:pPr>
              <w:spacing w:line="300" w:lineRule="auto"/>
            </w:pPr>
            <w:r/>
            <w:r>
              <w:rPr>
                <w:rFonts w:ascii="Times New Roman" w:hAnsi="Times New Roman"/>
                <w:color w:val="000000"/>
                <w:sz w:val="22"/>
              </w:rPr>
              <w:t>Login sebagai Karyawan</w:t>
            </w:r>
          </w:p>
        </w:tc>
        <w:tc>
          <w:tcPr>
            <w:tcW w:type="dxa" w:w="1654"/>
          </w:tcPr>
          <w:p>
            <w:pPr>
              <w:spacing w:line="300" w:lineRule="auto"/>
            </w:pPr>
            <w:r/>
            <w:r>
              <w:rPr>
                <w:rFonts w:ascii="Times New Roman" w:hAnsi="Times New Roman"/>
                <w:color w:val="000000"/>
                <w:sz w:val="22"/>
              </w:rPr>
              <w:t>Diarahkan ke /karyawan/dashboard</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5</w:t>
            </w:r>
          </w:p>
        </w:tc>
        <w:tc>
          <w:tcPr>
            <w:tcW w:type="dxa" w:w="1654"/>
          </w:tcPr>
          <w:p>
            <w:pPr>
              <w:spacing w:line="300" w:lineRule="auto"/>
            </w:pPr>
            <w:r/>
            <w:r>
              <w:rPr>
                <w:rFonts w:ascii="Times New Roman" w:hAnsi="Times New Roman"/>
                <w:color w:val="000000"/>
                <w:sz w:val="22"/>
              </w:rPr>
              <w:t>Dashboard admin</w:t>
            </w:r>
          </w:p>
        </w:tc>
        <w:tc>
          <w:tcPr>
            <w:tcW w:type="dxa" w:w="1654"/>
          </w:tcPr>
          <w:p>
            <w:pPr>
              <w:spacing w:line="300" w:lineRule="auto"/>
            </w:pPr>
            <w:r/>
            <w:r>
              <w:rPr>
                <w:rFonts w:ascii="Times New Roman" w:hAnsi="Times New Roman"/>
                <w:color w:val="000000"/>
                <w:sz w:val="22"/>
              </w:rPr>
              <w:t>Akses /admin/dashboard</w:t>
            </w:r>
          </w:p>
        </w:tc>
        <w:tc>
          <w:tcPr>
            <w:tcW w:type="dxa" w:w="1654"/>
          </w:tcPr>
          <w:p>
            <w:pPr>
              <w:spacing w:line="300" w:lineRule="auto"/>
            </w:pPr>
            <w:r/>
            <w:r>
              <w:rPr>
                <w:rFonts w:ascii="Times New Roman" w:hAnsi="Times New Roman"/>
                <w:color w:val="000000"/>
                <w:sz w:val="22"/>
              </w:rPr>
              <w:t>Menampilkan KPI, grafik, quick actions</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6</w:t>
            </w:r>
          </w:p>
        </w:tc>
        <w:tc>
          <w:tcPr>
            <w:tcW w:type="dxa" w:w="1654"/>
          </w:tcPr>
          <w:p>
            <w:pPr>
              <w:spacing w:line="300" w:lineRule="auto"/>
            </w:pPr>
            <w:r/>
            <w:r>
              <w:rPr>
                <w:rFonts w:ascii="Times New Roman" w:hAnsi="Times New Roman"/>
                <w:color w:val="000000"/>
                <w:sz w:val="22"/>
              </w:rPr>
              <w:t>Tambah user baru</w:t>
            </w:r>
          </w:p>
        </w:tc>
        <w:tc>
          <w:tcPr>
            <w:tcW w:type="dxa" w:w="1654"/>
          </w:tcPr>
          <w:p>
            <w:pPr>
              <w:spacing w:line="300" w:lineRule="auto"/>
            </w:pPr>
            <w:r/>
            <w:r>
              <w:rPr>
                <w:rFonts w:ascii="Times New Roman" w:hAnsi="Times New Roman"/>
                <w:color w:val="000000"/>
                <w:sz w:val="22"/>
              </w:rPr>
              <w:t>Klik Add User, isi form, submit</w:t>
            </w:r>
          </w:p>
        </w:tc>
        <w:tc>
          <w:tcPr>
            <w:tcW w:type="dxa" w:w="1654"/>
          </w:tcPr>
          <w:p>
            <w:pPr>
              <w:spacing w:line="300" w:lineRule="auto"/>
            </w:pPr>
            <w:r/>
            <w:r>
              <w:rPr>
                <w:rFonts w:ascii="Times New Roman" w:hAnsi="Times New Roman"/>
                <w:color w:val="000000"/>
                <w:sz w:val="22"/>
              </w:rPr>
              <w:t>User tersimpan dan muncul di daftar</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7</w:t>
            </w:r>
          </w:p>
        </w:tc>
        <w:tc>
          <w:tcPr>
            <w:tcW w:type="dxa" w:w="1654"/>
          </w:tcPr>
          <w:p>
            <w:pPr>
              <w:spacing w:line="300" w:lineRule="auto"/>
            </w:pPr>
            <w:r/>
            <w:r>
              <w:rPr>
                <w:rFonts w:ascii="Times New Roman" w:hAnsi="Times New Roman"/>
                <w:color w:val="000000"/>
                <w:sz w:val="22"/>
              </w:rPr>
              <w:t>Pencarian user</w:t>
            </w:r>
          </w:p>
        </w:tc>
        <w:tc>
          <w:tcPr>
            <w:tcW w:type="dxa" w:w="1654"/>
          </w:tcPr>
          <w:p>
            <w:pPr>
              <w:spacing w:line="300" w:lineRule="auto"/>
            </w:pPr>
            <w:r/>
            <w:r>
              <w:rPr>
                <w:rFonts w:ascii="Times New Roman" w:hAnsi="Times New Roman"/>
                <w:color w:val="000000"/>
                <w:sz w:val="22"/>
              </w:rPr>
              <w:t>Ketik nama/email, klik Filter</w:t>
            </w:r>
          </w:p>
        </w:tc>
        <w:tc>
          <w:tcPr>
            <w:tcW w:type="dxa" w:w="1654"/>
          </w:tcPr>
          <w:p>
            <w:pPr>
              <w:spacing w:line="300" w:lineRule="auto"/>
            </w:pPr>
            <w:r/>
            <w:r>
              <w:rPr>
                <w:rFonts w:ascii="Times New Roman" w:hAnsi="Times New Roman"/>
                <w:color w:val="000000"/>
                <w:sz w:val="22"/>
              </w:rPr>
              <w:t>Tabel menampilkan hasil sesuai</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8</w:t>
            </w:r>
          </w:p>
        </w:tc>
        <w:tc>
          <w:tcPr>
            <w:tcW w:type="dxa" w:w="1654"/>
          </w:tcPr>
          <w:p>
            <w:pPr>
              <w:spacing w:line="300" w:lineRule="auto"/>
            </w:pPr>
            <w:r/>
            <w:r>
              <w:rPr>
                <w:rFonts w:ascii="Times New Roman" w:hAnsi="Times New Roman"/>
                <w:color w:val="000000"/>
                <w:sz w:val="22"/>
              </w:rPr>
              <w:t>Reset password</w:t>
            </w:r>
          </w:p>
        </w:tc>
        <w:tc>
          <w:tcPr>
            <w:tcW w:type="dxa" w:w="1654"/>
          </w:tcPr>
          <w:p>
            <w:pPr>
              <w:spacing w:line="300" w:lineRule="auto"/>
            </w:pPr>
            <w:r/>
            <w:r>
              <w:rPr>
                <w:rFonts w:ascii="Times New Roman" w:hAnsi="Times New Roman"/>
                <w:color w:val="000000"/>
                <w:sz w:val="22"/>
              </w:rPr>
              <w:t>Klik Reset Password, konfirmasi</w:t>
            </w:r>
          </w:p>
        </w:tc>
        <w:tc>
          <w:tcPr>
            <w:tcW w:type="dxa" w:w="1654"/>
          </w:tcPr>
          <w:p>
            <w:pPr>
              <w:spacing w:line="300" w:lineRule="auto"/>
            </w:pPr>
            <w:r/>
            <w:r>
              <w:rPr>
                <w:rFonts w:ascii="Times New Roman" w:hAnsi="Times New Roman"/>
                <w:color w:val="000000"/>
                <w:sz w:val="22"/>
              </w:rPr>
              <w:t>Password direset ke default</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9</w:t>
            </w:r>
          </w:p>
        </w:tc>
        <w:tc>
          <w:tcPr>
            <w:tcW w:type="dxa" w:w="1654"/>
          </w:tcPr>
          <w:p>
            <w:pPr>
              <w:spacing w:line="300" w:lineRule="auto"/>
            </w:pPr>
            <w:r/>
            <w:r>
              <w:rPr>
                <w:rFonts w:ascii="Times New Roman" w:hAnsi="Times New Roman"/>
                <w:color w:val="000000"/>
                <w:sz w:val="22"/>
              </w:rPr>
              <w:t>Monitoring aktivitas</w:t>
            </w:r>
          </w:p>
        </w:tc>
        <w:tc>
          <w:tcPr>
            <w:tcW w:type="dxa" w:w="1654"/>
          </w:tcPr>
          <w:p>
            <w:pPr>
              <w:spacing w:line="300" w:lineRule="auto"/>
            </w:pPr>
            <w:r/>
            <w:r>
              <w:rPr>
                <w:rFonts w:ascii="Times New Roman" w:hAnsi="Times New Roman"/>
                <w:color w:val="000000"/>
                <w:sz w:val="22"/>
              </w:rPr>
              <w:t>Akses /admin/activities</w:t>
            </w:r>
          </w:p>
        </w:tc>
        <w:tc>
          <w:tcPr>
            <w:tcW w:type="dxa" w:w="1654"/>
          </w:tcPr>
          <w:p>
            <w:pPr>
              <w:spacing w:line="300" w:lineRule="auto"/>
            </w:pPr>
            <w:r/>
            <w:r>
              <w:rPr>
                <w:rFonts w:ascii="Times New Roman" w:hAnsi="Times New Roman"/>
                <w:color w:val="000000"/>
                <w:sz w:val="22"/>
              </w:rPr>
              <w:t>Menampilkan log dengan paginasi</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10</w:t>
            </w:r>
          </w:p>
        </w:tc>
        <w:tc>
          <w:tcPr>
            <w:tcW w:type="dxa" w:w="1654"/>
          </w:tcPr>
          <w:p>
            <w:pPr>
              <w:spacing w:line="300" w:lineRule="auto"/>
            </w:pPr>
            <w:r/>
            <w:r>
              <w:rPr>
                <w:rFonts w:ascii="Times New Roman" w:hAnsi="Times New Roman"/>
                <w:color w:val="000000"/>
                <w:sz w:val="22"/>
              </w:rPr>
              <w:t>Generate report</w:t>
            </w:r>
          </w:p>
        </w:tc>
        <w:tc>
          <w:tcPr>
            <w:tcW w:type="dxa" w:w="1654"/>
          </w:tcPr>
          <w:p>
            <w:pPr>
              <w:spacing w:line="300" w:lineRule="auto"/>
            </w:pPr>
            <w:r/>
            <w:r>
              <w:rPr>
                <w:rFonts w:ascii="Times New Roman" w:hAnsi="Times New Roman"/>
                <w:color w:val="000000"/>
                <w:sz w:val="22"/>
              </w:rPr>
              <w:t>Pilih jenis, isi form, submit</w:t>
            </w:r>
          </w:p>
        </w:tc>
        <w:tc>
          <w:tcPr>
            <w:tcW w:type="dxa" w:w="1654"/>
          </w:tcPr>
          <w:p>
            <w:pPr>
              <w:spacing w:line="300" w:lineRule="auto"/>
            </w:pPr>
            <w:r/>
            <w:r>
              <w:rPr>
                <w:rFonts w:ascii="Times New Roman" w:hAnsi="Times New Roman"/>
                <w:color w:val="000000"/>
                <w:sz w:val="22"/>
              </w:rPr>
              <w:t>Report tersimpan di daftar</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11</w:t>
            </w:r>
          </w:p>
        </w:tc>
        <w:tc>
          <w:tcPr>
            <w:tcW w:type="dxa" w:w="1654"/>
          </w:tcPr>
          <w:p>
            <w:pPr>
              <w:spacing w:line="300" w:lineRule="auto"/>
            </w:pPr>
            <w:r/>
            <w:r>
              <w:rPr>
                <w:rFonts w:ascii="Times New Roman" w:hAnsi="Times New Roman"/>
                <w:color w:val="000000"/>
                <w:sz w:val="22"/>
              </w:rPr>
              <w:t>Detail report</w:t>
            </w:r>
          </w:p>
        </w:tc>
        <w:tc>
          <w:tcPr>
            <w:tcW w:type="dxa" w:w="1654"/>
          </w:tcPr>
          <w:p>
            <w:pPr>
              <w:spacing w:line="300" w:lineRule="auto"/>
            </w:pPr>
            <w:r/>
            <w:r>
              <w:rPr>
                <w:rFonts w:ascii="Times New Roman" w:hAnsi="Times New Roman"/>
                <w:color w:val="000000"/>
                <w:sz w:val="22"/>
              </w:rPr>
              <w:t>Klik View pada report</w:t>
            </w:r>
          </w:p>
        </w:tc>
        <w:tc>
          <w:tcPr>
            <w:tcW w:type="dxa" w:w="1654"/>
          </w:tcPr>
          <w:p>
            <w:pPr>
              <w:spacing w:line="300" w:lineRule="auto"/>
            </w:pPr>
            <w:r/>
            <w:r>
              <w:rPr>
                <w:rFonts w:ascii="Times New Roman" w:hAnsi="Times New Roman"/>
                <w:color w:val="000000"/>
                <w:sz w:val="22"/>
              </w:rPr>
              <w:t>Menampilkan halaman detail</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12</w:t>
            </w:r>
          </w:p>
        </w:tc>
        <w:tc>
          <w:tcPr>
            <w:tcW w:type="dxa" w:w="1654"/>
          </w:tcPr>
          <w:p>
            <w:pPr>
              <w:spacing w:line="300" w:lineRule="auto"/>
            </w:pPr>
            <w:r/>
            <w:r>
              <w:rPr>
                <w:rFonts w:ascii="Times New Roman" w:hAnsi="Times New Roman"/>
                <w:color w:val="000000"/>
                <w:sz w:val="22"/>
              </w:rPr>
              <w:t>Profil pengguna</w:t>
            </w:r>
          </w:p>
        </w:tc>
        <w:tc>
          <w:tcPr>
            <w:tcW w:type="dxa" w:w="1654"/>
          </w:tcPr>
          <w:p>
            <w:pPr>
              <w:spacing w:line="300" w:lineRule="auto"/>
            </w:pPr>
            <w:r/>
            <w:r>
              <w:rPr>
                <w:rFonts w:ascii="Times New Roman" w:hAnsi="Times New Roman"/>
                <w:color w:val="000000"/>
                <w:sz w:val="22"/>
              </w:rPr>
              <w:t>Klik avatar, pilih Profile</w:t>
            </w:r>
          </w:p>
        </w:tc>
        <w:tc>
          <w:tcPr>
            <w:tcW w:type="dxa" w:w="1654"/>
          </w:tcPr>
          <w:p>
            <w:pPr>
              <w:spacing w:line="300" w:lineRule="auto"/>
            </w:pPr>
            <w:r/>
            <w:r>
              <w:rPr>
                <w:rFonts w:ascii="Times New Roman" w:hAnsi="Times New Roman"/>
                <w:color w:val="000000"/>
                <w:sz w:val="22"/>
              </w:rPr>
              <w:t>Menampilkan info akun</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13</w:t>
            </w:r>
          </w:p>
        </w:tc>
        <w:tc>
          <w:tcPr>
            <w:tcW w:type="dxa" w:w="1654"/>
          </w:tcPr>
          <w:p>
            <w:pPr>
              <w:spacing w:line="300" w:lineRule="auto"/>
            </w:pPr>
            <w:r/>
            <w:r>
              <w:rPr>
                <w:rFonts w:ascii="Times New Roman" w:hAnsi="Times New Roman"/>
                <w:color w:val="000000"/>
                <w:sz w:val="22"/>
              </w:rPr>
              <w:t>Toggle dark mode</w:t>
            </w:r>
          </w:p>
        </w:tc>
        <w:tc>
          <w:tcPr>
            <w:tcW w:type="dxa" w:w="1654"/>
          </w:tcPr>
          <w:p>
            <w:pPr>
              <w:spacing w:line="300" w:lineRule="auto"/>
            </w:pPr>
            <w:r/>
            <w:r>
              <w:rPr>
                <w:rFonts w:ascii="Times New Roman" w:hAnsi="Times New Roman"/>
                <w:color w:val="000000"/>
                <w:sz w:val="22"/>
              </w:rPr>
              <w:t>Klik tombol Dark/Light</w:t>
            </w:r>
          </w:p>
        </w:tc>
        <w:tc>
          <w:tcPr>
            <w:tcW w:type="dxa" w:w="1654"/>
          </w:tcPr>
          <w:p>
            <w:pPr>
              <w:spacing w:line="300" w:lineRule="auto"/>
            </w:pPr>
            <w:r/>
            <w:r>
              <w:rPr>
                <w:rFonts w:ascii="Times New Roman" w:hAnsi="Times New Roman"/>
                <w:color w:val="000000"/>
                <w:sz w:val="22"/>
              </w:rPr>
              <w:t>Tampilan berubah sesuai tema</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14</w:t>
            </w:r>
          </w:p>
        </w:tc>
        <w:tc>
          <w:tcPr>
            <w:tcW w:type="dxa" w:w="1654"/>
          </w:tcPr>
          <w:p>
            <w:pPr>
              <w:spacing w:line="300" w:lineRule="auto"/>
            </w:pPr>
            <w:r/>
            <w:r>
              <w:rPr>
                <w:rFonts w:ascii="Times New Roman" w:hAnsi="Times New Roman"/>
                <w:color w:val="000000"/>
                <w:sz w:val="22"/>
              </w:rPr>
              <w:t>Logout</w:t>
            </w:r>
          </w:p>
        </w:tc>
        <w:tc>
          <w:tcPr>
            <w:tcW w:type="dxa" w:w="1654"/>
          </w:tcPr>
          <w:p>
            <w:pPr>
              <w:spacing w:line="300" w:lineRule="auto"/>
            </w:pPr>
            <w:r/>
            <w:r>
              <w:rPr>
                <w:rFonts w:ascii="Times New Roman" w:hAnsi="Times New Roman"/>
                <w:color w:val="000000"/>
                <w:sz w:val="22"/>
              </w:rPr>
              <w:t>Klik Logout</w:t>
            </w:r>
          </w:p>
        </w:tc>
        <w:tc>
          <w:tcPr>
            <w:tcW w:type="dxa" w:w="1654"/>
          </w:tcPr>
          <w:p>
            <w:pPr>
              <w:spacing w:line="300" w:lineRule="auto"/>
            </w:pPr>
            <w:r/>
            <w:r>
              <w:rPr>
                <w:rFonts w:ascii="Times New Roman" w:hAnsi="Times New Roman"/>
                <w:color w:val="000000"/>
                <w:sz w:val="22"/>
              </w:rPr>
              <w:t>Session dihapus, redirect login</w:t>
            </w:r>
          </w:p>
        </w:tc>
        <w:tc>
          <w:tcPr>
            <w:tcW w:type="dxa" w:w="1654"/>
          </w:tcPr>
          <w:p>
            <w:pPr>
              <w:spacing w:line="300" w:lineRule="auto"/>
            </w:pPr>
            <w:r/>
            <w:r>
              <w:rPr>
                <w:rFonts w:ascii="Times New Roman" w:hAnsi="Times New Roman"/>
                <w:color w:val="000000"/>
                <w:sz w:val="22"/>
              </w:rPr>
              <w:t>Berhasil</w:t>
            </w:r>
          </w:p>
        </w:tc>
      </w:tr>
      <w:tr>
        <w:tc>
          <w:tcPr>
            <w:tcW w:type="dxa" w:w="1654"/>
          </w:tcPr>
          <w:p>
            <w:pPr>
              <w:spacing w:line="300" w:lineRule="auto"/>
            </w:pPr>
            <w:r/>
            <w:r>
              <w:rPr>
                <w:rFonts w:ascii="Times New Roman" w:hAnsi="Times New Roman"/>
                <w:color w:val="000000"/>
                <w:sz w:val="22"/>
              </w:rPr>
              <w:t>15</w:t>
            </w:r>
          </w:p>
        </w:tc>
        <w:tc>
          <w:tcPr>
            <w:tcW w:type="dxa" w:w="1654"/>
          </w:tcPr>
          <w:p>
            <w:pPr>
              <w:spacing w:line="300" w:lineRule="auto"/>
            </w:pPr>
            <w:r/>
            <w:r>
              <w:rPr>
                <w:rFonts w:ascii="Times New Roman" w:hAnsi="Times New Roman"/>
                <w:color w:val="000000"/>
                <w:sz w:val="22"/>
              </w:rPr>
              <w:t>Validasi form</w:t>
            </w:r>
          </w:p>
        </w:tc>
        <w:tc>
          <w:tcPr>
            <w:tcW w:type="dxa" w:w="1654"/>
          </w:tcPr>
          <w:p>
            <w:pPr>
              <w:spacing w:line="300" w:lineRule="auto"/>
            </w:pPr>
            <w:r/>
            <w:r>
              <w:rPr>
                <w:rFonts w:ascii="Times New Roman" w:hAnsi="Times New Roman"/>
                <w:color w:val="000000"/>
                <w:sz w:val="22"/>
              </w:rPr>
              <w:t>Submit form kosong</w:t>
            </w:r>
          </w:p>
        </w:tc>
        <w:tc>
          <w:tcPr>
            <w:tcW w:type="dxa" w:w="1654"/>
          </w:tcPr>
          <w:p>
            <w:pPr>
              <w:spacing w:line="300" w:lineRule="auto"/>
            </w:pPr>
            <w:r/>
            <w:r>
              <w:rPr>
                <w:rFonts w:ascii="Times New Roman" w:hAnsi="Times New Roman"/>
                <w:color w:val="000000"/>
                <w:sz w:val="22"/>
              </w:rPr>
              <w:t>Muncul pesan validasi</w:t>
            </w:r>
          </w:p>
        </w:tc>
        <w:tc>
          <w:tcPr>
            <w:tcW w:type="dxa" w:w="1654"/>
          </w:tcPr>
          <w:p>
            <w:pPr>
              <w:spacing w:line="300" w:lineRule="auto"/>
            </w:pPr>
            <w:r/>
            <w:r>
              <w:rPr>
                <w:rFonts w:ascii="Times New Roman" w:hAnsi="Times New Roman"/>
                <w:color w:val="000000"/>
                <w:sz w:val="22"/>
              </w:rPr>
              <w:t>Berhasil</w:t>
            </w:r>
          </w:p>
        </w:tc>
      </w:tr>
    </w:tbl>
    <w:p/>
    <w:p>
      <w:pPr>
        <w:spacing w:line="300" w:lineRule="auto" w:before="240"/>
        <w:jc w:val="both"/>
      </w:pPr>
      <w:r>
        <w:rPr>
          <w:rFonts w:ascii="Times New Roman" w:hAnsi="Times New Roman"/>
          <w:b/>
          <w:color w:val="000000"/>
          <w:sz w:val="24"/>
        </w:rPr>
        <w:t>4.5.2 Pengujian Validasi Input</w:t>
      </w:r>
    </w:p>
    <w:p>
      <w:pPr>
        <w:spacing w:line="300" w:lineRule="auto"/>
        <w:ind w:firstLine="720"/>
        <w:jc w:val="both"/>
      </w:pPr>
      <w:r>
        <w:rPr>
          <w:rFonts w:ascii="Times New Roman" w:hAnsi="Times New Roman"/>
          <w:color w:val="000000"/>
          <w:sz w:val="24"/>
        </w:rPr>
        <w:t>Sistem menerapkan validasi input pada sisi server menggunakan fitur Request Validation Laravel. Berikut aturan validasi yang diterapkan: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Form</w:t>
            </w:r>
          </w:p>
        </w:tc>
        <w:tc>
          <w:tcPr>
            <w:tcW w:type="dxa" w:w="2757"/>
          </w:tcPr>
          <w:p>
            <w:pPr>
              <w:spacing w:line="300" w:lineRule="auto"/>
            </w:pPr>
            <w:r/>
            <w:r>
              <w:rPr>
                <w:rFonts w:ascii="Times New Roman" w:hAnsi="Times New Roman"/>
                <w:b/>
                <w:color w:val="000000"/>
                <w:sz w:val="22"/>
              </w:rPr>
              <w:t>Field</w:t>
            </w:r>
          </w:p>
        </w:tc>
        <w:tc>
          <w:tcPr>
            <w:tcW w:type="dxa" w:w="2757"/>
          </w:tcPr>
          <w:p>
            <w:pPr>
              <w:spacing w:line="300" w:lineRule="auto"/>
            </w:pPr>
            <w:r/>
            <w:r>
              <w:rPr>
                <w:rFonts w:ascii="Times New Roman" w:hAnsi="Times New Roman"/>
                <w:b/>
                <w:color w:val="000000"/>
                <w:sz w:val="22"/>
              </w:rPr>
              <w:t>Aturan Validasi</w:t>
            </w:r>
          </w:p>
        </w:tc>
      </w:tr>
      <w:tr>
        <w:tc>
          <w:tcPr>
            <w:tcW w:type="dxa" w:w="2757"/>
          </w:tcPr>
          <w:p>
            <w:pPr>
              <w:spacing w:line="300" w:lineRule="auto"/>
            </w:pPr>
            <w:r/>
            <w:r>
              <w:rPr>
                <w:rFonts w:ascii="Times New Roman" w:hAnsi="Times New Roman"/>
                <w:color w:val="000000"/>
                <w:sz w:val="22"/>
              </w:rPr>
              <w:t>Login</w:t>
            </w:r>
          </w:p>
        </w:tc>
        <w:tc>
          <w:tcPr>
            <w:tcW w:type="dxa" w:w="2757"/>
          </w:tcPr>
          <w:p>
            <w:pPr>
              <w:spacing w:line="300" w:lineRule="auto"/>
            </w:pPr>
            <w:r/>
            <w:r>
              <w:rPr>
                <w:rFonts w:ascii="Times New Roman" w:hAnsi="Times New Roman"/>
                <w:color w:val="000000"/>
                <w:sz w:val="22"/>
              </w:rPr>
              <w:t>email</w:t>
            </w:r>
          </w:p>
        </w:tc>
        <w:tc>
          <w:tcPr>
            <w:tcW w:type="dxa" w:w="2757"/>
          </w:tcPr>
          <w:p>
            <w:pPr>
              <w:spacing w:line="300" w:lineRule="auto"/>
            </w:pPr>
            <w:r/>
            <w:r>
              <w:rPr>
                <w:rFonts w:ascii="Times New Roman" w:hAnsi="Times New Roman"/>
                <w:color w:val="000000"/>
                <w:sz w:val="22"/>
              </w:rPr>
              <w:t>required, email</w:t>
            </w:r>
          </w:p>
        </w:tc>
      </w:tr>
      <w:tr>
        <w:tc>
          <w:tcPr>
            <w:tcW w:type="dxa" w:w="2757"/>
          </w:tcPr>
          <w:p>
            <w:pPr>
              <w:spacing w:line="300" w:lineRule="auto"/>
            </w:pPr>
            <w:r/>
            <w:r>
              <w:rPr>
                <w:rFonts w:ascii="Times New Roman" w:hAnsi="Times New Roman"/>
                <w:color w:val="000000"/>
                <w:sz w:val="22"/>
              </w:rPr>
              <w:t>Login</w:t>
            </w:r>
          </w:p>
        </w:tc>
        <w:tc>
          <w:tcPr>
            <w:tcW w:type="dxa" w:w="2757"/>
          </w:tcPr>
          <w:p>
            <w:pPr>
              <w:spacing w:line="300" w:lineRule="auto"/>
            </w:pPr>
            <w:r/>
            <w:r>
              <w:rPr>
                <w:rFonts w:ascii="Times New Roman" w:hAnsi="Times New Roman"/>
                <w:color w:val="000000"/>
                <w:sz w:val="22"/>
              </w:rPr>
              <w:t>password</w:t>
            </w:r>
          </w:p>
        </w:tc>
        <w:tc>
          <w:tcPr>
            <w:tcW w:type="dxa" w:w="2757"/>
          </w:tcPr>
          <w:p>
            <w:pPr>
              <w:spacing w:line="300" w:lineRule="auto"/>
            </w:pPr>
            <w:r/>
            <w:r>
              <w:rPr>
                <w:rFonts w:ascii="Times New Roman" w:hAnsi="Times New Roman"/>
                <w:color w:val="000000"/>
                <w:sz w:val="22"/>
              </w:rPr>
              <w:t>required</w:t>
            </w:r>
          </w:p>
        </w:tc>
      </w:tr>
      <w:tr>
        <w:tc>
          <w:tcPr>
            <w:tcW w:type="dxa" w:w="2757"/>
          </w:tcPr>
          <w:p>
            <w:pPr>
              <w:spacing w:line="300" w:lineRule="auto"/>
            </w:pPr>
            <w:r/>
            <w:r>
              <w:rPr>
                <w:rFonts w:ascii="Times New Roman" w:hAnsi="Times New Roman"/>
                <w:color w:val="000000"/>
                <w:sz w:val="22"/>
              </w:rPr>
              <w:t>Tambah User</w:t>
            </w:r>
          </w:p>
        </w:tc>
        <w:tc>
          <w:tcPr>
            <w:tcW w:type="dxa" w:w="2757"/>
          </w:tcPr>
          <w:p>
            <w:pPr>
              <w:spacing w:line="300" w:lineRule="auto"/>
            </w:pPr>
            <w:r/>
            <w:r>
              <w:rPr>
                <w:rFonts w:ascii="Times New Roman" w:hAnsi="Times New Roman"/>
                <w:color w:val="000000"/>
                <w:sz w:val="22"/>
              </w:rPr>
              <w:t>name</w:t>
            </w:r>
          </w:p>
        </w:tc>
        <w:tc>
          <w:tcPr>
            <w:tcW w:type="dxa" w:w="2757"/>
          </w:tcPr>
          <w:p>
            <w:pPr>
              <w:spacing w:line="300" w:lineRule="auto"/>
            </w:pPr>
            <w:r/>
            <w:r>
              <w:rPr>
                <w:rFonts w:ascii="Times New Roman" w:hAnsi="Times New Roman"/>
                <w:color w:val="000000"/>
                <w:sz w:val="22"/>
              </w:rPr>
              <w:t>required, string, max:255</w:t>
            </w:r>
          </w:p>
        </w:tc>
      </w:tr>
      <w:tr>
        <w:tc>
          <w:tcPr>
            <w:tcW w:type="dxa" w:w="2757"/>
          </w:tcPr>
          <w:p>
            <w:pPr>
              <w:spacing w:line="300" w:lineRule="auto"/>
            </w:pPr>
            <w:r/>
            <w:r>
              <w:rPr>
                <w:rFonts w:ascii="Times New Roman" w:hAnsi="Times New Roman"/>
                <w:color w:val="000000"/>
                <w:sz w:val="22"/>
              </w:rPr>
              <w:t>Tambah User</w:t>
            </w:r>
          </w:p>
        </w:tc>
        <w:tc>
          <w:tcPr>
            <w:tcW w:type="dxa" w:w="2757"/>
          </w:tcPr>
          <w:p>
            <w:pPr>
              <w:spacing w:line="300" w:lineRule="auto"/>
            </w:pPr>
            <w:r/>
            <w:r>
              <w:rPr>
                <w:rFonts w:ascii="Times New Roman" w:hAnsi="Times New Roman"/>
                <w:color w:val="000000"/>
                <w:sz w:val="22"/>
              </w:rPr>
              <w:t>email</w:t>
            </w:r>
          </w:p>
        </w:tc>
        <w:tc>
          <w:tcPr>
            <w:tcW w:type="dxa" w:w="2757"/>
          </w:tcPr>
          <w:p>
            <w:pPr>
              <w:spacing w:line="300" w:lineRule="auto"/>
            </w:pPr>
            <w:r/>
            <w:r>
              <w:rPr>
                <w:rFonts w:ascii="Times New Roman" w:hAnsi="Times New Roman"/>
                <w:color w:val="000000"/>
                <w:sz w:val="22"/>
              </w:rPr>
              <w:t>required, email, unique:users</w:t>
            </w:r>
          </w:p>
        </w:tc>
      </w:tr>
      <w:tr>
        <w:tc>
          <w:tcPr>
            <w:tcW w:type="dxa" w:w="2757"/>
          </w:tcPr>
          <w:p>
            <w:pPr>
              <w:spacing w:line="300" w:lineRule="auto"/>
            </w:pPr>
            <w:r/>
            <w:r>
              <w:rPr>
                <w:rFonts w:ascii="Times New Roman" w:hAnsi="Times New Roman"/>
                <w:color w:val="000000"/>
                <w:sz w:val="22"/>
              </w:rPr>
              <w:t>Tambah User</w:t>
            </w:r>
          </w:p>
        </w:tc>
        <w:tc>
          <w:tcPr>
            <w:tcW w:type="dxa" w:w="2757"/>
          </w:tcPr>
          <w:p>
            <w:pPr>
              <w:spacing w:line="300" w:lineRule="auto"/>
            </w:pPr>
            <w:r/>
            <w:r>
              <w:rPr>
                <w:rFonts w:ascii="Times New Roman" w:hAnsi="Times New Roman"/>
                <w:color w:val="000000"/>
                <w:sz w:val="22"/>
              </w:rPr>
              <w:t>role_id</w:t>
            </w:r>
          </w:p>
        </w:tc>
        <w:tc>
          <w:tcPr>
            <w:tcW w:type="dxa" w:w="2757"/>
          </w:tcPr>
          <w:p>
            <w:pPr>
              <w:spacing w:line="300" w:lineRule="auto"/>
            </w:pPr>
            <w:r/>
            <w:r>
              <w:rPr>
                <w:rFonts w:ascii="Times New Roman" w:hAnsi="Times New Roman"/>
                <w:color w:val="000000"/>
                <w:sz w:val="22"/>
              </w:rPr>
              <w:t>required, exists:roles</w:t>
            </w:r>
          </w:p>
        </w:tc>
      </w:tr>
      <w:tr>
        <w:tc>
          <w:tcPr>
            <w:tcW w:type="dxa" w:w="2757"/>
          </w:tcPr>
          <w:p>
            <w:pPr>
              <w:spacing w:line="300" w:lineRule="auto"/>
            </w:pPr>
            <w:r/>
            <w:r>
              <w:rPr>
                <w:rFonts w:ascii="Times New Roman" w:hAnsi="Times New Roman"/>
                <w:color w:val="000000"/>
                <w:sz w:val="22"/>
              </w:rPr>
              <w:t>Tambah User</w:t>
            </w:r>
          </w:p>
        </w:tc>
        <w:tc>
          <w:tcPr>
            <w:tcW w:type="dxa" w:w="2757"/>
          </w:tcPr>
          <w:p>
            <w:pPr>
              <w:spacing w:line="300" w:lineRule="auto"/>
            </w:pPr>
            <w:r/>
            <w:r>
              <w:rPr>
                <w:rFonts w:ascii="Times New Roman" w:hAnsi="Times New Roman"/>
                <w:color w:val="000000"/>
                <w:sz w:val="22"/>
              </w:rPr>
              <w:t>division_id</w:t>
            </w:r>
          </w:p>
        </w:tc>
        <w:tc>
          <w:tcPr>
            <w:tcW w:type="dxa" w:w="2757"/>
          </w:tcPr>
          <w:p>
            <w:pPr>
              <w:spacing w:line="300" w:lineRule="auto"/>
            </w:pPr>
            <w:r/>
            <w:r>
              <w:rPr>
                <w:rFonts w:ascii="Times New Roman" w:hAnsi="Times New Roman"/>
                <w:color w:val="000000"/>
                <w:sz w:val="22"/>
              </w:rPr>
              <w:t>required, exists:divisions</w:t>
            </w:r>
          </w:p>
        </w:tc>
      </w:tr>
      <w:tr>
        <w:tc>
          <w:tcPr>
            <w:tcW w:type="dxa" w:w="2757"/>
          </w:tcPr>
          <w:p>
            <w:pPr>
              <w:spacing w:line="300" w:lineRule="auto"/>
            </w:pPr>
            <w:r/>
            <w:r>
              <w:rPr>
                <w:rFonts w:ascii="Times New Roman" w:hAnsi="Times New Roman"/>
                <w:color w:val="000000"/>
                <w:sz w:val="22"/>
              </w:rPr>
              <w:t>Generate Report</w:t>
            </w:r>
          </w:p>
        </w:tc>
        <w:tc>
          <w:tcPr>
            <w:tcW w:type="dxa" w:w="2757"/>
          </w:tcPr>
          <w:p>
            <w:pPr>
              <w:spacing w:line="300" w:lineRule="auto"/>
            </w:pPr>
            <w:r/>
            <w:r>
              <w:rPr>
                <w:rFonts w:ascii="Times New Roman" w:hAnsi="Times New Roman"/>
                <w:color w:val="000000"/>
                <w:sz w:val="22"/>
              </w:rPr>
              <w:t>title</w:t>
            </w:r>
          </w:p>
        </w:tc>
        <w:tc>
          <w:tcPr>
            <w:tcW w:type="dxa" w:w="2757"/>
          </w:tcPr>
          <w:p>
            <w:pPr>
              <w:spacing w:line="300" w:lineRule="auto"/>
            </w:pPr>
            <w:r/>
            <w:r>
              <w:rPr>
                <w:rFonts w:ascii="Times New Roman" w:hAnsi="Times New Roman"/>
                <w:color w:val="000000"/>
                <w:sz w:val="22"/>
              </w:rPr>
              <w:t>required, string, max:255</w:t>
            </w:r>
          </w:p>
        </w:tc>
      </w:tr>
      <w:tr>
        <w:tc>
          <w:tcPr>
            <w:tcW w:type="dxa" w:w="2757"/>
          </w:tcPr>
          <w:p>
            <w:pPr>
              <w:spacing w:line="300" w:lineRule="auto"/>
            </w:pPr>
            <w:r/>
            <w:r>
              <w:rPr>
                <w:rFonts w:ascii="Times New Roman" w:hAnsi="Times New Roman"/>
                <w:color w:val="000000"/>
                <w:sz w:val="22"/>
              </w:rPr>
              <w:t>Generate Report</w:t>
            </w:r>
          </w:p>
        </w:tc>
        <w:tc>
          <w:tcPr>
            <w:tcW w:type="dxa" w:w="2757"/>
          </w:tcPr>
          <w:p>
            <w:pPr>
              <w:spacing w:line="300" w:lineRule="auto"/>
            </w:pPr>
            <w:r/>
            <w:r>
              <w:rPr>
                <w:rFonts w:ascii="Times New Roman" w:hAnsi="Times New Roman"/>
                <w:color w:val="000000"/>
                <w:sz w:val="22"/>
              </w:rPr>
              <w:t>type</w:t>
            </w:r>
          </w:p>
        </w:tc>
        <w:tc>
          <w:tcPr>
            <w:tcW w:type="dxa" w:w="2757"/>
          </w:tcPr>
          <w:p>
            <w:pPr>
              <w:spacing w:line="300" w:lineRule="auto"/>
            </w:pPr>
            <w:r/>
            <w:r>
              <w:rPr>
                <w:rFonts w:ascii="Times New Roman" w:hAnsi="Times New Roman"/>
                <w:color w:val="000000"/>
                <w:sz w:val="22"/>
              </w:rPr>
              <w:t>required, string</w:t>
            </w:r>
          </w:p>
        </w:tc>
      </w:tr>
      <w:tr>
        <w:tc>
          <w:tcPr>
            <w:tcW w:type="dxa" w:w="2757"/>
          </w:tcPr>
          <w:p>
            <w:pPr>
              <w:spacing w:line="300" w:lineRule="auto"/>
            </w:pPr>
            <w:r/>
            <w:r>
              <w:rPr>
                <w:rFonts w:ascii="Times New Roman" w:hAnsi="Times New Roman"/>
                <w:color w:val="000000"/>
                <w:sz w:val="22"/>
              </w:rPr>
              <w:t>Generate Report</w:t>
            </w:r>
          </w:p>
        </w:tc>
        <w:tc>
          <w:tcPr>
            <w:tcW w:type="dxa" w:w="2757"/>
          </w:tcPr>
          <w:p>
            <w:pPr>
              <w:spacing w:line="300" w:lineRule="auto"/>
            </w:pPr>
            <w:r/>
            <w:r>
              <w:rPr>
                <w:rFonts w:ascii="Times New Roman" w:hAnsi="Times New Roman"/>
                <w:color w:val="000000"/>
                <w:sz w:val="22"/>
              </w:rPr>
              <w:t>report_date</w:t>
            </w:r>
          </w:p>
        </w:tc>
        <w:tc>
          <w:tcPr>
            <w:tcW w:type="dxa" w:w="2757"/>
          </w:tcPr>
          <w:p>
            <w:pPr>
              <w:spacing w:line="300" w:lineRule="auto"/>
            </w:pPr>
            <w:r/>
            <w:r>
              <w:rPr>
                <w:rFonts w:ascii="Times New Roman" w:hAnsi="Times New Roman"/>
                <w:color w:val="000000"/>
                <w:sz w:val="22"/>
              </w:rPr>
              <w:t>required, date</w:t>
            </w:r>
          </w:p>
        </w:tc>
      </w:tr>
      <w:tr>
        <w:tc>
          <w:tcPr>
            <w:tcW w:type="dxa" w:w="2757"/>
          </w:tcPr>
          <w:p>
            <w:pPr>
              <w:spacing w:line="300" w:lineRule="auto"/>
            </w:pPr>
            <w:r/>
            <w:r>
              <w:rPr>
                <w:rFonts w:ascii="Times New Roman" w:hAnsi="Times New Roman"/>
                <w:color w:val="000000"/>
                <w:sz w:val="22"/>
              </w:rPr>
              <w:t>Generate Report</w:t>
            </w:r>
          </w:p>
        </w:tc>
        <w:tc>
          <w:tcPr>
            <w:tcW w:type="dxa" w:w="2757"/>
          </w:tcPr>
          <w:p>
            <w:pPr>
              <w:spacing w:line="300" w:lineRule="auto"/>
            </w:pPr>
            <w:r/>
            <w:r>
              <w:rPr>
                <w:rFonts w:ascii="Times New Roman" w:hAnsi="Times New Roman"/>
                <w:color w:val="000000"/>
                <w:sz w:val="22"/>
              </w:rPr>
              <w:t>attachment</w:t>
            </w:r>
          </w:p>
        </w:tc>
        <w:tc>
          <w:tcPr>
            <w:tcW w:type="dxa" w:w="2757"/>
          </w:tcPr>
          <w:p>
            <w:pPr>
              <w:spacing w:line="300" w:lineRule="auto"/>
            </w:pPr>
            <w:r/>
            <w:r>
              <w:rPr>
                <w:rFonts w:ascii="Times New Roman" w:hAnsi="Times New Roman"/>
                <w:color w:val="000000"/>
                <w:sz w:val="22"/>
              </w:rPr>
              <w:t>nullable, file, max:2048</w:t>
            </w:r>
          </w:p>
        </w:tc>
      </w:tr>
    </w:tbl>
    <w:p/>
    <w:p>
      <w:pPr>
        <w:spacing w:line="300" w:lineRule="auto" w:before="240"/>
        <w:jc w:val="both"/>
      </w:pPr>
      <w:r>
        <w:rPr>
          <w:rFonts w:ascii="Times New Roman" w:hAnsi="Times New Roman"/>
          <w:b/>
          <w:color w:val="000000"/>
          <w:sz w:val="24"/>
        </w:rPr>
        <w:t>4.6 Pembahasan</w:t>
      </w:r>
    </w:p>
    <w:p>
      <w:pPr>
        <w:spacing w:line="300" w:lineRule="auto" w:before="240"/>
        <w:jc w:val="both"/>
      </w:pPr>
      <w:r>
        <w:rPr>
          <w:rFonts w:ascii="Times New Roman" w:hAnsi="Times New Roman"/>
          <w:b/>
          <w:color w:val="000000"/>
          <w:sz w:val="24"/>
        </w:rPr>
        <w:t>4.6.1 Kelebihan Sistem</w:t>
      </w:r>
    </w:p>
    <w:p>
      <w:pPr>
        <w:spacing w:line="300" w:lineRule="auto"/>
        <w:ind w:firstLine="720"/>
        <w:jc w:val="both"/>
      </w:pPr>
      <w:r>
        <w:rPr>
          <w:rFonts w:ascii="Times New Roman" w:hAnsi="Times New Roman"/>
          <w:color w:val="000000"/>
          <w:sz w:val="24"/>
        </w:rPr>
        <w:t>Berdasarkan hasil implementasi dan pengujian, sistem ERP Prototype PT. Golden Intan Berlian memiliki beberapa kelebihan sebagai berikut:</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Arsitektur Terstruktur</w:t>
      </w:r>
      <w:r>
        <w:rPr>
          <w:rFonts w:ascii="Times New Roman" w:hAnsi="Times New Roman"/>
          <w:color w:val="000000"/>
          <w:sz w:val="24"/>
        </w:rPr>
        <w:t xml:space="preserve"> — Penggunaan pola MVC pada Laravel memastikan pemisahan antara logika bisnis, tampilan, dan data sehingga kode lebih mudah dipelihara dan dikembangkan.</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Keamanan</w:t>
      </w:r>
      <w:r>
        <w:rPr>
          <w:rFonts w:ascii="Times New Roman" w:hAnsi="Times New Roman"/>
          <w:color w:val="000000"/>
          <w:sz w:val="24"/>
        </w:rPr>
        <w:t xml:space="preserve"> — Sistem menerapkan hashing password menggunakan bcrypt, CSRF protection pada setiap form, session regeneration setelah login, dan validasi input pada sisi server.</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Responsif dan Modern</w:t>
      </w:r>
      <w:r>
        <w:rPr>
          <w:rFonts w:ascii="Times New Roman" w:hAnsi="Times New Roman"/>
          <w:color w:val="000000"/>
          <w:sz w:val="24"/>
        </w:rPr>
        <w:t xml:space="preserve"> — Antarmuka pengguna dibangun dengan TailwindCSS yang memastikan tampilan responsif di berbagai ukuran layar. Fitur dark mode meningkatkan kenyamanan pengguna.</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Logging Aktivitas</w:t>
      </w:r>
      <w:r>
        <w:rPr>
          <w:rFonts w:ascii="Times New Roman" w:hAnsi="Times New Roman"/>
          <w:color w:val="000000"/>
          <w:sz w:val="24"/>
        </w:rPr>
        <w:t xml:space="preserve"> — Setiap aksi penting dalam sistem dicatat secara otomatis melalui ActivityLogger service, memungkinkan audit trail yang komprehensif.</w:t>
      </w:r>
    </w:p>
    <w:p>
      <w:pPr>
        <w:spacing w:line="30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Modular</w:t>
      </w:r>
      <w:r>
        <w:rPr>
          <w:rFonts w:ascii="Times New Roman" w:hAnsi="Times New Roman"/>
          <w:color w:val="000000"/>
          <w:sz w:val="24"/>
        </w:rPr>
        <w:t xml:space="preserve"> — Struktur kode yang modular memudahkan penambahan fitur baru tanpa mengganggu fitur yang sudah ada.</w:t>
      </w:r>
    </w:p>
    <w:p>
      <w:pPr>
        <w:spacing w:line="300" w:lineRule="auto" w:before="240"/>
        <w:jc w:val="both"/>
      </w:pPr>
      <w:r>
        <w:rPr>
          <w:rFonts w:ascii="Times New Roman" w:hAnsi="Times New Roman"/>
          <w:b/>
          <w:color w:val="000000"/>
          <w:sz w:val="24"/>
        </w:rPr>
        <w:t>4.6.2 Keterbatasan Sistem</w:t>
      </w:r>
    </w:p>
    <w:p>
      <w:pPr>
        <w:spacing w:line="300" w:lineRule="auto"/>
        <w:ind w:firstLine="720"/>
        <w:jc w:val="both"/>
      </w:pPr>
      <w:r>
        <w:rPr>
          <w:rFonts w:ascii="Times New Roman" w:hAnsi="Times New Roman"/>
          <w:color w:val="000000"/>
          <w:sz w:val="24"/>
        </w:rPr>
        <w:t>Meskipun demikian, sistem ini juga memiliki beberapa keterbatasan yang perlu diperhatikan:</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Prototipe</w:t>
      </w:r>
      <w:r>
        <w:rPr>
          <w:rFonts w:ascii="Times New Roman" w:hAnsi="Times New Roman"/>
          <w:color w:val="000000"/>
          <w:sz w:val="24"/>
        </w:rPr>
        <w:t xml:space="preserve"> — Sistem masih berupa prototipe sehingga beberapa fitur seperti dashboard karyawan belum diimplementasikan secara lengkap.</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Middleware Role</w:t>
      </w:r>
      <w:r>
        <w:rPr>
          <w:rFonts w:ascii="Times New Roman" w:hAnsi="Times New Roman"/>
          <w:color w:val="000000"/>
          <w:sz w:val="24"/>
        </w:rPr>
        <w:t xml:space="preserve"> — Belum ada middleware khusus untuk memvalidasi role pengguna pada setiap route admin, sehingga karyawan yang mengetahui URL admin secara teoritis dapat mengaksesnya.</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File Upload</w:t>
      </w:r>
      <w:r>
        <w:rPr>
          <w:rFonts w:ascii="Times New Roman" w:hAnsi="Times New Roman"/>
          <w:color w:val="000000"/>
          <w:sz w:val="24"/>
        </w:rPr>
        <w:t xml:space="preserve"> — Fitur upload lampiran pada report masih menggunakan penyimpanan lokal dan belum terintegrasi dengan cloud storage.</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Notifikasi</w:t>
      </w:r>
      <w:r>
        <w:rPr>
          <w:rFonts w:ascii="Times New Roman" w:hAnsi="Times New Roman"/>
          <w:color w:val="000000"/>
          <w:sz w:val="24"/>
        </w:rPr>
        <w:t xml:space="preserve"> — Belum ada sistem notifikasi real-time untuk memberitahu admin tentang aktivitas penting.</w:t>
      </w:r>
    </w:p>
    <w:p>
      <w:pPr>
        <w:spacing w:line="30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Export Data</w:t>
      </w:r>
      <w:r>
        <w:rPr>
          <w:rFonts w:ascii="Times New Roman" w:hAnsi="Times New Roman"/>
          <w:color w:val="000000"/>
          <w:sz w:val="24"/>
        </w:rPr>
        <w:t xml:space="preserve"> — Fitur download report belum diimplementasikan sepenuhnya untuk menghasilkan file PDF atau Excel.</w:t>
      </w:r>
    </w:p>
    <w:p>
      <w:pPr>
        <w:spacing w:line="300" w:lineRule="auto" w:before="240"/>
        <w:jc w:val="both"/>
      </w:pPr>
      <w:r>
        <w:rPr>
          <w:rFonts w:ascii="Times New Roman" w:hAnsi="Times New Roman"/>
          <w:b/>
          <w:color w:val="000000"/>
          <w:sz w:val="24"/>
        </w:rPr>
        <w:t>4.6.3 Teknologi yang Digunakan</w:t>
      </w:r>
    </w:p>
    <w:p>
      <w:pPr>
        <w:spacing w:line="300" w:lineRule="auto"/>
        <w:jc w:val="both"/>
      </w:pPr>
      <w:r>
        <w:rPr>
          <w:rFonts w:ascii="Times New Roman" w:hAnsi="Times New Roman"/>
          <w:color w:val="000000"/>
          <w:sz w:val="24"/>
        </w:rPr>
        <w:t>Berikut adalah daftar teknologi yang digunakan dalam pengembangan sistem ERP Prototype:</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Komponen</w:t>
            </w:r>
          </w:p>
        </w:tc>
        <w:tc>
          <w:tcPr>
            <w:tcW w:type="dxa" w:w="2757"/>
          </w:tcPr>
          <w:p>
            <w:pPr>
              <w:spacing w:line="300" w:lineRule="auto"/>
            </w:pPr>
            <w:r/>
            <w:r>
              <w:rPr>
                <w:rFonts w:ascii="Times New Roman" w:hAnsi="Times New Roman"/>
                <w:b/>
                <w:color w:val="000000"/>
                <w:sz w:val="22"/>
              </w:rPr>
              <w:t>Teknologi</w:t>
            </w:r>
          </w:p>
        </w:tc>
        <w:tc>
          <w:tcPr>
            <w:tcW w:type="dxa" w:w="2757"/>
          </w:tcPr>
          <w:p>
            <w:pPr>
              <w:spacing w:line="300" w:lineRule="auto"/>
            </w:pPr>
            <w:r/>
            <w:r>
              <w:rPr>
                <w:rFonts w:ascii="Times New Roman" w:hAnsi="Times New Roman"/>
                <w:b/>
                <w:color w:val="000000"/>
                <w:sz w:val="22"/>
              </w:rPr>
              <w:t>Versi</w:t>
            </w:r>
          </w:p>
        </w:tc>
      </w:tr>
      <w:tr>
        <w:tc>
          <w:tcPr>
            <w:tcW w:type="dxa" w:w="2757"/>
          </w:tcPr>
          <w:p>
            <w:pPr>
              <w:spacing w:line="300" w:lineRule="auto"/>
            </w:pPr>
            <w:r/>
            <w:r>
              <w:rPr>
                <w:rFonts w:ascii="Times New Roman" w:hAnsi="Times New Roman"/>
                <w:color w:val="000000"/>
                <w:sz w:val="22"/>
              </w:rPr>
              <w:t>Backend Framework</w:t>
            </w:r>
          </w:p>
        </w:tc>
        <w:tc>
          <w:tcPr>
            <w:tcW w:type="dxa" w:w="2757"/>
          </w:tcPr>
          <w:p>
            <w:pPr>
              <w:spacing w:line="300" w:lineRule="auto"/>
            </w:pPr>
            <w:r/>
            <w:r>
              <w:rPr>
                <w:rFonts w:ascii="Times New Roman" w:hAnsi="Times New Roman"/>
                <w:color w:val="000000"/>
                <w:sz w:val="22"/>
              </w:rPr>
              <w:t>Laravel</w:t>
            </w:r>
          </w:p>
        </w:tc>
        <w:tc>
          <w:tcPr>
            <w:tcW w:type="dxa" w:w="2757"/>
          </w:tcPr>
          <w:p>
            <w:pPr>
              <w:spacing w:line="300" w:lineRule="auto"/>
            </w:pPr>
            <w:r/>
            <w:r>
              <w:rPr>
                <w:rFonts w:ascii="Times New Roman" w:hAnsi="Times New Roman"/>
                <w:color w:val="000000"/>
                <w:sz w:val="22"/>
              </w:rPr>
              <w:t>12.0</w:t>
            </w:r>
          </w:p>
        </w:tc>
      </w:tr>
      <w:tr>
        <w:tc>
          <w:tcPr>
            <w:tcW w:type="dxa" w:w="2757"/>
          </w:tcPr>
          <w:p>
            <w:pPr>
              <w:spacing w:line="300" w:lineRule="auto"/>
            </w:pPr>
            <w:r/>
            <w:r>
              <w:rPr>
                <w:rFonts w:ascii="Times New Roman" w:hAnsi="Times New Roman"/>
                <w:color w:val="000000"/>
                <w:sz w:val="22"/>
              </w:rPr>
              <w:t>Bahasa Pemrograman</w:t>
            </w:r>
          </w:p>
        </w:tc>
        <w:tc>
          <w:tcPr>
            <w:tcW w:type="dxa" w:w="2757"/>
          </w:tcPr>
          <w:p>
            <w:pPr>
              <w:spacing w:line="300" w:lineRule="auto"/>
            </w:pPr>
            <w:r/>
            <w:r>
              <w:rPr>
                <w:rFonts w:ascii="Times New Roman" w:hAnsi="Times New Roman"/>
                <w:color w:val="000000"/>
                <w:sz w:val="22"/>
              </w:rPr>
              <w:t>PHP</w:t>
            </w:r>
          </w:p>
        </w:tc>
        <w:tc>
          <w:tcPr>
            <w:tcW w:type="dxa" w:w="2757"/>
          </w:tcPr>
          <w:p>
            <w:pPr>
              <w:spacing w:line="300" w:lineRule="auto"/>
            </w:pPr>
            <w:r/>
            <w:r>
              <w:rPr>
                <w:rFonts w:ascii="Times New Roman" w:hAnsi="Times New Roman"/>
                <w:color w:val="000000"/>
                <w:sz w:val="22"/>
              </w:rPr>
              <w:t>8.2</w:t>
            </w:r>
          </w:p>
        </w:tc>
      </w:tr>
      <w:tr>
        <w:tc>
          <w:tcPr>
            <w:tcW w:type="dxa" w:w="2757"/>
          </w:tcPr>
          <w:p>
            <w:pPr>
              <w:spacing w:line="300" w:lineRule="auto"/>
            </w:pPr>
            <w:r/>
            <w:r>
              <w:rPr>
                <w:rFonts w:ascii="Times New Roman" w:hAnsi="Times New Roman"/>
                <w:color w:val="000000"/>
                <w:sz w:val="22"/>
              </w:rPr>
              <w:t>Database</w:t>
            </w:r>
          </w:p>
        </w:tc>
        <w:tc>
          <w:tcPr>
            <w:tcW w:type="dxa" w:w="2757"/>
          </w:tcPr>
          <w:p>
            <w:pPr>
              <w:spacing w:line="300" w:lineRule="auto"/>
            </w:pPr>
            <w:r/>
            <w:r>
              <w:rPr>
                <w:rFonts w:ascii="Times New Roman" w:hAnsi="Times New Roman"/>
                <w:color w:val="000000"/>
                <w:sz w:val="22"/>
              </w:rPr>
              <w:t>MySQL</w:t>
            </w:r>
          </w:p>
        </w:tc>
        <w:tc>
          <w:tcPr>
            <w:tcW w:type="dxa" w:w="2757"/>
          </w:tcPr>
          <w:p>
            <w:pPr>
              <w:spacing w:line="300" w:lineRule="auto"/>
            </w:pPr>
            <w:r/>
            <w:r>
              <w:rPr>
                <w:rFonts w:ascii="Times New Roman" w:hAnsi="Times New Roman"/>
                <w:color w:val="000000"/>
                <w:sz w:val="22"/>
              </w:rPr>
              <w:t>-</w:t>
            </w:r>
          </w:p>
        </w:tc>
      </w:tr>
      <w:tr>
        <w:tc>
          <w:tcPr>
            <w:tcW w:type="dxa" w:w="2757"/>
          </w:tcPr>
          <w:p>
            <w:pPr>
              <w:spacing w:line="300" w:lineRule="auto"/>
            </w:pPr>
            <w:r/>
            <w:r>
              <w:rPr>
                <w:rFonts w:ascii="Times New Roman" w:hAnsi="Times New Roman"/>
                <w:color w:val="000000"/>
                <w:sz w:val="22"/>
              </w:rPr>
              <w:t>Frontend CSS</w:t>
            </w:r>
          </w:p>
        </w:tc>
        <w:tc>
          <w:tcPr>
            <w:tcW w:type="dxa" w:w="2757"/>
          </w:tcPr>
          <w:p>
            <w:pPr>
              <w:spacing w:line="300" w:lineRule="auto"/>
            </w:pPr>
            <w:r/>
            <w:r>
              <w:rPr>
                <w:rFonts w:ascii="Times New Roman" w:hAnsi="Times New Roman"/>
                <w:color w:val="000000"/>
                <w:sz w:val="22"/>
              </w:rPr>
              <w:t>TailwindCSS</w:t>
            </w:r>
          </w:p>
        </w:tc>
        <w:tc>
          <w:tcPr>
            <w:tcW w:type="dxa" w:w="2757"/>
          </w:tcPr>
          <w:p>
            <w:pPr>
              <w:spacing w:line="300" w:lineRule="auto"/>
            </w:pPr>
            <w:r/>
            <w:r>
              <w:rPr>
                <w:rFonts w:ascii="Times New Roman" w:hAnsi="Times New Roman"/>
                <w:color w:val="000000"/>
                <w:sz w:val="22"/>
              </w:rPr>
              <w:t>4.0</w:t>
            </w:r>
          </w:p>
        </w:tc>
      </w:tr>
      <w:tr>
        <w:tc>
          <w:tcPr>
            <w:tcW w:type="dxa" w:w="2757"/>
          </w:tcPr>
          <w:p>
            <w:pPr>
              <w:spacing w:line="300" w:lineRule="auto"/>
            </w:pPr>
            <w:r/>
            <w:r>
              <w:rPr>
                <w:rFonts w:ascii="Times New Roman" w:hAnsi="Times New Roman"/>
                <w:color w:val="000000"/>
                <w:sz w:val="22"/>
              </w:rPr>
              <w:t>JavaScript Framework</w:t>
            </w:r>
          </w:p>
        </w:tc>
        <w:tc>
          <w:tcPr>
            <w:tcW w:type="dxa" w:w="2757"/>
          </w:tcPr>
          <w:p>
            <w:pPr>
              <w:spacing w:line="300" w:lineRule="auto"/>
            </w:pPr>
            <w:r/>
            <w:r>
              <w:rPr>
                <w:rFonts w:ascii="Times New Roman" w:hAnsi="Times New Roman"/>
                <w:color w:val="000000"/>
                <w:sz w:val="22"/>
              </w:rPr>
              <w:t>Alpine.js</w:t>
            </w:r>
          </w:p>
        </w:tc>
        <w:tc>
          <w:tcPr>
            <w:tcW w:type="dxa" w:w="2757"/>
          </w:tcPr>
          <w:p>
            <w:pPr>
              <w:spacing w:line="300" w:lineRule="auto"/>
            </w:pPr>
            <w:r/>
            <w:r>
              <w:rPr>
                <w:rFonts w:ascii="Times New Roman" w:hAnsi="Times New Roman"/>
                <w:color w:val="000000"/>
                <w:sz w:val="22"/>
              </w:rPr>
              <w:t>3.x</w:t>
            </w:r>
          </w:p>
        </w:tc>
      </w:tr>
      <w:tr>
        <w:tc>
          <w:tcPr>
            <w:tcW w:type="dxa" w:w="2757"/>
          </w:tcPr>
          <w:p>
            <w:pPr>
              <w:spacing w:line="300" w:lineRule="auto"/>
            </w:pPr>
            <w:r/>
            <w:r>
              <w:rPr>
                <w:rFonts w:ascii="Times New Roman" w:hAnsi="Times New Roman"/>
                <w:color w:val="000000"/>
                <w:sz w:val="22"/>
              </w:rPr>
              <w:t>Build Tool</w:t>
            </w:r>
          </w:p>
        </w:tc>
        <w:tc>
          <w:tcPr>
            <w:tcW w:type="dxa" w:w="2757"/>
          </w:tcPr>
          <w:p>
            <w:pPr>
              <w:spacing w:line="300" w:lineRule="auto"/>
            </w:pPr>
            <w:r/>
            <w:r>
              <w:rPr>
                <w:rFonts w:ascii="Times New Roman" w:hAnsi="Times New Roman"/>
                <w:color w:val="000000"/>
                <w:sz w:val="22"/>
              </w:rPr>
              <w:t>Vite</w:t>
            </w:r>
          </w:p>
        </w:tc>
        <w:tc>
          <w:tcPr>
            <w:tcW w:type="dxa" w:w="2757"/>
          </w:tcPr>
          <w:p>
            <w:pPr>
              <w:spacing w:line="300" w:lineRule="auto"/>
            </w:pPr>
            <w:r/>
            <w:r>
              <w:rPr>
                <w:rFonts w:ascii="Times New Roman" w:hAnsi="Times New Roman"/>
                <w:color w:val="000000"/>
                <w:sz w:val="22"/>
              </w:rPr>
              <w:t>7.0</w:t>
            </w:r>
          </w:p>
        </w:tc>
      </w:tr>
      <w:tr>
        <w:tc>
          <w:tcPr>
            <w:tcW w:type="dxa" w:w="2757"/>
          </w:tcPr>
          <w:p>
            <w:pPr>
              <w:spacing w:line="300" w:lineRule="auto"/>
            </w:pPr>
            <w:r/>
            <w:r>
              <w:rPr>
                <w:rFonts w:ascii="Times New Roman" w:hAnsi="Times New Roman"/>
                <w:color w:val="000000"/>
                <w:sz w:val="22"/>
              </w:rPr>
              <w:t>Charting Library</w:t>
            </w:r>
          </w:p>
        </w:tc>
        <w:tc>
          <w:tcPr>
            <w:tcW w:type="dxa" w:w="2757"/>
          </w:tcPr>
          <w:p>
            <w:pPr>
              <w:spacing w:line="300" w:lineRule="auto"/>
            </w:pPr>
            <w:r/>
            <w:r>
              <w:rPr>
                <w:rFonts w:ascii="Times New Roman" w:hAnsi="Times New Roman"/>
                <w:color w:val="000000"/>
                <w:sz w:val="22"/>
              </w:rPr>
              <w:t>Chart.js</w:t>
            </w:r>
          </w:p>
        </w:tc>
        <w:tc>
          <w:tcPr>
            <w:tcW w:type="dxa" w:w="2757"/>
          </w:tcPr>
          <w:p>
            <w:pPr>
              <w:spacing w:line="300" w:lineRule="auto"/>
            </w:pPr>
            <w:r/>
            <w:r>
              <w:rPr>
                <w:rFonts w:ascii="Times New Roman" w:hAnsi="Times New Roman"/>
                <w:color w:val="000000"/>
                <w:sz w:val="22"/>
              </w:rPr>
              <w:t>Latest</w:t>
            </w:r>
          </w:p>
        </w:tc>
      </w:tr>
      <w:tr>
        <w:tc>
          <w:tcPr>
            <w:tcW w:type="dxa" w:w="2757"/>
          </w:tcPr>
          <w:p>
            <w:pPr>
              <w:spacing w:line="300" w:lineRule="auto"/>
            </w:pPr>
            <w:r/>
            <w:r>
              <w:rPr>
                <w:rFonts w:ascii="Times New Roman" w:hAnsi="Times New Roman"/>
                <w:color w:val="000000"/>
                <w:sz w:val="22"/>
              </w:rPr>
              <w:t>Auth Scaffolding</w:t>
            </w:r>
          </w:p>
        </w:tc>
        <w:tc>
          <w:tcPr>
            <w:tcW w:type="dxa" w:w="2757"/>
          </w:tcPr>
          <w:p>
            <w:pPr>
              <w:spacing w:line="300" w:lineRule="auto"/>
            </w:pPr>
            <w:r/>
            <w:r>
              <w:rPr>
                <w:rFonts w:ascii="Times New Roman" w:hAnsi="Times New Roman"/>
                <w:color w:val="000000"/>
                <w:sz w:val="22"/>
              </w:rPr>
              <w:t>Laravel Breeze</w:t>
            </w:r>
          </w:p>
        </w:tc>
        <w:tc>
          <w:tcPr>
            <w:tcW w:type="dxa" w:w="2757"/>
          </w:tcPr>
          <w:p>
            <w:pPr>
              <w:spacing w:line="300" w:lineRule="auto"/>
            </w:pPr>
            <w:r/>
            <w:r>
              <w:rPr>
                <w:rFonts w:ascii="Times New Roman" w:hAnsi="Times New Roman"/>
                <w:color w:val="000000"/>
                <w:sz w:val="22"/>
              </w:rPr>
              <w:t>2.3</w:t>
            </w:r>
          </w:p>
        </w:tc>
      </w:tr>
      <w:tr>
        <w:tc>
          <w:tcPr>
            <w:tcW w:type="dxa" w:w="2757"/>
          </w:tcPr>
          <w:p>
            <w:pPr>
              <w:spacing w:line="300" w:lineRule="auto"/>
            </w:pPr>
            <w:r/>
            <w:r>
              <w:rPr>
                <w:rFonts w:ascii="Times New Roman" w:hAnsi="Times New Roman"/>
                <w:color w:val="000000"/>
                <w:sz w:val="22"/>
              </w:rPr>
              <w:t>Local Server</w:t>
            </w:r>
          </w:p>
        </w:tc>
        <w:tc>
          <w:tcPr>
            <w:tcW w:type="dxa" w:w="2757"/>
          </w:tcPr>
          <w:p>
            <w:pPr>
              <w:spacing w:line="300" w:lineRule="auto"/>
            </w:pPr>
            <w:r/>
            <w:r>
              <w:rPr>
                <w:rFonts w:ascii="Times New Roman" w:hAnsi="Times New Roman"/>
                <w:color w:val="000000"/>
                <w:sz w:val="22"/>
              </w:rPr>
              <w:t>Laragon</w:t>
            </w:r>
          </w:p>
        </w:tc>
        <w:tc>
          <w:tcPr>
            <w:tcW w:type="dxa" w:w="2757"/>
          </w:tcPr>
          <w:p>
            <w:pPr>
              <w:spacing w:line="300" w:lineRule="auto"/>
            </w:pPr>
            <w:r/>
            <w:r>
              <w:rPr>
                <w:rFonts w:ascii="Times New Roman" w:hAnsi="Times New Roman"/>
                <w:color w:val="000000"/>
                <w:sz w:val="22"/>
              </w:rPr>
              <w:t>-</w:t>
            </w:r>
          </w:p>
        </w:tc>
      </w:tr>
    </w:tbl>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