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06C7D" w14:textId="1F5C523B" w:rsidR="00C02001" w:rsidRDefault="005F7DB6" w:rsidP="005F7DB6">
      <w:pPr>
        <w:rPr>
          <w:rFonts w:ascii="Times New Roman" w:hAnsi="Times New Roman" w:cs="Times New Roman"/>
          <w:sz w:val="28"/>
          <w:szCs w:val="28"/>
        </w:rPr>
      </w:pPr>
      <w:r w:rsidRPr="005F7DB6">
        <w:rPr>
          <w:rFonts w:ascii="Times New Roman" w:hAnsi="Times New Roman" w:cs="Times New Roman"/>
          <w:sz w:val="28"/>
          <w:szCs w:val="28"/>
        </w:rPr>
        <w:t xml:space="preserve">В данном контексте </w:t>
      </w:r>
      <w:r w:rsidRPr="005F7DB6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5F7DB6">
        <w:rPr>
          <w:rFonts w:ascii="Times New Roman" w:hAnsi="Times New Roman" w:cs="Times New Roman"/>
          <w:sz w:val="28"/>
          <w:szCs w:val="28"/>
        </w:rPr>
        <w:t>-</w:t>
      </w:r>
      <w:r w:rsidRPr="005F7DB6">
        <w:rPr>
          <w:rFonts w:ascii="Times New Roman" w:hAnsi="Times New Roman" w:cs="Times New Roman"/>
          <w:sz w:val="28"/>
          <w:szCs w:val="28"/>
          <w:lang w:val="en-US"/>
        </w:rPr>
        <w:t>reveal</w:t>
      </w:r>
      <w:r w:rsidRPr="005F7DB6">
        <w:rPr>
          <w:rFonts w:ascii="Times New Roman" w:hAnsi="Times New Roman" w:cs="Times New Roman"/>
          <w:sz w:val="28"/>
          <w:szCs w:val="28"/>
        </w:rPr>
        <w:t xml:space="preserve"> нужна для того, чтобы одни игроки не могли “подглядывать” за другими игроками, а также не могли “сжульничать” и поменять свой ответ.</w:t>
      </w:r>
      <w:r>
        <w:rPr>
          <w:rFonts w:ascii="Times New Roman" w:hAnsi="Times New Roman" w:cs="Times New Roman"/>
          <w:sz w:val="28"/>
          <w:szCs w:val="28"/>
        </w:rPr>
        <w:t xml:space="preserve"> В блокчейне любые данные публичные, но нам требуется защитить ходы игроков, чтобы невозможно было подглядывать. В фазе коммита мы подаём хешированные защищённые данные, а на фазе ревила-раскрыва</w:t>
      </w:r>
      <w:r w:rsidR="00E97221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м.</w:t>
      </w:r>
    </w:p>
    <w:p w14:paraId="33CB6B9D" w14:textId="454C8308" w:rsidR="002F3A7D" w:rsidRPr="002F3A7D" w:rsidRDefault="002F3A7D" w:rsidP="005F7D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F3A7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F3A7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На самом деле, очень прикольное дз-сразу пришло осознание многих вещей, хотя, казалось бы, задание не самое сложное. Но, как оказалось, очень наглядное.</w:t>
      </w:r>
    </w:p>
    <w:sectPr w:rsidR="002F3A7D" w:rsidRPr="002F3A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087"/>
    <w:rsid w:val="002F3A7D"/>
    <w:rsid w:val="005F7DB6"/>
    <w:rsid w:val="00BD0087"/>
    <w:rsid w:val="00C02001"/>
    <w:rsid w:val="00C72329"/>
    <w:rsid w:val="00E97221"/>
    <w:rsid w:val="00F24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DDF31"/>
  <w15:chartTrackingRefBased/>
  <w15:docId w15:val="{3A2DECC9-83B0-46E2-BE0A-430B487ED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Савенко Денис Андреевич</dc:creator>
  <cp:keywords/>
  <dc:description/>
  <cp:lastModifiedBy>Савенко Денис Андреевич</cp:lastModifiedBy>
  <cp:revision>4</cp:revision>
  <dcterms:created xsi:type="dcterms:W3CDTF">2022-11-12T22:23:00Z</dcterms:created>
  <dcterms:modified xsi:type="dcterms:W3CDTF">2022-11-12T22:52:00Z</dcterms:modified>
</cp:coreProperties>
</file>