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E5" w:rsidRDefault="00EA11E5" w:rsidP="00B25687">
      <w:pPr>
        <w:jc w:val="center"/>
        <w:rPr>
          <w:rFonts w:ascii="Times New Roman" w:hAnsi="Times New Roman" w:cs="Times New Roman"/>
          <w:b/>
          <w:bCs/>
          <w:sz w:val="26"/>
          <w:szCs w:val="26"/>
          <w:u w:val="single"/>
        </w:rPr>
      </w:pPr>
      <w:r w:rsidRPr="00DD7AA1">
        <w:rPr>
          <w:rFonts w:ascii="Times New Roman" w:hAnsi="Times New Roman" w:cs="Times New Roman"/>
          <w:b/>
          <w:bCs/>
          <w:sz w:val="26"/>
          <w:szCs w:val="26"/>
          <w:u w:val="single"/>
        </w:rPr>
        <w:t xml:space="preserve">Title: Analysis of Utilization Rate of </w:t>
      </w:r>
      <w:proofErr w:type="gramStart"/>
      <w:r w:rsidRPr="00DD7AA1">
        <w:rPr>
          <w:rFonts w:ascii="Times New Roman" w:hAnsi="Times New Roman" w:cs="Times New Roman"/>
          <w:b/>
          <w:bCs/>
          <w:sz w:val="26"/>
          <w:szCs w:val="26"/>
          <w:u w:val="single"/>
        </w:rPr>
        <w:t>WHO</w:t>
      </w:r>
      <w:proofErr w:type="gramEnd"/>
      <w:r w:rsidRPr="00DD7AA1">
        <w:rPr>
          <w:rFonts w:ascii="Times New Roman" w:hAnsi="Times New Roman" w:cs="Times New Roman"/>
          <w:b/>
          <w:bCs/>
          <w:sz w:val="26"/>
          <w:szCs w:val="26"/>
          <w:u w:val="single"/>
        </w:rPr>
        <w:t xml:space="preserve"> Surgical Safety Checklist</w:t>
      </w:r>
    </w:p>
    <w:p w:rsidR="00B25687" w:rsidRPr="00DD7AA1" w:rsidRDefault="00B25687" w:rsidP="00B25687">
      <w:pPr>
        <w:jc w:val="center"/>
        <w:rPr>
          <w:rFonts w:ascii="Times New Roman" w:hAnsi="Times New Roman" w:cs="Times New Roman"/>
          <w:b/>
          <w:bCs/>
          <w:sz w:val="26"/>
          <w:szCs w:val="26"/>
          <w:u w:val="single"/>
        </w:rPr>
      </w:pPr>
    </w:p>
    <w:p w:rsidR="00EA11E5" w:rsidRPr="00125243" w:rsidRDefault="00EA11E5" w:rsidP="00125243">
      <w:pPr>
        <w:rPr>
          <w:rFonts w:ascii="Times New Roman" w:hAnsi="Times New Roman" w:cs="Times New Roman"/>
          <w:sz w:val="24"/>
          <w:szCs w:val="24"/>
        </w:rPr>
      </w:pPr>
      <w:r w:rsidRPr="00125243">
        <w:rPr>
          <w:rFonts w:ascii="Times New Roman" w:hAnsi="Times New Roman" w:cs="Times New Roman"/>
          <w:b/>
          <w:bCs/>
          <w:sz w:val="24"/>
          <w:szCs w:val="24"/>
        </w:rPr>
        <w:t>Introduction:</w:t>
      </w:r>
      <w:r w:rsidRPr="00125243">
        <w:rPr>
          <w:rFonts w:ascii="Times New Roman" w:hAnsi="Times New Roman" w:cs="Times New Roman"/>
          <w:sz w:val="24"/>
          <w:szCs w:val="24"/>
        </w:rPr>
        <w:t xml:space="preserve"> </w:t>
      </w:r>
      <w:r w:rsidRPr="00125243">
        <w:rPr>
          <w:rFonts w:ascii="Times New Roman" w:hAnsi="Times New Roman" w:cs="Times New Roman"/>
        </w:rPr>
        <w:t>The purpose of this analysis is to study the utilization rate of the WHO surgical safety checklist across different levels of checklist usage. The data consists of the count and percentage of utilization for each level of checklist usage: Not used, partially used, and completely used.</w:t>
      </w:r>
    </w:p>
    <w:p w:rsidR="00EA11E5" w:rsidRPr="00EA11E5" w:rsidRDefault="00EA11E5" w:rsidP="00EA11E5">
      <w:pPr>
        <w:rPr>
          <w:rFonts w:ascii="Times New Roman" w:hAnsi="Times New Roman" w:cs="Times New Roman"/>
          <w:b/>
          <w:bCs/>
          <w:sz w:val="24"/>
          <w:szCs w:val="24"/>
        </w:rPr>
      </w:pPr>
      <w:r w:rsidRPr="00EA11E5">
        <w:rPr>
          <w:rFonts w:ascii="Times New Roman" w:hAnsi="Times New Roman" w:cs="Times New Roman"/>
          <w:b/>
          <w:bCs/>
          <w:sz w:val="24"/>
          <w:szCs w:val="24"/>
        </w:rPr>
        <w:t>Data:</w:t>
      </w:r>
    </w:p>
    <w:p w:rsidR="00EA11E5" w:rsidRPr="00DD7AA1" w:rsidRDefault="00EA11E5" w:rsidP="00EA11E5">
      <w:pPr>
        <w:rPr>
          <w:rFonts w:ascii="Times New Roman" w:hAnsi="Times New Roman" w:cs="Times New Roman"/>
        </w:rPr>
      </w:pPr>
      <w:r w:rsidRPr="00DD7AA1">
        <w:rPr>
          <w:rFonts w:ascii="Times New Roman" w:hAnsi="Times New Roman" w:cs="Times New Roman"/>
        </w:rPr>
        <w:t>The data used for this analysis is as follows:</w:t>
      </w:r>
    </w:p>
    <w:tbl>
      <w:tblPr>
        <w:tblStyle w:val="TableGrid"/>
        <w:tblW w:w="0" w:type="auto"/>
        <w:tblLook w:val="04A0" w:firstRow="1" w:lastRow="0" w:firstColumn="1" w:lastColumn="0" w:noHBand="0" w:noVBand="1"/>
      </w:tblPr>
      <w:tblGrid>
        <w:gridCol w:w="3946"/>
        <w:gridCol w:w="2139"/>
        <w:gridCol w:w="3043"/>
      </w:tblGrid>
      <w:tr w:rsidR="00EA11E5" w:rsidRPr="00DD7AA1" w:rsidTr="004626BD">
        <w:trPr>
          <w:trHeight w:val="298"/>
        </w:trPr>
        <w:tc>
          <w:tcPr>
            <w:tcW w:w="3946" w:type="dxa"/>
            <w:vAlign w:val="center"/>
          </w:tcPr>
          <w:p w:rsidR="00EA11E5" w:rsidRPr="004626BD" w:rsidRDefault="00EA11E5" w:rsidP="004626BD">
            <w:pPr>
              <w:jc w:val="center"/>
              <w:rPr>
                <w:rFonts w:ascii="Times New Roman" w:hAnsi="Times New Roman" w:cs="Times New Roman"/>
                <w:b/>
                <w:bCs/>
              </w:rPr>
            </w:pPr>
            <w:r w:rsidRPr="004626BD">
              <w:rPr>
                <w:rFonts w:ascii="Times New Roman" w:hAnsi="Times New Roman" w:cs="Times New Roman"/>
                <w:b/>
                <w:bCs/>
              </w:rPr>
              <w:t>Use of WHO checklist</w:t>
            </w:r>
          </w:p>
        </w:tc>
        <w:tc>
          <w:tcPr>
            <w:tcW w:w="2139" w:type="dxa"/>
            <w:vAlign w:val="center"/>
          </w:tcPr>
          <w:p w:rsidR="00EA11E5" w:rsidRPr="004626BD" w:rsidRDefault="00EA11E5" w:rsidP="004626BD">
            <w:pPr>
              <w:jc w:val="center"/>
              <w:rPr>
                <w:rFonts w:ascii="Times New Roman" w:hAnsi="Times New Roman" w:cs="Times New Roman"/>
                <w:b/>
                <w:bCs/>
              </w:rPr>
            </w:pPr>
            <w:r w:rsidRPr="004626BD">
              <w:rPr>
                <w:rFonts w:ascii="Times New Roman" w:hAnsi="Times New Roman" w:cs="Times New Roman"/>
                <w:b/>
                <w:bCs/>
              </w:rPr>
              <w:t>n=136</w:t>
            </w:r>
          </w:p>
        </w:tc>
        <w:tc>
          <w:tcPr>
            <w:tcW w:w="3043" w:type="dxa"/>
            <w:vAlign w:val="center"/>
          </w:tcPr>
          <w:p w:rsidR="00EA11E5" w:rsidRPr="004626BD" w:rsidRDefault="00EA11E5" w:rsidP="004626BD">
            <w:pPr>
              <w:jc w:val="center"/>
              <w:rPr>
                <w:rFonts w:ascii="Times New Roman" w:hAnsi="Times New Roman" w:cs="Times New Roman"/>
                <w:b/>
                <w:bCs/>
              </w:rPr>
            </w:pPr>
            <w:r w:rsidRPr="004626BD">
              <w:rPr>
                <w:rFonts w:ascii="Times New Roman" w:hAnsi="Times New Roman" w:cs="Times New Roman"/>
                <w:b/>
                <w:bCs/>
              </w:rPr>
              <w:t>Percent</w:t>
            </w:r>
          </w:p>
        </w:tc>
      </w:tr>
      <w:tr w:rsidR="00EA11E5" w:rsidRPr="00DD7AA1" w:rsidTr="004626BD">
        <w:trPr>
          <w:trHeight w:val="305"/>
        </w:trPr>
        <w:tc>
          <w:tcPr>
            <w:tcW w:w="3946"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Not used</w:t>
            </w:r>
          </w:p>
        </w:tc>
        <w:tc>
          <w:tcPr>
            <w:tcW w:w="2139"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7</w:t>
            </w:r>
          </w:p>
        </w:tc>
        <w:tc>
          <w:tcPr>
            <w:tcW w:w="3043"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5.2</w:t>
            </w:r>
          </w:p>
        </w:tc>
      </w:tr>
      <w:tr w:rsidR="00EA11E5" w:rsidRPr="00DD7AA1" w:rsidTr="004626BD">
        <w:trPr>
          <w:trHeight w:val="298"/>
        </w:trPr>
        <w:tc>
          <w:tcPr>
            <w:tcW w:w="3946"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Partially used</w:t>
            </w:r>
          </w:p>
        </w:tc>
        <w:tc>
          <w:tcPr>
            <w:tcW w:w="2139"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45</w:t>
            </w:r>
          </w:p>
        </w:tc>
        <w:tc>
          <w:tcPr>
            <w:tcW w:w="3043"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33.3</w:t>
            </w:r>
          </w:p>
        </w:tc>
      </w:tr>
      <w:tr w:rsidR="00EA11E5" w:rsidRPr="00DD7AA1" w:rsidTr="004626BD">
        <w:trPr>
          <w:trHeight w:val="298"/>
        </w:trPr>
        <w:tc>
          <w:tcPr>
            <w:tcW w:w="3946"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Completely used</w:t>
            </w:r>
          </w:p>
        </w:tc>
        <w:tc>
          <w:tcPr>
            <w:tcW w:w="2139"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83</w:t>
            </w:r>
          </w:p>
        </w:tc>
        <w:tc>
          <w:tcPr>
            <w:tcW w:w="3043" w:type="dxa"/>
          </w:tcPr>
          <w:p w:rsidR="00EA11E5" w:rsidRPr="00DD7AA1" w:rsidRDefault="00EA11E5" w:rsidP="00006438">
            <w:pPr>
              <w:jc w:val="center"/>
              <w:rPr>
                <w:rFonts w:ascii="Times New Roman" w:hAnsi="Times New Roman" w:cs="Times New Roman"/>
              </w:rPr>
            </w:pPr>
            <w:r w:rsidRPr="00DD7AA1">
              <w:rPr>
                <w:rFonts w:ascii="Times New Roman" w:hAnsi="Times New Roman" w:cs="Times New Roman"/>
              </w:rPr>
              <w:t>61.5</w:t>
            </w:r>
          </w:p>
        </w:tc>
      </w:tr>
    </w:tbl>
    <w:p w:rsidR="00EA11E5" w:rsidRDefault="00EA11E5" w:rsidP="00EA11E5"/>
    <w:p w:rsidR="00006438" w:rsidRPr="00006438" w:rsidRDefault="00006438" w:rsidP="00006438">
      <w:pPr>
        <w:rPr>
          <w:rFonts w:ascii="Times New Roman" w:hAnsi="Times New Roman" w:cs="Times New Roman"/>
          <w:b/>
          <w:bCs/>
          <w:sz w:val="24"/>
          <w:szCs w:val="24"/>
        </w:rPr>
      </w:pPr>
      <w:r w:rsidRPr="00006438">
        <w:rPr>
          <w:rFonts w:ascii="Times New Roman" w:hAnsi="Times New Roman" w:cs="Times New Roman"/>
          <w:b/>
          <w:bCs/>
          <w:sz w:val="24"/>
          <w:szCs w:val="24"/>
        </w:rPr>
        <w:t>Hypothesis:</w:t>
      </w:r>
    </w:p>
    <w:p w:rsidR="008B3172" w:rsidRDefault="00006438" w:rsidP="00006438">
      <w:pPr>
        <w:pStyle w:val="ListParagraph"/>
        <w:numPr>
          <w:ilvl w:val="0"/>
          <w:numId w:val="32"/>
        </w:numPr>
        <w:rPr>
          <w:rFonts w:ascii="Times New Roman" w:hAnsi="Times New Roman" w:cs="Times New Roman"/>
        </w:rPr>
      </w:pPr>
      <w:r w:rsidRPr="008B3172">
        <w:rPr>
          <w:rFonts w:ascii="Times New Roman" w:hAnsi="Times New Roman" w:cs="Times New Roman"/>
        </w:rPr>
        <w:t>Null Hypothesis (H0): There is no significant association between the utilization of the WHO surgical safety checklist and the level of checklist usage.</w:t>
      </w:r>
    </w:p>
    <w:p w:rsidR="00006438" w:rsidRPr="008B3172" w:rsidRDefault="00006438" w:rsidP="00006438">
      <w:pPr>
        <w:pStyle w:val="ListParagraph"/>
        <w:numPr>
          <w:ilvl w:val="0"/>
          <w:numId w:val="32"/>
        </w:numPr>
        <w:rPr>
          <w:rFonts w:ascii="Times New Roman" w:hAnsi="Times New Roman" w:cs="Times New Roman"/>
        </w:rPr>
      </w:pPr>
      <w:r w:rsidRPr="008B3172">
        <w:rPr>
          <w:rFonts w:ascii="Times New Roman" w:hAnsi="Times New Roman" w:cs="Times New Roman"/>
        </w:rPr>
        <w:t>Alternative Hypothesis (H1): There is a significant association between the utilization of the WHO surgical safety checklist and the level of checklist usage.</w:t>
      </w:r>
    </w:p>
    <w:p w:rsidR="00EA11E5" w:rsidRPr="00EA11E5" w:rsidRDefault="00EA11E5" w:rsidP="00EA11E5">
      <w:pPr>
        <w:rPr>
          <w:rFonts w:ascii="Times New Roman" w:hAnsi="Times New Roman" w:cs="Times New Roman"/>
          <w:b/>
          <w:bCs/>
          <w:sz w:val="24"/>
          <w:szCs w:val="24"/>
        </w:rPr>
      </w:pPr>
      <w:r w:rsidRPr="00EA11E5">
        <w:rPr>
          <w:rFonts w:ascii="Times New Roman" w:hAnsi="Times New Roman" w:cs="Times New Roman"/>
          <w:b/>
          <w:bCs/>
          <w:sz w:val="24"/>
          <w:szCs w:val="24"/>
        </w:rPr>
        <w:t>Analysis:</w:t>
      </w:r>
    </w:p>
    <w:p w:rsidR="00EA11E5" w:rsidRPr="008B3172" w:rsidRDefault="00EA11E5" w:rsidP="008B3172">
      <w:pPr>
        <w:pStyle w:val="ListParagraph"/>
        <w:numPr>
          <w:ilvl w:val="0"/>
          <w:numId w:val="33"/>
        </w:numPr>
        <w:rPr>
          <w:rFonts w:ascii="Times New Roman" w:hAnsi="Times New Roman" w:cs="Times New Roman"/>
        </w:rPr>
      </w:pPr>
      <w:r w:rsidRPr="008B3172">
        <w:rPr>
          <w:rFonts w:ascii="Times New Roman" w:hAnsi="Times New Roman" w:cs="Times New Roman"/>
        </w:rPr>
        <w:t>We will perform a chi-squared test to determine whether there is a significant association between the utilization of the WHO surgical safety checklist and the level of checklist usage.</w:t>
      </w:r>
    </w:p>
    <w:p w:rsidR="00EA11E5" w:rsidRPr="00EA11E5" w:rsidRDefault="00EA11E5" w:rsidP="00EA11E5">
      <w:pPr>
        <w:rPr>
          <w:rFonts w:ascii="Times New Roman" w:hAnsi="Times New Roman" w:cs="Times New Roman"/>
          <w:b/>
          <w:bCs/>
          <w:sz w:val="24"/>
          <w:szCs w:val="24"/>
        </w:rPr>
      </w:pPr>
      <w:r w:rsidRPr="00EA11E5">
        <w:rPr>
          <w:rFonts w:ascii="Times New Roman" w:hAnsi="Times New Roman" w:cs="Times New Roman"/>
          <w:b/>
          <w:bCs/>
          <w:sz w:val="24"/>
          <w:szCs w:val="24"/>
        </w:rPr>
        <w:t>Results:</w:t>
      </w:r>
    </w:p>
    <w:p w:rsidR="00DD7AA1" w:rsidRPr="00DD7AA1" w:rsidRDefault="00DD7AA1" w:rsidP="00DD7AA1">
      <w:pPr>
        <w:pStyle w:val="ListParagraph"/>
        <w:numPr>
          <w:ilvl w:val="0"/>
          <w:numId w:val="2"/>
        </w:numPr>
        <w:rPr>
          <w:rFonts w:ascii="Times New Roman" w:hAnsi="Times New Roman" w:cs="Times New Roman"/>
        </w:rPr>
      </w:pPr>
      <w:r w:rsidRPr="00DD7AA1">
        <w:rPr>
          <w:rFonts w:ascii="Times New Roman" w:hAnsi="Times New Roman" w:cs="Times New Roman"/>
        </w:rPr>
        <w:t>Chi-square Statistic: 64.18</w:t>
      </w:r>
    </w:p>
    <w:p w:rsidR="00DD7AA1" w:rsidRPr="00DD7AA1" w:rsidRDefault="00DD7AA1" w:rsidP="00DD7AA1">
      <w:pPr>
        <w:pStyle w:val="ListParagraph"/>
        <w:numPr>
          <w:ilvl w:val="0"/>
          <w:numId w:val="2"/>
        </w:numPr>
        <w:rPr>
          <w:rFonts w:ascii="Times New Roman" w:hAnsi="Times New Roman" w:cs="Times New Roman"/>
        </w:rPr>
      </w:pPr>
      <w:r w:rsidRPr="00DD7AA1">
        <w:rPr>
          <w:rFonts w:ascii="Times New Roman" w:hAnsi="Times New Roman" w:cs="Times New Roman"/>
        </w:rPr>
        <w:t>P-value: &lt; 0.001 (1.16e-14)</w:t>
      </w:r>
    </w:p>
    <w:p w:rsidR="00DB42B2" w:rsidRPr="00006438" w:rsidRDefault="00DB42B2" w:rsidP="00DB42B2">
      <w:pPr>
        <w:rPr>
          <w:rFonts w:ascii="Times New Roman" w:hAnsi="Times New Roman" w:cs="Times New Roman"/>
          <w:i/>
          <w:iCs/>
        </w:rPr>
      </w:pPr>
      <w:r w:rsidRPr="00006438">
        <w:rPr>
          <w:rFonts w:ascii="Times New Roman" w:hAnsi="Times New Roman" w:cs="Times New Roman"/>
          <w:b/>
          <w:bCs/>
          <w:sz w:val="24"/>
          <w:szCs w:val="24"/>
        </w:rPr>
        <w:t>Interpretation</w:t>
      </w:r>
      <w:r w:rsidRPr="00006438">
        <w:rPr>
          <w:rFonts w:ascii="Times New Roman" w:hAnsi="Times New Roman" w:cs="Times New Roman"/>
          <w:i/>
          <w:iCs/>
        </w:rPr>
        <w:t>:</w:t>
      </w:r>
    </w:p>
    <w:p w:rsidR="00DB42B2" w:rsidRPr="00006438" w:rsidRDefault="00DB42B2" w:rsidP="00DB42B2">
      <w:pPr>
        <w:pStyle w:val="ListParagraph"/>
        <w:numPr>
          <w:ilvl w:val="0"/>
          <w:numId w:val="2"/>
        </w:numPr>
        <w:rPr>
          <w:rFonts w:ascii="Times New Roman" w:hAnsi="Times New Roman" w:cs="Times New Roman"/>
        </w:rPr>
      </w:pPr>
      <w:r w:rsidRPr="00006438">
        <w:rPr>
          <w:rFonts w:ascii="Times New Roman" w:hAnsi="Times New Roman" w:cs="Times New Roman"/>
        </w:rPr>
        <w:t xml:space="preserve">The chi-square test results reveal a significant association between the utilization of the WHO surgical safety checklist and the level of checklist usage (Chi-square = 64.18, p &lt; 0.001). Thus, we </w:t>
      </w:r>
      <w:r w:rsidRPr="006C1701">
        <w:rPr>
          <w:rFonts w:ascii="Times New Roman" w:hAnsi="Times New Roman" w:cs="Times New Roman"/>
          <w:b/>
          <w:bCs/>
        </w:rPr>
        <w:t>reject the null hypothesis</w:t>
      </w:r>
      <w:r w:rsidRPr="00006438">
        <w:rPr>
          <w:rFonts w:ascii="Times New Roman" w:hAnsi="Times New Roman" w:cs="Times New Roman"/>
        </w:rPr>
        <w:t xml:space="preserve">, suggesting that the level of checklist usage </w:t>
      </w:r>
      <w:proofErr w:type="gramStart"/>
      <w:r w:rsidRPr="00006438">
        <w:rPr>
          <w:rFonts w:ascii="Times New Roman" w:hAnsi="Times New Roman" w:cs="Times New Roman"/>
        </w:rPr>
        <w:t>is indeed related</w:t>
      </w:r>
      <w:proofErr w:type="gramEnd"/>
      <w:r w:rsidRPr="00006438">
        <w:rPr>
          <w:rFonts w:ascii="Times New Roman" w:hAnsi="Times New Roman" w:cs="Times New Roman"/>
        </w:rPr>
        <w:t xml:space="preserve"> to the utilization rate. Further investigation </w:t>
      </w:r>
      <w:proofErr w:type="gramStart"/>
      <w:r w:rsidRPr="00006438">
        <w:rPr>
          <w:rFonts w:ascii="Times New Roman" w:hAnsi="Times New Roman" w:cs="Times New Roman"/>
        </w:rPr>
        <w:t>may be warranted</w:t>
      </w:r>
      <w:proofErr w:type="gramEnd"/>
      <w:r w:rsidRPr="00006438">
        <w:rPr>
          <w:rFonts w:ascii="Times New Roman" w:hAnsi="Times New Roman" w:cs="Times New Roman"/>
        </w:rPr>
        <w:t xml:space="preserve"> to understand the nature of this association, potentially involving qualitative research or detailed analysis of specific checklist items.</w:t>
      </w:r>
    </w:p>
    <w:p w:rsidR="00DB42B2" w:rsidRDefault="00DB42B2" w:rsidP="00DD7AA1">
      <w:pPr>
        <w:rPr>
          <w:rFonts w:ascii="Times New Roman" w:hAnsi="Times New Roman" w:cs="Times New Roman"/>
          <w:b/>
          <w:bCs/>
          <w:sz w:val="24"/>
          <w:szCs w:val="24"/>
        </w:rPr>
      </w:pPr>
    </w:p>
    <w:p w:rsidR="00DB42B2" w:rsidRDefault="00DB42B2" w:rsidP="00DD7AA1">
      <w:pPr>
        <w:rPr>
          <w:rFonts w:ascii="Times New Roman" w:hAnsi="Times New Roman" w:cs="Times New Roman"/>
          <w:b/>
          <w:bCs/>
          <w:sz w:val="24"/>
          <w:szCs w:val="24"/>
        </w:rPr>
      </w:pPr>
    </w:p>
    <w:p w:rsidR="00DB42B2" w:rsidRDefault="00DB42B2" w:rsidP="00DD7AA1">
      <w:pPr>
        <w:rPr>
          <w:rFonts w:ascii="Times New Roman" w:hAnsi="Times New Roman" w:cs="Times New Roman"/>
          <w:b/>
          <w:bCs/>
          <w:sz w:val="24"/>
          <w:szCs w:val="24"/>
        </w:rPr>
      </w:pPr>
    </w:p>
    <w:p w:rsidR="00DD7AA1" w:rsidRPr="00DD7AA1" w:rsidRDefault="00DD7AA1" w:rsidP="00DD7AA1">
      <w:pPr>
        <w:rPr>
          <w:rFonts w:ascii="Times New Roman" w:hAnsi="Times New Roman" w:cs="Times New Roman"/>
          <w:b/>
          <w:bCs/>
          <w:sz w:val="24"/>
          <w:szCs w:val="24"/>
        </w:rPr>
      </w:pPr>
      <w:r w:rsidRPr="00DD7AA1">
        <w:rPr>
          <w:rFonts w:ascii="Times New Roman" w:hAnsi="Times New Roman" w:cs="Times New Roman"/>
          <w:b/>
          <w:bCs/>
          <w:sz w:val="24"/>
          <w:szCs w:val="24"/>
        </w:rPr>
        <w:lastRenderedPageBreak/>
        <w:t>Conclusion:</w:t>
      </w:r>
    </w:p>
    <w:p w:rsidR="00DD7AA1" w:rsidRPr="00DB42B2" w:rsidRDefault="00DB42B2" w:rsidP="00CC7150">
      <w:pPr>
        <w:pStyle w:val="ListParagraph"/>
        <w:numPr>
          <w:ilvl w:val="0"/>
          <w:numId w:val="2"/>
        </w:numPr>
        <w:rPr>
          <w:rFonts w:ascii="Times New Roman" w:hAnsi="Times New Roman" w:cs="Times New Roman"/>
          <w:i/>
          <w:iCs/>
        </w:rPr>
      </w:pPr>
      <w:r>
        <w:rPr>
          <w:rFonts w:ascii="Times New Roman" w:hAnsi="Times New Roman" w:cs="Times New Roman"/>
          <w:i/>
          <w:iCs/>
          <w:noProof/>
          <w14:ligatures w14:val="none"/>
        </w:rPr>
        <mc:AlternateContent>
          <mc:Choice Requires="wps">
            <w:drawing>
              <wp:anchor distT="0" distB="0" distL="114300" distR="114300" simplePos="0" relativeHeight="251654144" behindDoc="0" locked="0" layoutInCell="1" allowOverlap="1">
                <wp:simplePos x="0" y="0"/>
                <wp:positionH relativeFrom="column">
                  <wp:posOffset>-19050</wp:posOffset>
                </wp:positionH>
                <wp:positionV relativeFrom="paragraph">
                  <wp:posOffset>800100</wp:posOffset>
                </wp:positionV>
                <wp:extent cx="5937250" cy="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593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8FA71" id="Straight Connector 1"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3pt" to="46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" strokecolor="black [3213]"/>
            </w:pict>
          </mc:Fallback>
        </mc:AlternateContent>
      </w:r>
      <w:r w:rsidR="00DD7AA1" w:rsidRPr="00DB42B2">
        <w:rPr>
          <w:rFonts w:ascii="Times New Roman" w:hAnsi="Times New Roman" w:cs="Times New Roman"/>
        </w:rPr>
        <w:t xml:space="preserve">Based on the chi-squared test results, we </w:t>
      </w:r>
      <w:bookmarkStart w:id="0" w:name="_GoBack"/>
      <w:r w:rsidR="00DD7AA1" w:rsidRPr="006C1701">
        <w:rPr>
          <w:rFonts w:ascii="Times New Roman" w:hAnsi="Times New Roman" w:cs="Times New Roman"/>
        </w:rPr>
        <w:t>reject the null hypothesis</w:t>
      </w:r>
      <w:r w:rsidR="00DD7AA1" w:rsidRPr="00DB42B2">
        <w:rPr>
          <w:rFonts w:ascii="Times New Roman" w:hAnsi="Times New Roman" w:cs="Times New Roman"/>
        </w:rPr>
        <w:t xml:space="preserve"> </w:t>
      </w:r>
      <w:bookmarkEnd w:id="0"/>
      <w:r w:rsidR="00DD7AA1" w:rsidRPr="00DB42B2">
        <w:rPr>
          <w:rFonts w:ascii="Times New Roman" w:hAnsi="Times New Roman" w:cs="Times New Roman"/>
        </w:rPr>
        <w:t xml:space="preserve">of independence between checklist usage and utilization rate (Chi-square = 64.18, p &lt; 0.001). Therefore, we conclude that there is a statistically significant association between the utilization of the WHO surgical safety checklist and the level of checklist usage. </w:t>
      </w:r>
    </w:p>
    <w:p w:rsidR="00DB42B2" w:rsidRDefault="00DB42B2" w:rsidP="00DD7AA1">
      <w:pPr>
        <w:rPr>
          <w:rFonts w:ascii="Times New Roman" w:hAnsi="Times New Roman" w:cs="Times New Roman"/>
          <w:b/>
          <w:bCs/>
          <w:sz w:val="24"/>
          <w:szCs w:val="24"/>
        </w:rPr>
      </w:pPr>
    </w:p>
    <w:p w:rsidR="00DD7AA1" w:rsidRPr="007459F3" w:rsidRDefault="00DD7AA1" w:rsidP="00DD7AA1">
      <w:pPr>
        <w:rPr>
          <w:rFonts w:ascii="Times New Roman" w:hAnsi="Times New Roman" w:cs="Times New Roman"/>
          <w:b/>
          <w:bCs/>
          <w:sz w:val="24"/>
          <w:szCs w:val="24"/>
        </w:rPr>
      </w:pPr>
      <w:r w:rsidRPr="007459F3">
        <w:rPr>
          <w:rFonts w:ascii="Times New Roman" w:hAnsi="Times New Roman" w:cs="Times New Roman"/>
          <w:b/>
          <w:bCs/>
          <w:sz w:val="24"/>
          <w:szCs w:val="24"/>
        </w:rPr>
        <w:t>Introduction:</w:t>
      </w:r>
    </w:p>
    <w:p w:rsidR="00DD7AA1" w:rsidRPr="00DD7AA1" w:rsidRDefault="00DD7AA1" w:rsidP="00DD7AA1">
      <w:pPr>
        <w:rPr>
          <w:rFonts w:ascii="Times New Roman" w:hAnsi="Times New Roman" w:cs="Times New Roman"/>
          <w:i/>
          <w:iCs/>
        </w:rPr>
      </w:pPr>
      <w:r w:rsidRPr="00DD7AA1">
        <w:rPr>
          <w:rFonts w:ascii="Times New Roman" w:hAnsi="Times New Roman" w:cs="Times New Roman"/>
        </w:rPr>
        <w:t>The purpose of this analysis is to study and compare the utilization rate of the three components of the WHO surgical safety checklist: Section I, Section II, and Section III. The data consists of the count and percentage of utilization for each checklist section</w:t>
      </w:r>
      <w:r w:rsidRPr="00DD7AA1">
        <w:rPr>
          <w:rFonts w:ascii="Times New Roman" w:hAnsi="Times New Roman" w:cs="Times New Roman"/>
          <w:i/>
          <w:iCs/>
        </w:rPr>
        <w:t>.</w:t>
      </w:r>
    </w:p>
    <w:p w:rsidR="00DD7AA1" w:rsidRPr="007459F3" w:rsidRDefault="00DD7AA1" w:rsidP="00DD7AA1">
      <w:pPr>
        <w:rPr>
          <w:rFonts w:ascii="Times New Roman" w:hAnsi="Times New Roman" w:cs="Times New Roman"/>
          <w:b/>
          <w:bCs/>
          <w:sz w:val="24"/>
          <w:szCs w:val="24"/>
        </w:rPr>
      </w:pPr>
      <w:r w:rsidRPr="007459F3">
        <w:rPr>
          <w:rFonts w:ascii="Times New Roman" w:hAnsi="Times New Roman" w:cs="Times New Roman"/>
          <w:b/>
          <w:bCs/>
          <w:sz w:val="24"/>
          <w:szCs w:val="24"/>
        </w:rPr>
        <w:t>Data:</w:t>
      </w:r>
    </w:p>
    <w:p w:rsidR="00DD7AA1" w:rsidRDefault="00DD7AA1" w:rsidP="00DD7AA1">
      <w:pPr>
        <w:rPr>
          <w:rFonts w:ascii="Times New Roman" w:hAnsi="Times New Roman" w:cs="Times New Roman"/>
        </w:rPr>
      </w:pPr>
      <w:r w:rsidRPr="007459F3">
        <w:rPr>
          <w:rFonts w:ascii="Times New Roman" w:hAnsi="Times New Roman" w:cs="Times New Roman"/>
        </w:rPr>
        <w:t>The data used for this analysis is as follows:</w:t>
      </w:r>
    </w:p>
    <w:tbl>
      <w:tblPr>
        <w:tblStyle w:val="TableGrid"/>
        <w:tblpPr w:leftFromText="180" w:rightFromText="180" w:vertAnchor="text" w:horzAnchor="margin" w:tblpY="11"/>
        <w:tblW w:w="0" w:type="auto"/>
        <w:tblLook w:val="04A0" w:firstRow="1" w:lastRow="0" w:firstColumn="1" w:lastColumn="0" w:noHBand="0" w:noVBand="1"/>
      </w:tblPr>
      <w:tblGrid>
        <w:gridCol w:w="3089"/>
        <w:gridCol w:w="3089"/>
        <w:gridCol w:w="3089"/>
      </w:tblGrid>
      <w:tr w:rsidR="0076324E" w:rsidTr="00AD0F17">
        <w:trPr>
          <w:trHeight w:val="440"/>
        </w:trPr>
        <w:tc>
          <w:tcPr>
            <w:tcW w:w="3089" w:type="dxa"/>
            <w:vAlign w:val="center"/>
          </w:tcPr>
          <w:p w:rsidR="0076324E" w:rsidRPr="00AD0F17" w:rsidRDefault="0076324E" w:rsidP="00AD0F17">
            <w:pPr>
              <w:jc w:val="center"/>
              <w:rPr>
                <w:b/>
                <w:bCs/>
              </w:rPr>
            </w:pPr>
            <w:r w:rsidRPr="00AD0F17">
              <w:rPr>
                <w:b/>
                <w:bCs/>
              </w:rPr>
              <w:t>Section</w:t>
            </w:r>
          </w:p>
        </w:tc>
        <w:tc>
          <w:tcPr>
            <w:tcW w:w="3089" w:type="dxa"/>
            <w:vAlign w:val="center"/>
          </w:tcPr>
          <w:p w:rsidR="0076324E" w:rsidRPr="00AD0F17" w:rsidRDefault="0076324E" w:rsidP="00AD0F17">
            <w:pPr>
              <w:jc w:val="center"/>
              <w:rPr>
                <w:b/>
                <w:bCs/>
              </w:rPr>
            </w:pPr>
            <w:r w:rsidRPr="00AD0F17">
              <w:rPr>
                <w:b/>
                <w:bCs/>
              </w:rPr>
              <w:t>n=45</w:t>
            </w:r>
          </w:p>
        </w:tc>
        <w:tc>
          <w:tcPr>
            <w:tcW w:w="3089" w:type="dxa"/>
            <w:vAlign w:val="center"/>
          </w:tcPr>
          <w:p w:rsidR="0076324E" w:rsidRPr="00AD0F17" w:rsidRDefault="0076324E" w:rsidP="00AD0F17">
            <w:pPr>
              <w:jc w:val="center"/>
              <w:rPr>
                <w:b/>
                <w:bCs/>
              </w:rPr>
            </w:pPr>
            <w:r w:rsidRPr="00AD0F17">
              <w:rPr>
                <w:b/>
                <w:bCs/>
              </w:rPr>
              <w:t>Percent</w:t>
            </w:r>
          </w:p>
        </w:tc>
      </w:tr>
      <w:tr w:rsidR="0076324E" w:rsidTr="0076324E">
        <w:trPr>
          <w:trHeight w:val="440"/>
        </w:trPr>
        <w:tc>
          <w:tcPr>
            <w:tcW w:w="3089" w:type="dxa"/>
          </w:tcPr>
          <w:p w:rsidR="0076324E" w:rsidRDefault="0076324E" w:rsidP="00BB6618">
            <w:pPr>
              <w:jc w:val="center"/>
            </w:pPr>
            <w:r>
              <w:t>I</w:t>
            </w:r>
          </w:p>
        </w:tc>
        <w:tc>
          <w:tcPr>
            <w:tcW w:w="3089" w:type="dxa"/>
          </w:tcPr>
          <w:p w:rsidR="0076324E" w:rsidRDefault="0076324E" w:rsidP="00BB6618">
            <w:pPr>
              <w:jc w:val="center"/>
            </w:pPr>
            <w:r>
              <w:t>0</w:t>
            </w:r>
          </w:p>
        </w:tc>
        <w:tc>
          <w:tcPr>
            <w:tcW w:w="3089" w:type="dxa"/>
          </w:tcPr>
          <w:p w:rsidR="0076324E" w:rsidRDefault="0076324E" w:rsidP="00BB6618">
            <w:pPr>
              <w:jc w:val="center"/>
            </w:pPr>
          </w:p>
        </w:tc>
      </w:tr>
      <w:tr w:rsidR="0076324E" w:rsidTr="0076324E">
        <w:trPr>
          <w:trHeight w:val="440"/>
        </w:trPr>
        <w:tc>
          <w:tcPr>
            <w:tcW w:w="3089" w:type="dxa"/>
          </w:tcPr>
          <w:p w:rsidR="0076324E" w:rsidRDefault="0076324E" w:rsidP="00BB6618">
            <w:pPr>
              <w:jc w:val="center"/>
            </w:pPr>
            <w:r>
              <w:t>II</w:t>
            </w:r>
          </w:p>
        </w:tc>
        <w:tc>
          <w:tcPr>
            <w:tcW w:w="3089" w:type="dxa"/>
          </w:tcPr>
          <w:p w:rsidR="0076324E" w:rsidRDefault="0076324E" w:rsidP="00BB6618">
            <w:pPr>
              <w:jc w:val="center"/>
            </w:pPr>
            <w:r>
              <w:t>1</w:t>
            </w:r>
          </w:p>
        </w:tc>
        <w:tc>
          <w:tcPr>
            <w:tcW w:w="3089" w:type="dxa"/>
          </w:tcPr>
          <w:p w:rsidR="0076324E" w:rsidRDefault="0076324E" w:rsidP="00BB6618">
            <w:pPr>
              <w:jc w:val="center"/>
            </w:pPr>
            <w:r>
              <w:t>2.2</w:t>
            </w:r>
          </w:p>
        </w:tc>
      </w:tr>
      <w:tr w:rsidR="0076324E" w:rsidTr="0076324E">
        <w:trPr>
          <w:trHeight w:val="440"/>
        </w:trPr>
        <w:tc>
          <w:tcPr>
            <w:tcW w:w="3089" w:type="dxa"/>
          </w:tcPr>
          <w:p w:rsidR="0076324E" w:rsidRDefault="0076324E" w:rsidP="00BB6618">
            <w:pPr>
              <w:jc w:val="center"/>
            </w:pPr>
            <w:r>
              <w:t>III</w:t>
            </w:r>
          </w:p>
        </w:tc>
        <w:tc>
          <w:tcPr>
            <w:tcW w:w="3089" w:type="dxa"/>
          </w:tcPr>
          <w:p w:rsidR="0076324E" w:rsidRDefault="0076324E" w:rsidP="00BB6618">
            <w:pPr>
              <w:jc w:val="center"/>
            </w:pPr>
            <w:r>
              <w:t>13</w:t>
            </w:r>
          </w:p>
        </w:tc>
        <w:tc>
          <w:tcPr>
            <w:tcW w:w="3089" w:type="dxa"/>
          </w:tcPr>
          <w:p w:rsidR="0076324E" w:rsidRDefault="0076324E" w:rsidP="00BB6618">
            <w:pPr>
              <w:jc w:val="center"/>
            </w:pPr>
            <w:r>
              <w:t>28.9</w:t>
            </w:r>
          </w:p>
        </w:tc>
      </w:tr>
    </w:tbl>
    <w:p w:rsidR="007459F3" w:rsidRDefault="007459F3" w:rsidP="007459F3">
      <w:pPr>
        <w:rPr>
          <w:rFonts w:ascii="Times New Roman" w:hAnsi="Times New Roman" w:cs="Times New Roman"/>
        </w:rPr>
      </w:pPr>
    </w:p>
    <w:p w:rsidR="00DB42B2" w:rsidRPr="00DB42B2" w:rsidRDefault="00DB42B2" w:rsidP="00DB42B2">
      <w:pPr>
        <w:rPr>
          <w:rFonts w:ascii="Times New Roman" w:hAnsi="Times New Roman" w:cs="Times New Roman"/>
          <w:b/>
          <w:bCs/>
          <w:sz w:val="24"/>
          <w:szCs w:val="24"/>
        </w:rPr>
      </w:pPr>
      <w:r w:rsidRPr="00DB42B2">
        <w:rPr>
          <w:rFonts w:ascii="Times New Roman" w:hAnsi="Times New Roman" w:cs="Times New Roman"/>
          <w:b/>
          <w:bCs/>
          <w:sz w:val="24"/>
          <w:szCs w:val="24"/>
        </w:rPr>
        <w:t>Hypothesis:</w:t>
      </w:r>
    </w:p>
    <w:p w:rsidR="008B3172" w:rsidRDefault="00DB42B2" w:rsidP="00DB42B2">
      <w:pPr>
        <w:pStyle w:val="ListParagraph"/>
        <w:numPr>
          <w:ilvl w:val="0"/>
          <w:numId w:val="2"/>
        </w:numPr>
        <w:rPr>
          <w:rFonts w:ascii="Times New Roman" w:hAnsi="Times New Roman" w:cs="Times New Roman"/>
        </w:rPr>
      </w:pPr>
      <w:r w:rsidRPr="008B3172">
        <w:rPr>
          <w:rFonts w:ascii="Times New Roman" w:hAnsi="Times New Roman" w:cs="Times New Roman"/>
        </w:rPr>
        <w:t>Null Hypothesis (H0): There is no significant association between the utilization of the three components of the WHO surgical safety checklist.</w:t>
      </w:r>
    </w:p>
    <w:p w:rsidR="00DB42B2" w:rsidRPr="008B3172" w:rsidRDefault="00DB42B2" w:rsidP="00DB42B2">
      <w:pPr>
        <w:pStyle w:val="ListParagraph"/>
        <w:numPr>
          <w:ilvl w:val="0"/>
          <w:numId w:val="2"/>
        </w:numPr>
        <w:rPr>
          <w:rFonts w:ascii="Times New Roman" w:hAnsi="Times New Roman" w:cs="Times New Roman"/>
        </w:rPr>
      </w:pPr>
      <w:r w:rsidRPr="008B3172">
        <w:rPr>
          <w:rFonts w:ascii="Times New Roman" w:hAnsi="Times New Roman" w:cs="Times New Roman"/>
        </w:rPr>
        <w:t>Alternative Hypothesis (H1): There is a significant association between the utilization of the three components of the WHO surgical safety checklist.</w:t>
      </w:r>
    </w:p>
    <w:p w:rsidR="007459F3" w:rsidRPr="007459F3" w:rsidRDefault="007459F3" w:rsidP="007459F3">
      <w:pPr>
        <w:rPr>
          <w:rFonts w:ascii="Times New Roman" w:hAnsi="Times New Roman" w:cs="Times New Roman"/>
          <w:b/>
          <w:bCs/>
          <w:sz w:val="24"/>
          <w:szCs w:val="24"/>
        </w:rPr>
      </w:pPr>
      <w:r w:rsidRPr="007459F3">
        <w:rPr>
          <w:rFonts w:ascii="Times New Roman" w:hAnsi="Times New Roman" w:cs="Times New Roman"/>
          <w:b/>
          <w:bCs/>
          <w:sz w:val="24"/>
          <w:szCs w:val="24"/>
        </w:rPr>
        <w:t>Analysis:</w:t>
      </w:r>
    </w:p>
    <w:p w:rsidR="007459F3" w:rsidRPr="008B3172" w:rsidRDefault="007459F3" w:rsidP="008B3172">
      <w:pPr>
        <w:pStyle w:val="ListParagraph"/>
        <w:numPr>
          <w:ilvl w:val="0"/>
          <w:numId w:val="34"/>
        </w:numPr>
        <w:rPr>
          <w:rFonts w:ascii="Times New Roman" w:hAnsi="Times New Roman" w:cs="Times New Roman"/>
        </w:rPr>
      </w:pPr>
      <w:r w:rsidRPr="008B3172">
        <w:rPr>
          <w:rFonts w:ascii="Times New Roman" w:hAnsi="Times New Roman" w:cs="Times New Roman"/>
        </w:rPr>
        <w:t>We will perform a chi-squared test to determine whether there is a significant association between the utilization of the three components of the WHO surgical safety checklist.</w:t>
      </w:r>
    </w:p>
    <w:p w:rsidR="007459F3" w:rsidRPr="007459F3" w:rsidRDefault="007459F3" w:rsidP="007459F3">
      <w:pPr>
        <w:rPr>
          <w:rFonts w:ascii="Times New Roman" w:hAnsi="Times New Roman" w:cs="Times New Roman"/>
          <w:b/>
          <w:bCs/>
          <w:sz w:val="24"/>
          <w:szCs w:val="24"/>
        </w:rPr>
      </w:pPr>
      <w:r w:rsidRPr="007459F3">
        <w:rPr>
          <w:rFonts w:ascii="Times New Roman" w:hAnsi="Times New Roman" w:cs="Times New Roman"/>
          <w:b/>
          <w:bCs/>
          <w:sz w:val="24"/>
          <w:szCs w:val="24"/>
        </w:rPr>
        <w:t>Results:</w:t>
      </w:r>
    </w:p>
    <w:p w:rsidR="007459F3" w:rsidRDefault="007459F3" w:rsidP="007459F3">
      <w:pPr>
        <w:rPr>
          <w:rFonts w:ascii="Times New Roman" w:hAnsi="Times New Roman" w:cs="Times New Roman"/>
        </w:rPr>
      </w:pPr>
      <w:r w:rsidRPr="007459F3">
        <w:rPr>
          <w:rFonts w:ascii="Times New Roman" w:hAnsi="Times New Roman" w:cs="Times New Roman"/>
        </w:rPr>
        <w:t>The chi-squared test results are as follows:</w:t>
      </w:r>
    </w:p>
    <w:p w:rsidR="007459F3" w:rsidRDefault="007459F3" w:rsidP="007459F3">
      <w:pPr>
        <w:pStyle w:val="ListParagraph"/>
        <w:numPr>
          <w:ilvl w:val="0"/>
          <w:numId w:val="2"/>
        </w:numPr>
        <w:rPr>
          <w:rFonts w:ascii="Times New Roman" w:hAnsi="Times New Roman" w:cs="Times New Roman"/>
        </w:rPr>
      </w:pPr>
      <w:r w:rsidRPr="007459F3">
        <w:rPr>
          <w:rFonts w:ascii="Times New Roman" w:hAnsi="Times New Roman" w:cs="Times New Roman"/>
        </w:rPr>
        <w:t>Chi-square Statistic: 22.43</w:t>
      </w:r>
    </w:p>
    <w:p w:rsidR="007459F3" w:rsidRDefault="007459F3" w:rsidP="007459F3">
      <w:pPr>
        <w:pStyle w:val="ListParagraph"/>
        <w:numPr>
          <w:ilvl w:val="0"/>
          <w:numId w:val="2"/>
        </w:numPr>
        <w:rPr>
          <w:rFonts w:ascii="Times New Roman" w:hAnsi="Times New Roman" w:cs="Times New Roman"/>
        </w:rPr>
      </w:pPr>
      <w:r w:rsidRPr="007459F3">
        <w:rPr>
          <w:rFonts w:ascii="Times New Roman" w:hAnsi="Times New Roman" w:cs="Times New Roman"/>
        </w:rPr>
        <w:t>P-value: &lt; 0.001 (1.35e-05)</w:t>
      </w:r>
    </w:p>
    <w:p w:rsidR="00DB42B2" w:rsidRPr="00DB42B2" w:rsidRDefault="00DB42B2" w:rsidP="00DB42B2">
      <w:pPr>
        <w:rPr>
          <w:rFonts w:ascii="Times New Roman" w:hAnsi="Times New Roman" w:cs="Times New Roman"/>
          <w:b/>
          <w:bCs/>
          <w:sz w:val="24"/>
          <w:szCs w:val="24"/>
        </w:rPr>
      </w:pPr>
      <w:r w:rsidRPr="00DB42B2">
        <w:rPr>
          <w:rFonts w:ascii="Times New Roman" w:hAnsi="Times New Roman" w:cs="Times New Roman"/>
          <w:b/>
          <w:bCs/>
          <w:sz w:val="24"/>
          <w:szCs w:val="24"/>
        </w:rPr>
        <w:t>Interpretation:</w:t>
      </w:r>
    </w:p>
    <w:p w:rsidR="00DB42B2" w:rsidRPr="008B3172" w:rsidRDefault="00DB42B2" w:rsidP="008B3172">
      <w:pPr>
        <w:pStyle w:val="ListParagraph"/>
        <w:numPr>
          <w:ilvl w:val="0"/>
          <w:numId w:val="35"/>
        </w:numPr>
        <w:rPr>
          <w:rFonts w:ascii="Times New Roman" w:hAnsi="Times New Roman" w:cs="Times New Roman"/>
        </w:rPr>
      </w:pPr>
      <w:r w:rsidRPr="008B3172">
        <w:rPr>
          <w:rFonts w:ascii="Times New Roman" w:hAnsi="Times New Roman" w:cs="Times New Roman"/>
        </w:rPr>
        <w:t xml:space="preserve">The chi-squared test reveals a significant association between the utilization of the three components of the WHO surgical safety checklist (Chi-square = 22.43, p &lt; 0.001). Consequently, we </w:t>
      </w:r>
      <w:r w:rsidRPr="008B3172">
        <w:rPr>
          <w:rFonts w:ascii="Times New Roman" w:hAnsi="Times New Roman" w:cs="Times New Roman"/>
          <w:b/>
          <w:bCs/>
        </w:rPr>
        <w:t>reject the null hypothesis,</w:t>
      </w:r>
      <w:r w:rsidRPr="008B3172">
        <w:rPr>
          <w:rFonts w:ascii="Times New Roman" w:hAnsi="Times New Roman" w:cs="Times New Roman"/>
        </w:rPr>
        <w:t xml:space="preserve"> indicating that there is a statistically significant relationship between the utilization of these checklist components. Further investigation </w:t>
      </w:r>
      <w:proofErr w:type="gramStart"/>
      <w:r w:rsidRPr="008B3172">
        <w:rPr>
          <w:rFonts w:ascii="Times New Roman" w:hAnsi="Times New Roman" w:cs="Times New Roman"/>
        </w:rPr>
        <w:t>may be warranted</w:t>
      </w:r>
      <w:proofErr w:type="gramEnd"/>
      <w:r w:rsidRPr="008B3172">
        <w:rPr>
          <w:rFonts w:ascii="Times New Roman" w:hAnsi="Times New Roman" w:cs="Times New Roman"/>
        </w:rPr>
        <w:t xml:space="preserve"> to </w:t>
      </w:r>
      <w:r w:rsidRPr="008B3172">
        <w:rPr>
          <w:rFonts w:ascii="Times New Roman" w:hAnsi="Times New Roman" w:cs="Times New Roman"/>
        </w:rPr>
        <w:lastRenderedPageBreak/>
        <w:t>understand the nature of this association, potentially involving qualitative research or detailed analysis of specific checklist items.</w:t>
      </w:r>
    </w:p>
    <w:p w:rsidR="007459F3" w:rsidRPr="007459F3" w:rsidRDefault="007459F3" w:rsidP="007459F3">
      <w:pPr>
        <w:rPr>
          <w:rFonts w:ascii="Times New Roman" w:hAnsi="Times New Roman" w:cs="Times New Roman"/>
          <w:b/>
          <w:bCs/>
          <w:sz w:val="24"/>
          <w:szCs w:val="24"/>
        </w:rPr>
      </w:pPr>
      <w:r w:rsidRPr="007459F3">
        <w:rPr>
          <w:rFonts w:ascii="Times New Roman" w:hAnsi="Times New Roman" w:cs="Times New Roman"/>
          <w:b/>
          <w:bCs/>
          <w:sz w:val="24"/>
          <w:szCs w:val="24"/>
        </w:rPr>
        <w:t>Conclusion:</w:t>
      </w:r>
    </w:p>
    <w:p w:rsidR="007459F3" w:rsidRPr="00DB42B2" w:rsidRDefault="007459F3" w:rsidP="0068195A">
      <w:pPr>
        <w:pStyle w:val="ListParagraph"/>
        <w:numPr>
          <w:ilvl w:val="0"/>
          <w:numId w:val="3"/>
        </w:numPr>
        <w:rPr>
          <w:rFonts w:ascii="Times New Roman" w:hAnsi="Times New Roman" w:cs="Times New Roman"/>
          <w:i/>
          <w:iCs/>
        </w:rPr>
      </w:pPr>
      <w:r w:rsidRPr="00DB42B2">
        <w:rPr>
          <w:rFonts w:ascii="Times New Roman" w:hAnsi="Times New Roman" w:cs="Times New Roman"/>
        </w:rPr>
        <w:t xml:space="preserve">Based on the chi-squared test results (Chi-square = 22.43, p &lt; 0.001), we reject the null hypothesis of independence between checklist components and utilization rate. Therefore, we conclude that there is a statistically significant association between the utilization of the three components of the WHO surgical safety checklist. </w:t>
      </w:r>
    </w:p>
    <w:p w:rsidR="00DB42B2" w:rsidRDefault="00DB42B2" w:rsidP="00ED5BF8">
      <w:pPr>
        <w:rPr>
          <w:rFonts w:ascii="Times New Roman" w:hAnsi="Times New Roman" w:cs="Times New Roman"/>
          <w:b/>
          <w:bCs/>
          <w:sz w:val="24"/>
          <w:szCs w:val="24"/>
        </w:rPr>
      </w:pPr>
      <w:r>
        <w:rPr>
          <w:rFonts w:ascii="Times New Roman" w:hAnsi="Times New Roman" w:cs="Times New Roman"/>
          <w:noProof/>
          <w14:ligatures w14:val="none"/>
        </w:rPr>
        <mc:AlternateContent>
          <mc:Choice Requires="wps">
            <w:drawing>
              <wp:anchor distT="0" distB="0" distL="114300" distR="114300" simplePos="0" relativeHeight="251657216" behindDoc="0" locked="0" layoutInCell="1" allowOverlap="1">
                <wp:simplePos x="0" y="0"/>
                <wp:positionH relativeFrom="column">
                  <wp:posOffset>25400</wp:posOffset>
                </wp:positionH>
                <wp:positionV relativeFrom="paragraph">
                  <wp:posOffset>11430</wp:posOffset>
                </wp:positionV>
                <wp:extent cx="5689600" cy="0"/>
                <wp:effectExtent l="0" t="0" r="25400" b="19050"/>
                <wp:wrapNone/>
                <wp:docPr id="2" name="Straight Connector 2"/>
                <wp:cNvGraphicFramePr/>
                <a:graphic xmlns:a="http://schemas.openxmlformats.org/drawingml/2006/main">
                  <a:graphicData uri="http://schemas.microsoft.com/office/word/2010/wordprocessingShape">
                    <wps:wsp>
                      <wps:cNvCnPr/>
                      <wps:spPr>
                        <a:xfrm flipV="1">
                          <a:off x="0" y="0"/>
                          <a:ext cx="568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C88D"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" strokecolor="black [3213]"/>
            </w:pict>
          </mc:Fallback>
        </mc:AlternateContent>
      </w:r>
    </w:p>
    <w:p w:rsidR="00ED5BF8" w:rsidRPr="00ED5BF8" w:rsidRDefault="00ED5BF8" w:rsidP="00ED5BF8">
      <w:pPr>
        <w:rPr>
          <w:rFonts w:ascii="Times New Roman" w:hAnsi="Times New Roman" w:cs="Times New Roman"/>
          <w:b/>
          <w:bCs/>
          <w:sz w:val="24"/>
          <w:szCs w:val="24"/>
        </w:rPr>
      </w:pPr>
      <w:r w:rsidRPr="00ED5BF8">
        <w:rPr>
          <w:rFonts w:ascii="Times New Roman" w:hAnsi="Times New Roman" w:cs="Times New Roman"/>
          <w:b/>
          <w:bCs/>
          <w:sz w:val="24"/>
          <w:szCs w:val="24"/>
        </w:rPr>
        <w:t>Introduction:</w:t>
      </w:r>
    </w:p>
    <w:p w:rsidR="00ED5BF8" w:rsidRPr="00ED5BF8" w:rsidRDefault="00ED5BF8" w:rsidP="00ED5BF8">
      <w:pPr>
        <w:rPr>
          <w:rFonts w:ascii="Times New Roman" w:hAnsi="Times New Roman" w:cs="Times New Roman"/>
        </w:rPr>
      </w:pPr>
      <w:r w:rsidRPr="00ED5BF8">
        <w:rPr>
          <w:rFonts w:ascii="Times New Roman" w:hAnsi="Times New Roman" w:cs="Times New Roman"/>
        </w:rPr>
        <w:t>The purpose of this analysis is to study and compare the utilization rate of the three components of the WHO surgical safety checklist: Section I, Section II, and Section III. The data consists of the count and percentage of utilization for each checklist section.</w:t>
      </w:r>
    </w:p>
    <w:p w:rsidR="00ED5BF8" w:rsidRPr="00B25687" w:rsidRDefault="00ED5BF8" w:rsidP="00ED5BF8">
      <w:pPr>
        <w:rPr>
          <w:rFonts w:ascii="Times New Roman" w:hAnsi="Times New Roman" w:cs="Times New Roman"/>
          <w:b/>
          <w:bCs/>
          <w:sz w:val="24"/>
          <w:szCs w:val="24"/>
        </w:rPr>
      </w:pPr>
      <w:r w:rsidRPr="00B25687">
        <w:rPr>
          <w:rFonts w:ascii="Times New Roman" w:hAnsi="Times New Roman" w:cs="Times New Roman"/>
          <w:b/>
          <w:bCs/>
          <w:sz w:val="24"/>
          <w:szCs w:val="24"/>
        </w:rPr>
        <w:t>Data:</w:t>
      </w:r>
    </w:p>
    <w:p w:rsidR="00ED5BF8" w:rsidRDefault="00ED5BF8" w:rsidP="00ED5BF8">
      <w:pPr>
        <w:rPr>
          <w:rFonts w:ascii="Times New Roman" w:hAnsi="Times New Roman" w:cs="Times New Roman"/>
        </w:rPr>
      </w:pPr>
      <w:r w:rsidRPr="00ED5BF8">
        <w:rPr>
          <w:rFonts w:ascii="Times New Roman" w:hAnsi="Times New Roman" w:cs="Times New Roman"/>
        </w:rPr>
        <w:t>The data used for this analysis is as follows:</w:t>
      </w:r>
    </w:p>
    <w:p w:rsidR="00B25687" w:rsidRPr="00DB42B2" w:rsidRDefault="00B25687" w:rsidP="00B25687">
      <w:pPr>
        <w:rPr>
          <w:rFonts w:ascii="Times New Roman" w:hAnsi="Times New Roman" w:cs="Times New Roman"/>
        </w:rPr>
      </w:pPr>
      <w:r w:rsidRPr="00DB42B2">
        <w:rPr>
          <w:rFonts w:ascii="Times New Roman" w:hAnsi="Times New Roman" w:cs="Times New Roman"/>
        </w:rPr>
        <w:t xml:space="preserve">To compare the difference in utilization of the checklist between elective and emergency procedures </w:t>
      </w:r>
    </w:p>
    <w:tbl>
      <w:tblPr>
        <w:tblStyle w:val="TableGrid"/>
        <w:tblW w:w="9581" w:type="dxa"/>
        <w:tblLook w:val="04A0" w:firstRow="1" w:lastRow="0" w:firstColumn="1" w:lastColumn="0" w:noHBand="0" w:noVBand="1"/>
      </w:tblPr>
      <w:tblGrid>
        <w:gridCol w:w="2898"/>
        <w:gridCol w:w="1496"/>
        <w:gridCol w:w="1729"/>
        <w:gridCol w:w="1729"/>
        <w:gridCol w:w="1729"/>
      </w:tblGrid>
      <w:tr w:rsidR="00B25687" w:rsidTr="00AD0F17">
        <w:trPr>
          <w:trHeight w:val="705"/>
        </w:trPr>
        <w:tc>
          <w:tcPr>
            <w:tcW w:w="2898" w:type="dxa"/>
            <w:vAlign w:val="center"/>
          </w:tcPr>
          <w:p w:rsidR="00B25687" w:rsidRPr="00AD0F17" w:rsidRDefault="00B25687" w:rsidP="00AD0F17">
            <w:pPr>
              <w:jc w:val="center"/>
              <w:rPr>
                <w:b/>
                <w:bCs/>
              </w:rPr>
            </w:pPr>
            <w:r w:rsidRPr="00AD0F17">
              <w:rPr>
                <w:b/>
                <w:bCs/>
              </w:rPr>
              <w:t>Use of WHO checklist</w:t>
            </w:r>
          </w:p>
        </w:tc>
        <w:tc>
          <w:tcPr>
            <w:tcW w:w="1496" w:type="dxa"/>
            <w:vAlign w:val="center"/>
          </w:tcPr>
          <w:p w:rsidR="00B25687" w:rsidRPr="00AD0F17" w:rsidRDefault="00B25687" w:rsidP="00AD0F17">
            <w:pPr>
              <w:jc w:val="center"/>
              <w:rPr>
                <w:b/>
                <w:bCs/>
              </w:rPr>
            </w:pPr>
            <w:r w:rsidRPr="00AD0F17">
              <w:rPr>
                <w:b/>
                <w:bCs/>
              </w:rPr>
              <w:t>Elective (n=103)</w:t>
            </w:r>
          </w:p>
        </w:tc>
        <w:tc>
          <w:tcPr>
            <w:tcW w:w="1729" w:type="dxa"/>
            <w:vAlign w:val="center"/>
          </w:tcPr>
          <w:p w:rsidR="00B25687" w:rsidRPr="00AD0F17" w:rsidRDefault="00B25687" w:rsidP="00AD0F17">
            <w:pPr>
              <w:jc w:val="center"/>
              <w:rPr>
                <w:b/>
                <w:bCs/>
              </w:rPr>
            </w:pPr>
            <w:r w:rsidRPr="00AD0F17">
              <w:rPr>
                <w:b/>
                <w:bCs/>
              </w:rPr>
              <w:t>%</w:t>
            </w:r>
          </w:p>
        </w:tc>
        <w:tc>
          <w:tcPr>
            <w:tcW w:w="1729" w:type="dxa"/>
            <w:vAlign w:val="center"/>
          </w:tcPr>
          <w:p w:rsidR="00B25687" w:rsidRPr="00AD0F17" w:rsidRDefault="00B25687" w:rsidP="00AD0F17">
            <w:pPr>
              <w:jc w:val="center"/>
              <w:rPr>
                <w:b/>
                <w:bCs/>
              </w:rPr>
            </w:pPr>
            <w:r w:rsidRPr="00AD0F17">
              <w:rPr>
                <w:b/>
                <w:bCs/>
              </w:rPr>
              <w:t>Emergency (n=32)</w:t>
            </w:r>
          </w:p>
        </w:tc>
        <w:tc>
          <w:tcPr>
            <w:tcW w:w="1729" w:type="dxa"/>
            <w:vAlign w:val="center"/>
          </w:tcPr>
          <w:p w:rsidR="00B25687" w:rsidRPr="00AD0F17" w:rsidRDefault="00B25687" w:rsidP="00AD0F17">
            <w:pPr>
              <w:jc w:val="center"/>
              <w:rPr>
                <w:b/>
                <w:bCs/>
              </w:rPr>
            </w:pPr>
            <w:r w:rsidRPr="00AD0F17">
              <w:rPr>
                <w:b/>
                <w:bCs/>
              </w:rPr>
              <w:t>%</w:t>
            </w:r>
          </w:p>
        </w:tc>
      </w:tr>
      <w:tr w:rsidR="00B25687" w:rsidTr="0091582B">
        <w:trPr>
          <w:trHeight w:val="428"/>
        </w:trPr>
        <w:tc>
          <w:tcPr>
            <w:tcW w:w="2898" w:type="dxa"/>
          </w:tcPr>
          <w:p w:rsidR="00B25687" w:rsidRDefault="00B25687" w:rsidP="00DB42B2">
            <w:pPr>
              <w:jc w:val="center"/>
            </w:pPr>
            <w:r>
              <w:t>Not used</w:t>
            </w:r>
          </w:p>
        </w:tc>
        <w:tc>
          <w:tcPr>
            <w:tcW w:w="1496" w:type="dxa"/>
          </w:tcPr>
          <w:p w:rsidR="00B25687" w:rsidRDefault="00B25687" w:rsidP="00DB42B2">
            <w:pPr>
              <w:jc w:val="center"/>
            </w:pPr>
            <w:r>
              <w:t>5</w:t>
            </w:r>
          </w:p>
        </w:tc>
        <w:tc>
          <w:tcPr>
            <w:tcW w:w="1729" w:type="dxa"/>
          </w:tcPr>
          <w:p w:rsidR="00B25687" w:rsidRDefault="00B25687" w:rsidP="00DB42B2">
            <w:pPr>
              <w:jc w:val="center"/>
            </w:pPr>
            <w:r>
              <w:t>4.9</w:t>
            </w:r>
          </w:p>
        </w:tc>
        <w:tc>
          <w:tcPr>
            <w:tcW w:w="1729" w:type="dxa"/>
          </w:tcPr>
          <w:p w:rsidR="00B25687" w:rsidRDefault="00B25687" w:rsidP="00DB42B2">
            <w:pPr>
              <w:jc w:val="center"/>
            </w:pPr>
            <w:r>
              <w:t>2</w:t>
            </w:r>
          </w:p>
        </w:tc>
        <w:tc>
          <w:tcPr>
            <w:tcW w:w="1729" w:type="dxa"/>
          </w:tcPr>
          <w:p w:rsidR="00B25687" w:rsidRDefault="00B25687" w:rsidP="00DB42B2">
            <w:pPr>
              <w:jc w:val="center"/>
            </w:pPr>
            <w:r>
              <w:t>6.3</w:t>
            </w:r>
          </w:p>
        </w:tc>
      </w:tr>
      <w:tr w:rsidR="00B25687" w:rsidTr="0091582B">
        <w:trPr>
          <w:trHeight w:val="428"/>
        </w:trPr>
        <w:tc>
          <w:tcPr>
            <w:tcW w:w="2898" w:type="dxa"/>
          </w:tcPr>
          <w:p w:rsidR="00B25687" w:rsidRDefault="00B25687" w:rsidP="00DB42B2">
            <w:pPr>
              <w:jc w:val="center"/>
            </w:pPr>
            <w:r w:rsidRPr="00B25687">
              <w:t>Partially used</w:t>
            </w:r>
          </w:p>
        </w:tc>
        <w:tc>
          <w:tcPr>
            <w:tcW w:w="1496" w:type="dxa"/>
          </w:tcPr>
          <w:p w:rsidR="00B25687" w:rsidRDefault="00B25687" w:rsidP="00DB42B2">
            <w:pPr>
              <w:jc w:val="center"/>
            </w:pPr>
            <w:r>
              <w:t>34</w:t>
            </w:r>
          </w:p>
        </w:tc>
        <w:tc>
          <w:tcPr>
            <w:tcW w:w="1729" w:type="dxa"/>
          </w:tcPr>
          <w:p w:rsidR="00B25687" w:rsidRPr="004A4B43" w:rsidRDefault="00B25687" w:rsidP="00DB42B2">
            <w:pPr>
              <w:jc w:val="center"/>
              <w:rPr>
                <w:highlight w:val="red"/>
              </w:rPr>
            </w:pPr>
            <w:r w:rsidRPr="00B25687">
              <w:t>62.1</w:t>
            </w:r>
          </w:p>
        </w:tc>
        <w:tc>
          <w:tcPr>
            <w:tcW w:w="1729" w:type="dxa"/>
          </w:tcPr>
          <w:p w:rsidR="00B25687" w:rsidRDefault="00B25687" w:rsidP="00DB42B2">
            <w:pPr>
              <w:jc w:val="center"/>
            </w:pPr>
            <w:r>
              <w:t>11</w:t>
            </w:r>
          </w:p>
        </w:tc>
        <w:tc>
          <w:tcPr>
            <w:tcW w:w="1729" w:type="dxa"/>
          </w:tcPr>
          <w:p w:rsidR="00B25687" w:rsidRDefault="00B25687" w:rsidP="00DB42B2">
            <w:pPr>
              <w:jc w:val="center"/>
            </w:pPr>
            <w:r>
              <w:t>59.4</w:t>
            </w:r>
          </w:p>
        </w:tc>
      </w:tr>
      <w:tr w:rsidR="00B25687" w:rsidTr="0091582B">
        <w:trPr>
          <w:trHeight w:val="428"/>
        </w:trPr>
        <w:tc>
          <w:tcPr>
            <w:tcW w:w="2898" w:type="dxa"/>
          </w:tcPr>
          <w:p w:rsidR="00B25687" w:rsidRDefault="00B25687" w:rsidP="00DB42B2">
            <w:pPr>
              <w:jc w:val="center"/>
            </w:pPr>
            <w:r>
              <w:t>Completely used</w:t>
            </w:r>
          </w:p>
        </w:tc>
        <w:tc>
          <w:tcPr>
            <w:tcW w:w="1496" w:type="dxa"/>
          </w:tcPr>
          <w:p w:rsidR="00B25687" w:rsidRDefault="00B25687" w:rsidP="00DB42B2">
            <w:pPr>
              <w:jc w:val="center"/>
            </w:pPr>
            <w:r>
              <w:t>64</w:t>
            </w:r>
          </w:p>
        </w:tc>
        <w:tc>
          <w:tcPr>
            <w:tcW w:w="1729" w:type="dxa"/>
          </w:tcPr>
          <w:p w:rsidR="00B25687" w:rsidRDefault="00B25687" w:rsidP="00DB42B2">
            <w:pPr>
              <w:jc w:val="center"/>
            </w:pPr>
            <w:r>
              <w:t>33.0</w:t>
            </w:r>
          </w:p>
        </w:tc>
        <w:tc>
          <w:tcPr>
            <w:tcW w:w="1729" w:type="dxa"/>
          </w:tcPr>
          <w:p w:rsidR="00B25687" w:rsidRDefault="00B25687" w:rsidP="00DB42B2">
            <w:pPr>
              <w:jc w:val="center"/>
            </w:pPr>
            <w:r>
              <w:t>19</w:t>
            </w:r>
          </w:p>
        </w:tc>
        <w:tc>
          <w:tcPr>
            <w:tcW w:w="1729" w:type="dxa"/>
          </w:tcPr>
          <w:p w:rsidR="00B25687" w:rsidRDefault="00B25687" w:rsidP="00DB42B2">
            <w:pPr>
              <w:jc w:val="center"/>
            </w:pPr>
            <w:r>
              <w:t>34.4</w:t>
            </w:r>
          </w:p>
        </w:tc>
      </w:tr>
    </w:tbl>
    <w:p w:rsidR="00B25687" w:rsidRDefault="00B25687" w:rsidP="00ED5BF8">
      <w:pPr>
        <w:rPr>
          <w:rFonts w:ascii="Times New Roman" w:hAnsi="Times New Roman" w:cs="Times New Roman"/>
        </w:rPr>
      </w:pPr>
    </w:p>
    <w:p w:rsidR="00DB42B2" w:rsidRPr="00DB42B2" w:rsidRDefault="00DB42B2" w:rsidP="00DB42B2">
      <w:pPr>
        <w:rPr>
          <w:rFonts w:ascii="Times New Roman" w:hAnsi="Times New Roman" w:cs="Times New Roman"/>
          <w:b/>
          <w:bCs/>
          <w:sz w:val="24"/>
          <w:szCs w:val="24"/>
        </w:rPr>
      </w:pPr>
      <w:r w:rsidRPr="00DB42B2">
        <w:rPr>
          <w:rFonts w:ascii="Times New Roman" w:hAnsi="Times New Roman" w:cs="Times New Roman"/>
          <w:b/>
          <w:bCs/>
          <w:sz w:val="24"/>
          <w:szCs w:val="24"/>
        </w:rPr>
        <w:t>Hypothesis:</w:t>
      </w:r>
    </w:p>
    <w:p w:rsidR="008B3172" w:rsidRDefault="00DB42B2" w:rsidP="00DB42B2">
      <w:pPr>
        <w:pStyle w:val="ListParagraph"/>
        <w:numPr>
          <w:ilvl w:val="0"/>
          <w:numId w:val="3"/>
        </w:numPr>
        <w:rPr>
          <w:rFonts w:ascii="Times New Roman" w:hAnsi="Times New Roman" w:cs="Times New Roman"/>
        </w:rPr>
      </w:pPr>
      <w:r w:rsidRPr="008B3172">
        <w:rPr>
          <w:rFonts w:ascii="Times New Roman" w:hAnsi="Times New Roman" w:cs="Times New Roman"/>
        </w:rPr>
        <w:t>Null Hypothesis (H0): There is no significant association between the utilization of the three components of the WHO surgical safety checklist and the type of procedure (elective or emergency).</w:t>
      </w:r>
    </w:p>
    <w:p w:rsidR="00DB42B2" w:rsidRPr="008B3172" w:rsidRDefault="00DB42B2" w:rsidP="00DB42B2">
      <w:pPr>
        <w:pStyle w:val="ListParagraph"/>
        <w:numPr>
          <w:ilvl w:val="0"/>
          <w:numId w:val="3"/>
        </w:numPr>
        <w:rPr>
          <w:rFonts w:ascii="Times New Roman" w:hAnsi="Times New Roman" w:cs="Times New Roman"/>
        </w:rPr>
      </w:pPr>
      <w:r w:rsidRPr="008B3172">
        <w:rPr>
          <w:rFonts w:ascii="Times New Roman" w:hAnsi="Times New Roman" w:cs="Times New Roman"/>
        </w:rPr>
        <w:t>Alternative Hypothesis (H1): There is a significant association between the utilization of the three components of the WHO surgical safety checklist and the type of procedure (elective or emergency).</w:t>
      </w:r>
    </w:p>
    <w:p w:rsidR="00B25687" w:rsidRPr="00B25687" w:rsidRDefault="00B25687" w:rsidP="00B25687">
      <w:pPr>
        <w:rPr>
          <w:rFonts w:ascii="Times New Roman" w:hAnsi="Times New Roman" w:cs="Times New Roman"/>
          <w:b/>
          <w:bCs/>
          <w:sz w:val="24"/>
          <w:szCs w:val="24"/>
        </w:rPr>
      </w:pPr>
      <w:r w:rsidRPr="00B25687">
        <w:rPr>
          <w:rFonts w:ascii="Times New Roman" w:hAnsi="Times New Roman" w:cs="Times New Roman"/>
          <w:b/>
          <w:bCs/>
          <w:sz w:val="24"/>
          <w:szCs w:val="24"/>
        </w:rPr>
        <w:t>Analysis:</w:t>
      </w:r>
    </w:p>
    <w:p w:rsidR="00B25687" w:rsidRPr="00B25687" w:rsidRDefault="00B25687" w:rsidP="00B25687">
      <w:pPr>
        <w:rPr>
          <w:rFonts w:ascii="Times New Roman" w:hAnsi="Times New Roman" w:cs="Times New Roman"/>
        </w:rPr>
      </w:pPr>
      <w:r w:rsidRPr="00B25687">
        <w:rPr>
          <w:rFonts w:ascii="Times New Roman" w:hAnsi="Times New Roman" w:cs="Times New Roman"/>
        </w:rPr>
        <w:t>We performed a chi-squared test to determine whether there is a significant association between the utilization of the three components of the WHO surgical safety checklist.</w:t>
      </w:r>
    </w:p>
    <w:p w:rsidR="00B25687" w:rsidRPr="00B25687" w:rsidRDefault="00B25687" w:rsidP="00B25687">
      <w:pPr>
        <w:rPr>
          <w:rFonts w:ascii="Times New Roman" w:hAnsi="Times New Roman" w:cs="Times New Roman"/>
          <w:b/>
          <w:bCs/>
          <w:sz w:val="24"/>
          <w:szCs w:val="24"/>
        </w:rPr>
      </w:pPr>
      <w:r w:rsidRPr="00B25687">
        <w:rPr>
          <w:rFonts w:ascii="Times New Roman" w:hAnsi="Times New Roman" w:cs="Times New Roman"/>
          <w:b/>
          <w:bCs/>
          <w:sz w:val="24"/>
          <w:szCs w:val="24"/>
        </w:rPr>
        <w:t>Results:</w:t>
      </w:r>
    </w:p>
    <w:p w:rsidR="00B25687" w:rsidRPr="00B25687" w:rsidRDefault="00B25687" w:rsidP="00B25687">
      <w:pPr>
        <w:rPr>
          <w:rFonts w:ascii="Times New Roman" w:hAnsi="Times New Roman" w:cs="Times New Roman"/>
        </w:rPr>
      </w:pPr>
      <w:r w:rsidRPr="00B25687">
        <w:rPr>
          <w:rFonts w:ascii="Times New Roman" w:hAnsi="Times New Roman" w:cs="Times New Roman"/>
        </w:rPr>
        <w:t>The chi-squared test results are as follows:</w:t>
      </w:r>
    </w:p>
    <w:p w:rsidR="00B25687" w:rsidRDefault="00B25687" w:rsidP="00B25687">
      <w:pPr>
        <w:pStyle w:val="ListParagraph"/>
        <w:numPr>
          <w:ilvl w:val="0"/>
          <w:numId w:val="3"/>
        </w:numPr>
        <w:rPr>
          <w:rFonts w:ascii="Times New Roman" w:hAnsi="Times New Roman" w:cs="Times New Roman"/>
        </w:rPr>
      </w:pPr>
      <w:r w:rsidRPr="00B25687">
        <w:rPr>
          <w:rFonts w:ascii="Times New Roman" w:hAnsi="Times New Roman" w:cs="Times New Roman"/>
        </w:rPr>
        <w:t>Chi-square Statistic: 0.136</w:t>
      </w:r>
    </w:p>
    <w:p w:rsidR="00B25687" w:rsidRPr="00B25687" w:rsidRDefault="00B25687" w:rsidP="00B25687">
      <w:pPr>
        <w:pStyle w:val="ListParagraph"/>
        <w:numPr>
          <w:ilvl w:val="0"/>
          <w:numId w:val="3"/>
        </w:numPr>
        <w:rPr>
          <w:rFonts w:ascii="Times New Roman" w:hAnsi="Times New Roman" w:cs="Times New Roman"/>
        </w:rPr>
      </w:pPr>
      <w:r w:rsidRPr="00B25687">
        <w:rPr>
          <w:rFonts w:ascii="Times New Roman" w:hAnsi="Times New Roman" w:cs="Times New Roman"/>
        </w:rPr>
        <w:lastRenderedPageBreak/>
        <w:t>P-value: 0.934</w:t>
      </w:r>
    </w:p>
    <w:p w:rsidR="00DB42B2" w:rsidRPr="00DB42B2" w:rsidRDefault="00DB42B2" w:rsidP="00DB42B2">
      <w:pPr>
        <w:rPr>
          <w:rFonts w:ascii="Times New Roman" w:hAnsi="Times New Roman" w:cs="Times New Roman"/>
          <w:b/>
          <w:bCs/>
          <w:sz w:val="24"/>
          <w:szCs w:val="24"/>
        </w:rPr>
      </w:pPr>
      <w:r w:rsidRPr="00DB42B2">
        <w:rPr>
          <w:rFonts w:ascii="Times New Roman" w:hAnsi="Times New Roman" w:cs="Times New Roman"/>
          <w:b/>
          <w:bCs/>
          <w:sz w:val="24"/>
          <w:szCs w:val="24"/>
        </w:rPr>
        <w:t>Interpretation:</w:t>
      </w:r>
    </w:p>
    <w:p w:rsidR="003625B6" w:rsidRPr="008B3172" w:rsidRDefault="00DB42B2" w:rsidP="008B3172">
      <w:pPr>
        <w:pStyle w:val="ListParagraph"/>
        <w:numPr>
          <w:ilvl w:val="0"/>
          <w:numId w:val="31"/>
        </w:numPr>
        <w:rPr>
          <w:rFonts w:ascii="Times New Roman" w:hAnsi="Times New Roman" w:cs="Times New Roman"/>
        </w:rPr>
      </w:pPr>
      <w:r w:rsidRPr="008B3172">
        <w:rPr>
          <w:rFonts w:ascii="Times New Roman" w:hAnsi="Times New Roman" w:cs="Times New Roman"/>
        </w:rPr>
        <w:t xml:space="preserve">The chi-squared test yielded a p-value of 0.934, indicating that there is no statistically significant association between the utilization of the three components of the WHO surgical safety checklist and the type of procedure (elective or emergency). Thus, we </w:t>
      </w:r>
      <w:r w:rsidRPr="008B3172">
        <w:rPr>
          <w:rFonts w:ascii="Times New Roman" w:hAnsi="Times New Roman" w:cs="Times New Roman"/>
          <w:b/>
          <w:bCs/>
        </w:rPr>
        <w:t>fail to reject the null hypothesis</w:t>
      </w:r>
      <w:r w:rsidRPr="008B3172">
        <w:rPr>
          <w:rFonts w:ascii="Times New Roman" w:hAnsi="Times New Roman" w:cs="Times New Roman"/>
        </w:rPr>
        <w:t>.</w:t>
      </w:r>
    </w:p>
    <w:p w:rsidR="00DB42B2" w:rsidRPr="008B3172" w:rsidRDefault="00DB42B2" w:rsidP="00DB42B2">
      <w:pPr>
        <w:rPr>
          <w:rFonts w:ascii="Times New Roman" w:hAnsi="Times New Roman" w:cs="Times New Roman"/>
          <w:b/>
          <w:bCs/>
          <w:sz w:val="24"/>
          <w:szCs w:val="24"/>
        </w:rPr>
      </w:pPr>
      <w:r w:rsidRPr="008B3172">
        <w:rPr>
          <w:rFonts w:ascii="Times New Roman" w:hAnsi="Times New Roman" w:cs="Times New Roman"/>
          <w:b/>
          <w:bCs/>
          <w:sz w:val="24"/>
          <w:szCs w:val="24"/>
        </w:rPr>
        <w:t>Conclusion:</w:t>
      </w:r>
    </w:p>
    <w:p w:rsidR="00DB42B2" w:rsidRDefault="00DB42B2" w:rsidP="008B3172">
      <w:pPr>
        <w:pStyle w:val="ListParagraph"/>
        <w:numPr>
          <w:ilvl w:val="0"/>
          <w:numId w:val="31"/>
        </w:numPr>
        <w:rPr>
          <w:rFonts w:ascii="Times New Roman" w:hAnsi="Times New Roman" w:cs="Times New Roman"/>
        </w:rPr>
      </w:pPr>
      <w:r w:rsidRPr="008B3172">
        <w:rPr>
          <w:rFonts w:ascii="Times New Roman" w:hAnsi="Times New Roman" w:cs="Times New Roman"/>
        </w:rPr>
        <w:t>Considering the lack of statistical significance revealed by the chi-squared test (Chi-square = 0.136, p = 0.934), we conclude that there is no substantial evidence to suggest an association between the utilization of the three checklist components and the type of procedure (elective or emergency).</w:t>
      </w:r>
    </w:p>
    <w:p w:rsidR="008B3172" w:rsidRDefault="008B3172" w:rsidP="008B3172">
      <w:pPr>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122555</wp:posOffset>
                </wp:positionV>
                <wp:extent cx="5822950" cy="38100"/>
                <wp:effectExtent l="0" t="0" r="25400" b="19050"/>
                <wp:wrapNone/>
                <wp:docPr id="7" name="Straight Connector 7"/>
                <wp:cNvGraphicFramePr/>
                <a:graphic xmlns:a="http://schemas.openxmlformats.org/drawingml/2006/main">
                  <a:graphicData uri="http://schemas.microsoft.com/office/word/2010/wordprocessingShape">
                    <wps:wsp>
                      <wps:cNvCnPr/>
                      <wps:spPr>
                        <a:xfrm flipV="1">
                          <a:off x="0" y="0"/>
                          <a:ext cx="58229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BF690"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9.65pt" to="45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" strokecolor="black [3213]"/>
            </w:pict>
          </mc:Fallback>
        </mc:AlternateContent>
      </w:r>
    </w:p>
    <w:p w:rsidR="008B3172" w:rsidRPr="008B3172" w:rsidRDefault="008B3172" w:rsidP="008B3172">
      <w:pPr>
        <w:rPr>
          <w:rFonts w:ascii="Times New Roman" w:hAnsi="Times New Roman" w:cs="Times New Roman"/>
        </w:rPr>
      </w:pPr>
    </w:p>
    <w:p w:rsidR="003625B6" w:rsidRPr="003625B6" w:rsidRDefault="003625B6" w:rsidP="003625B6">
      <w:pPr>
        <w:rPr>
          <w:rFonts w:ascii="Times New Roman" w:hAnsi="Times New Roman" w:cs="Times New Roman"/>
          <w:b/>
          <w:bCs/>
          <w:sz w:val="24"/>
          <w:szCs w:val="24"/>
        </w:rPr>
      </w:pPr>
      <w:r w:rsidRPr="003625B6">
        <w:rPr>
          <w:rFonts w:ascii="Times New Roman" w:hAnsi="Times New Roman" w:cs="Times New Roman"/>
          <w:b/>
          <w:bCs/>
          <w:sz w:val="24"/>
          <w:szCs w:val="24"/>
        </w:rPr>
        <w:t>Introduction:</w:t>
      </w:r>
    </w:p>
    <w:p w:rsidR="003625B6" w:rsidRPr="003625B6" w:rsidRDefault="003625B6" w:rsidP="003625B6">
      <w:pPr>
        <w:rPr>
          <w:rFonts w:ascii="Times New Roman" w:hAnsi="Times New Roman" w:cs="Times New Roman"/>
        </w:rPr>
      </w:pPr>
      <w:r w:rsidRPr="003625B6">
        <w:rPr>
          <w:rFonts w:ascii="Times New Roman" w:hAnsi="Times New Roman" w:cs="Times New Roman"/>
        </w:rPr>
        <w:t>The purpose of this analysis is to study and compare the utilization rate of the three components of the WHO surgical safety checklist: Section I, Section II, and Section III. The data consists of the count and percentage of utilization for each checklist section.</w:t>
      </w:r>
    </w:p>
    <w:p w:rsidR="003625B6" w:rsidRPr="003625B6" w:rsidRDefault="003625B6" w:rsidP="003625B6">
      <w:pPr>
        <w:rPr>
          <w:rFonts w:ascii="Times New Roman" w:hAnsi="Times New Roman" w:cs="Times New Roman"/>
          <w:b/>
          <w:bCs/>
          <w:sz w:val="24"/>
          <w:szCs w:val="24"/>
        </w:rPr>
      </w:pPr>
      <w:r w:rsidRPr="003625B6">
        <w:rPr>
          <w:rFonts w:ascii="Times New Roman" w:hAnsi="Times New Roman" w:cs="Times New Roman"/>
          <w:b/>
          <w:bCs/>
          <w:sz w:val="24"/>
          <w:szCs w:val="24"/>
        </w:rPr>
        <w:t>Data:</w:t>
      </w:r>
    </w:p>
    <w:p w:rsidR="003625B6" w:rsidRPr="003625B6" w:rsidRDefault="003625B6" w:rsidP="003625B6">
      <w:pPr>
        <w:rPr>
          <w:rFonts w:ascii="Times New Roman" w:hAnsi="Times New Roman" w:cs="Times New Roman"/>
        </w:rPr>
      </w:pPr>
      <w:r w:rsidRPr="003625B6">
        <w:rPr>
          <w:rFonts w:ascii="Times New Roman" w:hAnsi="Times New Roman" w:cs="Times New Roman"/>
        </w:rPr>
        <w:t>The data used for this analysis is as follows:</w:t>
      </w:r>
      <w:r w:rsidR="0076324E" w:rsidRPr="003625B6">
        <w:rPr>
          <w:rFonts w:ascii="Times New Roman" w:hAnsi="Times New Roman" w:cs="Times New Roman"/>
        </w:rPr>
        <w:t xml:space="preserve"> </w:t>
      </w:r>
    </w:p>
    <w:tbl>
      <w:tblPr>
        <w:tblW w:w="5000" w:type="pct"/>
        <w:tblLook w:val="04A0" w:firstRow="1" w:lastRow="0" w:firstColumn="1" w:lastColumn="0" w:noHBand="0" w:noVBand="1"/>
      </w:tblPr>
      <w:tblGrid>
        <w:gridCol w:w="2493"/>
        <w:gridCol w:w="1078"/>
        <w:gridCol w:w="1191"/>
        <w:gridCol w:w="1114"/>
        <w:gridCol w:w="1082"/>
        <w:gridCol w:w="1292"/>
        <w:gridCol w:w="627"/>
        <w:gridCol w:w="699"/>
      </w:tblGrid>
      <w:tr w:rsidR="003625B6" w:rsidRPr="00AD0F17" w:rsidTr="00AD0F17">
        <w:trPr>
          <w:trHeight w:val="285"/>
        </w:trPr>
        <w:tc>
          <w:tcPr>
            <w:tcW w:w="103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625B6" w:rsidRPr="00AD0F17" w:rsidRDefault="00AD0F17" w:rsidP="00AD0F17">
            <w:pPr>
              <w:spacing w:after="0" w:line="240" w:lineRule="auto"/>
              <w:jc w:val="center"/>
              <w:rPr>
                <w:rFonts w:ascii="Times New Roman" w:hAnsi="Times New Roman" w:cs="Times New Roman"/>
                <w:b/>
                <w:bCs/>
              </w:rPr>
            </w:pPr>
            <w:bookmarkStart w:id="1" w:name="_Hlk161801078"/>
            <w:r w:rsidRPr="00AD0F17">
              <w:rPr>
                <w:rFonts w:ascii="Times New Roman" w:hAnsi="Times New Roman" w:cs="Times New Roman"/>
                <w:b/>
                <w:bCs/>
              </w:rPr>
              <w:t>Specialty</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3625B6" w:rsidRPr="00AD0F17" w:rsidRDefault="003625B6" w:rsidP="00AD0F17">
            <w:pPr>
              <w:spacing w:after="0" w:line="240" w:lineRule="auto"/>
              <w:jc w:val="center"/>
              <w:rPr>
                <w:rFonts w:ascii="Times New Roman" w:hAnsi="Times New Roman" w:cs="Times New Roman"/>
                <w:b/>
                <w:bCs/>
              </w:rPr>
            </w:pPr>
            <w:r w:rsidRPr="00AD0F17">
              <w:rPr>
                <w:rFonts w:ascii="Times New Roman" w:hAnsi="Times New Roman" w:cs="Times New Roman"/>
                <w:b/>
                <w:bCs/>
              </w:rPr>
              <w:t>Not Used</w:t>
            </w:r>
          </w:p>
        </w:tc>
        <w:tc>
          <w:tcPr>
            <w:tcW w:w="748" w:type="pct"/>
            <w:tcBorders>
              <w:top w:val="single" w:sz="8" w:space="0" w:color="auto"/>
              <w:left w:val="nil"/>
              <w:bottom w:val="single" w:sz="8" w:space="0" w:color="auto"/>
              <w:right w:val="single" w:sz="8" w:space="0" w:color="auto"/>
            </w:tcBorders>
            <w:shd w:val="clear" w:color="auto" w:fill="auto"/>
            <w:vAlign w:val="center"/>
            <w:hideMark/>
          </w:tcPr>
          <w:p w:rsidR="003625B6" w:rsidRPr="00AD0F17" w:rsidRDefault="003625B6" w:rsidP="00AD0F17">
            <w:pPr>
              <w:spacing w:after="0" w:line="240" w:lineRule="auto"/>
              <w:jc w:val="center"/>
              <w:rPr>
                <w:rFonts w:ascii="Times New Roman" w:hAnsi="Times New Roman" w:cs="Times New Roman"/>
                <w:b/>
                <w:bCs/>
              </w:rPr>
            </w:pPr>
            <w:r w:rsidRPr="00AD0F17">
              <w:rPr>
                <w:rFonts w:ascii="Times New Roman" w:hAnsi="Times New Roman" w:cs="Times New Roman"/>
                <w:b/>
                <w:bCs/>
              </w:rPr>
              <w:t>%</w:t>
            </w:r>
          </w:p>
        </w:tc>
        <w:tc>
          <w:tcPr>
            <w:tcW w:w="660" w:type="pct"/>
            <w:tcBorders>
              <w:top w:val="single" w:sz="8" w:space="0" w:color="auto"/>
              <w:left w:val="nil"/>
              <w:bottom w:val="single" w:sz="8" w:space="0" w:color="auto"/>
              <w:right w:val="single" w:sz="8" w:space="0" w:color="auto"/>
            </w:tcBorders>
            <w:shd w:val="clear" w:color="auto" w:fill="auto"/>
            <w:vAlign w:val="center"/>
            <w:hideMark/>
          </w:tcPr>
          <w:p w:rsidR="003625B6" w:rsidRPr="00AD0F17" w:rsidRDefault="003625B6" w:rsidP="00AD0F17">
            <w:pPr>
              <w:spacing w:after="0" w:line="240" w:lineRule="auto"/>
              <w:jc w:val="center"/>
              <w:rPr>
                <w:rFonts w:ascii="Times New Roman" w:hAnsi="Times New Roman" w:cs="Times New Roman"/>
                <w:b/>
                <w:bCs/>
              </w:rPr>
            </w:pPr>
            <w:r w:rsidRPr="00AD0F17">
              <w:rPr>
                <w:rFonts w:ascii="Times New Roman" w:hAnsi="Times New Roman" w:cs="Times New Roman"/>
                <w:b/>
                <w:bCs/>
              </w:rPr>
              <w:t>Used Partially</w:t>
            </w:r>
          </w:p>
        </w:tc>
        <w:tc>
          <w:tcPr>
            <w:tcW w:w="643" w:type="pct"/>
            <w:tcBorders>
              <w:top w:val="single" w:sz="8" w:space="0" w:color="auto"/>
              <w:left w:val="nil"/>
              <w:bottom w:val="single" w:sz="8" w:space="0" w:color="auto"/>
              <w:right w:val="single" w:sz="8" w:space="0" w:color="auto"/>
            </w:tcBorders>
            <w:shd w:val="clear" w:color="auto" w:fill="auto"/>
            <w:noWrap/>
            <w:vAlign w:val="center"/>
            <w:hideMark/>
          </w:tcPr>
          <w:p w:rsidR="003625B6" w:rsidRPr="00AD0F17" w:rsidRDefault="003625B6" w:rsidP="00AD0F17">
            <w:pPr>
              <w:spacing w:after="0" w:line="240" w:lineRule="auto"/>
              <w:jc w:val="center"/>
              <w:rPr>
                <w:rFonts w:ascii="Times New Roman" w:hAnsi="Times New Roman" w:cs="Times New Roman"/>
                <w:b/>
                <w:bCs/>
              </w:rPr>
            </w:pPr>
            <w:r w:rsidRPr="00AD0F17">
              <w:rPr>
                <w:rFonts w:ascii="Times New Roman" w:hAnsi="Times New Roman" w:cs="Times New Roman"/>
                <w:b/>
                <w:bCs/>
              </w:rPr>
              <w:t>%</w:t>
            </w:r>
          </w:p>
        </w:tc>
        <w:tc>
          <w:tcPr>
            <w:tcW w:w="477" w:type="pct"/>
            <w:tcBorders>
              <w:top w:val="single" w:sz="8" w:space="0" w:color="auto"/>
              <w:left w:val="nil"/>
              <w:bottom w:val="single" w:sz="8" w:space="0" w:color="auto"/>
              <w:right w:val="single" w:sz="8" w:space="0" w:color="auto"/>
            </w:tcBorders>
            <w:shd w:val="clear" w:color="auto" w:fill="auto"/>
            <w:vAlign w:val="center"/>
            <w:hideMark/>
          </w:tcPr>
          <w:p w:rsidR="003625B6" w:rsidRPr="00AD0F17" w:rsidRDefault="003625B6" w:rsidP="00AD0F17">
            <w:pPr>
              <w:spacing w:after="0" w:line="240" w:lineRule="auto"/>
              <w:jc w:val="center"/>
              <w:rPr>
                <w:rFonts w:ascii="Times New Roman" w:hAnsi="Times New Roman" w:cs="Times New Roman"/>
                <w:b/>
                <w:bCs/>
              </w:rPr>
            </w:pPr>
            <w:r w:rsidRPr="00AD0F17">
              <w:rPr>
                <w:rFonts w:ascii="Times New Roman" w:hAnsi="Times New Roman" w:cs="Times New Roman"/>
                <w:b/>
                <w:bCs/>
              </w:rPr>
              <w:t>Used Completely</w:t>
            </w:r>
          </w:p>
        </w:tc>
        <w:tc>
          <w:tcPr>
            <w:tcW w:w="405" w:type="pct"/>
            <w:tcBorders>
              <w:top w:val="single" w:sz="8" w:space="0" w:color="auto"/>
              <w:left w:val="nil"/>
              <w:bottom w:val="single" w:sz="8" w:space="0" w:color="auto"/>
              <w:right w:val="single" w:sz="8" w:space="0" w:color="auto"/>
            </w:tcBorders>
            <w:shd w:val="clear" w:color="auto" w:fill="auto"/>
            <w:vAlign w:val="center"/>
            <w:hideMark/>
          </w:tcPr>
          <w:p w:rsidR="003625B6" w:rsidRPr="00AD0F17" w:rsidRDefault="003625B6" w:rsidP="00AD0F17">
            <w:pPr>
              <w:spacing w:after="0" w:line="240" w:lineRule="auto"/>
              <w:jc w:val="center"/>
              <w:rPr>
                <w:rFonts w:ascii="Times New Roman" w:hAnsi="Times New Roman" w:cs="Times New Roman"/>
                <w:b/>
                <w:bCs/>
              </w:rPr>
            </w:pPr>
            <w:r w:rsidRPr="00AD0F17">
              <w:rPr>
                <w:rFonts w:ascii="Times New Roman" w:hAnsi="Times New Roman" w:cs="Times New Roman"/>
                <w:b/>
                <w:bCs/>
              </w:rPr>
              <w:t>%</w:t>
            </w:r>
          </w:p>
        </w:tc>
        <w:tc>
          <w:tcPr>
            <w:tcW w:w="443" w:type="pct"/>
            <w:tcBorders>
              <w:top w:val="single" w:sz="8" w:space="0" w:color="auto"/>
              <w:left w:val="nil"/>
              <w:bottom w:val="single" w:sz="8" w:space="0" w:color="auto"/>
              <w:right w:val="single" w:sz="8" w:space="0" w:color="auto"/>
            </w:tcBorders>
            <w:shd w:val="clear" w:color="auto" w:fill="auto"/>
            <w:noWrap/>
            <w:vAlign w:val="center"/>
            <w:hideMark/>
          </w:tcPr>
          <w:p w:rsidR="003625B6" w:rsidRPr="00AD0F17" w:rsidRDefault="003625B6" w:rsidP="00AD0F17">
            <w:pPr>
              <w:spacing w:after="0" w:line="240" w:lineRule="auto"/>
              <w:jc w:val="center"/>
              <w:rPr>
                <w:rFonts w:ascii="Times New Roman" w:hAnsi="Times New Roman" w:cs="Times New Roman"/>
                <w:b/>
                <w:bCs/>
              </w:rPr>
            </w:pPr>
            <w:r w:rsidRPr="00AD0F17">
              <w:rPr>
                <w:rFonts w:ascii="Times New Roman" w:hAnsi="Times New Roman" w:cs="Times New Roman"/>
                <w:b/>
                <w:bCs/>
              </w:rPr>
              <w:t>Total</w:t>
            </w:r>
          </w:p>
        </w:tc>
      </w:tr>
      <w:tr w:rsidR="003625B6" w:rsidRPr="003625B6" w:rsidTr="0091582B">
        <w:trPr>
          <w:trHeight w:val="285"/>
        </w:trPr>
        <w:tc>
          <w:tcPr>
            <w:tcW w:w="1031" w:type="pct"/>
            <w:tcBorders>
              <w:top w:val="nil"/>
              <w:left w:val="single" w:sz="8" w:space="0" w:color="auto"/>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Burn Surgery Elective</w:t>
            </w:r>
          </w:p>
        </w:tc>
        <w:tc>
          <w:tcPr>
            <w:tcW w:w="59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3</w:t>
            </w:r>
          </w:p>
        </w:tc>
        <w:tc>
          <w:tcPr>
            <w:tcW w:w="748"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4.7</w:t>
            </w:r>
          </w:p>
        </w:tc>
        <w:tc>
          <w:tcPr>
            <w:tcW w:w="660"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23</w:t>
            </w:r>
          </w:p>
        </w:tc>
        <w:tc>
          <w:tcPr>
            <w:tcW w:w="6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35.9</w:t>
            </w:r>
          </w:p>
        </w:tc>
        <w:tc>
          <w:tcPr>
            <w:tcW w:w="477"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38</w:t>
            </w:r>
          </w:p>
        </w:tc>
        <w:tc>
          <w:tcPr>
            <w:tcW w:w="405"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59.4</w:t>
            </w:r>
          </w:p>
        </w:tc>
        <w:tc>
          <w:tcPr>
            <w:tcW w:w="4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64</w:t>
            </w:r>
          </w:p>
        </w:tc>
      </w:tr>
      <w:tr w:rsidR="003625B6" w:rsidRPr="003625B6" w:rsidTr="0091582B">
        <w:trPr>
          <w:trHeight w:val="285"/>
        </w:trPr>
        <w:tc>
          <w:tcPr>
            <w:tcW w:w="1031" w:type="pct"/>
            <w:tcBorders>
              <w:top w:val="nil"/>
              <w:left w:val="single" w:sz="8" w:space="0" w:color="auto"/>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Burn Surgery Emergency</w:t>
            </w:r>
          </w:p>
        </w:tc>
        <w:tc>
          <w:tcPr>
            <w:tcW w:w="59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c>
          <w:tcPr>
            <w:tcW w:w="748"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6.7</w:t>
            </w:r>
          </w:p>
        </w:tc>
        <w:tc>
          <w:tcPr>
            <w:tcW w:w="660"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8</w:t>
            </w:r>
          </w:p>
        </w:tc>
        <w:tc>
          <w:tcPr>
            <w:tcW w:w="6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53.3</w:t>
            </w:r>
          </w:p>
        </w:tc>
        <w:tc>
          <w:tcPr>
            <w:tcW w:w="477"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6</w:t>
            </w:r>
          </w:p>
        </w:tc>
        <w:tc>
          <w:tcPr>
            <w:tcW w:w="405"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40</w:t>
            </w:r>
          </w:p>
        </w:tc>
        <w:tc>
          <w:tcPr>
            <w:tcW w:w="4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15</w:t>
            </w:r>
          </w:p>
        </w:tc>
      </w:tr>
      <w:tr w:rsidR="003625B6" w:rsidRPr="003625B6" w:rsidTr="0091582B">
        <w:trPr>
          <w:trHeight w:val="285"/>
        </w:trPr>
        <w:tc>
          <w:tcPr>
            <w:tcW w:w="1031" w:type="pct"/>
            <w:tcBorders>
              <w:top w:val="nil"/>
              <w:left w:val="single" w:sz="8" w:space="0" w:color="auto"/>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General Elective</w:t>
            </w:r>
          </w:p>
        </w:tc>
        <w:tc>
          <w:tcPr>
            <w:tcW w:w="59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c>
          <w:tcPr>
            <w:tcW w:w="748"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8.3</w:t>
            </w:r>
          </w:p>
        </w:tc>
        <w:tc>
          <w:tcPr>
            <w:tcW w:w="660"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6</w:t>
            </w:r>
          </w:p>
        </w:tc>
        <w:tc>
          <w:tcPr>
            <w:tcW w:w="6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50</w:t>
            </w:r>
          </w:p>
        </w:tc>
        <w:tc>
          <w:tcPr>
            <w:tcW w:w="477"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5</w:t>
            </w:r>
          </w:p>
        </w:tc>
        <w:tc>
          <w:tcPr>
            <w:tcW w:w="405"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41.7</w:t>
            </w:r>
          </w:p>
        </w:tc>
        <w:tc>
          <w:tcPr>
            <w:tcW w:w="4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12</w:t>
            </w:r>
          </w:p>
        </w:tc>
      </w:tr>
      <w:tr w:rsidR="003625B6" w:rsidRPr="003625B6" w:rsidTr="0091582B">
        <w:trPr>
          <w:trHeight w:val="285"/>
        </w:trPr>
        <w:tc>
          <w:tcPr>
            <w:tcW w:w="1031" w:type="pct"/>
            <w:tcBorders>
              <w:top w:val="nil"/>
              <w:left w:val="single" w:sz="8" w:space="0" w:color="auto"/>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General Emergency</w:t>
            </w:r>
          </w:p>
        </w:tc>
        <w:tc>
          <w:tcPr>
            <w:tcW w:w="593" w:type="pct"/>
            <w:tcBorders>
              <w:top w:val="nil"/>
              <w:left w:val="nil"/>
              <w:bottom w:val="single" w:sz="8" w:space="0" w:color="auto"/>
              <w:right w:val="single" w:sz="8" w:space="0" w:color="auto"/>
            </w:tcBorders>
            <w:shd w:val="clear" w:color="auto" w:fill="auto"/>
            <w:noWrap/>
            <w:vAlign w:val="bottom"/>
            <w:hideMark/>
          </w:tcPr>
          <w:p w:rsidR="003625B6" w:rsidRPr="003625B6" w:rsidRDefault="003625B6" w:rsidP="008B3172">
            <w:pPr>
              <w:spacing w:after="0" w:line="240" w:lineRule="auto"/>
              <w:jc w:val="center"/>
              <w:rPr>
                <w:rFonts w:ascii="Times New Roman" w:hAnsi="Times New Roman" w:cs="Times New Roman"/>
              </w:rPr>
            </w:pPr>
          </w:p>
        </w:tc>
        <w:tc>
          <w:tcPr>
            <w:tcW w:w="748"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p>
        </w:tc>
        <w:tc>
          <w:tcPr>
            <w:tcW w:w="660"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c>
          <w:tcPr>
            <w:tcW w:w="6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100</w:t>
            </w:r>
          </w:p>
        </w:tc>
        <w:tc>
          <w:tcPr>
            <w:tcW w:w="477"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p>
        </w:tc>
        <w:tc>
          <w:tcPr>
            <w:tcW w:w="405"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p>
        </w:tc>
        <w:tc>
          <w:tcPr>
            <w:tcW w:w="4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r>
      <w:tr w:rsidR="003625B6" w:rsidRPr="003625B6" w:rsidTr="0091582B">
        <w:trPr>
          <w:trHeight w:val="285"/>
        </w:trPr>
        <w:tc>
          <w:tcPr>
            <w:tcW w:w="1031" w:type="pct"/>
            <w:tcBorders>
              <w:top w:val="nil"/>
              <w:left w:val="single" w:sz="8" w:space="0" w:color="auto"/>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Hand Surgery Elective</w:t>
            </w:r>
          </w:p>
        </w:tc>
        <w:tc>
          <w:tcPr>
            <w:tcW w:w="593" w:type="pct"/>
            <w:tcBorders>
              <w:top w:val="nil"/>
              <w:left w:val="nil"/>
              <w:bottom w:val="single" w:sz="8" w:space="0" w:color="auto"/>
              <w:right w:val="single" w:sz="8" w:space="0" w:color="auto"/>
            </w:tcBorders>
            <w:shd w:val="clear" w:color="auto" w:fill="auto"/>
            <w:noWrap/>
            <w:vAlign w:val="bottom"/>
            <w:hideMark/>
          </w:tcPr>
          <w:p w:rsidR="003625B6" w:rsidRPr="003625B6" w:rsidRDefault="003625B6" w:rsidP="008B3172">
            <w:pPr>
              <w:spacing w:after="0" w:line="240" w:lineRule="auto"/>
              <w:jc w:val="center"/>
              <w:rPr>
                <w:rFonts w:ascii="Times New Roman" w:hAnsi="Times New Roman" w:cs="Times New Roman"/>
              </w:rPr>
            </w:pPr>
          </w:p>
        </w:tc>
        <w:tc>
          <w:tcPr>
            <w:tcW w:w="748"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p>
        </w:tc>
        <w:tc>
          <w:tcPr>
            <w:tcW w:w="660"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2</w:t>
            </w:r>
          </w:p>
        </w:tc>
        <w:tc>
          <w:tcPr>
            <w:tcW w:w="6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18.2</w:t>
            </w:r>
          </w:p>
        </w:tc>
        <w:tc>
          <w:tcPr>
            <w:tcW w:w="477"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9</w:t>
            </w:r>
          </w:p>
        </w:tc>
        <w:tc>
          <w:tcPr>
            <w:tcW w:w="405"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81.8</w:t>
            </w:r>
          </w:p>
        </w:tc>
        <w:tc>
          <w:tcPr>
            <w:tcW w:w="4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11</w:t>
            </w:r>
          </w:p>
        </w:tc>
      </w:tr>
      <w:tr w:rsidR="003625B6" w:rsidRPr="003625B6" w:rsidTr="0091582B">
        <w:trPr>
          <w:trHeight w:val="285"/>
        </w:trPr>
        <w:tc>
          <w:tcPr>
            <w:tcW w:w="1031" w:type="pct"/>
            <w:tcBorders>
              <w:top w:val="nil"/>
              <w:left w:val="single" w:sz="8" w:space="0" w:color="auto"/>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Hand Surgery Emergency</w:t>
            </w:r>
          </w:p>
        </w:tc>
        <w:tc>
          <w:tcPr>
            <w:tcW w:w="59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c>
          <w:tcPr>
            <w:tcW w:w="748"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6.7</w:t>
            </w:r>
          </w:p>
        </w:tc>
        <w:tc>
          <w:tcPr>
            <w:tcW w:w="660"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c>
          <w:tcPr>
            <w:tcW w:w="6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6.7</w:t>
            </w:r>
          </w:p>
        </w:tc>
        <w:tc>
          <w:tcPr>
            <w:tcW w:w="477"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13</w:t>
            </w:r>
          </w:p>
        </w:tc>
        <w:tc>
          <w:tcPr>
            <w:tcW w:w="405"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86.7</w:t>
            </w:r>
          </w:p>
        </w:tc>
        <w:tc>
          <w:tcPr>
            <w:tcW w:w="4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15</w:t>
            </w:r>
          </w:p>
        </w:tc>
      </w:tr>
      <w:tr w:rsidR="003625B6" w:rsidRPr="003625B6" w:rsidTr="0091582B">
        <w:trPr>
          <w:trHeight w:val="285"/>
        </w:trPr>
        <w:tc>
          <w:tcPr>
            <w:tcW w:w="1031" w:type="pct"/>
            <w:tcBorders>
              <w:top w:val="nil"/>
              <w:left w:val="single" w:sz="8" w:space="0" w:color="auto"/>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Cleft Elective</w:t>
            </w:r>
          </w:p>
        </w:tc>
        <w:tc>
          <w:tcPr>
            <w:tcW w:w="59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c>
          <w:tcPr>
            <w:tcW w:w="748"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6.3</w:t>
            </w:r>
          </w:p>
        </w:tc>
        <w:tc>
          <w:tcPr>
            <w:tcW w:w="660"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3</w:t>
            </w:r>
          </w:p>
        </w:tc>
        <w:tc>
          <w:tcPr>
            <w:tcW w:w="6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18.8</w:t>
            </w:r>
          </w:p>
        </w:tc>
        <w:tc>
          <w:tcPr>
            <w:tcW w:w="477"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12</w:t>
            </w:r>
          </w:p>
        </w:tc>
        <w:tc>
          <w:tcPr>
            <w:tcW w:w="405"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75</w:t>
            </w:r>
          </w:p>
        </w:tc>
        <w:tc>
          <w:tcPr>
            <w:tcW w:w="4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16</w:t>
            </w:r>
          </w:p>
        </w:tc>
      </w:tr>
      <w:tr w:rsidR="003625B6" w:rsidRPr="003625B6" w:rsidTr="0091582B">
        <w:trPr>
          <w:trHeight w:val="285"/>
        </w:trPr>
        <w:tc>
          <w:tcPr>
            <w:tcW w:w="1031" w:type="pct"/>
            <w:tcBorders>
              <w:top w:val="nil"/>
              <w:left w:val="single" w:sz="8" w:space="0" w:color="auto"/>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Cleft Emergency</w:t>
            </w:r>
          </w:p>
        </w:tc>
        <w:tc>
          <w:tcPr>
            <w:tcW w:w="593" w:type="pct"/>
            <w:tcBorders>
              <w:top w:val="nil"/>
              <w:left w:val="nil"/>
              <w:bottom w:val="single" w:sz="8" w:space="0" w:color="auto"/>
              <w:right w:val="single" w:sz="8" w:space="0" w:color="auto"/>
            </w:tcBorders>
            <w:shd w:val="clear" w:color="auto" w:fill="auto"/>
            <w:noWrap/>
            <w:vAlign w:val="bottom"/>
            <w:hideMark/>
          </w:tcPr>
          <w:p w:rsidR="003625B6" w:rsidRPr="003625B6" w:rsidRDefault="003625B6" w:rsidP="008B3172">
            <w:pPr>
              <w:spacing w:after="0" w:line="240" w:lineRule="auto"/>
              <w:jc w:val="center"/>
              <w:rPr>
                <w:rFonts w:ascii="Times New Roman" w:hAnsi="Times New Roman" w:cs="Times New Roman"/>
              </w:rPr>
            </w:pPr>
          </w:p>
        </w:tc>
        <w:tc>
          <w:tcPr>
            <w:tcW w:w="748"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p>
        </w:tc>
        <w:tc>
          <w:tcPr>
            <w:tcW w:w="660"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c>
          <w:tcPr>
            <w:tcW w:w="6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100</w:t>
            </w:r>
          </w:p>
        </w:tc>
        <w:tc>
          <w:tcPr>
            <w:tcW w:w="477"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p>
        </w:tc>
        <w:tc>
          <w:tcPr>
            <w:tcW w:w="405" w:type="pct"/>
            <w:tcBorders>
              <w:top w:val="nil"/>
              <w:left w:val="nil"/>
              <w:bottom w:val="single" w:sz="8" w:space="0" w:color="auto"/>
              <w:right w:val="single" w:sz="8" w:space="0" w:color="auto"/>
            </w:tcBorders>
            <w:shd w:val="clear" w:color="auto" w:fill="auto"/>
            <w:vAlign w:val="center"/>
            <w:hideMark/>
          </w:tcPr>
          <w:p w:rsidR="003625B6" w:rsidRPr="003625B6" w:rsidRDefault="003625B6" w:rsidP="008B3172">
            <w:pPr>
              <w:spacing w:after="0" w:line="240" w:lineRule="auto"/>
              <w:jc w:val="center"/>
              <w:rPr>
                <w:rFonts w:ascii="Times New Roman" w:hAnsi="Times New Roman" w:cs="Times New Roman"/>
              </w:rPr>
            </w:pPr>
          </w:p>
        </w:tc>
        <w:tc>
          <w:tcPr>
            <w:tcW w:w="443" w:type="pct"/>
            <w:tcBorders>
              <w:top w:val="nil"/>
              <w:left w:val="nil"/>
              <w:bottom w:val="single" w:sz="8" w:space="0" w:color="auto"/>
              <w:right w:val="single" w:sz="8" w:space="0" w:color="auto"/>
            </w:tcBorders>
            <w:shd w:val="clear" w:color="auto" w:fill="auto"/>
            <w:noWrap/>
            <w:vAlign w:val="center"/>
            <w:hideMark/>
          </w:tcPr>
          <w:p w:rsidR="003625B6" w:rsidRPr="003625B6" w:rsidRDefault="003625B6" w:rsidP="008B3172">
            <w:pPr>
              <w:spacing w:after="0" w:line="240" w:lineRule="auto"/>
              <w:jc w:val="center"/>
              <w:rPr>
                <w:rFonts w:ascii="Times New Roman" w:hAnsi="Times New Roman" w:cs="Times New Roman"/>
              </w:rPr>
            </w:pPr>
            <w:r w:rsidRPr="003625B6">
              <w:rPr>
                <w:rFonts w:ascii="Times New Roman" w:hAnsi="Times New Roman" w:cs="Times New Roman"/>
              </w:rPr>
              <w:t>1</w:t>
            </w:r>
          </w:p>
        </w:tc>
      </w:tr>
      <w:bookmarkEnd w:id="1"/>
    </w:tbl>
    <w:p w:rsidR="003625B6" w:rsidRDefault="003625B6" w:rsidP="003625B6">
      <w:pPr>
        <w:rPr>
          <w:rFonts w:ascii="Times New Roman" w:hAnsi="Times New Roman" w:cs="Times New Roman"/>
        </w:rPr>
      </w:pPr>
    </w:p>
    <w:p w:rsidR="008B3172" w:rsidRPr="008B3172" w:rsidRDefault="008B3172" w:rsidP="008B3172">
      <w:pPr>
        <w:rPr>
          <w:rFonts w:ascii="Times New Roman" w:hAnsi="Times New Roman" w:cs="Times New Roman"/>
          <w:b/>
          <w:bCs/>
          <w:sz w:val="24"/>
          <w:szCs w:val="24"/>
        </w:rPr>
      </w:pPr>
      <w:r w:rsidRPr="008B3172">
        <w:rPr>
          <w:rFonts w:ascii="Times New Roman" w:hAnsi="Times New Roman" w:cs="Times New Roman"/>
          <w:b/>
          <w:bCs/>
          <w:sz w:val="24"/>
          <w:szCs w:val="24"/>
        </w:rPr>
        <w:t>Hypothesis:</w:t>
      </w:r>
    </w:p>
    <w:p w:rsidR="008B3172" w:rsidRDefault="008B3172" w:rsidP="008B3172">
      <w:pPr>
        <w:pStyle w:val="ListParagraph"/>
        <w:numPr>
          <w:ilvl w:val="0"/>
          <w:numId w:val="31"/>
        </w:numPr>
        <w:rPr>
          <w:rFonts w:ascii="Times New Roman" w:hAnsi="Times New Roman" w:cs="Times New Roman"/>
        </w:rPr>
      </w:pPr>
      <w:r w:rsidRPr="008B3172">
        <w:rPr>
          <w:rFonts w:ascii="Times New Roman" w:hAnsi="Times New Roman" w:cs="Times New Roman"/>
        </w:rPr>
        <w:t>Null Hypothesis (H0): There is no significant association between the utilization of the three components of the WHO surgical safety checklist and the specialties as well as procedure types.</w:t>
      </w:r>
    </w:p>
    <w:p w:rsidR="008B3172" w:rsidRPr="008B3172" w:rsidRDefault="008B3172" w:rsidP="008B3172">
      <w:pPr>
        <w:pStyle w:val="ListParagraph"/>
        <w:numPr>
          <w:ilvl w:val="0"/>
          <w:numId w:val="31"/>
        </w:numPr>
        <w:rPr>
          <w:rFonts w:ascii="Times New Roman" w:hAnsi="Times New Roman" w:cs="Times New Roman"/>
        </w:rPr>
      </w:pPr>
      <w:r w:rsidRPr="008B3172">
        <w:rPr>
          <w:rFonts w:ascii="Times New Roman" w:hAnsi="Times New Roman" w:cs="Times New Roman"/>
        </w:rPr>
        <w:t>Alternative Hypothesis (H1): There is a significant association between the utilization of the three components of the WHO surgical safety checklist and the specialties as well as procedure types.</w:t>
      </w:r>
    </w:p>
    <w:p w:rsidR="008B3172" w:rsidRDefault="008B3172" w:rsidP="003625B6">
      <w:pPr>
        <w:rPr>
          <w:rFonts w:ascii="Times New Roman" w:hAnsi="Times New Roman" w:cs="Times New Roman"/>
          <w:b/>
          <w:bCs/>
          <w:sz w:val="24"/>
          <w:szCs w:val="24"/>
        </w:rPr>
      </w:pPr>
    </w:p>
    <w:p w:rsidR="008B3172" w:rsidRDefault="008B3172" w:rsidP="003625B6">
      <w:pPr>
        <w:rPr>
          <w:rFonts w:ascii="Times New Roman" w:hAnsi="Times New Roman" w:cs="Times New Roman"/>
          <w:b/>
          <w:bCs/>
          <w:sz w:val="24"/>
          <w:szCs w:val="24"/>
        </w:rPr>
      </w:pPr>
    </w:p>
    <w:p w:rsidR="003625B6" w:rsidRPr="003625B6" w:rsidRDefault="003625B6" w:rsidP="003625B6">
      <w:pPr>
        <w:rPr>
          <w:rFonts w:ascii="Times New Roman" w:hAnsi="Times New Roman" w:cs="Times New Roman"/>
          <w:b/>
          <w:bCs/>
          <w:sz w:val="24"/>
          <w:szCs w:val="24"/>
        </w:rPr>
      </w:pPr>
      <w:r w:rsidRPr="003625B6">
        <w:rPr>
          <w:rFonts w:ascii="Times New Roman" w:hAnsi="Times New Roman" w:cs="Times New Roman"/>
          <w:b/>
          <w:bCs/>
          <w:sz w:val="24"/>
          <w:szCs w:val="24"/>
        </w:rPr>
        <w:lastRenderedPageBreak/>
        <w:t>Analysis:</w:t>
      </w:r>
    </w:p>
    <w:p w:rsidR="003625B6" w:rsidRPr="008B3172" w:rsidRDefault="003625B6" w:rsidP="008B3172">
      <w:pPr>
        <w:pStyle w:val="ListParagraph"/>
        <w:numPr>
          <w:ilvl w:val="0"/>
          <w:numId w:val="36"/>
        </w:numPr>
        <w:rPr>
          <w:rFonts w:ascii="Times New Roman" w:hAnsi="Times New Roman" w:cs="Times New Roman"/>
        </w:rPr>
      </w:pPr>
      <w:r w:rsidRPr="008B3172">
        <w:rPr>
          <w:rFonts w:ascii="Times New Roman" w:hAnsi="Times New Roman" w:cs="Times New Roman"/>
        </w:rPr>
        <w:t>We performed a chi-squared test to determine whether there is a significant association between the utilization of the three components of the WHO surgical safety checklist.</w:t>
      </w:r>
    </w:p>
    <w:p w:rsidR="003625B6" w:rsidRPr="003625B6" w:rsidRDefault="003625B6" w:rsidP="003625B6">
      <w:pPr>
        <w:rPr>
          <w:rFonts w:ascii="Times New Roman" w:hAnsi="Times New Roman" w:cs="Times New Roman"/>
          <w:b/>
          <w:bCs/>
          <w:sz w:val="24"/>
          <w:szCs w:val="24"/>
        </w:rPr>
      </w:pPr>
      <w:r w:rsidRPr="003625B6">
        <w:rPr>
          <w:rFonts w:ascii="Times New Roman" w:hAnsi="Times New Roman" w:cs="Times New Roman"/>
          <w:b/>
          <w:bCs/>
          <w:sz w:val="24"/>
          <w:szCs w:val="24"/>
        </w:rPr>
        <w:t>Results:</w:t>
      </w:r>
    </w:p>
    <w:p w:rsidR="003625B6" w:rsidRPr="003625B6" w:rsidRDefault="003625B6" w:rsidP="003625B6">
      <w:pPr>
        <w:rPr>
          <w:rFonts w:ascii="Times New Roman" w:hAnsi="Times New Roman" w:cs="Times New Roman"/>
        </w:rPr>
      </w:pPr>
      <w:r w:rsidRPr="003625B6">
        <w:rPr>
          <w:rFonts w:ascii="Times New Roman" w:hAnsi="Times New Roman" w:cs="Times New Roman"/>
        </w:rPr>
        <w:t>The chi-squared test results are as follows:</w:t>
      </w:r>
    </w:p>
    <w:p w:rsidR="003625B6" w:rsidRDefault="003625B6" w:rsidP="003625B6">
      <w:pPr>
        <w:pStyle w:val="ListParagraph"/>
        <w:numPr>
          <w:ilvl w:val="0"/>
          <w:numId w:val="4"/>
        </w:numPr>
        <w:rPr>
          <w:rFonts w:ascii="Times New Roman" w:hAnsi="Times New Roman" w:cs="Times New Roman"/>
        </w:rPr>
      </w:pPr>
      <w:r w:rsidRPr="003625B6">
        <w:rPr>
          <w:rFonts w:ascii="Times New Roman" w:hAnsi="Times New Roman" w:cs="Times New Roman"/>
        </w:rPr>
        <w:t>Chi-square Statistic: 1007.84</w:t>
      </w:r>
    </w:p>
    <w:p w:rsidR="003625B6" w:rsidRDefault="003625B6" w:rsidP="003625B6">
      <w:pPr>
        <w:pStyle w:val="ListParagraph"/>
        <w:numPr>
          <w:ilvl w:val="0"/>
          <w:numId w:val="4"/>
        </w:numPr>
        <w:rPr>
          <w:rFonts w:ascii="Times New Roman" w:hAnsi="Times New Roman" w:cs="Times New Roman"/>
        </w:rPr>
      </w:pPr>
      <w:r w:rsidRPr="003625B6">
        <w:rPr>
          <w:rFonts w:ascii="Times New Roman" w:hAnsi="Times New Roman" w:cs="Times New Roman"/>
        </w:rPr>
        <w:t>P-value: &lt; 0.001 (6.62e-189)</w:t>
      </w:r>
    </w:p>
    <w:p w:rsidR="008B3172" w:rsidRPr="008B3172" w:rsidRDefault="008B3172" w:rsidP="008B3172">
      <w:pPr>
        <w:rPr>
          <w:rFonts w:ascii="Times New Roman" w:hAnsi="Times New Roman" w:cs="Times New Roman"/>
          <w:b/>
          <w:bCs/>
          <w:sz w:val="24"/>
          <w:szCs w:val="24"/>
        </w:rPr>
      </w:pPr>
      <w:r w:rsidRPr="008B3172">
        <w:rPr>
          <w:rFonts w:ascii="Times New Roman" w:hAnsi="Times New Roman" w:cs="Times New Roman"/>
          <w:b/>
          <w:bCs/>
          <w:sz w:val="24"/>
          <w:szCs w:val="24"/>
        </w:rPr>
        <w:t>Interpretation:</w:t>
      </w:r>
    </w:p>
    <w:p w:rsidR="008B3172" w:rsidRPr="008B3172" w:rsidRDefault="008B3172" w:rsidP="008B3172">
      <w:pPr>
        <w:pStyle w:val="ListParagraph"/>
        <w:numPr>
          <w:ilvl w:val="0"/>
          <w:numId w:val="37"/>
        </w:numPr>
        <w:rPr>
          <w:rFonts w:ascii="Times New Roman" w:hAnsi="Times New Roman" w:cs="Times New Roman"/>
        </w:rPr>
      </w:pPr>
      <w:r w:rsidRPr="008B3172">
        <w:rPr>
          <w:rFonts w:ascii="Times New Roman" w:hAnsi="Times New Roman" w:cs="Times New Roman"/>
        </w:rPr>
        <w:t xml:space="preserve">The chi-squared test yielded a p-value of &lt; 0.001, indicating a highly significant association between the utilization of the three components of the WHO surgical safety checklist and the specialties as well as procedure types. Therefore, we </w:t>
      </w:r>
      <w:r w:rsidRPr="008B3172">
        <w:rPr>
          <w:rFonts w:ascii="Times New Roman" w:hAnsi="Times New Roman" w:cs="Times New Roman"/>
          <w:b/>
          <w:bCs/>
        </w:rPr>
        <w:t>reject the null hypothesis</w:t>
      </w:r>
      <w:r w:rsidRPr="008B3172">
        <w:rPr>
          <w:rFonts w:ascii="Times New Roman" w:hAnsi="Times New Roman" w:cs="Times New Roman"/>
        </w:rPr>
        <w:t>.</w:t>
      </w:r>
    </w:p>
    <w:p w:rsidR="008B3172" w:rsidRPr="008B3172" w:rsidRDefault="008B3172" w:rsidP="008B3172">
      <w:pPr>
        <w:rPr>
          <w:rFonts w:ascii="Times New Roman" w:hAnsi="Times New Roman" w:cs="Times New Roman"/>
          <w:b/>
          <w:bCs/>
          <w:sz w:val="24"/>
          <w:szCs w:val="24"/>
        </w:rPr>
      </w:pPr>
      <w:r w:rsidRPr="008B3172">
        <w:rPr>
          <w:rFonts w:ascii="Times New Roman" w:hAnsi="Times New Roman" w:cs="Times New Roman"/>
          <w:b/>
          <w:bCs/>
          <w:sz w:val="24"/>
          <w:szCs w:val="24"/>
        </w:rPr>
        <w:t>Conclusion:</w:t>
      </w:r>
    </w:p>
    <w:p w:rsidR="00125243" w:rsidRPr="008B3172" w:rsidRDefault="008B3172" w:rsidP="008B3172">
      <w:pPr>
        <w:pStyle w:val="ListParagraph"/>
        <w:numPr>
          <w:ilvl w:val="0"/>
          <w:numId w:val="37"/>
        </w:numPr>
        <w:rPr>
          <w:rFonts w:ascii="Times New Roman" w:hAnsi="Times New Roman" w:cs="Times New Roman"/>
        </w:rPr>
      </w:pPr>
      <w:r w:rsidRPr="008B3172">
        <w:rPr>
          <w:rFonts w:ascii="Times New Roman" w:hAnsi="Times New Roman" w:cs="Times New Roman"/>
        </w:rPr>
        <w:t xml:space="preserve">Given the strong evidence provided by the chi-squared test results (Chi-square = 1007.84, p &lt; 0.001), we conclude that there is a statistically significant association between the utilization of the three components of the WHO surgical safety checklist and the specialties as well as procedure types. Further exploration </w:t>
      </w:r>
      <w:proofErr w:type="gramStart"/>
      <w:r w:rsidRPr="008B3172">
        <w:rPr>
          <w:rFonts w:ascii="Times New Roman" w:hAnsi="Times New Roman" w:cs="Times New Roman"/>
        </w:rPr>
        <w:t>may be warranted</w:t>
      </w:r>
      <w:proofErr w:type="gramEnd"/>
      <w:r w:rsidRPr="008B3172">
        <w:rPr>
          <w:rFonts w:ascii="Times New Roman" w:hAnsi="Times New Roman" w:cs="Times New Roman"/>
        </w:rPr>
        <w:t xml:space="preserve"> to understand the underlying factors contributing to this association across different specialties and procedure contexts.</w:t>
      </w:r>
    </w:p>
    <w:p w:rsidR="008B3172" w:rsidRDefault="00BB6618" w:rsidP="00125243">
      <w:pPr>
        <w:rPr>
          <w:rFonts w:ascii="Times New Roman" w:hAnsi="Times New Roman" w:cs="Times New Roman"/>
          <w:b/>
          <w:bCs/>
          <w:sz w:val="24"/>
          <w:szCs w:val="24"/>
        </w:rPr>
      </w:pPr>
      <w:r>
        <w:rPr>
          <w:rFonts w:ascii="Times New Roman" w:hAnsi="Times New Roman" w:cs="Times New Roman"/>
          <w:b/>
          <w:bCs/>
          <w:noProof/>
          <w:sz w:val="24"/>
          <w:szCs w:val="24"/>
          <w14:ligatures w14:val="none"/>
        </w:rPr>
        <mc:AlternateContent>
          <mc:Choice Requires="wps">
            <w:drawing>
              <wp:anchor distT="0" distB="0" distL="114300" distR="114300" simplePos="0" relativeHeight="251667456" behindDoc="0" locked="0" layoutInCell="1" allowOverlap="1">
                <wp:simplePos x="0" y="0"/>
                <wp:positionH relativeFrom="column">
                  <wp:posOffset>-12700</wp:posOffset>
                </wp:positionH>
                <wp:positionV relativeFrom="paragraph">
                  <wp:posOffset>95885</wp:posOffset>
                </wp:positionV>
                <wp:extent cx="5930900" cy="12700"/>
                <wp:effectExtent l="0" t="0" r="31750" b="25400"/>
                <wp:wrapNone/>
                <wp:docPr id="12" name="Straight Connector 12"/>
                <wp:cNvGraphicFramePr/>
                <a:graphic xmlns:a="http://schemas.openxmlformats.org/drawingml/2006/main">
                  <a:graphicData uri="http://schemas.microsoft.com/office/word/2010/wordprocessingShape">
                    <wps:wsp>
                      <wps:cNvCnPr/>
                      <wps:spPr>
                        <a:xfrm flipV="1">
                          <a:off x="0" y="0"/>
                          <a:ext cx="59309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D61BD"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pt,7.55pt" to="46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" strokecolor="black [3213]"/>
            </w:pict>
          </mc:Fallback>
        </mc:AlternateContent>
      </w:r>
    </w:p>
    <w:p w:rsidR="00125243" w:rsidRPr="00125243" w:rsidRDefault="00125243" w:rsidP="00125243">
      <w:pPr>
        <w:rPr>
          <w:rFonts w:ascii="Times New Roman" w:hAnsi="Times New Roman" w:cs="Times New Roman"/>
          <w:b/>
          <w:bCs/>
          <w:sz w:val="24"/>
          <w:szCs w:val="24"/>
        </w:rPr>
      </w:pPr>
      <w:r w:rsidRPr="00125243">
        <w:rPr>
          <w:rFonts w:ascii="Times New Roman" w:hAnsi="Times New Roman" w:cs="Times New Roman"/>
          <w:b/>
          <w:bCs/>
          <w:sz w:val="24"/>
          <w:szCs w:val="24"/>
        </w:rPr>
        <w:t>Introduction:</w:t>
      </w:r>
    </w:p>
    <w:p w:rsidR="00125243" w:rsidRPr="00125243" w:rsidRDefault="00125243" w:rsidP="00125243">
      <w:pPr>
        <w:rPr>
          <w:rFonts w:ascii="Times New Roman" w:hAnsi="Times New Roman" w:cs="Times New Roman"/>
        </w:rPr>
      </w:pPr>
      <w:r w:rsidRPr="00125243">
        <w:rPr>
          <w:rFonts w:ascii="Times New Roman" w:hAnsi="Times New Roman" w:cs="Times New Roman"/>
        </w:rPr>
        <w:t>The purpose of this analysis is to study the association between participant type and familiarity level with the WHO surgical safety checklist. The data consists of the count of participants classified into three familiarity levels (Very Familiar, Familiar, Somewhat Familiar) across different participant types.</w:t>
      </w:r>
    </w:p>
    <w:p w:rsidR="00125243" w:rsidRPr="00125243" w:rsidRDefault="00125243" w:rsidP="00125243">
      <w:pPr>
        <w:rPr>
          <w:rFonts w:ascii="Times New Roman" w:hAnsi="Times New Roman" w:cs="Times New Roman"/>
          <w:b/>
          <w:bCs/>
          <w:sz w:val="24"/>
          <w:szCs w:val="24"/>
        </w:rPr>
      </w:pPr>
      <w:r w:rsidRPr="00125243">
        <w:rPr>
          <w:rFonts w:ascii="Times New Roman" w:hAnsi="Times New Roman" w:cs="Times New Roman"/>
          <w:b/>
          <w:bCs/>
          <w:sz w:val="24"/>
          <w:szCs w:val="24"/>
        </w:rPr>
        <w:t>Data:</w:t>
      </w:r>
    </w:p>
    <w:p w:rsidR="003625B6" w:rsidRDefault="00125243" w:rsidP="00125243">
      <w:pPr>
        <w:rPr>
          <w:rFonts w:ascii="Times New Roman" w:hAnsi="Times New Roman" w:cs="Times New Roman"/>
        </w:rPr>
      </w:pPr>
      <w:r w:rsidRPr="00125243">
        <w:rPr>
          <w:rFonts w:ascii="Times New Roman" w:hAnsi="Times New Roman" w:cs="Times New Roman"/>
        </w:rPr>
        <w:t>The data used for this analysis is as follows:</w:t>
      </w:r>
    </w:p>
    <w:p w:rsidR="00125243" w:rsidRPr="009259F9" w:rsidRDefault="00125243" w:rsidP="009259F9">
      <w:pPr>
        <w:rPr>
          <w:rFonts w:ascii="Times New Roman" w:hAnsi="Times New Roman" w:cs="Times New Roman"/>
        </w:rPr>
      </w:pPr>
      <w:r w:rsidRPr="009259F9">
        <w:rPr>
          <w:rFonts w:ascii="Times New Roman" w:hAnsi="Times New Roman" w:cs="Times New Roman"/>
        </w:rPr>
        <w:t xml:space="preserve">To study the familiarity with </w:t>
      </w:r>
      <w:proofErr w:type="gramStart"/>
      <w:r w:rsidRPr="009259F9">
        <w:rPr>
          <w:rFonts w:ascii="Times New Roman" w:hAnsi="Times New Roman" w:cs="Times New Roman"/>
        </w:rPr>
        <w:t>checklist  use</w:t>
      </w:r>
      <w:proofErr w:type="gramEnd"/>
      <w:r w:rsidRPr="009259F9">
        <w:rPr>
          <w:rFonts w:ascii="Times New Roman" w:hAnsi="Times New Roman" w:cs="Times New Roman"/>
        </w:rPr>
        <w:t xml:space="preserve"> between the various participant types</w:t>
      </w:r>
      <w:r w:rsidR="009259F9" w:rsidRPr="009259F9">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1865"/>
        <w:gridCol w:w="1401"/>
        <w:gridCol w:w="2104"/>
        <w:gridCol w:w="1501"/>
        <w:gridCol w:w="1060"/>
      </w:tblGrid>
      <w:tr w:rsidR="00125243" w:rsidRPr="008A7737" w:rsidTr="0091582B">
        <w:trPr>
          <w:trHeight w:val="20"/>
        </w:trPr>
        <w:tc>
          <w:tcPr>
            <w:tcW w:w="1283" w:type="pct"/>
            <w:shd w:val="clear" w:color="auto" w:fill="auto"/>
            <w:noWrap/>
            <w:vAlign w:val="bottom"/>
            <w:hideMark/>
          </w:tcPr>
          <w:p w:rsidR="00125243" w:rsidRPr="008A7737" w:rsidRDefault="00125243" w:rsidP="008A7737">
            <w:pPr>
              <w:spacing w:after="0" w:line="240" w:lineRule="auto"/>
              <w:jc w:val="center"/>
              <w:rPr>
                <w:rFonts w:ascii="Times New Roman" w:hAnsi="Times New Roman" w:cs="Times New Roman"/>
                <w:b/>
                <w:bCs/>
              </w:rPr>
            </w:pPr>
          </w:p>
        </w:tc>
        <w:tc>
          <w:tcPr>
            <w:tcW w:w="1200" w:type="pct"/>
            <w:shd w:val="clear" w:color="auto" w:fill="auto"/>
            <w:noWrap/>
            <w:vAlign w:val="bottom"/>
            <w:hideMark/>
          </w:tcPr>
          <w:p w:rsidR="00125243" w:rsidRPr="008A7737" w:rsidRDefault="00125243"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 xml:space="preserve">Very Familiar with </w:t>
            </w:r>
            <w:r w:rsidR="00BB6618">
              <w:rPr>
                <w:rFonts w:ascii="Times New Roman" w:hAnsi="Times New Roman" w:cs="Times New Roman"/>
                <w:b/>
                <w:bCs/>
              </w:rPr>
              <w:t xml:space="preserve">the </w:t>
            </w:r>
            <w:r w:rsidRPr="008A7737">
              <w:rPr>
                <w:rFonts w:ascii="Times New Roman" w:hAnsi="Times New Roman" w:cs="Times New Roman"/>
                <w:b/>
                <w:bCs/>
              </w:rPr>
              <w:t>checklist</w:t>
            </w:r>
          </w:p>
        </w:tc>
        <w:tc>
          <w:tcPr>
            <w:tcW w:w="629" w:type="pct"/>
            <w:shd w:val="clear" w:color="auto" w:fill="auto"/>
            <w:noWrap/>
            <w:vAlign w:val="bottom"/>
            <w:hideMark/>
          </w:tcPr>
          <w:p w:rsidR="00125243" w:rsidRPr="008A7737" w:rsidRDefault="00125243"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Familiar with checklist</w:t>
            </w:r>
          </w:p>
        </w:tc>
        <w:tc>
          <w:tcPr>
            <w:tcW w:w="629" w:type="pct"/>
            <w:shd w:val="clear" w:color="auto" w:fill="auto"/>
            <w:noWrap/>
            <w:vAlign w:val="bottom"/>
            <w:hideMark/>
          </w:tcPr>
          <w:p w:rsidR="00125243" w:rsidRPr="008A7737" w:rsidRDefault="00125243"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 xml:space="preserve">somewhat familiar with </w:t>
            </w:r>
            <w:r w:rsidR="00BB6618">
              <w:rPr>
                <w:rFonts w:ascii="Times New Roman" w:hAnsi="Times New Roman" w:cs="Times New Roman"/>
                <w:b/>
                <w:bCs/>
              </w:rPr>
              <w:t xml:space="preserve">the </w:t>
            </w:r>
            <w:r w:rsidRPr="008A7737">
              <w:rPr>
                <w:rFonts w:ascii="Times New Roman" w:hAnsi="Times New Roman" w:cs="Times New Roman"/>
                <w:b/>
                <w:bCs/>
              </w:rPr>
              <w:t>checklist</w:t>
            </w:r>
          </w:p>
        </w:tc>
        <w:tc>
          <w:tcPr>
            <w:tcW w:w="629" w:type="pct"/>
            <w:shd w:val="clear" w:color="auto" w:fill="auto"/>
            <w:noWrap/>
            <w:vAlign w:val="bottom"/>
            <w:hideMark/>
          </w:tcPr>
          <w:p w:rsidR="00125243" w:rsidRPr="008A7737" w:rsidRDefault="00125243"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unfamiliar with checklist</w:t>
            </w:r>
          </w:p>
        </w:tc>
        <w:tc>
          <w:tcPr>
            <w:tcW w:w="629" w:type="pct"/>
            <w:shd w:val="clear" w:color="auto" w:fill="auto"/>
            <w:noWrap/>
            <w:vAlign w:val="bottom"/>
            <w:hideMark/>
          </w:tcPr>
          <w:p w:rsidR="00125243" w:rsidRPr="008A7737" w:rsidRDefault="00125243"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Very Unfamiliar</w:t>
            </w:r>
          </w:p>
        </w:tc>
      </w:tr>
      <w:tr w:rsidR="00125243" w:rsidRPr="009259F9" w:rsidTr="0091582B">
        <w:trPr>
          <w:trHeight w:val="20"/>
        </w:trPr>
        <w:tc>
          <w:tcPr>
            <w:tcW w:w="1283"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Nurse(Total 3)</w:t>
            </w:r>
          </w:p>
        </w:tc>
        <w:tc>
          <w:tcPr>
            <w:tcW w:w="1200"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1</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1</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1</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r>
      <w:tr w:rsidR="00125243" w:rsidRPr="009259F9" w:rsidTr="0091582B">
        <w:trPr>
          <w:trHeight w:val="20"/>
        </w:trPr>
        <w:tc>
          <w:tcPr>
            <w:tcW w:w="1283"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Nursing lead( Total 2)</w:t>
            </w:r>
          </w:p>
        </w:tc>
        <w:tc>
          <w:tcPr>
            <w:tcW w:w="1200"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1</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1</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r>
      <w:tr w:rsidR="00125243" w:rsidRPr="009259F9" w:rsidTr="0091582B">
        <w:trPr>
          <w:trHeight w:val="20"/>
        </w:trPr>
        <w:tc>
          <w:tcPr>
            <w:tcW w:w="1283"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Resident and fellows(Total 3)</w:t>
            </w:r>
          </w:p>
        </w:tc>
        <w:tc>
          <w:tcPr>
            <w:tcW w:w="1200"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2</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1</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r>
      <w:tr w:rsidR="00125243" w:rsidRPr="009259F9" w:rsidTr="0091582B">
        <w:trPr>
          <w:trHeight w:val="20"/>
        </w:trPr>
        <w:tc>
          <w:tcPr>
            <w:tcW w:w="1283"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Surgeon hand(2)</w:t>
            </w:r>
          </w:p>
        </w:tc>
        <w:tc>
          <w:tcPr>
            <w:tcW w:w="1200"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1</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1</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r>
      <w:tr w:rsidR="00125243" w:rsidRPr="009259F9" w:rsidTr="0091582B">
        <w:trPr>
          <w:trHeight w:val="20"/>
        </w:trPr>
        <w:tc>
          <w:tcPr>
            <w:tcW w:w="1283"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Surgeon cleft(2)</w:t>
            </w:r>
          </w:p>
        </w:tc>
        <w:tc>
          <w:tcPr>
            <w:tcW w:w="1200"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2</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r>
      <w:tr w:rsidR="00125243" w:rsidRPr="009259F9" w:rsidTr="0091582B">
        <w:trPr>
          <w:trHeight w:val="20"/>
        </w:trPr>
        <w:tc>
          <w:tcPr>
            <w:tcW w:w="1283"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 xml:space="preserve">Surgeon </w:t>
            </w:r>
            <w:r w:rsidRPr="009259F9">
              <w:rPr>
                <w:rFonts w:ascii="Times New Roman" w:hAnsi="Times New Roman" w:cs="Times New Roman"/>
              </w:rPr>
              <w:lastRenderedPageBreak/>
              <w:t>plastics(Total 3)</w:t>
            </w:r>
          </w:p>
        </w:tc>
        <w:tc>
          <w:tcPr>
            <w:tcW w:w="1200"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lastRenderedPageBreak/>
              <w:t>3</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r>
      <w:tr w:rsidR="00125243" w:rsidRPr="009259F9" w:rsidTr="0091582B">
        <w:trPr>
          <w:trHeight w:val="20"/>
        </w:trPr>
        <w:tc>
          <w:tcPr>
            <w:tcW w:w="1283"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departmental head( total 2)</w:t>
            </w:r>
          </w:p>
        </w:tc>
        <w:tc>
          <w:tcPr>
            <w:tcW w:w="1200"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2</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r>
      <w:tr w:rsidR="00125243" w:rsidRPr="009259F9" w:rsidTr="0091582B">
        <w:trPr>
          <w:trHeight w:val="20"/>
        </w:trPr>
        <w:tc>
          <w:tcPr>
            <w:tcW w:w="1283" w:type="pct"/>
            <w:shd w:val="clear" w:color="auto" w:fill="auto"/>
            <w:noWrap/>
            <w:vAlign w:val="bottom"/>
            <w:hideMark/>
          </w:tcPr>
          <w:p w:rsidR="00125243" w:rsidRPr="009259F9" w:rsidRDefault="00BB6618" w:rsidP="00BB6618">
            <w:pPr>
              <w:spacing w:after="0" w:line="240" w:lineRule="auto"/>
              <w:jc w:val="center"/>
              <w:rPr>
                <w:rFonts w:ascii="Times New Roman" w:hAnsi="Times New Roman" w:cs="Times New Roman"/>
              </w:rPr>
            </w:pPr>
            <w:r w:rsidRPr="009259F9">
              <w:rPr>
                <w:rFonts w:ascii="Times New Roman" w:hAnsi="Times New Roman" w:cs="Times New Roman"/>
              </w:rPr>
              <w:t>Anesthesiologists</w:t>
            </w:r>
            <w:r w:rsidR="00125243" w:rsidRPr="009259F9">
              <w:rPr>
                <w:rFonts w:ascii="Times New Roman" w:hAnsi="Times New Roman" w:cs="Times New Roman"/>
              </w:rPr>
              <w:t>(total 2)</w:t>
            </w:r>
          </w:p>
        </w:tc>
        <w:tc>
          <w:tcPr>
            <w:tcW w:w="1200"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r w:rsidRPr="009259F9">
              <w:rPr>
                <w:rFonts w:ascii="Times New Roman" w:hAnsi="Times New Roman" w:cs="Times New Roman"/>
              </w:rPr>
              <w:t>2</w:t>
            </w: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c>
          <w:tcPr>
            <w:tcW w:w="629" w:type="pct"/>
            <w:shd w:val="clear" w:color="auto" w:fill="auto"/>
            <w:noWrap/>
            <w:vAlign w:val="bottom"/>
            <w:hideMark/>
          </w:tcPr>
          <w:p w:rsidR="00125243" w:rsidRPr="009259F9" w:rsidRDefault="00125243" w:rsidP="00BB6618">
            <w:pPr>
              <w:spacing w:after="0" w:line="240" w:lineRule="auto"/>
              <w:jc w:val="center"/>
              <w:rPr>
                <w:rFonts w:ascii="Times New Roman" w:hAnsi="Times New Roman" w:cs="Times New Roman"/>
              </w:rPr>
            </w:pPr>
          </w:p>
        </w:tc>
      </w:tr>
    </w:tbl>
    <w:p w:rsidR="009259F9" w:rsidRDefault="009259F9" w:rsidP="00125243">
      <w:pPr>
        <w:rPr>
          <w:rFonts w:ascii="Times New Roman" w:hAnsi="Times New Roman" w:cs="Times New Roman"/>
        </w:rPr>
      </w:pPr>
    </w:p>
    <w:p w:rsidR="00BB6618" w:rsidRDefault="00BB6618" w:rsidP="00BB6618">
      <w:pPr>
        <w:rPr>
          <w:rFonts w:ascii="Times New Roman" w:hAnsi="Times New Roman" w:cs="Times New Roman"/>
          <w:b/>
          <w:bCs/>
          <w:sz w:val="24"/>
          <w:szCs w:val="24"/>
        </w:rPr>
      </w:pPr>
      <w:r w:rsidRPr="00BB6618">
        <w:rPr>
          <w:rFonts w:ascii="Times New Roman" w:hAnsi="Times New Roman" w:cs="Times New Roman"/>
          <w:b/>
          <w:bCs/>
          <w:sz w:val="24"/>
          <w:szCs w:val="24"/>
        </w:rPr>
        <w:t>Hypothesis:</w:t>
      </w:r>
    </w:p>
    <w:p w:rsidR="00BB6618" w:rsidRPr="00BB6618" w:rsidRDefault="00BB6618" w:rsidP="00BB6618">
      <w:pPr>
        <w:pStyle w:val="ListParagraph"/>
        <w:numPr>
          <w:ilvl w:val="0"/>
          <w:numId w:val="37"/>
        </w:numPr>
        <w:rPr>
          <w:rFonts w:ascii="Times New Roman" w:hAnsi="Times New Roman" w:cs="Times New Roman"/>
          <w:b/>
          <w:bCs/>
          <w:sz w:val="24"/>
          <w:szCs w:val="24"/>
        </w:rPr>
      </w:pPr>
      <w:r w:rsidRPr="00BB6618">
        <w:rPr>
          <w:rFonts w:ascii="Times New Roman" w:hAnsi="Times New Roman" w:cs="Times New Roman"/>
        </w:rPr>
        <w:t>Null Hypothesis (H0): There is no significant association between participant type and familiarity level with the WHO surgical safety checklist.</w:t>
      </w:r>
    </w:p>
    <w:p w:rsidR="00BB6618" w:rsidRPr="00BB6618" w:rsidRDefault="00BB6618" w:rsidP="00BB6618">
      <w:pPr>
        <w:pStyle w:val="ListParagraph"/>
        <w:numPr>
          <w:ilvl w:val="0"/>
          <w:numId w:val="37"/>
        </w:numPr>
        <w:rPr>
          <w:rFonts w:ascii="Times New Roman" w:hAnsi="Times New Roman" w:cs="Times New Roman"/>
          <w:b/>
          <w:bCs/>
          <w:sz w:val="24"/>
          <w:szCs w:val="24"/>
        </w:rPr>
      </w:pPr>
      <w:r w:rsidRPr="00BB6618">
        <w:rPr>
          <w:rFonts w:ascii="Times New Roman" w:hAnsi="Times New Roman" w:cs="Times New Roman"/>
        </w:rPr>
        <w:t>Alternative Hypothesis (H1): There is a significant association between participant type and familiarity level with the WHO surgical safety checklist.</w:t>
      </w:r>
    </w:p>
    <w:p w:rsidR="009259F9" w:rsidRPr="009259F9" w:rsidRDefault="009259F9" w:rsidP="009259F9">
      <w:pPr>
        <w:rPr>
          <w:rFonts w:ascii="Times New Roman" w:hAnsi="Times New Roman" w:cs="Times New Roman"/>
          <w:b/>
          <w:bCs/>
          <w:sz w:val="24"/>
          <w:szCs w:val="24"/>
        </w:rPr>
      </w:pPr>
      <w:r w:rsidRPr="009259F9">
        <w:rPr>
          <w:rFonts w:ascii="Times New Roman" w:hAnsi="Times New Roman" w:cs="Times New Roman"/>
          <w:b/>
          <w:bCs/>
          <w:sz w:val="24"/>
          <w:szCs w:val="24"/>
        </w:rPr>
        <w:t>Analysis:</w:t>
      </w:r>
    </w:p>
    <w:p w:rsidR="009259F9" w:rsidRPr="009259F9" w:rsidRDefault="009259F9" w:rsidP="009259F9">
      <w:pPr>
        <w:rPr>
          <w:rFonts w:ascii="Times New Roman" w:hAnsi="Times New Roman" w:cs="Times New Roman"/>
        </w:rPr>
      </w:pPr>
      <w:r w:rsidRPr="009259F9">
        <w:rPr>
          <w:rFonts w:ascii="Times New Roman" w:hAnsi="Times New Roman" w:cs="Times New Roman"/>
        </w:rPr>
        <w:t>We performed a chi-squared test to determine whether there is a significant association between participant type and familiarity level with the WHO surgical safety checklist.</w:t>
      </w:r>
    </w:p>
    <w:p w:rsidR="009259F9" w:rsidRPr="009259F9" w:rsidRDefault="009259F9" w:rsidP="009259F9">
      <w:pPr>
        <w:rPr>
          <w:rFonts w:ascii="Times New Roman" w:hAnsi="Times New Roman" w:cs="Times New Roman"/>
          <w:b/>
          <w:bCs/>
          <w:sz w:val="24"/>
          <w:szCs w:val="24"/>
        </w:rPr>
      </w:pPr>
      <w:r w:rsidRPr="009259F9">
        <w:rPr>
          <w:rFonts w:ascii="Times New Roman" w:hAnsi="Times New Roman" w:cs="Times New Roman"/>
          <w:b/>
          <w:bCs/>
          <w:sz w:val="24"/>
          <w:szCs w:val="24"/>
        </w:rPr>
        <w:t>Results:</w:t>
      </w:r>
    </w:p>
    <w:p w:rsidR="009259F9" w:rsidRPr="009259F9" w:rsidRDefault="009259F9" w:rsidP="009259F9">
      <w:pPr>
        <w:rPr>
          <w:rFonts w:ascii="Times New Roman" w:hAnsi="Times New Roman" w:cs="Times New Roman"/>
        </w:rPr>
      </w:pPr>
      <w:r w:rsidRPr="009259F9">
        <w:rPr>
          <w:rFonts w:ascii="Times New Roman" w:hAnsi="Times New Roman" w:cs="Times New Roman"/>
        </w:rPr>
        <w:t>The chi-squared test results are as follows:</w:t>
      </w:r>
    </w:p>
    <w:p w:rsidR="009259F9" w:rsidRDefault="009259F9" w:rsidP="009259F9">
      <w:pPr>
        <w:pStyle w:val="ListParagraph"/>
        <w:numPr>
          <w:ilvl w:val="0"/>
          <w:numId w:val="5"/>
        </w:numPr>
        <w:rPr>
          <w:rFonts w:ascii="Times New Roman" w:hAnsi="Times New Roman" w:cs="Times New Roman"/>
        </w:rPr>
      </w:pPr>
      <w:r w:rsidRPr="009259F9">
        <w:rPr>
          <w:rFonts w:ascii="Times New Roman" w:hAnsi="Times New Roman" w:cs="Times New Roman"/>
        </w:rPr>
        <w:t>Chi-square Statistic: 11.61</w:t>
      </w:r>
    </w:p>
    <w:p w:rsidR="009259F9" w:rsidRDefault="009259F9" w:rsidP="009259F9">
      <w:pPr>
        <w:pStyle w:val="ListParagraph"/>
        <w:numPr>
          <w:ilvl w:val="0"/>
          <w:numId w:val="5"/>
        </w:numPr>
        <w:rPr>
          <w:rFonts w:ascii="Times New Roman" w:hAnsi="Times New Roman" w:cs="Times New Roman"/>
        </w:rPr>
      </w:pPr>
      <w:r w:rsidRPr="009259F9">
        <w:rPr>
          <w:rFonts w:ascii="Times New Roman" w:hAnsi="Times New Roman" w:cs="Times New Roman"/>
        </w:rPr>
        <w:t>P-value: 0.638</w:t>
      </w:r>
    </w:p>
    <w:p w:rsidR="00BB6618" w:rsidRPr="00BB6618" w:rsidRDefault="00BB6618" w:rsidP="00BB6618">
      <w:pPr>
        <w:rPr>
          <w:rFonts w:ascii="Times New Roman" w:hAnsi="Times New Roman" w:cs="Times New Roman"/>
          <w:b/>
          <w:bCs/>
          <w:sz w:val="24"/>
          <w:szCs w:val="24"/>
        </w:rPr>
      </w:pPr>
      <w:r w:rsidRPr="00BB6618">
        <w:rPr>
          <w:rFonts w:ascii="Times New Roman" w:hAnsi="Times New Roman" w:cs="Times New Roman"/>
          <w:b/>
          <w:bCs/>
          <w:sz w:val="24"/>
          <w:szCs w:val="24"/>
        </w:rPr>
        <w:t>Interpretation:</w:t>
      </w:r>
    </w:p>
    <w:p w:rsidR="00BB6618" w:rsidRPr="00BB6618" w:rsidRDefault="00BB6618" w:rsidP="00BB6618">
      <w:pPr>
        <w:pStyle w:val="ListParagraph"/>
        <w:numPr>
          <w:ilvl w:val="0"/>
          <w:numId w:val="38"/>
        </w:numPr>
        <w:rPr>
          <w:rFonts w:ascii="Times New Roman" w:hAnsi="Times New Roman" w:cs="Times New Roman"/>
        </w:rPr>
      </w:pPr>
      <w:r w:rsidRPr="00BB6618">
        <w:rPr>
          <w:rFonts w:ascii="Times New Roman" w:hAnsi="Times New Roman" w:cs="Times New Roman"/>
        </w:rPr>
        <w:t xml:space="preserve">The chi-squared test yielded a p-value of 0.638, indicating no statistically significant association between participant type and familiarity level with the WHO surgical safety checklist. Thus, we </w:t>
      </w:r>
      <w:r w:rsidRPr="00BB6618">
        <w:rPr>
          <w:rFonts w:ascii="Times New Roman" w:hAnsi="Times New Roman" w:cs="Times New Roman"/>
          <w:b/>
          <w:bCs/>
        </w:rPr>
        <w:t>fail to reject the null hypothesis</w:t>
      </w:r>
      <w:r w:rsidRPr="00BB6618">
        <w:rPr>
          <w:rFonts w:ascii="Times New Roman" w:hAnsi="Times New Roman" w:cs="Times New Roman"/>
        </w:rPr>
        <w:t>.</w:t>
      </w:r>
    </w:p>
    <w:p w:rsidR="00BB6618" w:rsidRPr="00BB6618" w:rsidRDefault="00BB6618" w:rsidP="00BB6618">
      <w:pPr>
        <w:rPr>
          <w:rFonts w:ascii="Times New Roman" w:hAnsi="Times New Roman" w:cs="Times New Roman"/>
          <w:b/>
          <w:bCs/>
          <w:sz w:val="24"/>
          <w:szCs w:val="24"/>
        </w:rPr>
      </w:pPr>
      <w:r w:rsidRPr="00BB6618">
        <w:rPr>
          <w:rFonts w:ascii="Times New Roman" w:hAnsi="Times New Roman" w:cs="Times New Roman"/>
          <w:b/>
          <w:bCs/>
          <w:sz w:val="24"/>
          <w:szCs w:val="24"/>
        </w:rPr>
        <w:t>Conclusion:</w:t>
      </w:r>
    </w:p>
    <w:p w:rsidR="009259F9" w:rsidRDefault="00BB6618" w:rsidP="00BB6618">
      <w:pPr>
        <w:pStyle w:val="ListParagraph"/>
        <w:numPr>
          <w:ilvl w:val="0"/>
          <w:numId w:val="38"/>
        </w:numPr>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951230</wp:posOffset>
                </wp:positionV>
                <wp:extent cx="5867400" cy="44450"/>
                <wp:effectExtent l="0" t="0" r="19050" b="31750"/>
                <wp:wrapNone/>
                <wp:docPr id="13" name="Straight Connector 13"/>
                <wp:cNvGraphicFramePr/>
                <a:graphic xmlns:a="http://schemas.openxmlformats.org/drawingml/2006/main">
                  <a:graphicData uri="http://schemas.microsoft.com/office/word/2010/wordprocessingShape">
                    <wps:wsp>
                      <wps:cNvCnPr/>
                      <wps:spPr>
                        <a:xfrm flipV="1">
                          <a:off x="0" y="0"/>
                          <a:ext cx="5867400" cy="44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E160D"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74.9pt" to="462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" strokecolor="black [3213]"/>
            </w:pict>
          </mc:Fallback>
        </mc:AlternateContent>
      </w:r>
      <w:r w:rsidRPr="00BB6618">
        <w:rPr>
          <w:rFonts w:ascii="Times New Roman" w:hAnsi="Times New Roman" w:cs="Times New Roman"/>
        </w:rPr>
        <w:t xml:space="preserve">Given the non-significant findings from the chi-squared test (Chi-square = 11.61, p = 0.638), we conclude that there is no substantial evidence to suggest an association between participant type and familiarity level with the WHO surgical safety checklist. Further investigation </w:t>
      </w:r>
      <w:proofErr w:type="gramStart"/>
      <w:r w:rsidRPr="00BB6618">
        <w:rPr>
          <w:rFonts w:ascii="Times New Roman" w:hAnsi="Times New Roman" w:cs="Times New Roman"/>
        </w:rPr>
        <w:t>may be warranted</w:t>
      </w:r>
      <w:proofErr w:type="gramEnd"/>
      <w:r w:rsidRPr="00BB6618">
        <w:rPr>
          <w:rFonts w:ascii="Times New Roman" w:hAnsi="Times New Roman" w:cs="Times New Roman"/>
        </w:rPr>
        <w:t xml:space="preserve"> to confirm this finding and explore potential factors influencing familiarity levels among different participant types.</w:t>
      </w:r>
    </w:p>
    <w:p w:rsidR="00BB6618" w:rsidRPr="00BB6618" w:rsidRDefault="00BB6618" w:rsidP="00BB6618">
      <w:pPr>
        <w:rPr>
          <w:rFonts w:ascii="Times New Roman" w:hAnsi="Times New Roman" w:cs="Times New Roman"/>
        </w:rPr>
      </w:pPr>
    </w:p>
    <w:p w:rsidR="00414389" w:rsidRPr="00414389" w:rsidRDefault="00414389" w:rsidP="00414389">
      <w:pPr>
        <w:rPr>
          <w:rFonts w:ascii="Times New Roman" w:hAnsi="Times New Roman" w:cs="Times New Roman"/>
          <w:b/>
          <w:bCs/>
          <w:sz w:val="24"/>
          <w:szCs w:val="24"/>
        </w:rPr>
      </w:pPr>
      <w:r w:rsidRPr="00414389">
        <w:rPr>
          <w:rFonts w:ascii="Times New Roman" w:hAnsi="Times New Roman" w:cs="Times New Roman"/>
          <w:b/>
          <w:bCs/>
          <w:sz w:val="24"/>
          <w:szCs w:val="24"/>
        </w:rPr>
        <w:t>Introduction:</w:t>
      </w:r>
    </w:p>
    <w:p w:rsidR="00414389" w:rsidRPr="00414389" w:rsidRDefault="00414389" w:rsidP="00414389">
      <w:pPr>
        <w:rPr>
          <w:rFonts w:ascii="Times New Roman" w:hAnsi="Times New Roman" w:cs="Times New Roman"/>
        </w:rPr>
      </w:pPr>
      <w:r w:rsidRPr="00414389">
        <w:rPr>
          <w:rFonts w:ascii="Times New Roman" w:hAnsi="Times New Roman" w:cs="Times New Roman"/>
        </w:rPr>
        <w:t xml:space="preserve">The permutation test </w:t>
      </w:r>
      <w:proofErr w:type="gramStart"/>
      <w:r w:rsidRPr="00414389">
        <w:rPr>
          <w:rFonts w:ascii="Times New Roman" w:hAnsi="Times New Roman" w:cs="Times New Roman"/>
        </w:rPr>
        <w:t>was conducted</w:t>
      </w:r>
      <w:proofErr w:type="gramEnd"/>
      <w:r w:rsidRPr="00414389">
        <w:rPr>
          <w:rFonts w:ascii="Times New Roman" w:hAnsi="Times New Roman" w:cs="Times New Roman"/>
        </w:rPr>
        <w:t xml:space="preserve"> to investigate the association between participant groups and their training statuses. The purpose of this analysis was to determine whether there is a significant relationship between participant groups and their training statuses.</w:t>
      </w:r>
    </w:p>
    <w:p w:rsidR="00414389" w:rsidRPr="00414389" w:rsidRDefault="00414389" w:rsidP="00414389">
      <w:pPr>
        <w:rPr>
          <w:rFonts w:ascii="Times New Roman" w:hAnsi="Times New Roman" w:cs="Times New Roman"/>
          <w:b/>
          <w:bCs/>
          <w:sz w:val="24"/>
          <w:szCs w:val="24"/>
        </w:rPr>
      </w:pPr>
      <w:r w:rsidRPr="00414389">
        <w:rPr>
          <w:rFonts w:ascii="Times New Roman" w:hAnsi="Times New Roman" w:cs="Times New Roman"/>
          <w:b/>
          <w:bCs/>
          <w:sz w:val="24"/>
          <w:szCs w:val="24"/>
        </w:rPr>
        <w:t>Data:</w:t>
      </w:r>
    </w:p>
    <w:p w:rsidR="00414389" w:rsidRDefault="00414389" w:rsidP="00414389">
      <w:pPr>
        <w:rPr>
          <w:rFonts w:ascii="Times New Roman" w:hAnsi="Times New Roman" w:cs="Times New Roman"/>
        </w:rPr>
      </w:pPr>
      <w:r w:rsidRPr="00414389">
        <w:rPr>
          <w:rFonts w:ascii="Times New Roman" w:hAnsi="Times New Roman" w:cs="Times New Roman"/>
        </w:rPr>
        <w:t xml:space="preserve">The provided data consisted of participant groups categorized into three types of training statuses: "Training </w:t>
      </w:r>
      <w:proofErr w:type="gramStart"/>
      <w:r w:rsidRPr="00414389">
        <w:rPr>
          <w:rFonts w:ascii="Times New Roman" w:hAnsi="Times New Roman" w:cs="Times New Roman"/>
        </w:rPr>
        <w:t>Yes</w:t>
      </w:r>
      <w:proofErr w:type="gramEnd"/>
      <w:r w:rsidRPr="00414389">
        <w:rPr>
          <w:rFonts w:ascii="Times New Roman" w:hAnsi="Times New Roman" w:cs="Times New Roman"/>
        </w:rPr>
        <w:t>," "Training No," and "Training No but on Job." The table below summarizes the distribution of individuals in each participant group based on their training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7"/>
        <w:gridCol w:w="1773"/>
        <w:gridCol w:w="1773"/>
        <w:gridCol w:w="2283"/>
      </w:tblGrid>
      <w:tr w:rsidR="00414389" w:rsidRPr="006F185A" w:rsidTr="008E0D4B">
        <w:trPr>
          <w:trHeight w:val="300"/>
        </w:trPr>
        <w:tc>
          <w:tcPr>
            <w:tcW w:w="2023" w:type="pct"/>
            <w:shd w:val="clear" w:color="auto" w:fill="auto"/>
            <w:noWrap/>
            <w:vAlign w:val="bottom"/>
            <w:hideMark/>
          </w:tcPr>
          <w:p w:rsidR="00414389" w:rsidRPr="008A7737" w:rsidRDefault="00414389" w:rsidP="008E0D4B">
            <w:pPr>
              <w:spacing w:after="0" w:line="240" w:lineRule="auto"/>
              <w:rPr>
                <w:rFonts w:ascii="Times New Roman" w:hAnsi="Times New Roman" w:cs="Times New Roman"/>
                <w:b/>
                <w:bCs/>
              </w:rPr>
            </w:pPr>
          </w:p>
        </w:tc>
        <w:tc>
          <w:tcPr>
            <w:tcW w:w="992" w:type="pct"/>
            <w:shd w:val="clear" w:color="auto" w:fill="auto"/>
            <w:noWrap/>
            <w:vAlign w:val="bottom"/>
            <w:hideMark/>
          </w:tcPr>
          <w:p w:rsidR="00414389" w:rsidRPr="008A7737" w:rsidRDefault="00414389" w:rsidP="008E0D4B">
            <w:pPr>
              <w:spacing w:after="0" w:line="240" w:lineRule="auto"/>
              <w:rPr>
                <w:rFonts w:ascii="Times New Roman" w:hAnsi="Times New Roman" w:cs="Times New Roman"/>
                <w:b/>
                <w:bCs/>
              </w:rPr>
            </w:pPr>
            <w:r w:rsidRPr="008A7737">
              <w:rPr>
                <w:rFonts w:ascii="Times New Roman" w:hAnsi="Times New Roman" w:cs="Times New Roman"/>
                <w:b/>
                <w:bCs/>
              </w:rPr>
              <w:t>training yes</w:t>
            </w:r>
          </w:p>
        </w:tc>
        <w:tc>
          <w:tcPr>
            <w:tcW w:w="992" w:type="pct"/>
            <w:shd w:val="clear" w:color="auto" w:fill="auto"/>
            <w:noWrap/>
            <w:vAlign w:val="bottom"/>
            <w:hideMark/>
          </w:tcPr>
          <w:p w:rsidR="00414389" w:rsidRPr="008A7737" w:rsidRDefault="00414389" w:rsidP="008E0D4B">
            <w:pPr>
              <w:spacing w:after="0" w:line="240" w:lineRule="auto"/>
              <w:rPr>
                <w:rFonts w:ascii="Times New Roman" w:hAnsi="Times New Roman" w:cs="Times New Roman"/>
                <w:b/>
                <w:bCs/>
              </w:rPr>
            </w:pPr>
            <w:r w:rsidRPr="008A7737">
              <w:rPr>
                <w:rFonts w:ascii="Times New Roman" w:hAnsi="Times New Roman" w:cs="Times New Roman"/>
                <w:b/>
                <w:bCs/>
              </w:rPr>
              <w:t>training no</w:t>
            </w:r>
          </w:p>
        </w:tc>
        <w:tc>
          <w:tcPr>
            <w:tcW w:w="992" w:type="pct"/>
            <w:shd w:val="clear" w:color="auto" w:fill="auto"/>
            <w:noWrap/>
            <w:vAlign w:val="bottom"/>
            <w:hideMark/>
          </w:tcPr>
          <w:p w:rsidR="00414389" w:rsidRPr="008A7737" w:rsidRDefault="00414389" w:rsidP="008E0D4B">
            <w:pPr>
              <w:spacing w:after="0" w:line="240" w:lineRule="auto"/>
              <w:rPr>
                <w:rFonts w:ascii="Times New Roman" w:hAnsi="Times New Roman" w:cs="Times New Roman"/>
                <w:b/>
                <w:bCs/>
              </w:rPr>
            </w:pPr>
            <w:r w:rsidRPr="008A7737">
              <w:rPr>
                <w:rFonts w:ascii="Times New Roman" w:hAnsi="Times New Roman" w:cs="Times New Roman"/>
                <w:b/>
                <w:bCs/>
              </w:rPr>
              <w:t>training no but on job</w:t>
            </w:r>
          </w:p>
        </w:tc>
      </w:tr>
      <w:tr w:rsidR="00414389" w:rsidRPr="006F185A" w:rsidTr="008E0D4B">
        <w:trPr>
          <w:trHeight w:val="300"/>
        </w:trPr>
        <w:tc>
          <w:tcPr>
            <w:tcW w:w="2023"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Nurse(Total 3)</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1</w:t>
            </w:r>
          </w:p>
        </w:tc>
      </w:tr>
      <w:tr w:rsidR="00414389" w:rsidRPr="006F185A" w:rsidTr="008E0D4B">
        <w:trPr>
          <w:trHeight w:val="300"/>
        </w:trPr>
        <w:tc>
          <w:tcPr>
            <w:tcW w:w="2023"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Nursing lead( Total 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r>
      <w:tr w:rsidR="00414389" w:rsidRPr="006F185A" w:rsidTr="008E0D4B">
        <w:trPr>
          <w:trHeight w:val="300"/>
        </w:trPr>
        <w:tc>
          <w:tcPr>
            <w:tcW w:w="2023"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Resident and fellows(Total 3)</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3</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r>
      <w:tr w:rsidR="00414389" w:rsidRPr="006F185A" w:rsidTr="008E0D4B">
        <w:trPr>
          <w:trHeight w:val="300"/>
        </w:trPr>
        <w:tc>
          <w:tcPr>
            <w:tcW w:w="2023"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Surgeon hand(2)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r>
      <w:tr w:rsidR="00414389" w:rsidRPr="006F185A" w:rsidTr="008E0D4B">
        <w:trPr>
          <w:trHeight w:val="300"/>
        </w:trPr>
        <w:tc>
          <w:tcPr>
            <w:tcW w:w="2023"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Surgeon cleft(2)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1</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1</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r>
      <w:tr w:rsidR="00414389" w:rsidRPr="006F185A" w:rsidTr="008E0D4B">
        <w:trPr>
          <w:trHeight w:val="300"/>
        </w:trPr>
        <w:tc>
          <w:tcPr>
            <w:tcW w:w="2023"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Surgeon plastics(Total 3)</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1</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r>
      <w:tr w:rsidR="00414389" w:rsidRPr="006F185A" w:rsidTr="008E0D4B">
        <w:trPr>
          <w:trHeight w:val="300"/>
        </w:trPr>
        <w:tc>
          <w:tcPr>
            <w:tcW w:w="2023"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departmental head( total 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r>
      <w:tr w:rsidR="00414389" w:rsidRPr="006F185A" w:rsidTr="008E0D4B">
        <w:trPr>
          <w:trHeight w:val="300"/>
        </w:trPr>
        <w:tc>
          <w:tcPr>
            <w:tcW w:w="2023"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roofErr w:type="spellStart"/>
            <w:r w:rsidRPr="00414389">
              <w:rPr>
                <w:rFonts w:ascii="Times New Roman" w:hAnsi="Times New Roman" w:cs="Times New Roman"/>
              </w:rPr>
              <w:t>Anaesthesiologists</w:t>
            </w:r>
            <w:proofErr w:type="spellEnd"/>
            <w:r w:rsidRPr="00414389">
              <w:rPr>
                <w:rFonts w:ascii="Times New Roman" w:hAnsi="Times New Roman" w:cs="Times New Roman"/>
              </w:rPr>
              <w:t>(total 2)</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1</w:t>
            </w:r>
          </w:p>
        </w:tc>
        <w:tc>
          <w:tcPr>
            <w:tcW w:w="992" w:type="pct"/>
            <w:shd w:val="clear" w:color="auto" w:fill="auto"/>
            <w:noWrap/>
            <w:vAlign w:val="bottom"/>
            <w:hideMark/>
          </w:tcPr>
          <w:p w:rsidR="00414389" w:rsidRPr="00414389" w:rsidRDefault="00414389" w:rsidP="00901519">
            <w:pPr>
              <w:spacing w:after="0" w:line="240" w:lineRule="auto"/>
              <w:jc w:val="center"/>
              <w:rPr>
                <w:rFonts w:ascii="Times New Roman" w:hAnsi="Times New Roman" w:cs="Times New Roman"/>
              </w:rPr>
            </w:pPr>
            <w:r w:rsidRPr="00414389">
              <w:rPr>
                <w:rFonts w:ascii="Times New Roman" w:hAnsi="Times New Roman" w:cs="Times New Roman"/>
              </w:rPr>
              <w:t>1</w:t>
            </w:r>
          </w:p>
        </w:tc>
      </w:tr>
    </w:tbl>
    <w:p w:rsidR="00414389" w:rsidRPr="00414389" w:rsidRDefault="00414389" w:rsidP="00414389">
      <w:pPr>
        <w:rPr>
          <w:rFonts w:ascii="Times New Roman" w:hAnsi="Times New Roman" w:cs="Times New Roman"/>
        </w:rPr>
      </w:pPr>
    </w:p>
    <w:p w:rsidR="00901519" w:rsidRPr="00901519" w:rsidRDefault="00901519" w:rsidP="00901519">
      <w:pPr>
        <w:rPr>
          <w:rFonts w:ascii="Times New Roman" w:hAnsi="Times New Roman" w:cs="Times New Roman"/>
          <w:b/>
          <w:bCs/>
          <w:sz w:val="24"/>
          <w:szCs w:val="24"/>
        </w:rPr>
      </w:pPr>
      <w:r w:rsidRPr="00901519">
        <w:rPr>
          <w:rFonts w:ascii="Times New Roman" w:hAnsi="Times New Roman" w:cs="Times New Roman"/>
          <w:b/>
          <w:bCs/>
          <w:sz w:val="24"/>
          <w:szCs w:val="24"/>
        </w:rPr>
        <w:t>Hypothesis:</w:t>
      </w:r>
    </w:p>
    <w:p w:rsidR="00901519" w:rsidRDefault="00901519" w:rsidP="00901519">
      <w:pPr>
        <w:pStyle w:val="ListParagraph"/>
        <w:numPr>
          <w:ilvl w:val="0"/>
          <w:numId w:val="38"/>
        </w:numPr>
        <w:rPr>
          <w:rFonts w:ascii="Times New Roman" w:hAnsi="Times New Roman" w:cs="Times New Roman"/>
        </w:rPr>
      </w:pPr>
      <w:r w:rsidRPr="00901519">
        <w:rPr>
          <w:rFonts w:ascii="Times New Roman" w:hAnsi="Times New Roman" w:cs="Times New Roman"/>
        </w:rPr>
        <w:t>Null Hypothesis (H0): There is no significant association between participant groups and their training statuses.</w:t>
      </w:r>
    </w:p>
    <w:p w:rsidR="00901519" w:rsidRPr="00901519" w:rsidRDefault="00901519" w:rsidP="00901519">
      <w:pPr>
        <w:pStyle w:val="ListParagraph"/>
        <w:numPr>
          <w:ilvl w:val="0"/>
          <w:numId w:val="38"/>
        </w:numPr>
        <w:rPr>
          <w:rFonts w:ascii="Times New Roman" w:hAnsi="Times New Roman" w:cs="Times New Roman"/>
        </w:rPr>
      </w:pPr>
      <w:r w:rsidRPr="00901519">
        <w:rPr>
          <w:rFonts w:ascii="Times New Roman" w:hAnsi="Times New Roman" w:cs="Times New Roman"/>
        </w:rPr>
        <w:t>Alternative Hypothesis (H1): There is a significant association between participant groups and their training statuses.</w:t>
      </w:r>
    </w:p>
    <w:p w:rsidR="00414389" w:rsidRPr="00414389" w:rsidRDefault="00414389" w:rsidP="00414389">
      <w:pPr>
        <w:rPr>
          <w:rFonts w:ascii="Times New Roman" w:hAnsi="Times New Roman" w:cs="Times New Roman"/>
          <w:b/>
          <w:bCs/>
          <w:sz w:val="24"/>
          <w:szCs w:val="24"/>
        </w:rPr>
      </w:pPr>
      <w:r w:rsidRPr="00414389">
        <w:rPr>
          <w:rFonts w:ascii="Times New Roman" w:hAnsi="Times New Roman" w:cs="Times New Roman"/>
          <w:b/>
          <w:bCs/>
          <w:sz w:val="24"/>
          <w:szCs w:val="24"/>
        </w:rPr>
        <w:t>Analysis:</w:t>
      </w:r>
    </w:p>
    <w:p w:rsidR="00414389" w:rsidRPr="00901519" w:rsidRDefault="00414389" w:rsidP="00901519">
      <w:pPr>
        <w:pStyle w:val="ListParagraph"/>
        <w:numPr>
          <w:ilvl w:val="0"/>
          <w:numId w:val="39"/>
        </w:numPr>
        <w:spacing w:after="0" w:line="240" w:lineRule="auto"/>
        <w:rPr>
          <w:rFonts w:ascii="Times New Roman" w:hAnsi="Times New Roman" w:cs="Times New Roman"/>
        </w:rPr>
      </w:pPr>
      <w:r w:rsidRPr="00901519">
        <w:rPr>
          <w:rFonts w:ascii="Times New Roman" w:hAnsi="Times New Roman" w:cs="Times New Roman"/>
        </w:rPr>
        <w:t xml:space="preserve">A permutation test </w:t>
      </w:r>
      <w:proofErr w:type="gramStart"/>
      <w:r w:rsidRPr="00901519">
        <w:rPr>
          <w:rFonts w:ascii="Times New Roman" w:hAnsi="Times New Roman" w:cs="Times New Roman"/>
        </w:rPr>
        <w:t>was performed</w:t>
      </w:r>
      <w:proofErr w:type="gramEnd"/>
      <w:r w:rsidRPr="00901519">
        <w:rPr>
          <w:rFonts w:ascii="Times New Roman" w:hAnsi="Times New Roman" w:cs="Times New Roman"/>
        </w:rPr>
        <w:t xml:space="preserve"> to assess the relationship between participant groups and their training statuses. The permutation test evaluates whether there is a significant association between categorical variables by permuting the labels and computing the test statistic for each permutation.</w:t>
      </w:r>
    </w:p>
    <w:p w:rsidR="00BB6618" w:rsidRDefault="00BB6618" w:rsidP="00414389">
      <w:pPr>
        <w:rPr>
          <w:rFonts w:ascii="Times New Roman" w:hAnsi="Times New Roman" w:cs="Times New Roman"/>
          <w:b/>
          <w:bCs/>
          <w:sz w:val="24"/>
          <w:szCs w:val="24"/>
        </w:rPr>
      </w:pPr>
    </w:p>
    <w:p w:rsidR="00414389" w:rsidRDefault="00414389" w:rsidP="00414389">
      <w:pPr>
        <w:rPr>
          <w:rFonts w:ascii="Times New Roman" w:hAnsi="Times New Roman" w:cs="Times New Roman"/>
          <w:b/>
          <w:bCs/>
          <w:sz w:val="24"/>
          <w:szCs w:val="24"/>
        </w:rPr>
      </w:pPr>
      <w:r w:rsidRPr="00414389">
        <w:rPr>
          <w:rFonts w:ascii="Times New Roman" w:hAnsi="Times New Roman" w:cs="Times New Roman"/>
          <w:b/>
          <w:bCs/>
          <w:sz w:val="24"/>
          <w:szCs w:val="24"/>
        </w:rPr>
        <w:t>Result:</w:t>
      </w:r>
    </w:p>
    <w:p w:rsidR="00414389" w:rsidRPr="0076324E" w:rsidRDefault="00414389" w:rsidP="0076324E">
      <w:pPr>
        <w:rPr>
          <w:rFonts w:ascii="Times New Roman" w:hAnsi="Times New Roman" w:cs="Times New Roman"/>
          <w:b/>
          <w:bCs/>
          <w:sz w:val="24"/>
          <w:szCs w:val="24"/>
        </w:rPr>
      </w:pPr>
      <w:r w:rsidRPr="00414389">
        <w:rPr>
          <w:rFonts w:ascii="Times New Roman" w:hAnsi="Times New Roman" w:cs="Times New Roman"/>
        </w:rPr>
        <w:t>The permutation te</w:t>
      </w:r>
      <w:r w:rsidR="008E0D4B">
        <w:rPr>
          <w:rFonts w:ascii="Times New Roman" w:hAnsi="Times New Roman" w:cs="Times New Roman"/>
        </w:rPr>
        <w:t>st yielded the following result</w:t>
      </w:r>
      <w:r w:rsidRPr="00414389">
        <w:rPr>
          <w:rFonts w:ascii="Times New Roman" w:hAnsi="Times New Roman" w:cs="Times New Roman"/>
        </w:rPr>
        <w:t>:</w:t>
      </w:r>
    </w:p>
    <w:p w:rsidR="00414389" w:rsidRDefault="00414389" w:rsidP="00414389">
      <w:pPr>
        <w:pStyle w:val="ListParagraph"/>
        <w:numPr>
          <w:ilvl w:val="0"/>
          <w:numId w:val="8"/>
        </w:numPr>
        <w:spacing w:after="0" w:line="240" w:lineRule="auto"/>
        <w:rPr>
          <w:rFonts w:ascii="Times New Roman" w:hAnsi="Times New Roman" w:cs="Times New Roman"/>
        </w:rPr>
      </w:pPr>
      <w:r w:rsidRPr="00414389">
        <w:rPr>
          <w:rFonts w:ascii="Times New Roman" w:hAnsi="Times New Roman" w:cs="Times New Roman"/>
        </w:rPr>
        <w:t>P-value: 1.0</w:t>
      </w:r>
    </w:p>
    <w:p w:rsidR="00901519" w:rsidRDefault="00901519" w:rsidP="00901519">
      <w:pPr>
        <w:spacing w:after="0" w:line="240" w:lineRule="auto"/>
        <w:rPr>
          <w:rFonts w:ascii="Times New Roman" w:hAnsi="Times New Roman" w:cs="Times New Roman"/>
        </w:rPr>
      </w:pPr>
    </w:p>
    <w:p w:rsidR="00901519" w:rsidRPr="00901519" w:rsidRDefault="00901519" w:rsidP="00901519">
      <w:pPr>
        <w:rPr>
          <w:rFonts w:ascii="Times New Roman" w:hAnsi="Times New Roman" w:cs="Times New Roman"/>
          <w:b/>
          <w:bCs/>
          <w:sz w:val="24"/>
          <w:szCs w:val="24"/>
        </w:rPr>
      </w:pPr>
      <w:r w:rsidRPr="00901519">
        <w:rPr>
          <w:rFonts w:ascii="Times New Roman" w:hAnsi="Times New Roman" w:cs="Times New Roman"/>
          <w:b/>
          <w:bCs/>
          <w:sz w:val="24"/>
          <w:szCs w:val="24"/>
        </w:rPr>
        <w:t>Interpretation:</w:t>
      </w:r>
    </w:p>
    <w:p w:rsidR="00901519" w:rsidRPr="00901519" w:rsidRDefault="00901519" w:rsidP="00901519">
      <w:pPr>
        <w:pStyle w:val="ListParagraph"/>
        <w:numPr>
          <w:ilvl w:val="0"/>
          <w:numId w:val="8"/>
        </w:numPr>
        <w:spacing w:after="0" w:line="240" w:lineRule="auto"/>
        <w:rPr>
          <w:rFonts w:ascii="Times New Roman" w:hAnsi="Times New Roman" w:cs="Times New Roman"/>
        </w:rPr>
      </w:pPr>
      <w:r w:rsidRPr="00901519">
        <w:rPr>
          <w:rFonts w:ascii="Times New Roman" w:hAnsi="Times New Roman" w:cs="Times New Roman"/>
        </w:rPr>
        <w:t xml:space="preserve">The p-value obtained from the permutation test was 1.0, indicating that there is a high probability of observing the test statistic under the null hypothesis. This suggests that the observed association between participant groups and their training statuses could have occurred by random chance alone. Therefore, there is </w:t>
      </w:r>
      <w:r w:rsidRPr="00901519">
        <w:rPr>
          <w:rFonts w:ascii="Times New Roman" w:hAnsi="Times New Roman" w:cs="Times New Roman"/>
          <w:b/>
          <w:bCs/>
        </w:rPr>
        <w:t>insufficient evidence to reject the null hypothesis</w:t>
      </w:r>
      <w:r w:rsidRPr="00901519">
        <w:rPr>
          <w:rFonts w:ascii="Times New Roman" w:hAnsi="Times New Roman" w:cs="Times New Roman"/>
        </w:rPr>
        <w:t>.</w:t>
      </w:r>
    </w:p>
    <w:p w:rsidR="00414389" w:rsidRPr="00414389" w:rsidRDefault="00414389" w:rsidP="00414389">
      <w:pPr>
        <w:spacing w:after="0" w:line="240" w:lineRule="auto"/>
        <w:rPr>
          <w:rFonts w:ascii="Times New Roman" w:hAnsi="Times New Roman" w:cs="Times New Roman"/>
        </w:rPr>
      </w:pPr>
    </w:p>
    <w:p w:rsidR="00901519" w:rsidRDefault="00901519" w:rsidP="00901519">
      <w:pPr>
        <w:spacing w:after="0" w:line="240" w:lineRule="auto"/>
        <w:rPr>
          <w:rFonts w:ascii="Times New Roman" w:hAnsi="Times New Roman" w:cs="Times New Roman"/>
          <w:b/>
          <w:bCs/>
          <w:sz w:val="24"/>
          <w:szCs w:val="24"/>
        </w:rPr>
      </w:pPr>
      <w:r w:rsidRPr="00901519">
        <w:rPr>
          <w:rFonts w:ascii="Times New Roman" w:hAnsi="Times New Roman" w:cs="Times New Roman"/>
          <w:b/>
          <w:bCs/>
          <w:sz w:val="24"/>
          <w:szCs w:val="24"/>
        </w:rPr>
        <w:t>Conclusion:</w:t>
      </w:r>
    </w:p>
    <w:p w:rsidR="00901519" w:rsidRPr="00901519" w:rsidRDefault="00901519" w:rsidP="00901519">
      <w:pPr>
        <w:spacing w:after="0" w:line="240" w:lineRule="auto"/>
        <w:rPr>
          <w:rFonts w:ascii="Times New Roman" w:hAnsi="Times New Roman" w:cs="Times New Roman"/>
          <w:b/>
          <w:bCs/>
          <w:sz w:val="24"/>
          <w:szCs w:val="24"/>
        </w:rPr>
      </w:pPr>
    </w:p>
    <w:p w:rsidR="00901519" w:rsidRPr="00901519" w:rsidRDefault="00901519" w:rsidP="00901519">
      <w:pPr>
        <w:pStyle w:val="ListParagraph"/>
        <w:numPr>
          <w:ilvl w:val="0"/>
          <w:numId w:val="8"/>
        </w:numPr>
        <w:spacing w:after="0" w:line="240" w:lineRule="auto"/>
        <w:rPr>
          <w:rFonts w:ascii="Times New Roman" w:hAnsi="Times New Roman" w:cs="Times New Roman"/>
        </w:rPr>
      </w:pPr>
      <w:r w:rsidRPr="00901519">
        <w:rPr>
          <w:rFonts w:ascii="Times New Roman" w:hAnsi="Times New Roman" w:cs="Times New Roman"/>
        </w:rPr>
        <w:t xml:space="preserve">Based on the interpretation of the permutation test results, we fail to reject the null hypothesis. Thus, we conclude that there is insufficient evidence to support the existence of a significant association between participant groups and their training statuses. Further investigation </w:t>
      </w:r>
      <w:proofErr w:type="gramStart"/>
      <w:r w:rsidRPr="00901519">
        <w:rPr>
          <w:rFonts w:ascii="Times New Roman" w:hAnsi="Times New Roman" w:cs="Times New Roman"/>
        </w:rPr>
        <w:t>may be warranted</w:t>
      </w:r>
      <w:proofErr w:type="gramEnd"/>
      <w:r w:rsidRPr="00901519">
        <w:rPr>
          <w:rFonts w:ascii="Times New Roman" w:hAnsi="Times New Roman" w:cs="Times New Roman"/>
        </w:rPr>
        <w:t xml:space="preserve"> to validate these findings and explore other potential factors influencing training statuses among different participant groups.</w:t>
      </w:r>
    </w:p>
    <w:p w:rsidR="00B31CD0" w:rsidRPr="00B31CD0" w:rsidRDefault="004D7749" w:rsidP="00B31CD0">
      <w:pPr>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58752" behindDoc="0" locked="0" layoutInCell="1" allowOverlap="1">
                <wp:simplePos x="0" y="0"/>
                <wp:positionH relativeFrom="column">
                  <wp:posOffset>38100</wp:posOffset>
                </wp:positionH>
                <wp:positionV relativeFrom="paragraph">
                  <wp:posOffset>144780</wp:posOffset>
                </wp:positionV>
                <wp:extent cx="5822950" cy="63500"/>
                <wp:effectExtent l="0" t="0" r="25400" b="31750"/>
                <wp:wrapNone/>
                <wp:docPr id="6" name="Straight Connector 6"/>
                <wp:cNvGraphicFramePr/>
                <a:graphic xmlns:a="http://schemas.openxmlformats.org/drawingml/2006/main">
                  <a:graphicData uri="http://schemas.microsoft.com/office/word/2010/wordprocessingShape">
                    <wps:wsp>
                      <wps:cNvCnPr/>
                      <wps:spPr>
                        <a:xfrm flipV="1">
                          <a:off x="0" y="0"/>
                          <a:ext cx="5822950" cy="63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F217D" id="Straight Connector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1.4pt" to="461.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" strokecolor="black [3213]"/>
            </w:pict>
          </mc:Fallback>
        </mc:AlternateContent>
      </w:r>
    </w:p>
    <w:p w:rsidR="00901519" w:rsidRDefault="00901519" w:rsidP="008D5EAE">
      <w:pPr>
        <w:rPr>
          <w:rFonts w:ascii="Times New Roman" w:hAnsi="Times New Roman" w:cs="Times New Roman"/>
          <w:b/>
          <w:bCs/>
          <w:sz w:val="24"/>
          <w:szCs w:val="24"/>
        </w:rPr>
      </w:pPr>
    </w:p>
    <w:p w:rsidR="008D5EAE" w:rsidRPr="008D5EAE" w:rsidRDefault="008D5EAE" w:rsidP="008D5EAE">
      <w:pPr>
        <w:rPr>
          <w:rFonts w:ascii="Times New Roman" w:hAnsi="Times New Roman" w:cs="Times New Roman"/>
          <w:b/>
          <w:bCs/>
          <w:sz w:val="24"/>
          <w:szCs w:val="24"/>
        </w:rPr>
      </w:pPr>
      <w:r w:rsidRPr="008D5EAE">
        <w:rPr>
          <w:rFonts w:ascii="Times New Roman" w:hAnsi="Times New Roman" w:cs="Times New Roman"/>
          <w:b/>
          <w:bCs/>
          <w:sz w:val="24"/>
          <w:szCs w:val="24"/>
        </w:rPr>
        <w:lastRenderedPageBreak/>
        <w:t>Introduction:</w:t>
      </w:r>
    </w:p>
    <w:p w:rsidR="0076324E" w:rsidRPr="0076324E" w:rsidRDefault="0076324E" w:rsidP="0076324E">
      <w:pPr>
        <w:rPr>
          <w:rFonts w:ascii="Times New Roman" w:hAnsi="Times New Roman" w:cs="Times New Roman"/>
        </w:rPr>
      </w:pPr>
      <w:r w:rsidRPr="0076324E">
        <w:rPr>
          <w:rFonts w:ascii="Times New Roman" w:hAnsi="Times New Roman" w:cs="Times New Roman"/>
        </w:rPr>
        <w:t>The objective of this analysis is to assess the association between participant groups and their training habits using a permutation test. This test aims to determine whether there is a significant relationship between the type of participant group and the frequency of training habit utilization.</w:t>
      </w:r>
    </w:p>
    <w:p w:rsidR="0076324E" w:rsidRPr="0076324E" w:rsidRDefault="0076324E" w:rsidP="0076324E">
      <w:pPr>
        <w:rPr>
          <w:rFonts w:ascii="Times New Roman" w:hAnsi="Times New Roman" w:cs="Times New Roman"/>
        </w:rPr>
      </w:pPr>
      <w:r w:rsidRPr="0076324E">
        <w:rPr>
          <w:rFonts w:ascii="Times New Roman" w:hAnsi="Times New Roman" w:cs="Times New Roman"/>
          <w:b/>
          <w:bCs/>
        </w:rPr>
        <w:t>Data:</w:t>
      </w:r>
    </w:p>
    <w:p w:rsidR="0076324E" w:rsidRPr="0076324E" w:rsidRDefault="0076324E" w:rsidP="0076324E">
      <w:pPr>
        <w:numPr>
          <w:ilvl w:val="0"/>
          <w:numId w:val="12"/>
        </w:numPr>
        <w:rPr>
          <w:rFonts w:ascii="Times New Roman" w:hAnsi="Times New Roman" w:cs="Times New Roman"/>
        </w:rPr>
      </w:pPr>
      <w:r w:rsidRPr="0076324E">
        <w:rPr>
          <w:rFonts w:ascii="Times New Roman" w:hAnsi="Times New Roman" w:cs="Times New Roman"/>
        </w:rPr>
        <w:t>Participant Groups: Nurse, Nursing Lead, Resident and Fellows, Surgeon Hand, Surgeon Cleft, Surgeon Plastics, Departmental Head, Anesthesiologists</w:t>
      </w:r>
      <w:r>
        <w:rPr>
          <w:rFonts w:ascii="Times New Roman" w:hAnsi="Times New Roman" w:cs="Times New Roman"/>
        </w:rPr>
        <w:t>.</w:t>
      </w:r>
    </w:p>
    <w:p w:rsidR="0076324E" w:rsidRDefault="0076324E" w:rsidP="0076324E">
      <w:pPr>
        <w:numPr>
          <w:ilvl w:val="0"/>
          <w:numId w:val="12"/>
        </w:numPr>
        <w:rPr>
          <w:rFonts w:ascii="Times New Roman" w:hAnsi="Times New Roman" w:cs="Times New Roman"/>
        </w:rPr>
      </w:pPr>
      <w:r w:rsidRPr="0076324E">
        <w:rPr>
          <w:rFonts w:ascii="Times New Roman" w:hAnsi="Times New Roman" w:cs="Times New Roman"/>
        </w:rPr>
        <w:t xml:space="preserve">Training Habits: Never use </w:t>
      </w:r>
      <w:r>
        <w:rPr>
          <w:rFonts w:ascii="Times New Roman" w:hAnsi="Times New Roman" w:cs="Times New Roman"/>
        </w:rPr>
        <w:t xml:space="preserve">the </w:t>
      </w:r>
      <w:r w:rsidRPr="0076324E">
        <w:rPr>
          <w:rFonts w:ascii="Times New Roman" w:hAnsi="Times New Roman" w:cs="Times New Roman"/>
        </w:rPr>
        <w:t xml:space="preserve">checklist, </w:t>
      </w:r>
      <w:proofErr w:type="gramStart"/>
      <w:r w:rsidRPr="0076324E">
        <w:rPr>
          <w:rFonts w:ascii="Times New Roman" w:hAnsi="Times New Roman" w:cs="Times New Roman"/>
        </w:rPr>
        <w:t>Rarely</w:t>
      </w:r>
      <w:proofErr w:type="gramEnd"/>
      <w:r w:rsidRPr="0076324E">
        <w:rPr>
          <w:rFonts w:ascii="Times New Roman" w:hAnsi="Times New Roman" w:cs="Times New Roman"/>
        </w:rPr>
        <w:t xml:space="preserve"> use </w:t>
      </w:r>
      <w:r>
        <w:rPr>
          <w:rFonts w:ascii="Times New Roman" w:hAnsi="Times New Roman" w:cs="Times New Roman"/>
        </w:rPr>
        <w:t xml:space="preserve">the </w:t>
      </w:r>
      <w:r w:rsidRPr="0076324E">
        <w:rPr>
          <w:rFonts w:ascii="Times New Roman" w:hAnsi="Times New Roman" w:cs="Times New Roman"/>
        </w:rPr>
        <w:t xml:space="preserve">checklist, Sometimes use </w:t>
      </w:r>
      <w:r>
        <w:rPr>
          <w:rFonts w:ascii="Times New Roman" w:hAnsi="Times New Roman" w:cs="Times New Roman"/>
        </w:rPr>
        <w:t xml:space="preserve">the </w:t>
      </w:r>
      <w:r w:rsidRPr="0076324E">
        <w:rPr>
          <w:rFonts w:ascii="Times New Roman" w:hAnsi="Times New Roman" w:cs="Times New Roman"/>
        </w:rPr>
        <w:t xml:space="preserve">checklist, Often use </w:t>
      </w:r>
      <w:r>
        <w:rPr>
          <w:rFonts w:ascii="Times New Roman" w:hAnsi="Times New Roman" w:cs="Times New Roman"/>
        </w:rPr>
        <w:t xml:space="preserve">the </w:t>
      </w:r>
      <w:r w:rsidRPr="0076324E">
        <w:rPr>
          <w:rFonts w:ascii="Times New Roman" w:hAnsi="Times New Roman" w:cs="Times New Roman"/>
        </w:rPr>
        <w:t xml:space="preserve">checklist, Always use </w:t>
      </w:r>
      <w:r>
        <w:rPr>
          <w:rFonts w:ascii="Times New Roman" w:hAnsi="Times New Roman" w:cs="Times New Roman"/>
        </w:rPr>
        <w:t xml:space="preserve">the </w:t>
      </w:r>
      <w:r w:rsidRPr="0076324E">
        <w:rPr>
          <w:rFonts w:ascii="Times New Roman" w:hAnsi="Times New Roman" w:cs="Times New Roman"/>
        </w:rPr>
        <w:t>checklist</w:t>
      </w:r>
      <w:r>
        <w:rPr>
          <w:rFonts w:ascii="Times New Roman" w:hAnsi="Times New Roman" w:cs="Times New Roman"/>
        </w:rPr>
        <w:t>.</w:t>
      </w:r>
    </w:p>
    <w:tbl>
      <w:tblPr>
        <w:tblW w:w="10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520"/>
        <w:gridCol w:w="1520"/>
        <w:gridCol w:w="1520"/>
        <w:gridCol w:w="1520"/>
        <w:gridCol w:w="1520"/>
      </w:tblGrid>
      <w:tr w:rsidR="0076324E" w:rsidRPr="008A7737" w:rsidTr="008E0D4B">
        <w:trPr>
          <w:trHeight w:val="300"/>
        </w:trPr>
        <w:tc>
          <w:tcPr>
            <w:tcW w:w="3100" w:type="dxa"/>
            <w:shd w:val="clear" w:color="auto" w:fill="auto"/>
            <w:noWrap/>
            <w:vAlign w:val="bottom"/>
            <w:hideMark/>
          </w:tcPr>
          <w:p w:rsidR="0076324E" w:rsidRPr="008A7737" w:rsidRDefault="0076324E" w:rsidP="008A7737">
            <w:pPr>
              <w:spacing w:after="0" w:line="240" w:lineRule="auto"/>
              <w:jc w:val="center"/>
              <w:rPr>
                <w:rFonts w:ascii="Times New Roman" w:hAnsi="Times New Roman" w:cs="Times New Roman"/>
                <w:b/>
                <w:bCs/>
              </w:rPr>
            </w:pPr>
          </w:p>
        </w:tc>
        <w:tc>
          <w:tcPr>
            <w:tcW w:w="1520" w:type="dxa"/>
            <w:shd w:val="clear" w:color="auto" w:fill="auto"/>
            <w:noWrap/>
            <w:vAlign w:val="bottom"/>
            <w:hideMark/>
          </w:tcPr>
          <w:p w:rsidR="0076324E" w:rsidRPr="008A7737" w:rsidRDefault="0076324E"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Never use checklist</w:t>
            </w:r>
          </w:p>
        </w:tc>
        <w:tc>
          <w:tcPr>
            <w:tcW w:w="1520" w:type="dxa"/>
            <w:shd w:val="clear" w:color="auto" w:fill="auto"/>
            <w:noWrap/>
            <w:vAlign w:val="bottom"/>
            <w:hideMark/>
          </w:tcPr>
          <w:p w:rsidR="0076324E" w:rsidRPr="008A7737" w:rsidRDefault="0076324E"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Rarely use checklist</w:t>
            </w:r>
          </w:p>
        </w:tc>
        <w:tc>
          <w:tcPr>
            <w:tcW w:w="1520" w:type="dxa"/>
            <w:shd w:val="clear" w:color="auto" w:fill="auto"/>
            <w:noWrap/>
            <w:vAlign w:val="bottom"/>
            <w:hideMark/>
          </w:tcPr>
          <w:p w:rsidR="0076324E" w:rsidRPr="008A7737" w:rsidRDefault="0076324E"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Sometimes uses checklist</w:t>
            </w:r>
          </w:p>
        </w:tc>
        <w:tc>
          <w:tcPr>
            <w:tcW w:w="1520" w:type="dxa"/>
            <w:shd w:val="clear" w:color="auto" w:fill="auto"/>
            <w:noWrap/>
            <w:vAlign w:val="bottom"/>
            <w:hideMark/>
          </w:tcPr>
          <w:p w:rsidR="0076324E" w:rsidRPr="008A7737" w:rsidRDefault="0076324E"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often uses checklist</w:t>
            </w:r>
          </w:p>
        </w:tc>
        <w:tc>
          <w:tcPr>
            <w:tcW w:w="1520" w:type="dxa"/>
            <w:shd w:val="clear" w:color="auto" w:fill="auto"/>
            <w:noWrap/>
            <w:vAlign w:val="bottom"/>
            <w:hideMark/>
          </w:tcPr>
          <w:p w:rsidR="0076324E" w:rsidRPr="008A7737" w:rsidRDefault="0076324E"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Always uses checklist</w:t>
            </w:r>
          </w:p>
        </w:tc>
      </w:tr>
      <w:tr w:rsidR="0076324E" w:rsidRPr="0076324E" w:rsidTr="008E0D4B">
        <w:trPr>
          <w:trHeight w:val="300"/>
        </w:trPr>
        <w:tc>
          <w:tcPr>
            <w:tcW w:w="310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Nurse(Total 3)</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2</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r>
      <w:tr w:rsidR="0076324E" w:rsidRPr="0076324E" w:rsidTr="008E0D4B">
        <w:trPr>
          <w:trHeight w:val="300"/>
        </w:trPr>
        <w:tc>
          <w:tcPr>
            <w:tcW w:w="310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Nursing lead( Total 2)</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2</w:t>
            </w:r>
          </w:p>
        </w:tc>
      </w:tr>
      <w:tr w:rsidR="0076324E" w:rsidRPr="0076324E" w:rsidTr="008E0D4B">
        <w:trPr>
          <w:trHeight w:val="300"/>
        </w:trPr>
        <w:tc>
          <w:tcPr>
            <w:tcW w:w="310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Resident and fellows(Total 3)</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r>
      <w:tr w:rsidR="0076324E" w:rsidRPr="0076324E" w:rsidTr="008E0D4B">
        <w:trPr>
          <w:trHeight w:val="300"/>
        </w:trPr>
        <w:tc>
          <w:tcPr>
            <w:tcW w:w="310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Surgeon hand(2)</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r>
      <w:tr w:rsidR="0076324E" w:rsidRPr="0076324E" w:rsidTr="008E0D4B">
        <w:trPr>
          <w:trHeight w:val="300"/>
        </w:trPr>
        <w:tc>
          <w:tcPr>
            <w:tcW w:w="310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Surgeon cleft(2)</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2</w:t>
            </w:r>
          </w:p>
        </w:tc>
      </w:tr>
      <w:tr w:rsidR="0076324E" w:rsidRPr="0076324E" w:rsidTr="008E0D4B">
        <w:trPr>
          <w:trHeight w:val="300"/>
        </w:trPr>
        <w:tc>
          <w:tcPr>
            <w:tcW w:w="310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Surgeon plastics(Total 3)</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2</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r>
      <w:tr w:rsidR="0076324E" w:rsidRPr="0076324E" w:rsidTr="008E0D4B">
        <w:trPr>
          <w:trHeight w:val="300"/>
        </w:trPr>
        <w:tc>
          <w:tcPr>
            <w:tcW w:w="310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departmental head( total 2)</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1</w:t>
            </w:r>
          </w:p>
        </w:tc>
      </w:tr>
      <w:tr w:rsidR="0076324E" w:rsidRPr="0076324E" w:rsidTr="008E0D4B">
        <w:trPr>
          <w:trHeight w:val="300"/>
        </w:trPr>
        <w:tc>
          <w:tcPr>
            <w:tcW w:w="310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roofErr w:type="spellStart"/>
            <w:r w:rsidRPr="0076324E">
              <w:rPr>
                <w:rFonts w:ascii="Times New Roman" w:hAnsi="Times New Roman" w:cs="Times New Roman"/>
              </w:rPr>
              <w:t>Anaesthesiologists</w:t>
            </w:r>
            <w:proofErr w:type="spellEnd"/>
            <w:r w:rsidRPr="0076324E">
              <w:rPr>
                <w:rFonts w:ascii="Times New Roman" w:hAnsi="Times New Roman" w:cs="Times New Roman"/>
              </w:rPr>
              <w:t>(total 2)</w:t>
            </w: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76324E" w:rsidRPr="0076324E" w:rsidRDefault="0076324E" w:rsidP="00901519">
            <w:pPr>
              <w:spacing w:after="0" w:line="240" w:lineRule="auto"/>
              <w:jc w:val="center"/>
              <w:rPr>
                <w:rFonts w:ascii="Times New Roman" w:hAnsi="Times New Roman" w:cs="Times New Roman"/>
              </w:rPr>
            </w:pPr>
            <w:r w:rsidRPr="0076324E">
              <w:rPr>
                <w:rFonts w:ascii="Times New Roman" w:hAnsi="Times New Roman" w:cs="Times New Roman"/>
              </w:rPr>
              <w:t>2</w:t>
            </w:r>
          </w:p>
        </w:tc>
      </w:tr>
    </w:tbl>
    <w:p w:rsidR="0076324E" w:rsidRPr="0076324E" w:rsidRDefault="0076324E" w:rsidP="0076324E">
      <w:pPr>
        <w:rPr>
          <w:rFonts w:ascii="Times New Roman" w:hAnsi="Times New Roman" w:cs="Times New Roman"/>
        </w:rPr>
      </w:pPr>
    </w:p>
    <w:p w:rsidR="0076324E" w:rsidRPr="0076324E" w:rsidRDefault="0076324E" w:rsidP="0076324E">
      <w:pPr>
        <w:rPr>
          <w:rFonts w:ascii="Times New Roman" w:hAnsi="Times New Roman" w:cs="Times New Roman"/>
        </w:rPr>
      </w:pPr>
      <w:r w:rsidRPr="0076324E">
        <w:rPr>
          <w:rFonts w:ascii="Times New Roman" w:hAnsi="Times New Roman" w:cs="Times New Roman"/>
          <w:b/>
          <w:bCs/>
        </w:rPr>
        <w:t>Hypothesis:</w:t>
      </w:r>
    </w:p>
    <w:p w:rsidR="0076324E" w:rsidRPr="0076324E" w:rsidRDefault="0076324E" w:rsidP="0076324E">
      <w:pPr>
        <w:numPr>
          <w:ilvl w:val="0"/>
          <w:numId w:val="13"/>
        </w:numPr>
        <w:rPr>
          <w:rFonts w:ascii="Times New Roman" w:hAnsi="Times New Roman" w:cs="Times New Roman"/>
        </w:rPr>
      </w:pPr>
      <w:r w:rsidRPr="0076324E">
        <w:rPr>
          <w:rFonts w:ascii="Times New Roman" w:hAnsi="Times New Roman" w:cs="Times New Roman"/>
        </w:rPr>
        <w:t>Null Hypothesis (H0): There is no significant association between participant groups and their training habits.</w:t>
      </w:r>
    </w:p>
    <w:p w:rsidR="0076324E" w:rsidRDefault="0076324E" w:rsidP="0076324E">
      <w:pPr>
        <w:numPr>
          <w:ilvl w:val="0"/>
          <w:numId w:val="13"/>
        </w:numPr>
        <w:rPr>
          <w:rFonts w:ascii="Times New Roman" w:hAnsi="Times New Roman" w:cs="Times New Roman"/>
        </w:rPr>
      </w:pPr>
      <w:r w:rsidRPr="0076324E">
        <w:rPr>
          <w:rFonts w:ascii="Times New Roman" w:hAnsi="Times New Roman" w:cs="Times New Roman"/>
        </w:rPr>
        <w:t>Alternative Hypothesis (H1): There is a significant association between participant groups and their training habits.</w:t>
      </w:r>
    </w:p>
    <w:p w:rsidR="0076324E" w:rsidRPr="0076324E" w:rsidRDefault="008E0D4B" w:rsidP="0076324E">
      <w:pPr>
        <w:rPr>
          <w:rFonts w:ascii="Times New Roman" w:hAnsi="Times New Roman" w:cs="Times New Roman"/>
        </w:rPr>
      </w:pPr>
      <w:r>
        <w:rPr>
          <w:rFonts w:ascii="Times New Roman" w:hAnsi="Times New Roman" w:cs="Times New Roman"/>
          <w:b/>
          <w:bCs/>
        </w:rPr>
        <w:t>Permutation Test Result</w:t>
      </w:r>
      <w:r w:rsidR="0076324E" w:rsidRPr="0076324E">
        <w:rPr>
          <w:rFonts w:ascii="Times New Roman" w:hAnsi="Times New Roman" w:cs="Times New Roman"/>
          <w:b/>
          <w:bCs/>
        </w:rPr>
        <w:t>:</w:t>
      </w:r>
    </w:p>
    <w:p w:rsidR="0076324E" w:rsidRPr="0076324E" w:rsidRDefault="0076324E" w:rsidP="0076324E">
      <w:pPr>
        <w:numPr>
          <w:ilvl w:val="0"/>
          <w:numId w:val="14"/>
        </w:numPr>
        <w:rPr>
          <w:rFonts w:ascii="Times New Roman" w:hAnsi="Times New Roman" w:cs="Times New Roman"/>
        </w:rPr>
      </w:pPr>
      <w:r w:rsidRPr="0076324E">
        <w:rPr>
          <w:rFonts w:ascii="Times New Roman" w:hAnsi="Times New Roman" w:cs="Times New Roman"/>
        </w:rPr>
        <w:t>P-value: 0.0435</w:t>
      </w:r>
    </w:p>
    <w:p w:rsidR="0076324E" w:rsidRPr="0076324E" w:rsidRDefault="0076324E" w:rsidP="0076324E">
      <w:pPr>
        <w:rPr>
          <w:rFonts w:ascii="Times New Roman" w:hAnsi="Times New Roman" w:cs="Times New Roman"/>
        </w:rPr>
      </w:pPr>
      <w:r w:rsidRPr="0076324E">
        <w:rPr>
          <w:rFonts w:ascii="Times New Roman" w:hAnsi="Times New Roman" w:cs="Times New Roman"/>
          <w:b/>
          <w:bCs/>
        </w:rPr>
        <w:t>Interpretation:</w:t>
      </w:r>
    </w:p>
    <w:p w:rsidR="0076324E" w:rsidRPr="0076324E" w:rsidRDefault="0076324E" w:rsidP="0076324E">
      <w:pPr>
        <w:numPr>
          <w:ilvl w:val="0"/>
          <w:numId w:val="16"/>
        </w:numPr>
        <w:rPr>
          <w:rFonts w:ascii="Times New Roman" w:hAnsi="Times New Roman" w:cs="Times New Roman"/>
        </w:rPr>
      </w:pPr>
      <w:r w:rsidRPr="0076324E">
        <w:rPr>
          <w:rFonts w:ascii="Times New Roman" w:hAnsi="Times New Roman" w:cs="Times New Roman"/>
        </w:rPr>
        <w:t>The p-value of 0.0435 suggests that if there were truly no association between participant groups and their training habits, there would be a 4.35% chance of observing a test statistic as extreme as, or more extreme than, the one calculated from the actual data.</w:t>
      </w:r>
    </w:p>
    <w:p w:rsidR="0076324E" w:rsidRDefault="0076324E" w:rsidP="0076324E">
      <w:pPr>
        <w:numPr>
          <w:ilvl w:val="0"/>
          <w:numId w:val="16"/>
        </w:numPr>
        <w:rPr>
          <w:rFonts w:ascii="Times New Roman" w:hAnsi="Times New Roman" w:cs="Times New Roman"/>
        </w:rPr>
      </w:pPr>
      <w:r w:rsidRPr="0076324E">
        <w:rPr>
          <w:rFonts w:ascii="Times New Roman" w:hAnsi="Times New Roman" w:cs="Times New Roman"/>
        </w:rPr>
        <w:t xml:space="preserve">Since this probability is below the chosen significance level of 0.05, we </w:t>
      </w:r>
      <w:r w:rsidRPr="00901519">
        <w:rPr>
          <w:rFonts w:ascii="Times New Roman" w:hAnsi="Times New Roman" w:cs="Times New Roman"/>
          <w:b/>
          <w:bCs/>
        </w:rPr>
        <w:t>reject the null hypothesis</w:t>
      </w:r>
      <w:r w:rsidRPr="0076324E">
        <w:rPr>
          <w:rFonts w:ascii="Times New Roman" w:hAnsi="Times New Roman" w:cs="Times New Roman"/>
        </w:rPr>
        <w:t xml:space="preserve"> and accept the alternative hypothesis, indicating a significant association between participant groups and their training habits.</w:t>
      </w:r>
    </w:p>
    <w:p w:rsidR="00901519" w:rsidRPr="0076324E" w:rsidRDefault="00901519" w:rsidP="00901519">
      <w:pPr>
        <w:rPr>
          <w:rFonts w:ascii="Times New Roman" w:hAnsi="Times New Roman" w:cs="Times New Roman"/>
        </w:rPr>
      </w:pPr>
      <w:r w:rsidRPr="0076324E">
        <w:rPr>
          <w:rFonts w:ascii="Times New Roman" w:hAnsi="Times New Roman" w:cs="Times New Roman"/>
          <w:b/>
          <w:bCs/>
        </w:rPr>
        <w:t>Conclusion:</w:t>
      </w:r>
    </w:p>
    <w:p w:rsidR="00901519" w:rsidRPr="0076324E" w:rsidRDefault="00901519" w:rsidP="00901519">
      <w:pPr>
        <w:numPr>
          <w:ilvl w:val="0"/>
          <w:numId w:val="15"/>
        </w:numPr>
        <w:rPr>
          <w:rFonts w:ascii="Times New Roman" w:hAnsi="Times New Roman" w:cs="Times New Roman"/>
        </w:rPr>
      </w:pPr>
      <w:r w:rsidRPr="0076324E">
        <w:rPr>
          <w:rFonts w:ascii="Times New Roman" w:hAnsi="Times New Roman" w:cs="Times New Roman"/>
        </w:rPr>
        <w:t>The permutation test yielded a p-value of 0.0435.</w:t>
      </w:r>
    </w:p>
    <w:p w:rsidR="00901519" w:rsidRPr="0076324E" w:rsidRDefault="00901519" w:rsidP="00901519">
      <w:pPr>
        <w:numPr>
          <w:ilvl w:val="0"/>
          <w:numId w:val="15"/>
        </w:numPr>
        <w:rPr>
          <w:rFonts w:ascii="Times New Roman" w:hAnsi="Times New Roman" w:cs="Times New Roman"/>
        </w:rPr>
      </w:pPr>
      <w:r w:rsidRPr="0076324E">
        <w:rPr>
          <w:rFonts w:ascii="Times New Roman" w:hAnsi="Times New Roman" w:cs="Times New Roman"/>
        </w:rPr>
        <w:t xml:space="preserve">With a significance level of 0.05, we </w:t>
      </w:r>
      <w:r w:rsidRPr="00901519">
        <w:rPr>
          <w:rFonts w:ascii="Times New Roman" w:hAnsi="Times New Roman" w:cs="Times New Roman"/>
        </w:rPr>
        <w:t>reject the null hypothesis.</w:t>
      </w:r>
    </w:p>
    <w:p w:rsidR="0076324E" w:rsidRPr="00901519" w:rsidRDefault="00901519" w:rsidP="0076324E">
      <w:pPr>
        <w:numPr>
          <w:ilvl w:val="0"/>
          <w:numId w:val="15"/>
        </w:numPr>
        <w:rPr>
          <w:rFonts w:ascii="Times New Roman" w:hAnsi="Times New Roman" w:cs="Times New Roman"/>
        </w:rPr>
      </w:pPr>
      <w:r w:rsidRPr="0076324E">
        <w:rPr>
          <w:rFonts w:ascii="Times New Roman" w:hAnsi="Times New Roman" w:cs="Times New Roman"/>
        </w:rPr>
        <w:lastRenderedPageBreak/>
        <w:t>Therefore, we conclude that there is a significant association between participant groups and their training habits.</w:t>
      </w:r>
    </w:p>
    <w:p w:rsidR="0076324E" w:rsidRPr="00901519" w:rsidRDefault="0076324E" w:rsidP="0076324E">
      <w:pPr>
        <w:numPr>
          <w:ilvl w:val="0"/>
          <w:numId w:val="17"/>
        </w:numPr>
        <w:rPr>
          <w:rFonts w:ascii="Times New Roman" w:hAnsi="Times New Roman" w:cs="Times New Roman"/>
        </w:rPr>
      </w:pPr>
      <w:r w:rsidRPr="00901519">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-25400</wp:posOffset>
                </wp:positionH>
                <wp:positionV relativeFrom="paragraph">
                  <wp:posOffset>441325</wp:posOffset>
                </wp:positionV>
                <wp:extent cx="5918200" cy="50800"/>
                <wp:effectExtent l="0" t="0" r="25400" b="25400"/>
                <wp:wrapNone/>
                <wp:docPr id="8" name="Straight Connector 8"/>
                <wp:cNvGraphicFramePr/>
                <a:graphic xmlns:a="http://schemas.openxmlformats.org/drawingml/2006/main">
                  <a:graphicData uri="http://schemas.microsoft.com/office/word/2010/wordprocessingShape">
                    <wps:wsp>
                      <wps:cNvCnPr/>
                      <wps:spPr>
                        <a:xfrm flipV="1">
                          <a:off x="0" y="0"/>
                          <a:ext cx="5918200" cy="5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C307D"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pt,34.75pt" to="464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" strokecolor="black [3213]"/>
            </w:pict>
          </mc:Fallback>
        </mc:AlternateContent>
      </w:r>
      <w:r w:rsidRPr="00901519">
        <w:rPr>
          <w:rFonts w:ascii="Times New Roman" w:hAnsi="Times New Roman" w:cs="Times New Roman"/>
        </w:rPr>
        <w:t>Further investigation may be necessary to explore the nature and implications of the observed association between participant groups and their training habits.</w:t>
      </w:r>
    </w:p>
    <w:p w:rsidR="009259F9" w:rsidRDefault="009259F9" w:rsidP="0076324E">
      <w:pPr>
        <w:rPr>
          <w:rFonts w:ascii="Times New Roman" w:hAnsi="Times New Roman" w:cs="Times New Roman"/>
          <w:i/>
          <w:iCs/>
        </w:rPr>
      </w:pPr>
    </w:p>
    <w:p w:rsidR="00D0620B" w:rsidRPr="00D0620B" w:rsidRDefault="00D0620B" w:rsidP="00D0620B">
      <w:pPr>
        <w:rPr>
          <w:rFonts w:ascii="Times New Roman" w:hAnsi="Times New Roman" w:cs="Times New Roman"/>
          <w:b/>
          <w:bCs/>
        </w:rPr>
      </w:pPr>
      <w:r w:rsidRPr="00D0620B">
        <w:rPr>
          <w:rFonts w:ascii="Times New Roman" w:hAnsi="Times New Roman" w:cs="Times New Roman"/>
          <w:b/>
          <w:bCs/>
        </w:rPr>
        <w:t>Introduction:</w:t>
      </w:r>
    </w:p>
    <w:p w:rsidR="00D0620B" w:rsidRPr="00D0620B" w:rsidRDefault="00D0620B" w:rsidP="00D0620B">
      <w:pPr>
        <w:rPr>
          <w:rFonts w:ascii="Times New Roman" w:hAnsi="Times New Roman" w:cs="Times New Roman"/>
          <w:i/>
          <w:iCs/>
        </w:rPr>
      </w:pPr>
      <w:r w:rsidRPr="00D0620B">
        <w:rPr>
          <w:rFonts w:ascii="Times New Roman" w:hAnsi="Times New Roman" w:cs="Times New Roman"/>
        </w:rPr>
        <w:t>The objective of this analysis is to assess the association between participant groups and their training habits using a permutation test. This test aims to determine whether there is a significant relationship between the type of participant group and the frequency of training habit utilization</w:t>
      </w:r>
      <w:r w:rsidRPr="00D0620B">
        <w:rPr>
          <w:rFonts w:ascii="Times New Roman" w:hAnsi="Times New Roman" w:cs="Times New Roman"/>
          <w:i/>
          <w:iCs/>
        </w:rPr>
        <w:t>.</w:t>
      </w:r>
    </w:p>
    <w:p w:rsidR="00D0620B" w:rsidRPr="00D0620B" w:rsidRDefault="00D0620B" w:rsidP="00D0620B">
      <w:pPr>
        <w:rPr>
          <w:rFonts w:ascii="Times New Roman" w:hAnsi="Times New Roman" w:cs="Times New Roman"/>
          <w:b/>
          <w:bCs/>
        </w:rPr>
      </w:pPr>
      <w:r w:rsidRPr="00D0620B">
        <w:rPr>
          <w:rFonts w:ascii="Times New Roman" w:hAnsi="Times New Roman" w:cs="Times New Roman"/>
          <w:b/>
          <w:bCs/>
        </w:rPr>
        <w:t>Data:</w:t>
      </w:r>
    </w:p>
    <w:p w:rsidR="00EF31B5" w:rsidRDefault="00D0620B" w:rsidP="00D0620B">
      <w:pPr>
        <w:pStyle w:val="ListParagraph"/>
        <w:numPr>
          <w:ilvl w:val="0"/>
          <w:numId w:val="11"/>
        </w:numPr>
        <w:rPr>
          <w:rFonts w:ascii="Times New Roman" w:hAnsi="Times New Roman" w:cs="Times New Roman"/>
        </w:rPr>
      </w:pPr>
      <w:r w:rsidRPr="00D0620B">
        <w:rPr>
          <w:rFonts w:ascii="Times New Roman" w:hAnsi="Times New Roman" w:cs="Times New Roman"/>
        </w:rPr>
        <w:t>Participant Groups: Nurse, Nursing Lead, Resident and Fellows, Surgeon Hand, Surgeon Cleft, Surgeon Plastics, Departmental Head, Anesthesiologists</w:t>
      </w:r>
      <w:r w:rsidR="00EF31B5">
        <w:rPr>
          <w:rFonts w:ascii="Times New Roman" w:hAnsi="Times New Roman" w:cs="Times New Roman"/>
        </w:rPr>
        <w:t>.</w:t>
      </w:r>
    </w:p>
    <w:p w:rsidR="00D0620B" w:rsidRPr="00D0620B" w:rsidRDefault="00D0620B" w:rsidP="00D0620B">
      <w:pPr>
        <w:pStyle w:val="ListParagraph"/>
        <w:numPr>
          <w:ilvl w:val="0"/>
          <w:numId w:val="11"/>
        </w:numPr>
        <w:rPr>
          <w:rFonts w:ascii="Times New Roman" w:hAnsi="Times New Roman" w:cs="Times New Roman"/>
        </w:rPr>
      </w:pPr>
      <w:r w:rsidRPr="00D0620B">
        <w:rPr>
          <w:rFonts w:ascii="Times New Roman" w:hAnsi="Times New Roman" w:cs="Times New Roman"/>
        </w:rPr>
        <w:t xml:space="preserve"> Training Habits: Never use the checklist, </w:t>
      </w:r>
      <w:proofErr w:type="gramStart"/>
      <w:r w:rsidRPr="00D0620B">
        <w:rPr>
          <w:rFonts w:ascii="Times New Roman" w:hAnsi="Times New Roman" w:cs="Times New Roman"/>
        </w:rPr>
        <w:t>Rarely</w:t>
      </w:r>
      <w:proofErr w:type="gramEnd"/>
      <w:r w:rsidRPr="00D0620B">
        <w:rPr>
          <w:rFonts w:ascii="Times New Roman" w:hAnsi="Times New Roman" w:cs="Times New Roman"/>
        </w:rPr>
        <w:t xml:space="preserve"> use the checklist, Sometimes use the checklist, Often use the checklist, Always use the checklist.</w:t>
      </w:r>
    </w:p>
    <w:tbl>
      <w:tblPr>
        <w:tblW w:w="10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520"/>
        <w:gridCol w:w="1520"/>
        <w:gridCol w:w="1520"/>
        <w:gridCol w:w="1520"/>
        <w:gridCol w:w="1520"/>
      </w:tblGrid>
      <w:tr w:rsidR="00D0620B" w:rsidRPr="006F185A" w:rsidTr="007F7F8C">
        <w:trPr>
          <w:trHeight w:val="300"/>
        </w:trPr>
        <w:tc>
          <w:tcPr>
            <w:tcW w:w="3100" w:type="dxa"/>
            <w:shd w:val="clear" w:color="auto" w:fill="auto"/>
            <w:noWrap/>
            <w:vAlign w:val="bottom"/>
            <w:hideMark/>
          </w:tcPr>
          <w:p w:rsidR="00D0620B" w:rsidRPr="008A7737" w:rsidRDefault="00D0620B" w:rsidP="008A7737">
            <w:pPr>
              <w:spacing w:after="0" w:line="240" w:lineRule="auto"/>
              <w:jc w:val="center"/>
              <w:rPr>
                <w:rFonts w:ascii="Times New Roman" w:hAnsi="Times New Roman" w:cs="Times New Roman"/>
                <w:b/>
                <w:bCs/>
              </w:rPr>
            </w:pPr>
          </w:p>
        </w:tc>
        <w:tc>
          <w:tcPr>
            <w:tcW w:w="1520" w:type="dxa"/>
            <w:shd w:val="clear" w:color="auto" w:fill="auto"/>
            <w:noWrap/>
            <w:vAlign w:val="bottom"/>
            <w:hideMark/>
          </w:tcPr>
          <w:p w:rsidR="00D0620B" w:rsidRPr="008A7737" w:rsidRDefault="00D0620B"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checklist very important</w:t>
            </w:r>
          </w:p>
        </w:tc>
        <w:tc>
          <w:tcPr>
            <w:tcW w:w="1520" w:type="dxa"/>
            <w:shd w:val="clear" w:color="auto" w:fill="auto"/>
            <w:noWrap/>
            <w:vAlign w:val="bottom"/>
            <w:hideMark/>
          </w:tcPr>
          <w:p w:rsidR="00D0620B" w:rsidRPr="008A7737" w:rsidRDefault="00D0620B"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feels checklist is important</w:t>
            </w:r>
          </w:p>
        </w:tc>
        <w:tc>
          <w:tcPr>
            <w:tcW w:w="1520" w:type="dxa"/>
            <w:shd w:val="clear" w:color="auto" w:fill="auto"/>
            <w:noWrap/>
            <w:vAlign w:val="bottom"/>
            <w:hideMark/>
          </w:tcPr>
          <w:p w:rsidR="00D0620B" w:rsidRPr="008A7737" w:rsidRDefault="00D0620B"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feels checklist is neutral</w:t>
            </w:r>
          </w:p>
        </w:tc>
        <w:tc>
          <w:tcPr>
            <w:tcW w:w="1520" w:type="dxa"/>
            <w:shd w:val="clear" w:color="auto" w:fill="auto"/>
            <w:noWrap/>
            <w:vAlign w:val="bottom"/>
            <w:hideMark/>
          </w:tcPr>
          <w:p w:rsidR="00D0620B" w:rsidRPr="008A7737" w:rsidRDefault="00D0620B"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feels checklist is unimportant</w:t>
            </w:r>
          </w:p>
        </w:tc>
        <w:tc>
          <w:tcPr>
            <w:tcW w:w="1520" w:type="dxa"/>
            <w:shd w:val="clear" w:color="auto" w:fill="auto"/>
            <w:noWrap/>
            <w:vAlign w:val="bottom"/>
            <w:hideMark/>
          </w:tcPr>
          <w:p w:rsidR="00D0620B" w:rsidRPr="008A7737" w:rsidRDefault="00D0620B"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feels checklist is very unimportant</w:t>
            </w:r>
          </w:p>
        </w:tc>
      </w:tr>
      <w:tr w:rsidR="00D0620B" w:rsidRPr="006F185A" w:rsidTr="007F7F8C">
        <w:trPr>
          <w:trHeight w:val="300"/>
        </w:trPr>
        <w:tc>
          <w:tcPr>
            <w:tcW w:w="310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Nurse(Total 3)</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1</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r>
      <w:tr w:rsidR="00D0620B" w:rsidRPr="006F185A" w:rsidTr="007F7F8C">
        <w:trPr>
          <w:trHeight w:val="300"/>
        </w:trPr>
        <w:tc>
          <w:tcPr>
            <w:tcW w:w="310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Nursing lead( Total 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r>
      <w:tr w:rsidR="00D0620B" w:rsidRPr="006F185A" w:rsidTr="007F7F8C">
        <w:trPr>
          <w:trHeight w:val="300"/>
        </w:trPr>
        <w:tc>
          <w:tcPr>
            <w:tcW w:w="310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Resident and fellows(Total 3)</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3</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r>
      <w:tr w:rsidR="00D0620B" w:rsidRPr="006F185A" w:rsidTr="007F7F8C">
        <w:trPr>
          <w:trHeight w:val="300"/>
        </w:trPr>
        <w:tc>
          <w:tcPr>
            <w:tcW w:w="310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Surgeon hand(2)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1</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1</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r>
      <w:tr w:rsidR="00D0620B" w:rsidRPr="006F185A" w:rsidTr="007F7F8C">
        <w:trPr>
          <w:trHeight w:val="300"/>
        </w:trPr>
        <w:tc>
          <w:tcPr>
            <w:tcW w:w="310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Surgeon cleft(2)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r>
      <w:tr w:rsidR="00D0620B" w:rsidRPr="006F185A" w:rsidTr="007F7F8C">
        <w:trPr>
          <w:trHeight w:val="300"/>
        </w:trPr>
        <w:tc>
          <w:tcPr>
            <w:tcW w:w="310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Surgeon plastics(Total 3)</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1</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r>
      <w:tr w:rsidR="00D0620B" w:rsidRPr="006F185A" w:rsidTr="007F7F8C">
        <w:trPr>
          <w:trHeight w:val="300"/>
        </w:trPr>
        <w:tc>
          <w:tcPr>
            <w:tcW w:w="310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Pr>
                <w:rFonts w:ascii="Times New Roman" w:hAnsi="Times New Roman" w:cs="Times New Roman"/>
              </w:rPr>
              <w:t>D</w:t>
            </w:r>
            <w:r w:rsidRPr="00D0620B">
              <w:rPr>
                <w:rFonts w:ascii="Times New Roman" w:hAnsi="Times New Roman" w:cs="Times New Roman"/>
              </w:rPr>
              <w:t>epartmental head(Total 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r>
      <w:tr w:rsidR="00D0620B" w:rsidRPr="006F185A" w:rsidTr="007F7F8C">
        <w:trPr>
          <w:trHeight w:val="300"/>
        </w:trPr>
        <w:tc>
          <w:tcPr>
            <w:tcW w:w="310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Anesthesiologists(Total 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r w:rsidRPr="00D0620B">
              <w:rPr>
                <w:rFonts w:ascii="Times New Roman" w:hAnsi="Times New Roman" w:cs="Times New Roman"/>
              </w:rPr>
              <w:t>2</w:t>
            </w: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c>
          <w:tcPr>
            <w:tcW w:w="1520" w:type="dxa"/>
            <w:shd w:val="clear" w:color="auto" w:fill="auto"/>
            <w:noWrap/>
            <w:vAlign w:val="bottom"/>
            <w:hideMark/>
          </w:tcPr>
          <w:p w:rsidR="00D0620B" w:rsidRPr="00D0620B" w:rsidRDefault="00D0620B" w:rsidP="00901519">
            <w:pPr>
              <w:spacing w:after="0" w:line="240" w:lineRule="auto"/>
              <w:jc w:val="center"/>
              <w:rPr>
                <w:rFonts w:ascii="Times New Roman" w:hAnsi="Times New Roman" w:cs="Times New Roman"/>
              </w:rPr>
            </w:pPr>
          </w:p>
        </w:tc>
      </w:tr>
    </w:tbl>
    <w:p w:rsidR="00D0620B" w:rsidRPr="00D0620B" w:rsidRDefault="00D0620B" w:rsidP="00D0620B">
      <w:pPr>
        <w:rPr>
          <w:rFonts w:ascii="Times New Roman" w:hAnsi="Times New Roman" w:cs="Times New Roman"/>
        </w:rPr>
      </w:pPr>
    </w:p>
    <w:p w:rsidR="00D0620B" w:rsidRPr="00D0620B" w:rsidRDefault="00D0620B" w:rsidP="00D0620B">
      <w:pPr>
        <w:rPr>
          <w:rFonts w:ascii="Times New Roman" w:hAnsi="Times New Roman" w:cs="Times New Roman"/>
          <w:b/>
          <w:bCs/>
        </w:rPr>
      </w:pPr>
      <w:r w:rsidRPr="00D0620B">
        <w:rPr>
          <w:rFonts w:ascii="Times New Roman" w:hAnsi="Times New Roman" w:cs="Times New Roman"/>
          <w:b/>
          <w:bCs/>
        </w:rPr>
        <w:t>Hypothesis:</w:t>
      </w:r>
    </w:p>
    <w:p w:rsidR="00D0620B" w:rsidRPr="00D0620B" w:rsidRDefault="00D0620B" w:rsidP="00D0620B">
      <w:pPr>
        <w:pStyle w:val="ListParagraph"/>
        <w:numPr>
          <w:ilvl w:val="0"/>
          <w:numId w:val="11"/>
        </w:numPr>
        <w:rPr>
          <w:rFonts w:ascii="Times New Roman" w:hAnsi="Times New Roman" w:cs="Times New Roman"/>
        </w:rPr>
      </w:pPr>
      <w:r w:rsidRPr="00D0620B">
        <w:rPr>
          <w:rFonts w:ascii="Times New Roman" w:hAnsi="Times New Roman" w:cs="Times New Roman"/>
        </w:rPr>
        <w:t xml:space="preserve">Null Hypothesis (H0): There is no significant association between participant groups and their training habits. </w:t>
      </w:r>
    </w:p>
    <w:p w:rsidR="00D0620B" w:rsidRPr="00D0620B" w:rsidRDefault="00D0620B" w:rsidP="00D0620B">
      <w:pPr>
        <w:pStyle w:val="ListParagraph"/>
        <w:numPr>
          <w:ilvl w:val="0"/>
          <w:numId w:val="11"/>
        </w:numPr>
        <w:rPr>
          <w:rFonts w:ascii="Times New Roman" w:hAnsi="Times New Roman" w:cs="Times New Roman"/>
        </w:rPr>
      </w:pPr>
      <w:r w:rsidRPr="00D0620B">
        <w:rPr>
          <w:rFonts w:ascii="Times New Roman" w:hAnsi="Times New Roman" w:cs="Times New Roman"/>
        </w:rPr>
        <w:t>Alternative Hypothesis (H1): There is a significant association between participant groups and their training habits.</w:t>
      </w:r>
    </w:p>
    <w:p w:rsidR="00D0620B" w:rsidRPr="00D0620B" w:rsidRDefault="00D0620B" w:rsidP="00D0620B">
      <w:pPr>
        <w:rPr>
          <w:rFonts w:ascii="Times New Roman" w:hAnsi="Times New Roman" w:cs="Times New Roman"/>
          <w:b/>
          <w:bCs/>
        </w:rPr>
      </w:pPr>
      <w:r w:rsidRPr="00D0620B">
        <w:rPr>
          <w:rFonts w:ascii="Times New Roman" w:hAnsi="Times New Roman" w:cs="Times New Roman"/>
          <w:b/>
          <w:bCs/>
        </w:rPr>
        <w:t>Permutation Test Results:</w:t>
      </w:r>
    </w:p>
    <w:p w:rsidR="00D0620B" w:rsidRPr="00D0620B" w:rsidRDefault="00D0620B" w:rsidP="00D0620B">
      <w:pPr>
        <w:pStyle w:val="ListParagraph"/>
        <w:numPr>
          <w:ilvl w:val="0"/>
          <w:numId w:val="18"/>
        </w:numPr>
        <w:rPr>
          <w:rFonts w:ascii="Times New Roman" w:hAnsi="Times New Roman" w:cs="Times New Roman"/>
        </w:rPr>
      </w:pPr>
      <w:r w:rsidRPr="00D0620B">
        <w:rPr>
          <w:rFonts w:ascii="Times New Roman" w:hAnsi="Times New Roman" w:cs="Times New Roman"/>
        </w:rPr>
        <w:t>P-value: 9.999000099990002e-05</w:t>
      </w:r>
    </w:p>
    <w:p w:rsidR="00901519" w:rsidRDefault="00901519" w:rsidP="00D0620B">
      <w:pPr>
        <w:rPr>
          <w:rFonts w:ascii="Times New Roman" w:hAnsi="Times New Roman" w:cs="Times New Roman"/>
          <w:b/>
          <w:bCs/>
        </w:rPr>
      </w:pPr>
    </w:p>
    <w:p w:rsidR="00D0620B" w:rsidRPr="00995281" w:rsidRDefault="00D0620B" w:rsidP="00D0620B">
      <w:pPr>
        <w:rPr>
          <w:rFonts w:ascii="Times New Roman" w:hAnsi="Times New Roman" w:cs="Times New Roman"/>
          <w:b/>
          <w:bCs/>
        </w:rPr>
      </w:pPr>
      <w:r w:rsidRPr="00995281">
        <w:rPr>
          <w:rFonts w:ascii="Times New Roman" w:hAnsi="Times New Roman" w:cs="Times New Roman"/>
          <w:b/>
          <w:bCs/>
        </w:rPr>
        <w:t>Interpretation:</w:t>
      </w:r>
    </w:p>
    <w:p w:rsidR="00D0620B" w:rsidRDefault="00D0620B" w:rsidP="00995281">
      <w:pPr>
        <w:pStyle w:val="ListParagraph"/>
        <w:numPr>
          <w:ilvl w:val="0"/>
          <w:numId w:val="18"/>
        </w:numPr>
        <w:rPr>
          <w:rFonts w:ascii="Times New Roman" w:hAnsi="Times New Roman" w:cs="Times New Roman"/>
        </w:rPr>
      </w:pPr>
      <w:r w:rsidRPr="00995281">
        <w:rPr>
          <w:rFonts w:ascii="Times New Roman" w:hAnsi="Times New Roman" w:cs="Times New Roman"/>
        </w:rPr>
        <w:t xml:space="preserve">The p-value of 9.999000099990002e-05 suggests that if there were truly no association between participant groups and their training habits, there would be a very small chance of observing a test statistic as extreme as, or more extreme than, the one calculated from the actual data. Since this </w:t>
      </w:r>
      <w:r w:rsidRPr="00995281">
        <w:rPr>
          <w:rFonts w:ascii="Times New Roman" w:hAnsi="Times New Roman" w:cs="Times New Roman"/>
        </w:rPr>
        <w:lastRenderedPageBreak/>
        <w:t>probability is below the chosen significance level of 0.05, we reject the null hypothesis and accept the alternative hypothesis, indicating a significant association between participant groups and their training habits.</w:t>
      </w:r>
    </w:p>
    <w:p w:rsidR="00901519" w:rsidRPr="00D0620B" w:rsidRDefault="00901519" w:rsidP="00901519">
      <w:pPr>
        <w:rPr>
          <w:rFonts w:ascii="Times New Roman" w:hAnsi="Times New Roman" w:cs="Times New Roman"/>
          <w:b/>
          <w:bCs/>
        </w:rPr>
      </w:pPr>
      <w:r w:rsidRPr="00D0620B">
        <w:rPr>
          <w:rFonts w:ascii="Times New Roman" w:hAnsi="Times New Roman" w:cs="Times New Roman"/>
          <w:b/>
          <w:bCs/>
        </w:rPr>
        <w:t>Conclusion:</w:t>
      </w:r>
    </w:p>
    <w:p w:rsidR="00D0620B" w:rsidRDefault="00901519" w:rsidP="00901519">
      <w:pPr>
        <w:pStyle w:val="ListParagraph"/>
        <w:numPr>
          <w:ilvl w:val="0"/>
          <w:numId w:val="18"/>
        </w:numPr>
        <w:rPr>
          <w:rFonts w:ascii="Times New Roman" w:hAnsi="Times New Roman" w:cs="Times New Roman"/>
          <w:i/>
          <w:iCs/>
        </w:rPr>
      </w:pPr>
      <w:r w:rsidRPr="00D0620B">
        <w:rPr>
          <w:rFonts w:ascii="Times New Roman" w:hAnsi="Times New Roman" w:cs="Times New Roman"/>
        </w:rPr>
        <w:t xml:space="preserve">The permutation test yielded a p-value of 9.999000099990002e-05. With a significance level of 0.05, we </w:t>
      </w:r>
      <w:r w:rsidRPr="00995281">
        <w:rPr>
          <w:rFonts w:ascii="Times New Roman" w:hAnsi="Times New Roman" w:cs="Times New Roman"/>
          <w:b/>
          <w:bCs/>
        </w:rPr>
        <w:t>reject the null hypothesis</w:t>
      </w:r>
      <w:r w:rsidRPr="00D0620B">
        <w:rPr>
          <w:rFonts w:ascii="Times New Roman" w:hAnsi="Times New Roman" w:cs="Times New Roman"/>
        </w:rPr>
        <w:t>. Therefore, we conclude that there is a significant association between participant groups and their training habits.</w:t>
      </w:r>
      <w:r>
        <w:rPr>
          <w:rFonts w:ascii="Times New Roman" w:hAnsi="Times New Roman" w:cs="Times New Roman"/>
          <w:i/>
          <w:iCs/>
        </w:rPr>
        <w:t xml:space="preserve"> </w:t>
      </w:r>
    </w:p>
    <w:p w:rsidR="00995281" w:rsidRPr="00995281" w:rsidRDefault="00995281" w:rsidP="00995281">
      <w:pPr>
        <w:rPr>
          <w:rFonts w:ascii="Times New Roman" w:hAnsi="Times New Roman" w:cs="Times New Roman"/>
          <w:i/>
          <w:iCs/>
        </w:rPr>
      </w:pPr>
      <w:r>
        <w:rPr>
          <w:rFonts w:ascii="Times New Roman" w:hAnsi="Times New Roman" w:cs="Times New Roman"/>
          <w:i/>
          <w:iCs/>
          <w:noProof/>
          <w14:ligatures w14:val="none"/>
        </w:rPr>
        <mc:AlternateContent>
          <mc:Choice Requires="wps">
            <w:drawing>
              <wp:anchor distT="0" distB="0" distL="114300" distR="114300" simplePos="0" relativeHeight="251660800" behindDoc="0" locked="0" layoutInCell="1" allowOverlap="1">
                <wp:simplePos x="0" y="0"/>
                <wp:positionH relativeFrom="column">
                  <wp:posOffset>19050</wp:posOffset>
                </wp:positionH>
                <wp:positionV relativeFrom="paragraph">
                  <wp:posOffset>37465</wp:posOffset>
                </wp:positionV>
                <wp:extent cx="5746750" cy="31750"/>
                <wp:effectExtent l="0" t="0" r="25400" b="25400"/>
                <wp:wrapNone/>
                <wp:docPr id="9" name="Straight Connector 9"/>
                <wp:cNvGraphicFramePr/>
                <a:graphic xmlns:a="http://schemas.openxmlformats.org/drawingml/2006/main">
                  <a:graphicData uri="http://schemas.microsoft.com/office/word/2010/wordprocessingShape">
                    <wps:wsp>
                      <wps:cNvCnPr/>
                      <wps:spPr>
                        <a:xfrm flipV="1">
                          <a:off x="0" y="0"/>
                          <a:ext cx="5746750" cy="3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D1E151" id="Straight Connector 9" o:spid="_x0000_s1026" style="position:absolute;flip:y;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5pt" to="45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" strokecolor="black [3213]"/>
            </w:pict>
          </mc:Fallback>
        </mc:AlternateContent>
      </w:r>
    </w:p>
    <w:p w:rsidR="00EF31B5" w:rsidRPr="00EF31B5" w:rsidRDefault="00EF31B5" w:rsidP="00EF31B5">
      <w:pPr>
        <w:rPr>
          <w:rFonts w:ascii="Times New Roman" w:hAnsi="Times New Roman" w:cs="Times New Roman"/>
        </w:rPr>
      </w:pPr>
      <w:r w:rsidRPr="00EF31B5">
        <w:rPr>
          <w:rFonts w:ascii="Times New Roman" w:hAnsi="Times New Roman" w:cs="Times New Roman"/>
          <w:b/>
          <w:bCs/>
        </w:rPr>
        <w:t>Introduction:</w:t>
      </w:r>
    </w:p>
    <w:p w:rsidR="00EF31B5" w:rsidRPr="00EF31B5" w:rsidRDefault="00EF31B5" w:rsidP="00EF31B5">
      <w:pPr>
        <w:rPr>
          <w:rFonts w:ascii="Times New Roman" w:hAnsi="Times New Roman" w:cs="Times New Roman"/>
        </w:rPr>
      </w:pPr>
      <w:r w:rsidRPr="00EF31B5">
        <w:rPr>
          <w:rFonts w:ascii="Times New Roman" w:hAnsi="Times New Roman" w:cs="Times New Roman"/>
        </w:rPr>
        <w:t>The objective of this analysis is to assess the association between participant groups and their training habits using a permutation test. This test aims to determine whether there is a significant relationship between the type of participant group and the perceived difficulty level of using a checklist.</w:t>
      </w:r>
    </w:p>
    <w:p w:rsidR="00EF31B5" w:rsidRPr="00EF31B5" w:rsidRDefault="00EF31B5" w:rsidP="00EF31B5">
      <w:pPr>
        <w:rPr>
          <w:rFonts w:ascii="Times New Roman" w:hAnsi="Times New Roman" w:cs="Times New Roman"/>
        </w:rPr>
      </w:pPr>
      <w:r w:rsidRPr="00EF31B5">
        <w:rPr>
          <w:rFonts w:ascii="Times New Roman" w:hAnsi="Times New Roman" w:cs="Times New Roman"/>
          <w:b/>
          <w:bCs/>
        </w:rPr>
        <w:t>Data:</w:t>
      </w:r>
    </w:p>
    <w:p w:rsidR="00EF31B5" w:rsidRPr="00EF31B5" w:rsidRDefault="00EF31B5" w:rsidP="00EF31B5">
      <w:pPr>
        <w:numPr>
          <w:ilvl w:val="0"/>
          <w:numId w:val="19"/>
        </w:numPr>
        <w:rPr>
          <w:rFonts w:ascii="Times New Roman" w:hAnsi="Times New Roman" w:cs="Times New Roman"/>
        </w:rPr>
      </w:pPr>
      <w:r w:rsidRPr="00EF31B5">
        <w:rPr>
          <w:rFonts w:ascii="Times New Roman" w:hAnsi="Times New Roman" w:cs="Times New Roman"/>
        </w:rPr>
        <w:t>Participant Groups: Nurse, Nursing Lead, Resident and Fellows, Surgeon Hand, Surgeon Cleft, Surgeon Plastics, Departmental Head, Anesthesiologists</w:t>
      </w:r>
    </w:p>
    <w:p w:rsidR="00EF31B5" w:rsidRDefault="00EF31B5" w:rsidP="00EF31B5">
      <w:pPr>
        <w:numPr>
          <w:ilvl w:val="0"/>
          <w:numId w:val="19"/>
        </w:numPr>
        <w:rPr>
          <w:rFonts w:ascii="Times New Roman" w:hAnsi="Times New Roman" w:cs="Times New Roman"/>
        </w:rPr>
      </w:pPr>
      <w:r w:rsidRPr="00EF31B5">
        <w:rPr>
          <w:rFonts w:ascii="Times New Roman" w:hAnsi="Times New Roman" w:cs="Times New Roman"/>
        </w:rPr>
        <w:t>Training Habits: Very easy to use checklist, Easy to use checklist, Neutral, Hard to very hard to use checklist, Very hard to use checklist.</w:t>
      </w:r>
    </w:p>
    <w:p w:rsidR="00EF31B5" w:rsidRDefault="00EF31B5" w:rsidP="00EF31B5">
      <w:pPr>
        <w:rPr>
          <w:rFonts w:ascii="Times New Roman" w:hAnsi="Times New Roman" w:cs="Times New Roman"/>
        </w:rPr>
      </w:pPr>
    </w:p>
    <w:tbl>
      <w:tblPr>
        <w:tblW w:w="9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1359"/>
        <w:gridCol w:w="1359"/>
        <w:gridCol w:w="1359"/>
        <w:gridCol w:w="1359"/>
        <w:gridCol w:w="1359"/>
      </w:tblGrid>
      <w:tr w:rsidR="00EF31B5" w:rsidRPr="006F185A" w:rsidTr="008A7737">
        <w:trPr>
          <w:trHeight w:val="295"/>
        </w:trPr>
        <w:tc>
          <w:tcPr>
            <w:tcW w:w="2772" w:type="dxa"/>
            <w:shd w:val="clear" w:color="auto" w:fill="auto"/>
            <w:noWrap/>
            <w:vAlign w:val="bottom"/>
            <w:hideMark/>
          </w:tcPr>
          <w:p w:rsidR="00EF31B5" w:rsidRPr="008A7737" w:rsidRDefault="00EF31B5" w:rsidP="008A7737">
            <w:pPr>
              <w:spacing w:after="0" w:line="240" w:lineRule="auto"/>
              <w:jc w:val="center"/>
              <w:rPr>
                <w:rFonts w:ascii="Times New Roman" w:hAnsi="Times New Roman" w:cs="Times New Roman"/>
                <w:b/>
                <w:bCs/>
              </w:rPr>
            </w:pPr>
          </w:p>
        </w:tc>
        <w:tc>
          <w:tcPr>
            <w:tcW w:w="1359" w:type="dxa"/>
            <w:shd w:val="clear" w:color="auto" w:fill="auto"/>
            <w:noWrap/>
            <w:vAlign w:val="bottom"/>
            <w:hideMark/>
          </w:tcPr>
          <w:p w:rsidR="00EF31B5" w:rsidRPr="008A7737" w:rsidRDefault="00EF31B5"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very easy to use checklist</w:t>
            </w:r>
          </w:p>
        </w:tc>
        <w:tc>
          <w:tcPr>
            <w:tcW w:w="1359" w:type="dxa"/>
            <w:shd w:val="clear" w:color="auto" w:fill="auto"/>
            <w:noWrap/>
            <w:vAlign w:val="bottom"/>
            <w:hideMark/>
          </w:tcPr>
          <w:p w:rsidR="00EF31B5" w:rsidRPr="008A7737" w:rsidRDefault="00EF31B5"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easy to use checklist</w:t>
            </w:r>
          </w:p>
        </w:tc>
        <w:tc>
          <w:tcPr>
            <w:tcW w:w="1359" w:type="dxa"/>
            <w:shd w:val="clear" w:color="auto" w:fill="auto"/>
            <w:noWrap/>
            <w:vAlign w:val="bottom"/>
            <w:hideMark/>
          </w:tcPr>
          <w:p w:rsidR="00EF31B5" w:rsidRPr="008A7737" w:rsidRDefault="00EF31B5" w:rsidP="008A7737">
            <w:pPr>
              <w:spacing w:after="0" w:line="240" w:lineRule="auto"/>
              <w:jc w:val="center"/>
              <w:rPr>
                <w:rFonts w:ascii="Times New Roman" w:hAnsi="Times New Roman" w:cs="Times New Roman"/>
                <w:b/>
                <w:bCs/>
              </w:rPr>
            </w:pPr>
            <w:r w:rsidRPr="008A7737">
              <w:rPr>
                <w:rFonts w:ascii="Times New Roman" w:hAnsi="Times New Roman" w:cs="Times New Roman"/>
                <w:b/>
                <w:bCs/>
              </w:rPr>
              <w:t>neutral</w:t>
            </w:r>
          </w:p>
        </w:tc>
        <w:tc>
          <w:tcPr>
            <w:tcW w:w="1359" w:type="dxa"/>
            <w:shd w:val="clear" w:color="auto" w:fill="auto"/>
            <w:noWrap/>
            <w:vAlign w:val="bottom"/>
            <w:hideMark/>
          </w:tcPr>
          <w:p w:rsidR="00EF31B5" w:rsidRPr="008A7737" w:rsidRDefault="00EF31B5" w:rsidP="008A7737">
            <w:pPr>
              <w:spacing w:after="0" w:line="240" w:lineRule="auto"/>
              <w:jc w:val="center"/>
              <w:rPr>
                <w:rFonts w:ascii="Calibri" w:eastAsia="Times New Roman" w:hAnsi="Calibri" w:cs="Calibri"/>
                <w:b/>
                <w:bCs/>
                <w:color w:val="000000"/>
                <w:kern w:val="0"/>
                <w:szCs w:val="22"/>
                <w:lang w:bidi="ar-SA"/>
                <w14:ligatures w14:val="none"/>
              </w:rPr>
            </w:pPr>
            <w:r w:rsidRPr="008A7737">
              <w:rPr>
                <w:rFonts w:ascii="Calibri" w:eastAsia="Times New Roman" w:hAnsi="Calibri" w:cs="Calibri"/>
                <w:b/>
                <w:bCs/>
                <w:color w:val="000000"/>
                <w:kern w:val="0"/>
                <w:szCs w:val="22"/>
                <w:lang w:bidi="ar-SA"/>
                <w14:ligatures w14:val="none"/>
              </w:rPr>
              <w:t>hard very hard to use checklist</w:t>
            </w:r>
          </w:p>
        </w:tc>
        <w:tc>
          <w:tcPr>
            <w:tcW w:w="1359" w:type="dxa"/>
            <w:shd w:val="clear" w:color="auto" w:fill="auto"/>
            <w:noWrap/>
            <w:vAlign w:val="bottom"/>
            <w:hideMark/>
          </w:tcPr>
          <w:p w:rsidR="00EF31B5" w:rsidRPr="008A7737" w:rsidRDefault="00EF31B5" w:rsidP="008A7737">
            <w:pPr>
              <w:spacing w:after="0" w:line="240" w:lineRule="auto"/>
              <w:jc w:val="center"/>
              <w:rPr>
                <w:rFonts w:ascii="Calibri" w:eastAsia="Times New Roman" w:hAnsi="Calibri" w:cs="Calibri"/>
                <w:b/>
                <w:bCs/>
                <w:color w:val="000000"/>
                <w:kern w:val="0"/>
                <w:szCs w:val="22"/>
                <w:lang w:bidi="ar-SA"/>
                <w14:ligatures w14:val="none"/>
              </w:rPr>
            </w:pPr>
            <w:r w:rsidRPr="008A7737">
              <w:rPr>
                <w:rFonts w:ascii="Calibri" w:eastAsia="Times New Roman" w:hAnsi="Calibri" w:cs="Calibri"/>
                <w:b/>
                <w:bCs/>
                <w:color w:val="000000"/>
                <w:kern w:val="0"/>
                <w:szCs w:val="22"/>
                <w:lang w:bidi="ar-SA"/>
                <w14:ligatures w14:val="none"/>
              </w:rPr>
              <w:t>very hard to use checklist</w:t>
            </w:r>
          </w:p>
        </w:tc>
      </w:tr>
      <w:tr w:rsidR="00EF31B5" w:rsidRPr="006F185A" w:rsidTr="008A7737">
        <w:trPr>
          <w:trHeight w:val="295"/>
        </w:trPr>
        <w:tc>
          <w:tcPr>
            <w:tcW w:w="2772"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Nurse(Total 3)</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3</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r>
      <w:tr w:rsidR="00EF31B5" w:rsidRPr="006F185A" w:rsidTr="008A7737">
        <w:trPr>
          <w:trHeight w:val="295"/>
        </w:trPr>
        <w:tc>
          <w:tcPr>
            <w:tcW w:w="2772"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Nursing lead( Total 2)</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6F185A" w:rsidRDefault="00EF31B5" w:rsidP="004B0ACB">
            <w:pPr>
              <w:spacing w:after="0" w:line="240" w:lineRule="auto"/>
              <w:jc w:val="center"/>
              <w:rPr>
                <w:rFonts w:ascii="Calibri" w:eastAsia="Times New Roman" w:hAnsi="Calibri" w:cs="Calibri"/>
                <w:color w:val="000000"/>
                <w:kern w:val="0"/>
                <w:szCs w:val="22"/>
                <w:lang w:bidi="ar-SA"/>
                <w14:ligatures w14:val="none"/>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r>
      <w:tr w:rsidR="00EF31B5" w:rsidRPr="006F185A" w:rsidTr="008A7737">
        <w:trPr>
          <w:trHeight w:val="295"/>
        </w:trPr>
        <w:tc>
          <w:tcPr>
            <w:tcW w:w="2772"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Resident and fellows(Total 3)</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3</w:t>
            </w:r>
          </w:p>
        </w:tc>
        <w:tc>
          <w:tcPr>
            <w:tcW w:w="1359" w:type="dxa"/>
            <w:shd w:val="clear" w:color="auto" w:fill="auto"/>
            <w:noWrap/>
            <w:vAlign w:val="bottom"/>
            <w:hideMark/>
          </w:tcPr>
          <w:p w:rsidR="00EF31B5" w:rsidRPr="006F185A" w:rsidRDefault="00EF31B5" w:rsidP="004B0ACB">
            <w:pPr>
              <w:spacing w:after="0" w:line="240" w:lineRule="auto"/>
              <w:jc w:val="center"/>
              <w:rPr>
                <w:rFonts w:ascii="Calibri" w:eastAsia="Times New Roman" w:hAnsi="Calibri" w:cs="Calibri"/>
                <w:color w:val="000000"/>
                <w:kern w:val="0"/>
                <w:szCs w:val="22"/>
                <w:lang w:bidi="ar-SA"/>
                <w14:ligatures w14:val="none"/>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r>
      <w:tr w:rsidR="00EF31B5" w:rsidRPr="006F185A" w:rsidTr="008A7737">
        <w:trPr>
          <w:trHeight w:val="295"/>
        </w:trPr>
        <w:tc>
          <w:tcPr>
            <w:tcW w:w="2772"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Surgeon hand(2)</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6F185A" w:rsidRDefault="00EF31B5" w:rsidP="004B0ACB">
            <w:pPr>
              <w:spacing w:after="0" w:line="240" w:lineRule="auto"/>
              <w:jc w:val="center"/>
              <w:rPr>
                <w:rFonts w:ascii="Calibri" w:eastAsia="Times New Roman" w:hAnsi="Calibri" w:cs="Calibri"/>
                <w:color w:val="000000"/>
                <w:kern w:val="0"/>
                <w:szCs w:val="22"/>
                <w:lang w:bidi="ar-SA"/>
                <w14:ligatures w14:val="none"/>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r>
      <w:tr w:rsidR="00EF31B5" w:rsidRPr="006F185A" w:rsidTr="008A7737">
        <w:trPr>
          <w:trHeight w:val="295"/>
        </w:trPr>
        <w:tc>
          <w:tcPr>
            <w:tcW w:w="2772"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Surgeon cleft(2)</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6F185A" w:rsidRDefault="00EF31B5" w:rsidP="004B0ACB">
            <w:pPr>
              <w:spacing w:after="0" w:line="240" w:lineRule="auto"/>
              <w:jc w:val="center"/>
              <w:rPr>
                <w:rFonts w:ascii="Calibri" w:eastAsia="Times New Roman" w:hAnsi="Calibri" w:cs="Calibri"/>
                <w:color w:val="000000"/>
                <w:kern w:val="0"/>
                <w:szCs w:val="22"/>
                <w:lang w:bidi="ar-SA"/>
                <w14:ligatures w14:val="none"/>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r>
      <w:tr w:rsidR="00EF31B5" w:rsidRPr="006F185A" w:rsidTr="008A7737">
        <w:trPr>
          <w:trHeight w:val="295"/>
        </w:trPr>
        <w:tc>
          <w:tcPr>
            <w:tcW w:w="2772"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Surgeon plastics(Total 3)</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2</w:t>
            </w:r>
          </w:p>
        </w:tc>
        <w:tc>
          <w:tcPr>
            <w:tcW w:w="1359" w:type="dxa"/>
            <w:shd w:val="clear" w:color="auto" w:fill="auto"/>
            <w:noWrap/>
            <w:vAlign w:val="bottom"/>
            <w:hideMark/>
          </w:tcPr>
          <w:p w:rsidR="00EF31B5" w:rsidRPr="006F185A" w:rsidRDefault="00EF31B5" w:rsidP="004B0ACB">
            <w:pPr>
              <w:spacing w:after="0" w:line="240" w:lineRule="auto"/>
              <w:jc w:val="center"/>
              <w:rPr>
                <w:rFonts w:ascii="Calibri" w:eastAsia="Times New Roman" w:hAnsi="Calibri" w:cs="Calibri"/>
                <w:color w:val="000000"/>
                <w:kern w:val="0"/>
                <w:szCs w:val="22"/>
                <w:lang w:bidi="ar-SA"/>
                <w14:ligatures w14:val="none"/>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r>
      <w:tr w:rsidR="00EF31B5" w:rsidRPr="006F185A" w:rsidTr="008A7737">
        <w:trPr>
          <w:trHeight w:val="295"/>
        </w:trPr>
        <w:tc>
          <w:tcPr>
            <w:tcW w:w="2772"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departmental head( total 2)</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1</w:t>
            </w:r>
          </w:p>
        </w:tc>
        <w:tc>
          <w:tcPr>
            <w:tcW w:w="1359" w:type="dxa"/>
            <w:shd w:val="clear" w:color="auto" w:fill="auto"/>
            <w:noWrap/>
            <w:vAlign w:val="bottom"/>
            <w:hideMark/>
          </w:tcPr>
          <w:p w:rsidR="00EF31B5" w:rsidRPr="006F185A" w:rsidRDefault="00EF31B5" w:rsidP="004B0ACB">
            <w:pPr>
              <w:spacing w:after="0" w:line="240" w:lineRule="auto"/>
              <w:jc w:val="center"/>
              <w:rPr>
                <w:rFonts w:ascii="Calibri" w:eastAsia="Times New Roman" w:hAnsi="Calibri" w:cs="Calibri"/>
                <w:color w:val="000000"/>
                <w:kern w:val="0"/>
                <w:szCs w:val="22"/>
                <w:lang w:bidi="ar-SA"/>
                <w14:ligatures w14:val="none"/>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r>
      <w:tr w:rsidR="00EF31B5" w:rsidRPr="006F185A" w:rsidTr="008A7737">
        <w:trPr>
          <w:trHeight w:val="295"/>
        </w:trPr>
        <w:tc>
          <w:tcPr>
            <w:tcW w:w="2772" w:type="dxa"/>
            <w:shd w:val="clear" w:color="auto" w:fill="auto"/>
            <w:noWrap/>
            <w:vAlign w:val="bottom"/>
            <w:hideMark/>
          </w:tcPr>
          <w:p w:rsidR="00EF31B5" w:rsidRPr="00EF31B5" w:rsidRDefault="004B0ACB" w:rsidP="004B0ACB">
            <w:pPr>
              <w:spacing w:after="0" w:line="240" w:lineRule="auto"/>
              <w:jc w:val="center"/>
              <w:rPr>
                <w:rFonts w:ascii="Times New Roman" w:hAnsi="Times New Roman" w:cs="Times New Roman"/>
              </w:rPr>
            </w:pPr>
            <w:r w:rsidRPr="00EF31B5">
              <w:rPr>
                <w:rFonts w:ascii="Times New Roman" w:hAnsi="Times New Roman" w:cs="Times New Roman"/>
              </w:rPr>
              <w:t>Anesthesiologists</w:t>
            </w:r>
            <w:r w:rsidR="00EF31B5" w:rsidRPr="00EF31B5">
              <w:rPr>
                <w:rFonts w:ascii="Times New Roman" w:hAnsi="Times New Roman" w:cs="Times New Roman"/>
              </w:rPr>
              <w:t>(total 2)</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r w:rsidRPr="00EF31B5">
              <w:rPr>
                <w:rFonts w:ascii="Times New Roman" w:hAnsi="Times New Roman" w:cs="Times New Roman"/>
              </w:rPr>
              <w:t>2</w:t>
            </w:r>
          </w:p>
        </w:tc>
        <w:tc>
          <w:tcPr>
            <w:tcW w:w="1359" w:type="dxa"/>
            <w:shd w:val="clear" w:color="auto" w:fill="auto"/>
            <w:noWrap/>
            <w:vAlign w:val="bottom"/>
            <w:hideMark/>
          </w:tcPr>
          <w:p w:rsidR="00EF31B5" w:rsidRPr="00EF31B5" w:rsidRDefault="00EF31B5" w:rsidP="004B0ACB">
            <w:pPr>
              <w:spacing w:after="0" w:line="240" w:lineRule="auto"/>
              <w:jc w:val="center"/>
              <w:rPr>
                <w:rFonts w:ascii="Times New Roman" w:hAnsi="Times New Roman" w:cs="Times New Roman"/>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c>
          <w:tcPr>
            <w:tcW w:w="1359" w:type="dxa"/>
            <w:shd w:val="clear" w:color="auto" w:fill="auto"/>
            <w:noWrap/>
            <w:vAlign w:val="bottom"/>
            <w:hideMark/>
          </w:tcPr>
          <w:p w:rsidR="00EF31B5" w:rsidRPr="006F185A" w:rsidRDefault="00EF31B5" w:rsidP="004B0ACB">
            <w:pPr>
              <w:spacing w:after="0" w:line="240" w:lineRule="auto"/>
              <w:jc w:val="center"/>
              <w:rPr>
                <w:rFonts w:ascii="Times New Roman" w:eastAsia="Times New Roman" w:hAnsi="Times New Roman" w:cs="Times New Roman"/>
                <w:kern w:val="0"/>
                <w:sz w:val="20"/>
                <w:lang w:bidi="ar-SA"/>
                <w14:ligatures w14:val="none"/>
              </w:rPr>
            </w:pPr>
          </w:p>
        </w:tc>
      </w:tr>
    </w:tbl>
    <w:p w:rsidR="00EF31B5" w:rsidRPr="00EF31B5" w:rsidRDefault="00EF31B5" w:rsidP="00EF31B5">
      <w:pPr>
        <w:rPr>
          <w:rFonts w:ascii="Times New Roman" w:hAnsi="Times New Roman" w:cs="Times New Roman"/>
        </w:rPr>
      </w:pPr>
    </w:p>
    <w:p w:rsidR="00EF31B5" w:rsidRPr="00EF31B5" w:rsidRDefault="00EF31B5" w:rsidP="00EF31B5">
      <w:pPr>
        <w:rPr>
          <w:rFonts w:ascii="Times New Roman" w:hAnsi="Times New Roman" w:cs="Times New Roman"/>
        </w:rPr>
      </w:pPr>
      <w:r w:rsidRPr="00EF31B5">
        <w:rPr>
          <w:rFonts w:ascii="Times New Roman" w:hAnsi="Times New Roman" w:cs="Times New Roman"/>
          <w:b/>
          <w:bCs/>
        </w:rPr>
        <w:t>Hypothesis:</w:t>
      </w:r>
    </w:p>
    <w:p w:rsidR="00EF31B5" w:rsidRPr="00EF31B5" w:rsidRDefault="00EF31B5" w:rsidP="00EF31B5">
      <w:pPr>
        <w:numPr>
          <w:ilvl w:val="0"/>
          <w:numId w:val="20"/>
        </w:numPr>
        <w:rPr>
          <w:rFonts w:ascii="Times New Roman" w:hAnsi="Times New Roman" w:cs="Times New Roman"/>
        </w:rPr>
      </w:pPr>
      <w:r w:rsidRPr="00EF31B5">
        <w:rPr>
          <w:rFonts w:ascii="Times New Roman" w:hAnsi="Times New Roman" w:cs="Times New Roman"/>
        </w:rPr>
        <w:t>Null Hypothesis (H0): There is no significant association between participant groups and the perceived difficulty level of using a checklist.</w:t>
      </w:r>
    </w:p>
    <w:p w:rsidR="00EF31B5" w:rsidRPr="00EF31B5" w:rsidRDefault="00EF31B5" w:rsidP="00EF31B5">
      <w:pPr>
        <w:numPr>
          <w:ilvl w:val="0"/>
          <w:numId w:val="20"/>
        </w:numPr>
        <w:rPr>
          <w:rFonts w:ascii="Times New Roman" w:hAnsi="Times New Roman" w:cs="Times New Roman"/>
        </w:rPr>
      </w:pPr>
      <w:r w:rsidRPr="00EF31B5">
        <w:rPr>
          <w:rFonts w:ascii="Times New Roman" w:hAnsi="Times New Roman" w:cs="Times New Roman"/>
        </w:rPr>
        <w:t>Alternative Hypothesis (H1): There is a significant association between participant groups and the perceived difficulty level of using a checklist.</w:t>
      </w:r>
    </w:p>
    <w:p w:rsidR="004B0ACB" w:rsidRDefault="004B0ACB" w:rsidP="00EF31B5">
      <w:pPr>
        <w:rPr>
          <w:rFonts w:ascii="Times New Roman" w:hAnsi="Times New Roman" w:cs="Times New Roman"/>
          <w:b/>
          <w:bCs/>
        </w:rPr>
      </w:pPr>
    </w:p>
    <w:p w:rsidR="00EF31B5" w:rsidRPr="00EF31B5" w:rsidRDefault="00EF31B5" w:rsidP="00EF31B5">
      <w:pPr>
        <w:rPr>
          <w:rFonts w:ascii="Times New Roman" w:hAnsi="Times New Roman" w:cs="Times New Roman"/>
        </w:rPr>
      </w:pPr>
      <w:r w:rsidRPr="00EF31B5">
        <w:rPr>
          <w:rFonts w:ascii="Times New Roman" w:hAnsi="Times New Roman" w:cs="Times New Roman"/>
          <w:b/>
          <w:bCs/>
        </w:rPr>
        <w:lastRenderedPageBreak/>
        <w:t>Permutation Test Results:</w:t>
      </w:r>
    </w:p>
    <w:p w:rsidR="00EF31B5" w:rsidRPr="00EF31B5" w:rsidRDefault="00EF31B5" w:rsidP="00EF31B5">
      <w:pPr>
        <w:numPr>
          <w:ilvl w:val="0"/>
          <w:numId w:val="21"/>
        </w:numPr>
        <w:rPr>
          <w:rFonts w:ascii="Times New Roman" w:hAnsi="Times New Roman" w:cs="Times New Roman"/>
        </w:rPr>
      </w:pPr>
      <w:r w:rsidRPr="00EF31B5">
        <w:rPr>
          <w:rFonts w:ascii="Times New Roman" w:hAnsi="Times New Roman" w:cs="Times New Roman"/>
        </w:rPr>
        <w:t>P-value: 9.999000099990002e-05</w:t>
      </w:r>
    </w:p>
    <w:p w:rsidR="00EF31B5" w:rsidRPr="00EF31B5" w:rsidRDefault="00EF31B5" w:rsidP="00EF31B5">
      <w:pPr>
        <w:rPr>
          <w:rFonts w:ascii="Times New Roman" w:hAnsi="Times New Roman" w:cs="Times New Roman"/>
        </w:rPr>
      </w:pPr>
      <w:r w:rsidRPr="00EF31B5">
        <w:rPr>
          <w:rFonts w:ascii="Times New Roman" w:hAnsi="Times New Roman" w:cs="Times New Roman"/>
          <w:b/>
          <w:bCs/>
        </w:rPr>
        <w:t>Interpretation:</w:t>
      </w:r>
    </w:p>
    <w:p w:rsidR="00EF31B5" w:rsidRDefault="00EF31B5" w:rsidP="007F7F8C">
      <w:pPr>
        <w:pStyle w:val="ListParagraph"/>
        <w:numPr>
          <w:ilvl w:val="0"/>
          <w:numId w:val="18"/>
        </w:numPr>
        <w:rPr>
          <w:rFonts w:ascii="Times New Roman" w:hAnsi="Times New Roman" w:cs="Times New Roman"/>
        </w:rPr>
      </w:pPr>
      <w:r w:rsidRPr="007F7F8C">
        <w:rPr>
          <w:rFonts w:ascii="Times New Roman" w:hAnsi="Times New Roman" w:cs="Times New Roman"/>
        </w:rPr>
        <w:t xml:space="preserve">The p-value of 9.999000099990002e-05 suggests that if there were truly no association between participant groups and the perceived difficulty level of using a checklist, there would be a very small chance of observing a test statistic as extreme as, or more extreme than, the one calculated from the actual data. Since this probability is below the chosen significance level of 0.05, we </w:t>
      </w:r>
      <w:r w:rsidRPr="004B0ACB">
        <w:rPr>
          <w:rFonts w:ascii="Times New Roman" w:hAnsi="Times New Roman" w:cs="Times New Roman"/>
          <w:b/>
          <w:bCs/>
        </w:rPr>
        <w:t>reject the null hypothesis</w:t>
      </w:r>
      <w:r w:rsidRPr="007F7F8C">
        <w:rPr>
          <w:rFonts w:ascii="Times New Roman" w:hAnsi="Times New Roman" w:cs="Times New Roman"/>
        </w:rPr>
        <w:t xml:space="preserve"> and accept the alternative hypothesis, indicating a significant association between participant groups and the perceived difficulty level of using a checklist.</w:t>
      </w:r>
    </w:p>
    <w:p w:rsidR="004B0ACB" w:rsidRPr="00EF31B5" w:rsidRDefault="004B0ACB" w:rsidP="004B0ACB">
      <w:pPr>
        <w:rPr>
          <w:rFonts w:ascii="Times New Roman" w:hAnsi="Times New Roman" w:cs="Times New Roman"/>
        </w:rPr>
      </w:pPr>
      <w:r w:rsidRPr="00EF31B5">
        <w:rPr>
          <w:rFonts w:ascii="Times New Roman" w:hAnsi="Times New Roman" w:cs="Times New Roman"/>
          <w:b/>
          <w:bCs/>
        </w:rPr>
        <w:t>Conclusion:</w:t>
      </w:r>
    </w:p>
    <w:p w:rsidR="00EF31B5" w:rsidRPr="007F7F8C" w:rsidRDefault="004B0ACB" w:rsidP="004B0ACB">
      <w:pPr>
        <w:pStyle w:val="ListParagraph"/>
        <w:numPr>
          <w:ilvl w:val="0"/>
          <w:numId w:val="18"/>
        </w:numPr>
        <w:rPr>
          <w:rFonts w:ascii="Times New Roman" w:hAnsi="Times New Roman" w:cs="Times New Roman"/>
          <w:i/>
          <w:iCs/>
        </w:rPr>
      </w:pPr>
      <w:r w:rsidRPr="007F7F8C">
        <w:rPr>
          <w:rFonts w:ascii="Times New Roman" w:hAnsi="Times New Roman" w:cs="Times New Roman"/>
        </w:rPr>
        <w:t xml:space="preserve">The permutation test yielded a p-value of 9.999000099990002e-05. With a significance level of 0.05, we </w:t>
      </w:r>
      <w:r w:rsidRPr="004B0ACB">
        <w:rPr>
          <w:rFonts w:ascii="Times New Roman" w:hAnsi="Times New Roman" w:cs="Times New Roman"/>
        </w:rPr>
        <w:t>reject the null hypothesis</w:t>
      </w:r>
      <w:r w:rsidRPr="007F7F8C">
        <w:rPr>
          <w:rFonts w:ascii="Times New Roman" w:hAnsi="Times New Roman" w:cs="Times New Roman"/>
        </w:rPr>
        <w:t>. Therefore, we conclude that there is a significant association between participant groups and the perceived difficulty level of using a checklist.</w:t>
      </w:r>
      <w:r w:rsidRPr="007F7F8C">
        <w:rPr>
          <w:rFonts w:ascii="Times New Roman" w:hAnsi="Times New Roman" w:cs="Times New Roman"/>
          <w:i/>
          <w:iCs/>
        </w:rPr>
        <w:t xml:space="preserve"> </w:t>
      </w:r>
    </w:p>
    <w:p w:rsidR="00B73BE0" w:rsidRDefault="007F7F8C" w:rsidP="0076324E">
      <w:pPr>
        <w:rPr>
          <w:rFonts w:ascii="Times New Roman" w:hAnsi="Times New Roman" w:cs="Times New Roman"/>
          <w:i/>
          <w:iCs/>
        </w:rPr>
      </w:pPr>
      <w:r>
        <w:rPr>
          <w:rFonts w:ascii="Times New Roman" w:hAnsi="Times New Roman" w:cs="Times New Roman"/>
          <w:i/>
          <w:iCs/>
          <w:noProof/>
          <w14:ligatures w14:val="none"/>
        </w:rPr>
        <mc:AlternateContent>
          <mc:Choice Requires="wps">
            <w:drawing>
              <wp:anchor distT="0" distB="0" distL="114300" distR="114300" simplePos="0" relativeHeight="251661824" behindDoc="0" locked="0" layoutInCell="1" allowOverlap="1">
                <wp:simplePos x="0" y="0"/>
                <wp:positionH relativeFrom="column">
                  <wp:posOffset>203200</wp:posOffset>
                </wp:positionH>
                <wp:positionV relativeFrom="paragraph">
                  <wp:posOffset>146050</wp:posOffset>
                </wp:positionV>
                <wp:extent cx="5651500" cy="0"/>
                <wp:effectExtent l="0" t="0" r="25400" b="19050"/>
                <wp:wrapNone/>
                <wp:docPr id="10" name="Straight Connector 10"/>
                <wp:cNvGraphicFramePr/>
                <a:graphic xmlns:a="http://schemas.openxmlformats.org/drawingml/2006/main">
                  <a:graphicData uri="http://schemas.microsoft.com/office/word/2010/wordprocessingShape">
                    <wps:wsp>
                      <wps:cNvCnPr/>
                      <wps:spPr>
                        <a:xfrm flipV="1">
                          <a:off x="0" y="0"/>
                          <a:ext cx="565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C33674" id="Straight Connector 10" o:spid="_x0000_s1026" style="position:absolute;flip:y;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1.5pt" to="4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" strokecolor="black [3213]"/>
            </w:pict>
          </mc:Fallback>
        </mc:AlternateContent>
      </w:r>
    </w:p>
    <w:p w:rsidR="004C4066" w:rsidRDefault="004C4066" w:rsidP="00B73BE0">
      <w:pPr>
        <w:rPr>
          <w:rFonts w:ascii="Times New Roman" w:hAnsi="Times New Roman" w:cs="Times New Roman"/>
        </w:rPr>
      </w:pPr>
    </w:p>
    <w:p w:rsidR="00B73BE0" w:rsidRPr="00B73BE0" w:rsidRDefault="00B73BE0" w:rsidP="00B73BE0">
      <w:pPr>
        <w:rPr>
          <w:rFonts w:ascii="Times New Roman" w:hAnsi="Times New Roman" w:cs="Times New Roman"/>
          <w:b/>
          <w:bCs/>
        </w:rPr>
      </w:pPr>
      <w:r w:rsidRPr="00B73BE0">
        <w:rPr>
          <w:rFonts w:ascii="Times New Roman" w:hAnsi="Times New Roman" w:cs="Times New Roman"/>
          <w:b/>
          <w:bCs/>
        </w:rPr>
        <w:t>Introduction:</w:t>
      </w:r>
    </w:p>
    <w:p w:rsidR="00B73BE0" w:rsidRPr="00B73BE0" w:rsidRDefault="00B73BE0" w:rsidP="00B73BE0">
      <w:pPr>
        <w:rPr>
          <w:rFonts w:ascii="Times New Roman" w:hAnsi="Times New Roman" w:cs="Times New Roman"/>
        </w:rPr>
      </w:pPr>
      <w:r w:rsidRPr="00B73BE0">
        <w:rPr>
          <w:rFonts w:ascii="Times New Roman" w:hAnsi="Times New Roman" w:cs="Times New Roman"/>
        </w:rPr>
        <w:t>The objective of this analysis is to assess the association between participant groups and their training habits using a permutation test. This test aims to determine whether there is a significant relationship between the type of participant group and the perceived level of leadership support.</w:t>
      </w:r>
    </w:p>
    <w:p w:rsidR="00B73BE0" w:rsidRPr="00B73BE0" w:rsidRDefault="00B73BE0" w:rsidP="00B73BE0">
      <w:pPr>
        <w:rPr>
          <w:rFonts w:ascii="Times New Roman" w:hAnsi="Times New Roman" w:cs="Times New Roman"/>
        </w:rPr>
      </w:pPr>
      <w:r w:rsidRPr="00B73BE0">
        <w:rPr>
          <w:rFonts w:ascii="Times New Roman" w:hAnsi="Times New Roman" w:cs="Times New Roman"/>
          <w:b/>
          <w:bCs/>
        </w:rPr>
        <w:t>Data:</w:t>
      </w:r>
    </w:p>
    <w:p w:rsidR="00B73BE0" w:rsidRPr="00B73BE0" w:rsidRDefault="00B73BE0" w:rsidP="00B73BE0">
      <w:pPr>
        <w:numPr>
          <w:ilvl w:val="0"/>
          <w:numId w:val="22"/>
        </w:numPr>
        <w:rPr>
          <w:rFonts w:ascii="Times New Roman" w:hAnsi="Times New Roman" w:cs="Times New Roman"/>
        </w:rPr>
      </w:pPr>
      <w:r w:rsidRPr="00B73BE0">
        <w:rPr>
          <w:rFonts w:ascii="Times New Roman" w:hAnsi="Times New Roman" w:cs="Times New Roman"/>
        </w:rPr>
        <w:t>Participant Groups</w:t>
      </w:r>
      <w:r w:rsidRPr="00B73BE0">
        <w:rPr>
          <w:rFonts w:ascii="Times New Roman" w:hAnsi="Times New Roman" w:cs="Times New Roman"/>
          <w:b/>
          <w:bCs/>
        </w:rPr>
        <w:t>:</w:t>
      </w:r>
      <w:r w:rsidRPr="00B73BE0">
        <w:rPr>
          <w:rFonts w:ascii="Times New Roman" w:hAnsi="Times New Roman" w:cs="Times New Roman"/>
        </w:rPr>
        <w:t xml:space="preserve"> Nurse, Nursing Lead, Resident and Fellows, Surgeon Hand, Surgeon Cleft, Surgeon Plastics, Departmental Head, Anesthesiologists</w:t>
      </w:r>
    </w:p>
    <w:p w:rsidR="00B73BE0" w:rsidRDefault="00B73BE0" w:rsidP="00B73BE0">
      <w:pPr>
        <w:numPr>
          <w:ilvl w:val="0"/>
          <w:numId w:val="22"/>
        </w:numPr>
        <w:rPr>
          <w:rFonts w:ascii="Times New Roman" w:hAnsi="Times New Roman" w:cs="Times New Roman"/>
        </w:rPr>
      </w:pPr>
      <w:r w:rsidRPr="00B73BE0">
        <w:rPr>
          <w:rFonts w:ascii="Times New Roman" w:hAnsi="Times New Roman" w:cs="Times New Roman"/>
        </w:rPr>
        <w:t xml:space="preserve">Training Habits: Leadership is </w:t>
      </w:r>
      <w:proofErr w:type="gramStart"/>
      <w:r w:rsidRPr="00B73BE0">
        <w:rPr>
          <w:rFonts w:ascii="Times New Roman" w:hAnsi="Times New Roman" w:cs="Times New Roman"/>
        </w:rPr>
        <w:t>very supportive</w:t>
      </w:r>
      <w:proofErr w:type="gramEnd"/>
      <w:r w:rsidRPr="00B73BE0">
        <w:rPr>
          <w:rFonts w:ascii="Times New Roman" w:hAnsi="Times New Roman" w:cs="Times New Roman"/>
        </w:rPr>
        <w:t>, Leadership is supportive, Neutral, Leadership is unsupportive, Leadership is very unsupportive.</w:t>
      </w:r>
    </w:p>
    <w:tbl>
      <w:tblPr>
        <w:tblW w:w="9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1331"/>
        <w:gridCol w:w="1331"/>
        <w:gridCol w:w="1331"/>
        <w:gridCol w:w="1437"/>
        <w:gridCol w:w="1437"/>
      </w:tblGrid>
      <w:tr w:rsidR="00B73BE0" w:rsidRPr="006F185A" w:rsidTr="008A7737">
        <w:trPr>
          <w:trHeight w:val="269"/>
        </w:trPr>
        <w:tc>
          <w:tcPr>
            <w:tcW w:w="2766" w:type="dxa"/>
            <w:shd w:val="clear" w:color="auto" w:fill="auto"/>
            <w:noWrap/>
            <w:vAlign w:val="bottom"/>
            <w:hideMark/>
          </w:tcPr>
          <w:p w:rsidR="00B73BE0" w:rsidRPr="008A7737" w:rsidRDefault="00B73BE0" w:rsidP="008A7737">
            <w:pPr>
              <w:spacing w:after="0" w:line="240" w:lineRule="auto"/>
              <w:rPr>
                <w:rFonts w:ascii="Times New Roman" w:hAnsi="Times New Roman" w:cs="Times New Roman"/>
                <w:b/>
                <w:bCs/>
              </w:rPr>
            </w:pPr>
          </w:p>
        </w:tc>
        <w:tc>
          <w:tcPr>
            <w:tcW w:w="1356" w:type="dxa"/>
            <w:shd w:val="clear" w:color="auto" w:fill="auto"/>
            <w:noWrap/>
            <w:vAlign w:val="bottom"/>
            <w:hideMark/>
          </w:tcPr>
          <w:p w:rsidR="00B73BE0" w:rsidRPr="008A7737" w:rsidRDefault="00B73BE0" w:rsidP="008A7737">
            <w:pPr>
              <w:spacing w:after="0" w:line="240" w:lineRule="auto"/>
              <w:rPr>
                <w:rFonts w:ascii="Times New Roman" w:hAnsi="Times New Roman" w:cs="Times New Roman"/>
                <w:b/>
                <w:bCs/>
              </w:rPr>
            </w:pPr>
            <w:r w:rsidRPr="008A7737">
              <w:rPr>
                <w:rFonts w:ascii="Times New Roman" w:hAnsi="Times New Roman" w:cs="Times New Roman"/>
                <w:b/>
                <w:bCs/>
              </w:rPr>
              <w:t>leadership is very supportive</w:t>
            </w:r>
          </w:p>
        </w:tc>
        <w:tc>
          <w:tcPr>
            <w:tcW w:w="1356" w:type="dxa"/>
            <w:shd w:val="clear" w:color="auto" w:fill="auto"/>
            <w:noWrap/>
            <w:vAlign w:val="bottom"/>
            <w:hideMark/>
          </w:tcPr>
          <w:p w:rsidR="00B73BE0" w:rsidRPr="008A7737" w:rsidRDefault="00B73BE0" w:rsidP="008A7737">
            <w:pPr>
              <w:spacing w:after="0" w:line="240" w:lineRule="auto"/>
              <w:rPr>
                <w:rFonts w:ascii="Times New Roman" w:hAnsi="Times New Roman" w:cs="Times New Roman"/>
                <w:b/>
                <w:bCs/>
              </w:rPr>
            </w:pPr>
            <w:r w:rsidRPr="008A7737">
              <w:rPr>
                <w:rFonts w:ascii="Times New Roman" w:hAnsi="Times New Roman" w:cs="Times New Roman"/>
                <w:b/>
                <w:bCs/>
              </w:rPr>
              <w:t>leadership is supportive</w:t>
            </w:r>
          </w:p>
        </w:tc>
        <w:tc>
          <w:tcPr>
            <w:tcW w:w="1356" w:type="dxa"/>
            <w:shd w:val="clear" w:color="auto" w:fill="auto"/>
            <w:noWrap/>
            <w:vAlign w:val="bottom"/>
            <w:hideMark/>
          </w:tcPr>
          <w:p w:rsidR="00B73BE0" w:rsidRPr="008A7737" w:rsidRDefault="00B73BE0" w:rsidP="008A7737">
            <w:pPr>
              <w:spacing w:after="0" w:line="240" w:lineRule="auto"/>
              <w:rPr>
                <w:rFonts w:ascii="Times New Roman" w:hAnsi="Times New Roman" w:cs="Times New Roman"/>
                <w:b/>
                <w:bCs/>
              </w:rPr>
            </w:pPr>
            <w:r w:rsidRPr="008A7737">
              <w:rPr>
                <w:rFonts w:ascii="Times New Roman" w:hAnsi="Times New Roman" w:cs="Times New Roman"/>
                <w:b/>
                <w:bCs/>
              </w:rPr>
              <w:t>Neutral</w:t>
            </w:r>
          </w:p>
        </w:tc>
        <w:tc>
          <w:tcPr>
            <w:tcW w:w="1356" w:type="dxa"/>
            <w:shd w:val="clear" w:color="auto" w:fill="auto"/>
            <w:noWrap/>
            <w:vAlign w:val="bottom"/>
            <w:hideMark/>
          </w:tcPr>
          <w:p w:rsidR="00B73BE0" w:rsidRPr="008A7737" w:rsidRDefault="008A7737" w:rsidP="008A7737">
            <w:pPr>
              <w:spacing w:after="0" w:line="240" w:lineRule="auto"/>
              <w:rPr>
                <w:rFonts w:ascii="Times New Roman" w:hAnsi="Times New Roman" w:cs="Times New Roman"/>
                <w:b/>
                <w:bCs/>
              </w:rPr>
            </w:pPr>
            <w:r>
              <w:rPr>
                <w:rFonts w:ascii="Times New Roman" w:hAnsi="Times New Roman" w:cs="Times New Roman"/>
                <w:b/>
                <w:bCs/>
              </w:rPr>
              <w:t>leadership</w:t>
            </w:r>
            <w:r w:rsidR="00B73BE0" w:rsidRPr="008A7737">
              <w:rPr>
                <w:rFonts w:ascii="Times New Roman" w:hAnsi="Times New Roman" w:cs="Times New Roman"/>
                <w:b/>
                <w:bCs/>
              </w:rPr>
              <w:t xml:space="preserve"> is unsupportive</w:t>
            </w:r>
          </w:p>
        </w:tc>
        <w:tc>
          <w:tcPr>
            <w:tcW w:w="1356" w:type="dxa"/>
            <w:shd w:val="clear" w:color="auto" w:fill="auto"/>
            <w:noWrap/>
            <w:vAlign w:val="bottom"/>
            <w:hideMark/>
          </w:tcPr>
          <w:p w:rsidR="00B73BE0" w:rsidRPr="008A7737" w:rsidRDefault="00B73BE0" w:rsidP="008A7737">
            <w:pPr>
              <w:spacing w:after="0" w:line="240" w:lineRule="auto"/>
              <w:rPr>
                <w:rFonts w:ascii="Times New Roman" w:hAnsi="Times New Roman" w:cs="Times New Roman"/>
                <w:b/>
                <w:bCs/>
              </w:rPr>
            </w:pPr>
            <w:r w:rsidRPr="008A7737">
              <w:rPr>
                <w:rFonts w:ascii="Times New Roman" w:hAnsi="Times New Roman" w:cs="Times New Roman"/>
                <w:b/>
                <w:bCs/>
              </w:rPr>
              <w:t>leadership is very unsupportive</w:t>
            </w:r>
          </w:p>
        </w:tc>
      </w:tr>
      <w:tr w:rsidR="00B73BE0" w:rsidRPr="006F185A" w:rsidTr="008A7737">
        <w:trPr>
          <w:trHeight w:val="269"/>
        </w:trPr>
        <w:tc>
          <w:tcPr>
            <w:tcW w:w="276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Nurse(Total 3)</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8A7737">
        <w:trPr>
          <w:trHeight w:val="269"/>
        </w:trPr>
        <w:tc>
          <w:tcPr>
            <w:tcW w:w="276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Nursing lead( Total 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8A7737">
        <w:trPr>
          <w:trHeight w:val="269"/>
        </w:trPr>
        <w:tc>
          <w:tcPr>
            <w:tcW w:w="276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Resident and fellows(Total 3)</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8A7737">
        <w:trPr>
          <w:trHeight w:val="269"/>
        </w:trPr>
        <w:tc>
          <w:tcPr>
            <w:tcW w:w="276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Surgeon hand(2)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8A7737">
        <w:trPr>
          <w:trHeight w:val="269"/>
        </w:trPr>
        <w:tc>
          <w:tcPr>
            <w:tcW w:w="276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Surgeon cleft(2)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8A7737">
        <w:trPr>
          <w:trHeight w:val="269"/>
        </w:trPr>
        <w:tc>
          <w:tcPr>
            <w:tcW w:w="276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Surgeon plastics(Total 3)</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8A7737">
        <w:trPr>
          <w:trHeight w:val="269"/>
        </w:trPr>
        <w:tc>
          <w:tcPr>
            <w:tcW w:w="276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departmental head( total 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8A7737">
        <w:trPr>
          <w:trHeight w:val="269"/>
        </w:trPr>
        <w:tc>
          <w:tcPr>
            <w:tcW w:w="276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roofErr w:type="spellStart"/>
            <w:r w:rsidRPr="00B73BE0">
              <w:rPr>
                <w:rFonts w:ascii="Times New Roman" w:hAnsi="Times New Roman" w:cs="Times New Roman"/>
              </w:rPr>
              <w:t>Anaesthesiologists</w:t>
            </w:r>
            <w:proofErr w:type="spellEnd"/>
            <w:r w:rsidRPr="00B73BE0">
              <w:rPr>
                <w:rFonts w:ascii="Times New Roman" w:hAnsi="Times New Roman" w:cs="Times New Roman"/>
              </w:rPr>
              <w:t>(total 2)</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56"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bl>
    <w:p w:rsidR="00B73BE0" w:rsidRPr="00B73BE0" w:rsidRDefault="00B73BE0" w:rsidP="00B73BE0">
      <w:pPr>
        <w:rPr>
          <w:rFonts w:ascii="Times New Roman" w:hAnsi="Times New Roman" w:cs="Times New Roman"/>
        </w:rPr>
      </w:pPr>
    </w:p>
    <w:p w:rsidR="004B0ACB" w:rsidRDefault="004B0ACB" w:rsidP="00B73BE0">
      <w:pPr>
        <w:rPr>
          <w:rFonts w:ascii="Times New Roman" w:hAnsi="Times New Roman" w:cs="Times New Roman"/>
          <w:b/>
          <w:bCs/>
        </w:rPr>
      </w:pPr>
    </w:p>
    <w:p w:rsidR="00B73BE0" w:rsidRPr="00B73BE0" w:rsidRDefault="00B73BE0" w:rsidP="00B73BE0">
      <w:pPr>
        <w:rPr>
          <w:rFonts w:ascii="Times New Roman" w:hAnsi="Times New Roman" w:cs="Times New Roman"/>
        </w:rPr>
      </w:pPr>
      <w:r w:rsidRPr="00B73BE0">
        <w:rPr>
          <w:rFonts w:ascii="Times New Roman" w:hAnsi="Times New Roman" w:cs="Times New Roman"/>
          <w:b/>
          <w:bCs/>
        </w:rPr>
        <w:lastRenderedPageBreak/>
        <w:t>Hypothesis:</w:t>
      </w:r>
    </w:p>
    <w:p w:rsidR="00B73BE0" w:rsidRPr="00B73BE0" w:rsidRDefault="00B73BE0" w:rsidP="00B73BE0">
      <w:pPr>
        <w:numPr>
          <w:ilvl w:val="0"/>
          <w:numId w:val="23"/>
        </w:numPr>
        <w:rPr>
          <w:rFonts w:ascii="Times New Roman" w:hAnsi="Times New Roman" w:cs="Times New Roman"/>
        </w:rPr>
      </w:pPr>
      <w:r w:rsidRPr="00B73BE0">
        <w:rPr>
          <w:rFonts w:ascii="Times New Roman" w:hAnsi="Times New Roman" w:cs="Times New Roman"/>
        </w:rPr>
        <w:t>Null Hypothesis (H0): There is no significant association between participant groups and the perceived level of leadership support.</w:t>
      </w:r>
    </w:p>
    <w:p w:rsidR="00B73BE0" w:rsidRPr="00B73BE0" w:rsidRDefault="00B73BE0" w:rsidP="00B73BE0">
      <w:pPr>
        <w:numPr>
          <w:ilvl w:val="0"/>
          <w:numId w:val="23"/>
        </w:numPr>
        <w:rPr>
          <w:rFonts w:ascii="Times New Roman" w:hAnsi="Times New Roman" w:cs="Times New Roman"/>
        </w:rPr>
      </w:pPr>
      <w:r w:rsidRPr="00B73BE0">
        <w:rPr>
          <w:rFonts w:ascii="Times New Roman" w:hAnsi="Times New Roman" w:cs="Times New Roman"/>
        </w:rPr>
        <w:t>Alternative Hypothesis (H1): There is a significant association between participant groups and the perceived level of leadership support.</w:t>
      </w:r>
    </w:p>
    <w:p w:rsidR="00B73BE0" w:rsidRPr="00B73BE0" w:rsidRDefault="00B73BE0" w:rsidP="00B73BE0">
      <w:pPr>
        <w:rPr>
          <w:rFonts w:ascii="Times New Roman" w:hAnsi="Times New Roman" w:cs="Times New Roman"/>
        </w:rPr>
      </w:pPr>
      <w:r w:rsidRPr="00B73BE0">
        <w:rPr>
          <w:rFonts w:ascii="Times New Roman" w:hAnsi="Times New Roman" w:cs="Times New Roman"/>
          <w:b/>
          <w:bCs/>
        </w:rPr>
        <w:t>Permutation Test Results:</w:t>
      </w:r>
    </w:p>
    <w:p w:rsidR="00B73BE0" w:rsidRPr="00B73BE0" w:rsidRDefault="00B73BE0" w:rsidP="00B73BE0">
      <w:pPr>
        <w:numPr>
          <w:ilvl w:val="0"/>
          <w:numId w:val="24"/>
        </w:numPr>
        <w:rPr>
          <w:rFonts w:ascii="Times New Roman" w:hAnsi="Times New Roman" w:cs="Times New Roman"/>
        </w:rPr>
      </w:pPr>
      <w:r w:rsidRPr="00B73BE0">
        <w:rPr>
          <w:rFonts w:ascii="Times New Roman" w:hAnsi="Times New Roman" w:cs="Times New Roman"/>
        </w:rPr>
        <w:t>P-value: 0.7908209179082092</w:t>
      </w:r>
    </w:p>
    <w:p w:rsidR="00B73BE0" w:rsidRPr="00B73BE0" w:rsidRDefault="00B73BE0" w:rsidP="00B73BE0">
      <w:pPr>
        <w:rPr>
          <w:rFonts w:ascii="Times New Roman" w:hAnsi="Times New Roman" w:cs="Times New Roman"/>
        </w:rPr>
      </w:pPr>
      <w:r w:rsidRPr="00B73BE0">
        <w:rPr>
          <w:rFonts w:ascii="Times New Roman" w:hAnsi="Times New Roman" w:cs="Times New Roman"/>
          <w:b/>
          <w:bCs/>
        </w:rPr>
        <w:t>Interpretation:</w:t>
      </w:r>
    </w:p>
    <w:p w:rsidR="00B73BE0" w:rsidRPr="00B73BE0" w:rsidRDefault="00B73BE0" w:rsidP="00B73BE0">
      <w:pPr>
        <w:pStyle w:val="ListParagraph"/>
        <w:numPr>
          <w:ilvl w:val="0"/>
          <w:numId w:val="18"/>
        </w:numPr>
        <w:rPr>
          <w:rFonts w:ascii="Times New Roman" w:hAnsi="Times New Roman" w:cs="Times New Roman"/>
        </w:rPr>
      </w:pPr>
      <w:r w:rsidRPr="00B73BE0">
        <w:rPr>
          <w:rFonts w:ascii="Times New Roman" w:hAnsi="Times New Roman" w:cs="Times New Roman"/>
        </w:rPr>
        <w:t xml:space="preserve">The p-value of 0.7908209179082092 suggests that there is a high probability of observing a test statistic as extreme as, or more extreme than, the one calculated from the actual data, even if there were truly no association between participant groups and the perceived level of leadership support. Since this probability is above the chosen significance level of 0.05, we </w:t>
      </w:r>
      <w:r w:rsidRPr="004B0ACB">
        <w:rPr>
          <w:rFonts w:ascii="Times New Roman" w:hAnsi="Times New Roman" w:cs="Times New Roman"/>
          <w:b/>
          <w:bCs/>
        </w:rPr>
        <w:t>fail to reject the null hypothesis</w:t>
      </w:r>
      <w:r w:rsidRPr="00B73BE0">
        <w:rPr>
          <w:rFonts w:ascii="Times New Roman" w:hAnsi="Times New Roman" w:cs="Times New Roman"/>
        </w:rPr>
        <w:t>, indicating that there is no significant association between participant groups and the perceived level of leadership support.</w:t>
      </w:r>
    </w:p>
    <w:p w:rsidR="004B0ACB" w:rsidRPr="00B73BE0" w:rsidRDefault="004B0ACB" w:rsidP="004B0ACB">
      <w:pPr>
        <w:rPr>
          <w:rFonts w:ascii="Times New Roman" w:hAnsi="Times New Roman" w:cs="Times New Roman"/>
        </w:rPr>
      </w:pPr>
      <w:r w:rsidRPr="00B73BE0">
        <w:rPr>
          <w:rFonts w:ascii="Times New Roman" w:hAnsi="Times New Roman" w:cs="Times New Roman"/>
          <w:b/>
          <w:bCs/>
        </w:rPr>
        <w:t>Conclusion:</w:t>
      </w:r>
    </w:p>
    <w:p w:rsidR="004B0ACB" w:rsidRPr="00B73BE0" w:rsidRDefault="004B0ACB" w:rsidP="004B0ACB">
      <w:pPr>
        <w:pStyle w:val="ListParagraph"/>
        <w:numPr>
          <w:ilvl w:val="0"/>
          <w:numId w:val="18"/>
        </w:numPr>
        <w:rPr>
          <w:rFonts w:ascii="Times New Roman" w:hAnsi="Times New Roman" w:cs="Times New Roman"/>
        </w:rPr>
      </w:pPr>
      <w:r w:rsidRPr="00B73BE0">
        <w:rPr>
          <w:rFonts w:ascii="Times New Roman" w:hAnsi="Times New Roman" w:cs="Times New Roman"/>
        </w:rPr>
        <w:t xml:space="preserve">The permutation test yielded a p-value of 0.7908209179082092. With a significance level of 0.05, we </w:t>
      </w:r>
      <w:r w:rsidRPr="004B0ACB">
        <w:rPr>
          <w:rFonts w:ascii="Times New Roman" w:hAnsi="Times New Roman" w:cs="Times New Roman"/>
        </w:rPr>
        <w:t>fail to reject the null hypothesis</w:t>
      </w:r>
      <w:r w:rsidRPr="00B73BE0">
        <w:rPr>
          <w:rFonts w:ascii="Times New Roman" w:hAnsi="Times New Roman" w:cs="Times New Roman"/>
        </w:rPr>
        <w:t>. Therefore, we conclude that there is no significant association between participant groups and the perceived level of leadership support.</w:t>
      </w:r>
    </w:p>
    <w:p w:rsidR="00B73BE0" w:rsidRDefault="00B73BE0" w:rsidP="00B73BE0">
      <w:pPr>
        <w:rPr>
          <w:rFonts w:ascii="Times New Roman" w:hAnsi="Times New Roman" w:cs="Times New Roman"/>
        </w:rPr>
      </w:pPr>
      <w:r>
        <w:rPr>
          <w:rFonts w:ascii="Times New Roman" w:hAnsi="Times New Roman" w:cs="Times New Roman"/>
          <w:i/>
          <w:iCs/>
          <w:noProof/>
          <w14:ligatures w14:val="none"/>
        </w:rPr>
        <mc:AlternateContent>
          <mc:Choice Requires="wps">
            <w:drawing>
              <wp:anchor distT="0" distB="0" distL="114300" distR="114300" simplePos="0" relativeHeight="251662848" behindDoc="0" locked="0" layoutInCell="1" allowOverlap="1">
                <wp:simplePos x="0" y="0"/>
                <wp:positionH relativeFrom="column">
                  <wp:posOffset>0</wp:posOffset>
                </wp:positionH>
                <wp:positionV relativeFrom="paragraph">
                  <wp:posOffset>43815</wp:posOffset>
                </wp:positionV>
                <wp:extent cx="5969000" cy="57150"/>
                <wp:effectExtent l="0" t="0" r="31750" b="19050"/>
                <wp:wrapNone/>
                <wp:docPr id="11" name="Straight Connector 11"/>
                <wp:cNvGraphicFramePr/>
                <a:graphic xmlns:a="http://schemas.openxmlformats.org/drawingml/2006/main">
                  <a:graphicData uri="http://schemas.microsoft.com/office/word/2010/wordprocessingShape">
                    <wps:wsp>
                      <wps:cNvCnPr/>
                      <wps:spPr>
                        <a:xfrm flipV="1">
                          <a:off x="0" y="0"/>
                          <a:ext cx="5969000"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47713" id="Straight Connector 11"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0,3.45pt" to="470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" strokecolor="black [3213]"/>
            </w:pict>
          </mc:Fallback>
        </mc:AlternateContent>
      </w:r>
    </w:p>
    <w:p w:rsidR="00B73BE0" w:rsidRPr="00B73BE0" w:rsidRDefault="00B73BE0" w:rsidP="00B73BE0">
      <w:pPr>
        <w:rPr>
          <w:rFonts w:ascii="Times New Roman" w:hAnsi="Times New Roman" w:cs="Times New Roman"/>
        </w:rPr>
      </w:pPr>
      <w:r w:rsidRPr="00B73BE0">
        <w:rPr>
          <w:rFonts w:ascii="Times New Roman" w:hAnsi="Times New Roman" w:cs="Times New Roman"/>
          <w:b/>
          <w:bCs/>
        </w:rPr>
        <w:t>Introduction:</w:t>
      </w:r>
    </w:p>
    <w:p w:rsidR="00B73BE0" w:rsidRPr="00B73BE0" w:rsidRDefault="00B73BE0" w:rsidP="00B73BE0">
      <w:pPr>
        <w:rPr>
          <w:rFonts w:ascii="Times New Roman" w:hAnsi="Times New Roman" w:cs="Times New Roman"/>
        </w:rPr>
      </w:pPr>
      <w:r w:rsidRPr="00B73BE0">
        <w:rPr>
          <w:rFonts w:ascii="Times New Roman" w:hAnsi="Times New Roman" w:cs="Times New Roman"/>
        </w:rPr>
        <w:t>The objective of this analysis is to assess the association between participant groups and their satisfaction levels with using a particular tool or service, using a permutation test. This test aims to determine whether there is a significant relationship between the type of participant group and their satisfaction levels.</w:t>
      </w:r>
    </w:p>
    <w:p w:rsidR="00B73BE0" w:rsidRPr="00B73BE0" w:rsidRDefault="00B73BE0" w:rsidP="00B73BE0">
      <w:pPr>
        <w:rPr>
          <w:rFonts w:ascii="Times New Roman" w:hAnsi="Times New Roman" w:cs="Times New Roman"/>
        </w:rPr>
      </w:pPr>
      <w:r w:rsidRPr="00B73BE0">
        <w:rPr>
          <w:rFonts w:ascii="Times New Roman" w:hAnsi="Times New Roman" w:cs="Times New Roman"/>
          <w:b/>
          <w:bCs/>
        </w:rPr>
        <w:t>Data:</w:t>
      </w:r>
    </w:p>
    <w:p w:rsidR="00B73BE0" w:rsidRPr="00B73BE0" w:rsidRDefault="00B73BE0" w:rsidP="00B73BE0">
      <w:pPr>
        <w:numPr>
          <w:ilvl w:val="0"/>
          <w:numId w:val="28"/>
        </w:numPr>
        <w:rPr>
          <w:rFonts w:ascii="Times New Roman" w:hAnsi="Times New Roman" w:cs="Times New Roman"/>
        </w:rPr>
      </w:pPr>
      <w:r w:rsidRPr="00B73BE0">
        <w:rPr>
          <w:rFonts w:ascii="Times New Roman" w:hAnsi="Times New Roman" w:cs="Times New Roman"/>
        </w:rPr>
        <w:t>Participant Groups: Nurse, Nursing Lead, Resident and Fellows, Surgeon Hand, Surgeon Cleft, Surgeon Plastics, Departmental Head, Anesthesiologists</w:t>
      </w:r>
    </w:p>
    <w:p w:rsidR="00B73BE0" w:rsidRDefault="00B73BE0" w:rsidP="00B73BE0">
      <w:pPr>
        <w:numPr>
          <w:ilvl w:val="0"/>
          <w:numId w:val="28"/>
        </w:numPr>
        <w:rPr>
          <w:rFonts w:ascii="Times New Roman" w:hAnsi="Times New Roman" w:cs="Times New Roman"/>
        </w:rPr>
      </w:pPr>
      <w:r w:rsidRPr="00B73BE0">
        <w:rPr>
          <w:rFonts w:ascii="Times New Roman" w:hAnsi="Times New Roman" w:cs="Times New Roman"/>
        </w:rPr>
        <w:t>Satisfaction Levels: Very satisfied with use, Satisfied with use, Unsure about use, Unsatisfied with use, Very unsatisfied.</w:t>
      </w:r>
    </w:p>
    <w:tbl>
      <w:tblPr>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0"/>
        <w:gridCol w:w="1377"/>
        <w:gridCol w:w="1377"/>
        <w:gridCol w:w="1377"/>
        <w:gridCol w:w="1377"/>
        <w:gridCol w:w="1377"/>
      </w:tblGrid>
      <w:tr w:rsidR="00B73BE0" w:rsidRPr="006F185A" w:rsidTr="00235BE6">
        <w:trPr>
          <w:trHeight w:val="281"/>
        </w:trPr>
        <w:tc>
          <w:tcPr>
            <w:tcW w:w="2810" w:type="dxa"/>
            <w:shd w:val="clear" w:color="auto" w:fill="auto"/>
            <w:noWrap/>
            <w:vAlign w:val="bottom"/>
            <w:hideMark/>
          </w:tcPr>
          <w:p w:rsidR="00B73BE0" w:rsidRPr="00235BE6" w:rsidRDefault="00B73BE0" w:rsidP="00B73BE0">
            <w:pPr>
              <w:spacing w:after="0" w:line="240" w:lineRule="auto"/>
              <w:jc w:val="center"/>
              <w:rPr>
                <w:rFonts w:ascii="Times New Roman" w:hAnsi="Times New Roman" w:cs="Times New Roman"/>
                <w:b/>
                <w:bCs/>
              </w:rPr>
            </w:pPr>
          </w:p>
        </w:tc>
        <w:tc>
          <w:tcPr>
            <w:tcW w:w="1377" w:type="dxa"/>
            <w:shd w:val="clear" w:color="auto" w:fill="auto"/>
            <w:noWrap/>
            <w:vAlign w:val="bottom"/>
            <w:hideMark/>
          </w:tcPr>
          <w:p w:rsidR="00B73BE0" w:rsidRPr="00235BE6" w:rsidRDefault="00B73BE0" w:rsidP="00B73BE0">
            <w:pPr>
              <w:spacing w:after="0" w:line="240" w:lineRule="auto"/>
              <w:jc w:val="center"/>
              <w:rPr>
                <w:rFonts w:ascii="Times New Roman" w:hAnsi="Times New Roman" w:cs="Times New Roman"/>
                <w:b/>
                <w:bCs/>
              </w:rPr>
            </w:pPr>
            <w:r w:rsidRPr="00235BE6">
              <w:rPr>
                <w:rFonts w:ascii="Times New Roman" w:hAnsi="Times New Roman" w:cs="Times New Roman"/>
                <w:b/>
                <w:bCs/>
              </w:rPr>
              <w:t>Very satisfied with use</w:t>
            </w:r>
          </w:p>
        </w:tc>
        <w:tc>
          <w:tcPr>
            <w:tcW w:w="1377" w:type="dxa"/>
            <w:shd w:val="clear" w:color="auto" w:fill="auto"/>
            <w:noWrap/>
            <w:vAlign w:val="bottom"/>
            <w:hideMark/>
          </w:tcPr>
          <w:p w:rsidR="00B73BE0" w:rsidRPr="00235BE6" w:rsidRDefault="00B73BE0" w:rsidP="00B73BE0">
            <w:pPr>
              <w:spacing w:after="0" w:line="240" w:lineRule="auto"/>
              <w:jc w:val="center"/>
              <w:rPr>
                <w:rFonts w:ascii="Times New Roman" w:hAnsi="Times New Roman" w:cs="Times New Roman"/>
                <w:b/>
                <w:bCs/>
              </w:rPr>
            </w:pPr>
            <w:r w:rsidRPr="00235BE6">
              <w:rPr>
                <w:rFonts w:ascii="Times New Roman" w:hAnsi="Times New Roman" w:cs="Times New Roman"/>
                <w:b/>
                <w:bCs/>
              </w:rPr>
              <w:t>satisfied with use</w:t>
            </w:r>
          </w:p>
        </w:tc>
        <w:tc>
          <w:tcPr>
            <w:tcW w:w="1377" w:type="dxa"/>
            <w:shd w:val="clear" w:color="auto" w:fill="auto"/>
            <w:noWrap/>
            <w:vAlign w:val="bottom"/>
            <w:hideMark/>
          </w:tcPr>
          <w:p w:rsidR="00B73BE0" w:rsidRPr="00235BE6" w:rsidRDefault="00B73BE0" w:rsidP="00B73BE0">
            <w:pPr>
              <w:spacing w:after="0" w:line="240" w:lineRule="auto"/>
              <w:jc w:val="center"/>
              <w:rPr>
                <w:rFonts w:ascii="Times New Roman" w:hAnsi="Times New Roman" w:cs="Times New Roman"/>
                <w:b/>
                <w:bCs/>
              </w:rPr>
            </w:pPr>
            <w:r w:rsidRPr="00235BE6">
              <w:rPr>
                <w:rFonts w:ascii="Times New Roman" w:hAnsi="Times New Roman" w:cs="Times New Roman"/>
                <w:b/>
                <w:bCs/>
              </w:rPr>
              <w:t>unsure about use</w:t>
            </w:r>
          </w:p>
        </w:tc>
        <w:tc>
          <w:tcPr>
            <w:tcW w:w="1377" w:type="dxa"/>
            <w:shd w:val="clear" w:color="auto" w:fill="auto"/>
            <w:noWrap/>
            <w:vAlign w:val="bottom"/>
            <w:hideMark/>
          </w:tcPr>
          <w:p w:rsidR="00B73BE0" w:rsidRPr="00235BE6" w:rsidRDefault="00B73BE0" w:rsidP="00B73BE0">
            <w:pPr>
              <w:spacing w:after="0" w:line="240" w:lineRule="auto"/>
              <w:jc w:val="center"/>
              <w:rPr>
                <w:rFonts w:ascii="Times New Roman" w:hAnsi="Times New Roman" w:cs="Times New Roman"/>
                <w:b/>
                <w:bCs/>
              </w:rPr>
            </w:pPr>
            <w:r w:rsidRPr="00235BE6">
              <w:rPr>
                <w:rFonts w:ascii="Times New Roman" w:hAnsi="Times New Roman" w:cs="Times New Roman"/>
                <w:b/>
                <w:bCs/>
              </w:rPr>
              <w:t>unsatisfied with use</w:t>
            </w:r>
          </w:p>
        </w:tc>
        <w:tc>
          <w:tcPr>
            <w:tcW w:w="1377" w:type="dxa"/>
            <w:shd w:val="clear" w:color="auto" w:fill="auto"/>
            <w:noWrap/>
            <w:vAlign w:val="bottom"/>
            <w:hideMark/>
          </w:tcPr>
          <w:p w:rsidR="00B73BE0" w:rsidRPr="00235BE6" w:rsidRDefault="00B73BE0" w:rsidP="00235BE6">
            <w:pPr>
              <w:spacing w:after="0" w:line="240" w:lineRule="auto"/>
              <w:jc w:val="center"/>
              <w:rPr>
                <w:rFonts w:ascii="Times New Roman" w:hAnsi="Times New Roman" w:cs="Times New Roman"/>
                <w:b/>
                <w:bCs/>
              </w:rPr>
            </w:pPr>
            <w:r w:rsidRPr="00235BE6">
              <w:rPr>
                <w:rFonts w:ascii="Times New Roman" w:hAnsi="Times New Roman" w:cs="Times New Roman"/>
                <w:b/>
                <w:bCs/>
              </w:rPr>
              <w:t>very unsatisfied</w:t>
            </w:r>
          </w:p>
        </w:tc>
      </w:tr>
      <w:tr w:rsidR="00B73BE0" w:rsidRPr="006F185A" w:rsidTr="00235BE6">
        <w:trPr>
          <w:trHeight w:val="281"/>
        </w:trPr>
        <w:tc>
          <w:tcPr>
            <w:tcW w:w="2810"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Nurse(Total 3)</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235BE6">
        <w:trPr>
          <w:trHeight w:val="281"/>
        </w:trPr>
        <w:tc>
          <w:tcPr>
            <w:tcW w:w="2810"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Nursing lead( Total 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235BE6">
        <w:trPr>
          <w:trHeight w:val="281"/>
        </w:trPr>
        <w:tc>
          <w:tcPr>
            <w:tcW w:w="2810"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Resident and fellows(Total 3)</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r>
      <w:tr w:rsidR="00B73BE0" w:rsidRPr="006F185A" w:rsidTr="00235BE6">
        <w:trPr>
          <w:trHeight w:val="281"/>
        </w:trPr>
        <w:tc>
          <w:tcPr>
            <w:tcW w:w="2810"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Surgeon hand(2)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235BE6">
        <w:trPr>
          <w:trHeight w:val="281"/>
        </w:trPr>
        <w:tc>
          <w:tcPr>
            <w:tcW w:w="2810"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Surgeon cleft(2)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235BE6">
        <w:trPr>
          <w:trHeight w:val="281"/>
        </w:trPr>
        <w:tc>
          <w:tcPr>
            <w:tcW w:w="2810"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Surgeon plastics(Total 3)</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235BE6">
        <w:trPr>
          <w:trHeight w:val="281"/>
        </w:trPr>
        <w:tc>
          <w:tcPr>
            <w:tcW w:w="2810"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lastRenderedPageBreak/>
              <w:t>departmental head( total 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1</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r w:rsidR="00B73BE0" w:rsidRPr="006F185A" w:rsidTr="00235BE6">
        <w:trPr>
          <w:trHeight w:val="281"/>
        </w:trPr>
        <w:tc>
          <w:tcPr>
            <w:tcW w:w="2810"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roofErr w:type="spellStart"/>
            <w:r w:rsidRPr="00B73BE0">
              <w:rPr>
                <w:rFonts w:ascii="Times New Roman" w:hAnsi="Times New Roman" w:cs="Times New Roman"/>
              </w:rPr>
              <w:t>Anaesthesiologists</w:t>
            </w:r>
            <w:proofErr w:type="spellEnd"/>
            <w:r w:rsidRPr="00B73BE0">
              <w:rPr>
                <w:rFonts w:ascii="Times New Roman" w:hAnsi="Times New Roman" w:cs="Times New Roman"/>
              </w:rPr>
              <w:t>(total 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r w:rsidRPr="00B73BE0">
              <w:rPr>
                <w:rFonts w:ascii="Times New Roman" w:hAnsi="Times New Roman" w:cs="Times New Roman"/>
              </w:rPr>
              <w:t>2</w:t>
            </w: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c>
          <w:tcPr>
            <w:tcW w:w="1377" w:type="dxa"/>
            <w:shd w:val="clear" w:color="auto" w:fill="auto"/>
            <w:noWrap/>
            <w:vAlign w:val="bottom"/>
            <w:hideMark/>
          </w:tcPr>
          <w:p w:rsidR="00B73BE0" w:rsidRPr="00B73BE0" w:rsidRDefault="00B73BE0" w:rsidP="00B73BE0">
            <w:pPr>
              <w:spacing w:after="0" w:line="240" w:lineRule="auto"/>
              <w:jc w:val="center"/>
              <w:rPr>
                <w:rFonts w:ascii="Times New Roman" w:hAnsi="Times New Roman" w:cs="Times New Roman"/>
              </w:rPr>
            </w:pPr>
          </w:p>
        </w:tc>
      </w:tr>
    </w:tbl>
    <w:p w:rsidR="00B73BE0" w:rsidRPr="00B73BE0" w:rsidRDefault="00B73BE0" w:rsidP="00B73BE0">
      <w:pPr>
        <w:rPr>
          <w:rFonts w:ascii="Times New Roman" w:hAnsi="Times New Roman" w:cs="Times New Roman"/>
        </w:rPr>
      </w:pPr>
    </w:p>
    <w:p w:rsidR="00B73BE0" w:rsidRPr="00B73BE0" w:rsidRDefault="00B73BE0" w:rsidP="00B73BE0">
      <w:pPr>
        <w:rPr>
          <w:rFonts w:ascii="Times New Roman" w:hAnsi="Times New Roman" w:cs="Times New Roman"/>
        </w:rPr>
      </w:pPr>
      <w:r w:rsidRPr="00B73BE0">
        <w:rPr>
          <w:rFonts w:ascii="Times New Roman" w:hAnsi="Times New Roman" w:cs="Times New Roman"/>
          <w:b/>
          <w:bCs/>
        </w:rPr>
        <w:t>Hypothesis:</w:t>
      </w:r>
    </w:p>
    <w:p w:rsidR="00B73BE0" w:rsidRPr="00B73BE0" w:rsidRDefault="00B73BE0" w:rsidP="00B73BE0">
      <w:pPr>
        <w:numPr>
          <w:ilvl w:val="0"/>
          <w:numId w:val="29"/>
        </w:numPr>
        <w:rPr>
          <w:rFonts w:ascii="Times New Roman" w:hAnsi="Times New Roman" w:cs="Times New Roman"/>
        </w:rPr>
      </w:pPr>
      <w:r w:rsidRPr="00B73BE0">
        <w:rPr>
          <w:rFonts w:ascii="Times New Roman" w:hAnsi="Times New Roman" w:cs="Times New Roman"/>
        </w:rPr>
        <w:t>Null Hypothesis (H0): There is no significant association between participant groups and their satisfaction levels with using the tool or service.</w:t>
      </w:r>
    </w:p>
    <w:p w:rsidR="00B73BE0" w:rsidRPr="00B73BE0" w:rsidRDefault="00B73BE0" w:rsidP="00B73BE0">
      <w:pPr>
        <w:numPr>
          <w:ilvl w:val="0"/>
          <w:numId w:val="29"/>
        </w:numPr>
        <w:rPr>
          <w:rFonts w:ascii="Times New Roman" w:hAnsi="Times New Roman" w:cs="Times New Roman"/>
        </w:rPr>
      </w:pPr>
      <w:r w:rsidRPr="00B73BE0">
        <w:rPr>
          <w:rFonts w:ascii="Times New Roman" w:hAnsi="Times New Roman" w:cs="Times New Roman"/>
        </w:rPr>
        <w:t>Alternative Hypothesis (H1): There is a significant association between participant groups and their satisfaction levels with using the tool or service.</w:t>
      </w:r>
    </w:p>
    <w:p w:rsidR="00B73BE0" w:rsidRPr="00B73BE0" w:rsidRDefault="00B73BE0" w:rsidP="00B73BE0">
      <w:pPr>
        <w:rPr>
          <w:rFonts w:ascii="Times New Roman" w:hAnsi="Times New Roman" w:cs="Times New Roman"/>
        </w:rPr>
      </w:pPr>
      <w:r w:rsidRPr="00B73BE0">
        <w:rPr>
          <w:rFonts w:ascii="Times New Roman" w:hAnsi="Times New Roman" w:cs="Times New Roman"/>
          <w:b/>
          <w:bCs/>
        </w:rPr>
        <w:t>Permutation Test Results:</w:t>
      </w:r>
    </w:p>
    <w:p w:rsidR="00B73BE0" w:rsidRPr="00B73BE0" w:rsidRDefault="00B73BE0" w:rsidP="00B73BE0">
      <w:pPr>
        <w:numPr>
          <w:ilvl w:val="0"/>
          <w:numId w:val="30"/>
        </w:numPr>
        <w:rPr>
          <w:rFonts w:ascii="Times New Roman" w:hAnsi="Times New Roman" w:cs="Times New Roman"/>
        </w:rPr>
      </w:pPr>
      <w:r w:rsidRPr="00B73BE0">
        <w:rPr>
          <w:rFonts w:ascii="Times New Roman" w:hAnsi="Times New Roman" w:cs="Times New Roman"/>
        </w:rPr>
        <w:t>P-value: 0.030396960303969604</w:t>
      </w:r>
    </w:p>
    <w:p w:rsidR="00B73BE0" w:rsidRPr="00B73BE0" w:rsidRDefault="00B73BE0" w:rsidP="00B73BE0">
      <w:pPr>
        <w:rPr>
          <w:rFonts w:ascii="Times New Roman" w:hAnsi="Times New Roman" w:cs="Times New Roman"/>
        </w:rPr>
      </w:pPr>
      <w:r w:rsidRPr="00B73BE0">
        <w:rPr>
          <w:rFonts w:ascii="Times New Roman" w:hAnsi="Times New Roman" w:cs="Times New Roman"/>
          <w:b/>
          <w:bCs/>
        </w:rPr>
        <w:t>Interpretation:</w:t>
      </w:r>
    </w:p>
    <w:p w:rsidR="00B73BE0" w:rsidRPr="00B73BE0" w:rsidRDefault="00B73BE0" w:rsidP="00B73BE0">
      <w:pPr>
        <w:pStyle w:val="ListParagraph"/>
        <w:numPr>
          <w:ilvl w:val="0"/>
          <w:numId w:val="18"/>
        </w:numPr>
        <w:rPr>
          <w:rFonts w:ascii="Times New Roman" w:hAnsi="Times New Roman" w:cs="Times New Roman"/>
        </w:rPr>
      </w:pPr>
      <w:r w:rsidRPr="00B73BE0">
        <w:rPr>
          <w:rFonts w:ascii="Times New Roman" w:hAnsi="Times New Roman" w:cs="Times New Roman"/>
        </w:rPr>
        <w:t xml:space="preserve">The p-value of 0.030396960303969604 suggests that there is a low probability of observing a test statistic as extreme as, or </w:t>
      </w:r>
      <w:proofErr w:type="gramStart"/>
      <w:r w:rsidRPr="00B73BE0">
        <w:rPr>
          <w:rFonts w:ascii="Times New Roman" w:hAnsi="Times New Roman" w:cs="Times New Roman"/>
        </w:rPr>
        <w:t>more extreme</w:t>
      </w:r>
      <w:proofErr w:type="gramEnd"/>
      <w:r w:rsidRPr="00B73BE0">
        <w:rPr>
          <w:rFonts w:ascii="Times New Roman" w:hAnsi="Times New Roman" w:cs="Times New Roman"/>
        </w:rPr>
        <w:t xml:space="preserve"> than, the one calculated from the actual data, assuming the null hypothesis is true. Since this probability is below the chosen significance level of 0.05, we </w:t>
      </w:r>
      <w:r w:rsidRPr="00C7351F">
        <w:rPr>
          <w:rFonts w:ascii="Times New Roman" w:hAnsi="Times New Roman" w:cs="Times New Roman"/>
          <w:b/>
          <w:bCs/>
        </w:rPr>
        <w:t>reject the null hypothesis</w:t>
      </w:r>
      <w:r w:rsidRPr="00B73BE0">
        <w:rPr>
          <w:rFonts w:ascii="Times New Roman" w:hAnsi="Times New Roman" w:cs="Times New Roman"/>
        </w:rPr>
        <w:t xml:space="preserve"> and accept the alternative hypothesis, indicating a significant association between participant groups and their satisfaction levels with using the tool or service.</w:t>
      </w:r>
    </w:p>
    <w:p w:rsidR="004B0ACB" w:rsidRPr="00B73BE0" w:rsidRDefault="004B0ACB" w:rsidP="004B0ACB">
      <w:pPr>
        <w:rPr>
          <w:rFonts w:ascii="Times New Roman" w:hAnsi="Times New Roman" w:cs="Times New Roman"/>
        </w:rPr>
      </w:pPr>
      <w:r w:rsidRPr="00B73BE0">
        <w:rPr>
          <w:rFonts w:ascii="Times New Roman" w:hAnsi="Times New Roman" w:cs="Times New Roman"/>
          <w:b/>
          <w:bCs/>
        </w:rPr>
        <w:t>Conclusion:</w:t>
      </w:r>
    </w:p>
    <w:p w:rsidR="004B0ACB" w:rsidRPr="00B73BE0" w:rsidRDefault="004B0ACB" w:rsidP="004B0ACB">
      <w:pPr>
        <w:pStyle w:val="ListParagraph"/>
        <w:numPr>
          <w:ilvl w:val="0"/>
          <w:numId w:val="18"/>
        </w:numPr>
        <w:rPr>
          <w:rFonts w:ascii="Times New Roman" w:hAnsi="Times New Roman" w:cs="Times New Roman"/>
        </w:rPr>
      </w:pPr>
      <w:r w:rsidRPr="00B73BE0">
        <w:rPr>
          <w:rFonts w:ascii="Times New Roman" w:hAnsi="Times New Roman" w:cs="Times New Roman"/>
        </w:rPr>
        <w:t xml:space="preserve">The permutation test yielded a p-value of 0.030396960303969604. With a significance level of 0.05, we </w:t>
      </w:r>
      <w:r w:rsidRPr="00C7351F">
        <w:rPr>
          <w:rFonts w:ascii="Times New Roman" w:hAnsi="Times New Roman" w:cs="Times New Roman"/>
        </w:rPr>
        <w:t>reject the null hypothesis</w:t>
      </w:r>
      <w:r w:rsidRPr="00B73BE0">
        <w:rPr>
          <w:rFonts w:ascii="Times New Roman" w:hAnsi="Times New Roman" w:cs="Times New Roman"/>
        </w:rPr>
        <w:t>. Therefore, we conclude that there is a significant association between participant groups and their satisfaction levels with using the tool or service.</w:t>
      </w:r>
    </w:p>
    <w:p w:rsidR="00B73BE0" w:rsidRPr="00B73BE0" w:rsidRDefault="00B73BE0" w:rsidP="00B73BE0">
      <w:pPr>
        <w:rPr>
          <w:rFonts w:ascii="Times New Roman" w:hAnsi="Times New Roman" w:cs="Times New Roman"/>
        </w:rPr>
      </w:pPr>
    </w:p>
    <w:sectPr w:rsidR="00B73BE0" w:rsidRPr="00B7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52A"/>
    <w:multiLevelType w:val="multilevel"/>
    <w:tmpl w:val="407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A59AD"/>
    <w:multiLevelType w:val="hybridMultilevel"/>
    <w:tmpl w:val="3330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3030"/>
    <w:multiLevelType w:val="hybridMultilevel"/>
    <w:tmpl w:val="CE56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1529"/>
    <w:multiLevelType w:val="multilevel"/>
    <w:tmpl w:val="17A2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C59CD"/>
    <w:multiLevelType w:val="hybridMultilevel"/>
    <w:tmpl w:val="076C39B4"/>
    <w:lvl w:ilvl="0" w:tplc="63F8BF0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66C08"/>
    <w:multiLevelType w:val="hybridMultilevel"/>
    <w:tmpl w:val="FD5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66BB6"/>
    <w:multiLevelType w:val="multilevel"/>
    <w:tmpl w:val="F864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D497C"/>
    <w:multiLevelType w:val="hybridMultilevel"/>
    <w:tmpl w:val="08E4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53BA6"/>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2A4F28"/>
    <w:multiLevelType w:val="hybridMultilevel"/>
    <w:tmpl w:val="B1D8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75BF1"/>
    <w:multiLevelType w:val="hybridMultilevel"/>
    <w:tmpl w:val="9FDC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655E"/>
    <w:multiLevelType w:val="multilevel"/>
    <w:tmpl w:val="2288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575482"/>
    <w:multiLevelType w:val="multilevel"/>
    <w:tmpl w:val="82AE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70448"/>
    <w:multiLevelType w:val="multilevel"/>
    <w:tmpl w:val="F42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0A7D6B"/>
    <w:multiLevelType w:val="multilevel"/>
    <w:tmpl w:val="AD4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D97F1E"/>
    <w:multiLevelType w:val="multilevel"/>
    <w:tmpl w:val="CFC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B4707B"/>
    <w:multiLevelType w:val="multilevel"/>
    <w:tmpl w:val="EFB8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B14766"/>
    <w:multiLevelType w:val="hybridMultilevel"/>
    <w:tmpl w:val="93C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9638F"/>
    <w:multiLevelType w:val="hybridMultilevel"/>
    <w:tmpl w:val="7974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202B1"/>
    <w:multiLevelType w:val="hybridMultilevel"/>
    <w:tmpl w:val="7E74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F5490A"/>
    <w:multiLevelType w:val="hybridMultilevel"/>
    <w:tmpl w:val="D9CE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11150"/>
    <w:multiLevelType w:val="multilevel"/>
    <w:tmpl w:val="D2C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853712"/>
    <w:multiLevelType w:val="hybridMultilevel"/>
    <w:tmpl w:val="28BE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95D93"/>
    <w:multiLevelType w:val="multilevel"/>
    <w:tmpl w:val="11D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D10313"/>
    <w:multiLevelType w:val="multilevel"/>
    <w:tmpl w:val="2380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AB38F4"/>
    <w:multiLevelType w:val="hybridMultilevel"/>
    <w:tmpl w:val="3356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63CDC"/>
    <w:multiLevelType w:val="multilevel"/>
    <w:tmpl w:val="1D6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920947"/>
    <w:multiLevelType w:val="multilevel"/>
    <w:tmpl w:val="22A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936A3D"/>
    <w:multiLevelType w:val="hybridMultilevel"/>
    <w:tmpl w:val="FC18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44C12"/>
    <w:multiLevelType w:val="multilevel"/>
    <w:tmpl w:val="0560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E52501"/>
    <w:multiLevelType w:val="hybridMultilevel"/>
    <w:tmpl w:val="8DD2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E3EBC"/>
    <w:multiLevelType w:val="hybridMultilevel"/>
    <w:tmpl w:val="DD36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33A2F"/>
    <w:multiLevelType w:val="hybridMultilevel"/>
    <w:tmpl w:val="ABDC8EF2"/>
    <w:lvl w:ilvl="0" w:tplc="259061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702AD"/>
    <w:multiLevelType w:val="hybridMultilevel"/>
    <w:tmpl w:val="EE2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F93057"/>
    <w:multiLevelType w:val="multilevel"/>
    <w:tmpl w:val="480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3E2D33"/>
    <w:multiLevelType w:val="hybridMultilevel"/>
    <w:tmpl w:val="5C9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A71254"/>
    <w:multiLevelType w:val="multilevel"/>
    <w:tmpl w:val="AF0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FB09D1"/>
    <w:multiLevelType w:val="multilevel"/>
    <w:tmpl w:val="AA3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196D57"/>
    <w:multiLevelType w:val="multilevel"/>
    <w:tmpl w:val="DE44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0"/>
  </w:num>
  <w:num w:numId="3">
    <w:abstractNumId w:val="1"/>
  </w:num>
  <w:num w:numId="4">
    <w:abstractNumId w:val="33"/>
  </w:num>
  <w:num w:numId="5">
    <w:abstractNumId w:val="19"/>
  </w:num>
  <w:num w:numId="6">
    <w:abstractNumId w:val="4"/>
  </w:num>
  <w:num w:numId="7">
    <w:abstractNumId w:val="32"/>
  </w:num>
  <w:num w:numId="8">
    <w:abstractNumId w:val="5"/>
  </w:num>
  <w:num w:numId="9">
    <w:abstractNumId w:val="31"/>
  </w:num>
  <w:num w:numId="10">
    <w:abstractNumId w:val="27"/>
  </w:num>
  <w:num w:numId="11">
    <w:abstractNumId w:val="22"/>
  </w:num>
  <w:num w:numId="12">
    <w:abstractNumId w:val="0"/>
  </w:num>
  <w:num w:numId="13">
    <w:abstractNumId w:val="8"/>
  </w:num>
  <w:num w:numId="14">
    <w:abstractNumId w:val="37"/>
  </w:num>
  <w:num w:numId="15">
    <w:abstractNumId w:val="11"/>
  </w:num>
  <w:num w:numId="16">
    <w:abstractNumId w:val="14"/>
  </w:num>
  <w:num w:numId="17">
    <w:abstractNumId w:val="36"/>
  </w:num>
  <w:num w:numId="18">
    <w:abstractNumId w:val="25"/>
  </w:num>
  <w:num w:numId="19">
    <w:abstractNumId w:val="13"/>
  </w:num>
  <w:num w:numId="20">
    <w:abstractNumId w:val="3"/>
  </w:num>
  <w:num w:numId="21">
    <w:abstractNumId w:val="26"/>
  </w:num>
  <w:num w:numId="22">
    <w:abstractNumId w:val="21"/>
  </w:num>
  <w:num w:numId="23">
    <w:abstractNumId w:val="12"/>
  </w:num>
  <w:num w:numId="24">
    <w:abstractNumId w:val="34"/>
  </w:num>
  <w:num w:numId="25">
    <w:abstractNumId w:val="23"/>
  </w:num>
  <w:num w:numId="26">
    <w:abstractNumId w:val="29"/>
  </w:num>
  <w:num w:numId="27">
    <w:abstractNumId w:val="24"/>
  </w:num>
  <w:num w:numId="28">
    <w:abstractNumId w:val="16"/>
  </w:num>
  <w:num w:numId="29">
    <w:abstractNumId w:val="6"/>
  </w:num>
  <w:num w:numId="30">
    <w:abstractNumId w:val="38"/>
  </w:num>
  <w:num w:numId="31">
    <w:abstractNumId w:val="9"/>
  </w:num>
  <w:num w:numId="32">
    <w:abstractNumId w:val="17"/>
  </w:num>
  <w:num w:numId="33">
    <w:abstractNumId w:val="28"/>
  </w:num>
  <w:num w:numId="34">
    <w:abstractNumId w:val="2"/>
  </w:num>
  <w:num w:numId="35">
    <w:abstractNumId w:val="30"/>
  </w:num>
  <w:num w:numId="36">
    <w:abstractNumId w:val="18"/>
  </w:num>
  <w:num w:numId="37">
    <w:abstractNumId w:val="10"/>
  </w:num>
  <w:num w:numId="38">
    <w:abstractNumId w:val="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19"/>
    <w:rsid w:val="00006438"/>
    <w:rsid w:val="00031933"/>
    <w:rsid w:val="00125243"/>
    <w:rsid w:val="00235BE6"/>
    <w:rsid w:val="003375DC"/>
    <w:rsid w:val="003625B6"/>
    <w:rsid w:val="003E6389"/>
    <w:rsid w:val="00414389"/>
    <w:rsid w:val="00461067"/>
    <w:rsid w:val="004626BD"/>
    <w:rsid w:val="004B0ACB"/>
    <w:rsid w:val="004C4066"/>
    <w:rsid w:val="004D7749"/>
    <w:rsid w:val="004E1AB4"/>
    <w:rsid w:val="006C1701"/>
    <w:rsid w:val="007459F3"/>
    <w:rsid w:val="0076324E"/>
    <w:rsid w:val="007F7F8C"/>
    <w:rsid w:val="008A7737"/>
    <w:rsid w:val="008B3172"/>
    <w:rsid w:val="008D5EAE"/>
    <w:rsid w:val="008E0D4B"/>
    <w:rsid w:val="00901519"/>
    <w:rsid w:val="0091582B"/>
    <w:rsid w:val="009259F9"/>
    <w:rsid w:val="00995281"/>
    <w:rsid w:val="009C694A"/>
    <w:rsid w:val="00AD0F17"/>
    <w:rsid w:val="00B25687"/>
    <w:rsid w:val="00B31CD0"/>
    <w:rsid w:val="00B73BE0"/>
    <w:rsid w:val="00BB6618"/>
    <w:rsid w:val="00C7351F"/>
    <w:rsid w:val="00CB0319"/>
    <w:rsid w:val="00D0620B"/>
    <w:rsid w:val="00DB42B2"/>
    <w:rsid w:val="00DD7AA1"/>
    <w:rsid w:val="00EA11E5"/>
    <w:rsid w:val="00ED5BF8"/>
    <w:rsid w:val="00EF31B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34A06"/>
  <w15:chartTrackingRefBased/>
  <w15:docId w15:val="{300092BB-E96F-4C0D-B5DD-31DE9D91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5DC"/>
    <w:pPr>
      <w:spacing w:after="160" w:line="259" w:lineRule="auto"/>
    </w:pPr>
    <w:rPr>
      <w:rFonts w:cs="Mangal"/>
      <w:kern w:val="2"/>
      <w:szCs w:val="20"/>
      <w:lang w:bidi="ne-NP"/>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5DC"/>
    <w:pPr>
      <w:spacing w:after="0" w:line="240" w:lineRule="auto"/>
    </w:pPr>
    <w:rPr>
      <w:kern w:val="2"/>
      <w:szCs w:val="20"/>
      <w:lang w:bidi="ne-N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75DC"/>
    <w:rPr>
      <w:b/>
      <w:bCs/>
    </w:rPr>
  </w:style>
  <w:style w:type="paragraph" w:styleId="ListParagraph">
    <w:name w:val="List Paragraph"/>
    <w:basedOn w:val="Normal"/>
    <w:uiPriority w:val="34"/>
    <w:qFormat/>
    <w:rsid w:val="00DD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3390">
      <w:bodyDiv w:val="1"/>
      <w:marLeft w:val="0"/>
      <w:marRight w:val="0"/>
      <w:marTop w:val="0"/>
      <w:marBottom w:val="0"/>
      <w:divBdr>
        <w:top w:val="none" w:sz="0" w:space="0" w:color="auto"/>
        <w:left w:val="none" w:sz="0" w:space="0" w:color="auto"/>
        <w:bottom w:val="none" w:sz="0" w:space="0" w:color="auto"/>
        <w:right w:val="none" w:sz="0" w:space="0" w:color="auto"/>
      </w:divBdr>
    </w:div>
    <w:div w:id="364983967">
      <w:bodyDiv w:val="1"/>
      <w:marLeft w:val="0"/>
      <w:marRight w:val="0"/>
      <w:marTop w:val="0"/>
      <w:marBottom w:val="0"/>
      <w:divBdr>
        <w:top w:val="none" w:sz="0" w:space="0" w:color="auto"/>
        <w:left w:val="none" w:sz="0" w:space="0" w:color="auto"/>
        <w:bottom w:val="none" w:sz="0" w:space="0" w:color="auto"/>
        <w:right w:val="none" w:sz="0" w:space="0" w:color="auto"/>
      </w:divBdr>
    </w:div>
    <w:div w:id="393505847">
      <w:bodyDiv w:val="1"/>
      <w:marLeft w:val="0"/>
      <w:marRight w:val="0"/>
      <w:marTop w:val="0"/>
      <w:marBottom w:val="0"/>
      <w:divBdr>
        <w:top w:val="none" w:sz="0" w:space="0" w:color="auto"/>
        <w:left w:val="none" w:sz="0" w:space="0" w:color="auto"/>
        <w:bottom w:val="none" w:sz="0" w:space="0" w:color="auto"/>
        <w:right w:val="none" w:sz="0" w:space="0" w:color="auto"/>
      </w:divBdr>
    </w:div>
    <w:div w:id="549727242">
      <w:bodyDiv w:val="1"/>
      <w:marLeft w:val="0"/>
      <w:marRight w:val="0"/>
      <w:marTop w:val="0"/>
      <w:marBottom w:val="0"/>
      <w:divBdr>
        <w:top w:val="none" w:sz="0" w:space="0" w:color="auto"/>
        <w:left w:val="none" w:sz="0" w:space="0" w:color="auto"/>
        <w:bottom w:val="none" w:sz="0" w:space="0" w:color="auto"/>
        <w:right w:val="none" w:sz="0" w:space="0" w:color="auto"/>
      </w:divBdr>
    </w:div>
    <w:div w:id="754865893">
      <w:bodyDiv w:val="1"/>
      <w:marLeft w:val="0"/>
      <w:marRight w:val="0"/>
      <w:marTop w:val="0"/>
      <w:marBottom w:val="0"/>
      <w:divBdr>
        <w:top w:val="none" w:sz="0" w:space="0" w:color="auto"/>
        <w:left w:val="none" w:sz="0" w:space="0" w:color="auto"/>
        <w:bottom w:val="none" w:sz="0" w:space="0" w:color="auto"/>
        <w:right w:val="none" w:sz="0" w:space="0" w:color="auto"/>
      </w:divBdr>
    </w:div>
    <w:div w:id="867452447">
      <w:bodyDiv w:val="1"/>
      <w:marLeft w:val="0"/>
      <w:marRight w:val="0"/>
      <w:marTop w:val="0"/>
      <w:marBottom w:val="0"/>
      <w:divBdr>
        <w:top w:val="none" w:sz="0" w:space="0" w:color="auto"/>
        <w:left w:val="none" w:sz="0" w:space="0" w:color="auto"/>
        <w:bottom w:val="none" w:sz="0" w:space="0" w:color="auto"/>
        <w:right w:val="none" w:sz="0" w:space="0" w:color="auto"/>
      </w:divBdr>
    </w:div>
    <w:div w:id="1121681096">
      <w:bodyDiv w:val="1"/>
      <w:marLeft w:val="0"/>
      <w:marRight w:val="0"/>
      <w:marTop w:val="0"/>
      <w:marBottom w:val="0"/>
      <w:divBdr>
        <w:top w:val="none" w:sz="0" w:space="0" w:color="auto"/>
        <w:left w:val="none" w:sz="0" w:space="0" w:color="auto"/>
        <w:bottom w:val="none" w:sz="0" w:space="0" w:color="auto"/>
        <w:right w:val="none" w:sz="0" w:space="0" w:color="auto"/>
      </w:divBdr>
    </w:div>
    <w:div w:id="1137719158">
      <w:bodyDiv w:val="1"/>
      <w:marLeft w:val="0"/>
      <w:marRight w:val="0"/>
      <w:marTop w:val="0"/>
      <w:marBottom w:val="0"/>
      <w:divBdr>
        <w:top w:val="none" w:sz="0" w:space="0" w:color="auto"/>
        <w:left w:val="none" w:sz="0" w:space="0" w:color="auto"/>
        <w:bottom w:val="none" w:sz="0" w:space="0" w:color="auto"/>
        <w:right w:val="none" w:sz="0" w:space="0" w:color="auto"/>
      </w:divBdr>
    </w:div>
    <w:div w:id="1272394253">
      <w:bodyDiv w:val="1"/>
      <w:marLeft w:val="0"/>
      <w:marRight w:val="0"/>
      <w:marTop w:val="0"/>
      <w:marBottom w:val="0"/>
      <w:divBdr>
        <w:top w:val="none" w:sz="0" w:space="0" w:color="auto"/>
        <w:left w:val="none" w:sz="0" w:space="0" w:color="auto"/>
        <w:bottom w:val="none" w:sz="0" w:space="0" w:color="auto"/>
        <w:right w:val="none" w:sz="0" w:space="0" w:color="auto"/>
      </w:divBdr>
    </w:div>
    <w:div w:id="1277761268">
      <w:bodyDiv w:val="1"/>
      <w:marLeft w:val="0"/>
      <w:marRight w:val="0"/>
      <w:marTop w:val="0"/>
      <w:marBottom w:val="0"/>
      <w:divBdr>
        <w:top w:val="none" w:sz="0" w:space="0" w:color="auto"/>
        <w:left w:val="none" w:sz="0" w:space="0" w:color="auto"/>
        <w:bottom w:val="none" w:sz="0" w:space="0" w:color="auto"/>
        <w:right w:val="none" w:sz="0" w:space="0" w:color="auto"/>
      </w:divBdr>
    </w:div>
    <w:div w:id="1307858357">
      <w:bodyDiv w:val="1"/>
      <w:marLeft w:val="0"/>
      <w:marRight w:val="0"/>
      <w:marTop w:val="0"/>
      <w:marBottom w:val="0"/>
      <w:divBdr>
        <w:top w:val="none" w:sz="0" w:space="0" w:color="auto"/>
        <w:left w:val="none" w:sz="0" w:space="0" w:color="auto"/>
        <w:bottom w:val="none" w:sz="0" w:space="0" w:color="auto"/>
        <w:right w:val="none" w:sz="0" w:space="0" w:color="auto"/>
      </w:divBdr>
    </w:div>
    <w:div w:id="1379209455">
      <w:bodyDiv w:val="1"/>
      <w:marLeft w:val="0"/>
      <w:marRight w:val="0"/>
      <w:marTop w:val="0"/>
      <w:marBottom w:val="0"/>
      <w:divBdr>
        <w:top w:val="none" w:sz="0" w:space="0" w:color="auto"/>
        <w:left w:val="none" w:sz="0" w:space="0" w:color="auto"/>
        <w:bottom w:val="none" w:sz="0" w:space="0" w:color="auto"/>
        <w:right w:val="none" w:sz="0" w:space="0" w:color="auto"/>
      </w:divBdr>
    </w:div>
    <w:div w:id="1454665193">
      <w:bodyDiv w:val="1"/>
      <w:marLeft w:val="0"/>
      <w:marRight w:val="0"/>
      <w:marTop w:val="0"/>
      <w:marBottom w:val="0"/>
      <w:divBdr>
        <w:top w:val="none" w:sz="0" w:space="0" w:color="auto"/>
        <w:left w:val="none" w:sz="0" w:space="0" w:color="auto"/>
        <w:bottom w:val="none" w:sz="0" w:space="0" w:color="auto"/>
        <w:right w:val="none" w:sz="0" w:space="0" w:color="auto"/>
      </w:divBdr>
    </w:div>
    <w:div w:id="1531798606">
      <w:bodyDiv w:val="1"/>
      <w:marLeft w:val="0"/>
      <w:marRight w:val="0"/>
      <w:marTop w:val="0"/>
      <w:marBottom w:val="0"/>
      <w:divBdr>
        <w:top w:val="none" w:sz="0" w:space="0" w:color="auto"/>
        <w:left w:val="none" w:sz="0" w:space="0" w:color="auto"/>
        <w:bottom w:val="none" w:sz="0" w:space="0" w:color="auto"/>
        <w:right w:val="none" w:sz="0" w:space="0" w:color="auto"/>
      </w:divBdr>
    </w:div>
    <w:div w:id="1731154478">
      <w:bodyDiv w:val="1"/>
      <w:marLeft w:val="0"/>
      <w:marRight w:val="0"/>
      <w:marTop w:val="0"/>
      <w:marBottom w:val="0"/>
      <w:divBdr>
        <w:top w:val="none" w:sz="0" w:space="0" w:color="auto"/>
        <w:left w:val="none" w:sz="0" w:space="0" w:color="auto"/>
        <w:bottom w:val="none" w:sz="0" w:space="0" w:color="auto"/>
        <w:right w:val="none" w:sz="0" w:space="0" w:color="auto"/>
      </w:divBdr>
    </w:div>
    <w:div w:id="1812481951">
      <w:bodyDiv w:val="1"/>
      <w:marLeft w:val="0"/>
      <w:marRight w:val="0"/>
      <w:marTop w:val="0"/>
      <w:marBottom w:val="0"/>
      <w:divBdr>
        <w:top w:val="none" w:sz="0" w:space="0" w:color="auto"/>
        <w:left w:val="none" w:sz="0" w:space="0" w:color="auto"/>
        <w:bottom w:val="none" w:sz="0" w:space="0" w:color="auto"/>
        <w:right w:val="none" w:sz="0" w:space="0" w:color="auto"/>
      </w:divBdr>
    </w:div>
    <w:div w:id="1853256906">
      <w:bodyDiv w:val="1"/>
      <w:marLeft w:val="0"/>
      <w:marRight w:val="0"/>
      <w:marTop w:val="0"/>
      <w:marBottom w:val="0"/>
      <w:divBdr>
        <w:top w:val="none" w:sz="0" w:space="0" w:color="auto"/>
        <w:left w:val="none" w:sz="0" w:space="0" w:color="auto"/>
        <w:bottom w:val="none" w:sz="0" w:space="0" w:color="auto"/>
        <w:right w:val="none" w:sz="0" w:space="0" w:color="auto"/>
      </w:divBdr>
    </w:div>
    <w:div w:id="1882015585">
      <w:bodyDiv w:val="1"/>
      <w:marLeft w:val="0"/>
      <w:marRight w:val="0"/>
      <w:marTop w:val="0"/>
      <w:marBottom w:val="0"/>
      <w:divBdr>
        <w:top w:val="none" w:sz="0" w:space="0" w:color="auto"/>
        <w:left w:val="none" w:sz="0" w:space="0" w:color="auto"/>
        <w:bottom w:val="none" w:sz="0" w:space="0" w:color="auto"/>
        <w:right w:val="none" w:sz="0" w:space="0" w:color="auto"/>
      </w:divBdr>
    </w:div>
    <w:div w:id="19943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13</Pages>
  <Words>3373</Words>
  <Characters>19738</Characters>
  <Application>Microsoft Office Word</Application>
  <DocSecurity>0</DocSecurity>
  <Lines>897</Lines>
  <Paragraphs>537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PC</dc:creator>
  <cp:keywords/>
  <dc:description/>
  <cp:lastModifiedBy>Rajiv PC</cp:lastModifiedBy>
  <cp:revision>10</cp:revision>
  <cp:lastPrinted>2024-04-12T07:11:00Z</cp:lastPrinted>
  <dcterms:created xsi:type="dcterms:W3CDTF">2024-04-11T04:03:00Z</dcterms:created>
  <dcterms:modified xsi:type="dcterms:W3CDTF">2024-04-12T07:14:00Z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d4cd59785c5dea5760d2d7ced1d05f7ceee18bb6e7b8a6a94c727199531b93ec</vt:lpwstr>
  </property>
</Properties>
</file>