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94DDC" w:rsidP="00C94DDC" w:rsidRDefault="00C94DDC" w14:paraId="538C422A" w14:textId="621542D8">
      <w:pPr>
        <w:jc w:val="center"/>
      </w:pPr>
      <w:r w:rsidR="00C94DDC">
        <w:drawing>
          <wp:inline wp14:editId="6CAC2A22" wp14:anchorId="4EBA1389">
            <wp:extent cx="1714500" cy="1714500"/>
            <wp:effectExtent l="0" t="0" r="0" b="0"/>
            <wp:docPr id="1" name="Immagin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"/>
                    <pic:cNvPicPr/>
                  </pic:nvPicPr>
                  <pic:blipFill>
                    <a:blip r:embed="Rde4c94405d9d4d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DC" w:rsidP="00C94DDC" w:rsidRDefault="00C94DDC" w14:paraId="46D32577" w14:textId="77777777">
      <w:pPr>
        <w:jc w:val="center"/>
        <w:rPr>
          <w:rFonts w:ascii="Lucida Sans" w:hAnsi="Lucida Sans" w:eastAsia="Lucida Sans" w:cs="Lucida Sans"/>
          <w:color w:val="FF9E0F"/>
          <w:sz w:val="72"/>
          <w:szCs w:val="72"/>
        </w:rPr>
      </w:pPr>
      <w:r>
        <w:rPr>
          <w:rFonts w:ascii="Lucida Sans" w:hAnsi="Lucida Sans" w:eastAsia="Lucida Sans" w:cs="Lucida Sans"/>
          <w:color w:val="FF9E0F"/>
          <w:sz w:val="72"/>
          <w:szCs w:val="72"/>
        </w:rPr>
        <w:t>Images to PDF</w:t>
      </w:r>
    </w:p>
    <w:p w:rsidR="00C94DDC" w:rsidP="00C94DDC" w:rsidRDefault="00C94DDC" w14:paraId="2D5128C3" w14:textId="77777777">
      <w:pPr>
        <w:jc w:val="center"/>
        <w:rPr>
          <w:rFonts w:ascii="Lucida Sans" w:hAnsi="Lucida Sans" w:eastAsia="Lucida Sans" w:cs="Lucida Sans"/>
          <w:color w:val="FF9E0F"/>
          <w:sz w:val="72"/>
          <w:szCs w:val="72"/>
        </w:rPr>
      </w:pPr>
    </w:p>
    <w:p w:rsidR="00C94DDC" w:rsidP="00C94DDC" w:rsidRDefault="00C94DDC" w14:paraId="1D959536" w14:textId="55DE0C87">
      <w:pPr>
        <w:jc w:val="center"/>
        <w:rPr>
          <w:rFonts w:ascii="Lucida Sans" w:hAnsi="Lucida Sans" w:eastAsia="Lucida Sans" w:cs="Lucida Sans"/>
          <w:sz w:val="72"/>
          <w:szCs w:val="72"/>
        </w:rPr>
      </w:pPr>
      <w:r>
        <w:rPr>
          <w:rFonts w:ascii="Lucida Sans" w:hAnsi="Lucida Sans" w:eastAsia="Lucida Sans" w:cs="Lucida Sans"/>
          <w:sz w:val="72"/>
          <w:szCs w:val="72"/>
        </w:rPr>
        <w:t>ODD</w:t>
      </w:r>
    </w:p>
    <w:p w:rsidR="00C94DDC" w:rsidP="00C94DDC" w:rsidRDefault="00C94DDC" w14:paraId="0E8A0054" w14:textId="16109785">
      <w:pPr>
        <w:jc w:val="center"/>
        <w:rPr>
          <w:rFonts w:ascii="Lucida Sans" w:hAnsi="Lucida Sans" w:eastAsia="Lucida Sans" w:cs="Lucida Sans"/>
          <w:sz w:val="72"/>
          <w:szCs w:val="72"/>
        </w:rPr>
      </w:pPr>
      <w:r>
        <w:rPr>
          <w:rFonts w:ascii="Lucida Sans" w:hAnsi="Lucida Sans" w:eastAsia="Lucida Sans" w:cs="Lucida Sans"/>
          <w:sz w:val="72"/>
          <w:szCs w:val="72"/>
        </w:rPr>
        <w:t>O</w:t>
      </w:r>
      <w:r w:rsidR="009C3D0E">
        <w:rPr>
          <w:rFonts w:ascii="Lucida Sans" w:hAnsi="Lucida Sans" w:eastAsia="Lucida Sans" w:cs="Lucida Sans"/>
          <w:sz w:val="72"/>
          <w:szCs w:val="72"/>
        </w:rPr>
        <w:t xml:space="preserve">bject </w:t>
      </w:r>
      <w:r>
        <w:rPr>
          <w:rFonts w:ascii="Lucida Sans" w:hAnsi="Lucida Sans" w:eastAsia="Lucida Sans" w:cs="Lucida Sans"/>
          <w:sz w:val="72"/>
          <w:szCs w:val="72"/>
        </w:rPr>
        <w:t>D</w:t>
      </w:r>
      <w:r w:rsidR="009C3D0E">
        <w:rPr>
          <w:rFonts w:ascii="Lucida Sans" w:hAnsi="Lucida Sans" w:eastAsia="Lucida Sans" w:cs="Lucida Sans"/>
          <w:sz w:val="72"/>
          <w:szCs w:val="72"/>
        </w:rPr>
        <w:t xml:space="preserve">esign </w:t>
      </w:r>
      <w:r>
        <w:rPr>
          <w:rFonts w:ascii="Lucida Sans" w:hAnsi="Lucida Sans" w:eastAsia="Lucida Sans" w:cs="Lucida Sans"/>
          <w:sz w:val="72"/>
          <w:szCs w:val="72"/>
        </w:rPr>
        <w:t>D</w:t>
      </w:r>
      <w:r w:rsidR="009C3D0E">
        <w:rPr>
          <w:rFonts w:ascii="Lucida Sans" w:hAnsi="Lucida Sans" w:eastAsia="Lucida Sans" w:cs="Lucida Sans"/>
          <w:sz w:val="72"/>
          <w:szCs w:val="72"/>
        </w:rPr>
        <w:t>ocument</w:t>
      </w:r>
    </w:p>
    <w:tbl>
      <w:tblPr>
        <w:tblStyle w:val="Grigliatabellachiara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160"/>
        <w:gridCol w:w="7470"/>
      </w:tblGrid>
      <w:tr w:rsidR="00C94DDC" w:rsidTr="6CAC2A22" w14:paraId="11962ED2" w14:textId="77777777">
        <w:trPr>
          <w:jc w:val="center"/>
        </w:trPr>
        <w:tc>
          <w:tcPr>
            <w:tcW w:w="2160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C94DDC" w:rsidRDefault="00C94DDC" w14:paraId="5F3B4379" w14:textId="77777777">
            <w:pPr>
              <w:spacing w:line="240" w:lineRule="auto"/>
              <w:jc w:val="right"/>
              <w:rPr>
                <w:rFonts w:ascii="Lucida Sans" w:hAnsi="Lucida Sans" w:eastAsia="Lucida Sans" w:cs="Lucida Sans"/>
                <w:sz w:val="28"/>
                <w:szCs w:val="28"/>
              </w:rPr>
            </w:pPr>
            <w:r>
              <w:rPr>
                <w:rFonts w:ascii="Lucida Sans" w:hAnsi="Lucida Sans" w:eastAsia="Lucida Sans" w:cs="Lucida Sans"/>
                <w:sz w:val="28"/>
                <w:szCs w:val="28"/>
              </w:rPr>
              <w:t>Rif.</w:t>
            </w:r>
          </w:p>
        </w:tc>
        <w:tc>
          <w:tcPr>
            <w:tcW w:w="7470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tcMar/>
            <w:hideMark/>
          </w:tcPr>
          <w:p w:rsidR="00C94DDC" w:rsidP="6CAC2A22" w:rsidRDefault="00C94DDC" w14:paraId="7F985231" w14:textId="60E26852">
            <w:pPr>
              <w:spacing w:line="240" w:lineRule="auto"/>
              <w:rPr>
                <w:rStyle w:val="normaltextrun"/>
                <w:rFonts w:ascii="Lucida Sans" w:hAnsi="Lucida Sans"/>
                <w:color w:val="000000" w:themeColor="text1"/>
                <w:sz w:val="28"/>
                <w:szCs w:val="28"/>
              </w:rPr>
            </w:pPr>
            <w:r w:rsidR="00C94DDC">
              <w:rPr>
                <w:rStyle w:val="normaltextrun"/>
                <w:rFonts w:ascii="Lucida Sans" w:hAnsi="Lucida Sans"/>
                <w:color w:val="000000"/>
                <w:sz w:val="28"/>
                <w:szCs w:val="28"/>
                <w:shd w:val="clear" w:color="auto" w:fill="FFFFFF"/>
              </w:rPr>
              <w:t>G12_</w:t>
            </w:r>
            <w:r w:rsidR="00C94DDC">
              <w:rPr>
                <w:rStyle w:val="normaltextrun"/>
                <w:rFonts w:ascii="Lucida Sans" w:hAnsi="Lucida Sans"/>
                <w:color w:val="000000"/>
                <w:sz w:val="28"/>
                <w:szCs w:val="28"/>
                <w:shd w:val="clear" w:color="auto" w:fill="FFFFFF"/>
              </w:rPr>
              <w:t>ODD</w:t>
            </w:r>
            <w:r w:rsidR="00C94DDC">
              <w:rPr>
                <w:rStyle w:val="normaltextrun"/>
                <w:rFonts w:ascii="Lucida Sans" w:hAnsi="Lucida Sans"/>
                <w:color w:val="000000"/>
                <w:sz w:val="28"/>
                <w:szCs w:val="28"/>
                <w:shd w:val="clear" w:color="auto" w:fill="FFFFFF"/>
              </w:rPr>
              <w:t>_ver.</w:t>
            </w:r>
            <w:r w:rsidR="5F881C56">
              <w:rPr>
                <w:rStyle w:val="normaltextrun"/>
                <w:rFonts w:ascii="Lucida Sans" w:hAnsi="Lucida Sans"/>
                <w:color w:val="000000"/>
                <w:sz w:val="28"/>
                <w:szCs w:val="28"/>
                <w:shd w:val="clear" w:color="auto" w:fill="FFFFFF"/>
              </w:rPr>
              <w:t>1.00</w:t>
            </w:r>
          </w:p>
        </w:tc>
      </w:tr>
      <w:tr w:rsidR="00C94DDC" w:rsidTr="6CAC2A22" w14:paraId="1C061414" w14:textId="77777777">
        <w:trPr>
          <w:jc w:val="center"/>
        </w:trPr>
        <w:tc>
          <w:tcPr>
            <w:tcW w:w="2160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C94DDC" w:rsidRDefault="00C94DDC" w14:paraId="498EDC12" w14:textId="77777777">
            <w:pPr>
              <w:spacing w:line="240" w:lineRule="auto"/>
              <w:jc w:val="right"/>
              <w:rPr>
                <w:rFonts w:eastAsia="Lucida Sans" w:cs="Lucida Sans"/>
              </w:rPr>
            </w:pPr>
            <w:r>
              <w:rPr>
                <w:rFonts w:ascii="Lucida Sans" w:hAnsi="Lucida Sans" w:eastAsia="Lucida Sans" w:cs="Lucida Sans"/>
                <w:sz w:val="28"/>
                <w:szCs w:val="28"/>
              </w:rPr>
              <w:t>Versione</w:t>
            </w:r>
          </w:p>
        </w:tc>
        <w:tc>
          <w:tcPr>
            <w:tcW w:w="747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tcMar/>
            <w:hideMark/>
          </w:tcPr>
          <w:p w:rsidR="00C94DDC" w:rsidRDefault="00C94DDC" w14:paraId="089D77B5" w14:textId="09297A61">
            <w:pPr>
              <w:spacing w:line="240" w:lineRule="auto"/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6CAC2A22" w:rsidR="1C87424B">
              <w:rPr>
                <w:rFonts w:ascii="Lucida Sans" w:hAnsi="Lucida Sans" w:eastAsia="Lucida Sans" w:cs="Lucida Sans"/>
                <w:sz w:val="28"/>
                <w:szCs w:val="28"/>
              </w:rPr>
              <w:t>1.00</w:t>
            </w:r>
          </w:p>
        </w:tc>
      </w:tr>
      <w:tr w:rsidR="00C94DDC" w:rsidTr="6CAC2A22" w14:paraId="1D4B0A92" w14:textId="77777777">
        <w:trPr>
          <w:jc w:val="center"/>
        </w:trPr>
        <w:tc>
          <w:tcPr>
            <w:tcW w:w="2160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C94DDC" w:rsidRDefault="00C94DDC" w14:paraId="303CF505" w14:textId="77777777">
            <w:pPr>
              <w:spacing w:line="240" w:lineRule="auto"/>
              <w:jc w:val="right"/>
              <w:rPr>
                <w:rFonts w:ascii="Lucida Sans" w:hAnsi="Lucida Sans" w:eastAsia="Lucida Sans" w:cs="Lucida Sans"/>
                <w:sz w:val="28"/>
                <w:szCs w:val="28"/>
              </w:rPr>
            </w:pPr>
            <w:r>
              <w:rPr>
                <w:rFonts w:ascii="Lucida Sans" w:hAnsi="Lucida Sans" w:eastAsia="Lucida Sans" w:cs="Lucida Sans"/>
                <w:sz w:val="28"/>
                <w:szCs w:val="28"/>
              </w:rPr>
              <w:t>Data</w:t>
            </w:r>
          </w:p>
        </w:tc>
        <w:tc>
          <w:tcPr>
            <w:tcW w:w="747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tcMar/>
            <w:hideMark/>
          </w:tcPr>
          <w:p w:rsidR="00C94DDC" w:rsidRDefault="00C94DDC" w14:paraId="2D908BAC" w14:textId="550D7EFF">
            <w:pPr>
              <w:spacing w:line="240" w:lineRule="auto"/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6CAC2A22" w:rsidR="7744F1CE">
              <w:rPr>
                <w:rFonts w:ascii="Lucida Sans" w:hAnsi="Lucida Sans" w:eastAsia="Lucida Sans" w:cs="Lucida Sans"/>
                <w:sz w:val="28"/>
                <w:szCs w:val="28"/>
              </w:rPr>
              <w:t>28</w:t>
            </w:r>
            <w:r w:rsidRPr="6CAC2A22" w:rsidR="00C94DDC">
              <w:rPr>
                <w:rFonts w:ascii="Lucida Sans" w:hAnsi="Lucida Sans" w:eastAsia="Lucida Sans" w:cs="Lucida Sans"/>
                <w:sz w:val="28"/>
                <w:szCs w:val="28"/>
              </w:rPr>
              <w:t>/</w:t>
            </w:r>
            <w:r w:rsidRPr="6CAC2A22" w:rsidR="00C94DDC">
              <w:rPr>
                <w:rFonts w:ascii="Lucida Sans" w:hAnsi="Lucida Sans" w:eastAsia="Lucida Sans" w:cs="Lucida Sans"/>
                <w:sz w:val="28"/>
                <w:szCs w:val="28"/>
              </w:rPr>
              <w:t>01</w:t>
            </w:r>
            <w:r w:rsidRPr="6CAC2A22" w:rsidR="00C94DDC">
              <w:rPr>
                <w:rFonts w:ascii="Lucida Sans" w:hAnsi="Lucida Sans" w:eastAsia="Lucida Sans" w:cs="Lucida Sans"/>
                <w:sz w:val="28"/>
                <w:szCs w:val="28"/>
              </w:rPr>
              <w:t>/2</w:t>
            </w:r>
            <w:r w:rsidRPr="6CAC2A22" w:rsidR="00C94DDC">
              <w:rPr>
                <w:rFonts w:ascii="Lucida Sans" w:hAnsi="Lucida Sans" w:eastAsia="Lucida Sans" w:cs="Lucida Sans"/>
                <w:sz w:val="28"/>
                <w:szCs w:val="28"/>
              </w:rPr>
              <w:t>2</w:t>
            </w:r>
          </w:p>
        </w:tc>
      </w:tr>
      <w:tr w:rsidR="00C94DDC" w:rsidTr="6CAC2A22" w14:paraId="3CF3E80E" w14:textId="77777777">
        <w:trPr>
          <w:jc w:val="center"/>
        </w:trPr>
        <w:tc>
          <w:tcPr>
            <w:tcW w:w="2160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C94DDC" w:rsidRDefault="00C94DDC" w14:paraId="62E148A5" w14:textId="77777777">
            <w:pPr>
              <w:spacing w:line="240" w:lineRule="auto"/>
              <w:jc w:val="right"/>
              <w:rPr>
                <w:rFonts w:ascii="Lucida Sans" w:hAnsi="Lucida Sans" w:eastAsia="Lucida Sans" w:cs="Lucida Sans"/>
                <w:sz w:val="28"/>
                <w:szCs w:val="28"/>
              </w:rPr>
            </w:pPr>
            <w:r>
              <w:rPr>
                <w:rFonts w:ascii="Lucida Sans" w:hAnsi="Lucida Sans" w:eastAsia="Lucida Sans" w:cs="Lucida Sans"/>
                <w:sz w:val="28"/>
                <w:szCs w:val="28"/>
              </w:rPr>
              <w:t>Destinatario</w:t>
            </w:r>
          </w:p>
        </w:tc>
        <w:tc>
          <w:tcPr>
            <w:tcW w:w="747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tcMar/>
            <w:hideMark/>
          </w:tcPr>
          <w:p w:rsidR="00C94DDC" w:rsidRDefault="00C94DDC" w14:paraId="77ACD853" w14:textId="77777777">
            <w:pPr>
              <w:spacing w:line="240" w:lineRule="auto"/>
              <w:rPr>
                <w:rFonts w:ascii="Lucida Sans" w:hAnsi="Lucida Sans" w:eastAsia="Lucida Sans" w:cs="Lucida Sans"/>
                <w:sz w:val="28"/>
                <w:szCs w:val="28"/>
              </w:rPr>
            </w:pPr>
            <w:r>
              <w:rPr>
                <w:rFonts w:ascii="Lucida Sans" w:hAnsi="Lucida Sans" w:eastAsia="Lucida Sans" w:cs="Lucida Sans"/>
                <w:sz w:val="28"/>
                <w:szCs w:val="28"/>
              </w:rPr>
              <w:t>Carmine Gravino</w:t>
            </w:r>
          </w:p>
        </w:tc>
      </w:tr>
      <w:tr w:rsidR="00C94DDC" w:rsidTr="6CAC2A22" w14:paraId="3C8E069C" w14:textId="77777777">
        <w:trPr>
          <w:jc w:val="center"/>
        </w:trPr>
        <w:tc>
          <w:tcPr>
            <w:tcW w:w="2160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C94DDC" w:rsidRDefault="00C94DDC" w14:paraId="741A3D52" w14:textId="77777777">
            <w:pPr>
              <w:spacing w:line="240" w:lineRule="auto"/>
              <w:jc w:val="right"/>
              <w:rPr>
                <w:rFonts w:ascii="Lucida Sans" w:hAnsi="Lucida Sans" w:eastAsia="Lucida Sans" w:cs="Lucida Sans"/>
                <w:sz w:val="28"/>
                <w:szCs w:val="28"/>
              </w:rPr>
            </w:pPr>
            <w:r>
              <w:rPr>
                <w:rFonts w:ascii="Lucida Sans" w:hAnsi="Lucida Sans" w:eastAsia="Lucida Sans" w:cs="Lucida Sans"/>
                <w:sz w:val="28"/>
                <w:szCs w:val="28"/>
              </w:rPr>
              <w:t>Team</w:t>
            </w:r>
          </w:p>
        </w:tc>
        <w:tc>
          <w:tcPr>
            <w:tcW w:w="747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tcMar/>
            <w:hideMark/>
          </w:tcPr>
          <w:p w:rsidR="00C94DDC" w:rsidRDefault="00C94DDC" w14:paraId="2DAF63A2" w14:textId="77777777">
            <w:pPr>
              <w:spacing w:line="240" w:lineRule="auto"/>
              <w:rPr>
                <w:rFonts w:ascii="Lucida Sans" w:hAnsi="Lucida Sans" w:eastAsia="Lucida Sans" w:cs="Lucida Sans"/>
                <w:sz w:val="28"/>
                <w:szCs w:val="28"/>
              </w:rPr>
            </w:pPr>
            <w:r>
              <w:rPr>
                <w:rFonts w:ascii="Lucida Sans" w:hAnsi="Lucida Sans" w:eastAsia="Lucida Sans" w:cs="Lucida Sans"/>
                <w:sz w:val="28"/>
                <w:szCs w:val="28"/>
              </w:rPr>
              <w:t>G12</w:t>
            </w:r>
          </w:p>
        </w:tc>
      </w:tr>
      <w:tr w:rsidR="00C94DDC" w:rsidTr="6CAC2A22" w14:paraId="6A618BD3" w14:textId="77777777">
        <w:trPr>
          <w:trHeight w:val="960"/>
          <w:jc w:val="center"/>
        </w:trPr>
        <w:tc>
          <w:tcPr>
            <w:tcW w:w="2160" w:type="dxa"/>
            <w:tcBorders>
              <w:top w:val="single" w:color="BFBFBF" w:themeColor="background1" w:themeShade="BF" w:sz="4" w:space="0"/>
              <w:left w:val="nil"/>
              <w:bottom w:val="nil"/>
              <w:right w:val="single" w:color="BFBFBF" w:themeColor="background1" w:themeShade="BF" w:sz="4" w:space="0"/>
            </w:tcBorders>
            <w:tcMar/>
          </w:tcPr>
          <w:p w:rsidR="00C94DDC" w:rsidRDefault="00C94DDC" w14:paraId="2FA05076" w14:textId="77777777">
            <w:pPr>
              <w:spacing w:line="240" w:lineRule="auto"/>
              <w:rPr>
                <w:rFonts w:ascii="Lucida Sans" w:hAnsi="Lucida Sans" w:eastAsia="Lucida Sans" w:cs="Lucida Sans"/>
                <w:sz w:val="28"/>
                <w:szCs w:val="28"/>
              </w:rPr>
            </w:pPr>
          </w:p>
        </w:tc>
        <w:tc>
          <w:tcPr>
            <w:tcW w:w="747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nil"/>
              <w:right w:val="nil"/>
            </w:tcBorders>
            <w:tcMar/>
          </w:tcPr>
          <w:p w:rsidR="00C94DDC" w:rsidRDefault="00C94DDC" w14:paraId="343B84C7" w14:textId="77777777">
            <w:pPr>
              <w:spacing w:line="240" w:lineRule="auto"/>
              <w:rPr>
                <w:rFonts w:ascii="Lucida Sans" w:hAnsi="Lucida Sans" w:eastAsia="Lucida Sans" w:cs="Lucida Sans"/>
                <w:sz w:val="28"/>
                <w:szCs w:val="28"/>
              </w:rPr>
            </w:pPr>
          </w:p>
        </w:tc>
      </w:tr>
    </w:tbl>
    <w:p w:rsidR="00C94DDC" w:rsidP="00C94DDC" w:rsidRDefault="00C94DDC" w14:paraId="3B3E0D12" w14:textId="77777777">
      <w:pPr>
        <w:jc w:val="center"/>
        <w:rPr>
          <w:rFonts w:ascii="Lucida Sans" w:hAnsi="Lucida Sans" w:eastAsia="Lucida Sans" w:cs="Lucida Sans"/>
          <w:sz w:val="28"/>
          <w:szCs w:val="28"/>
        </w:rPr>
      </w:pPr>
    </w:p>
    <w:p w:rsidR="00C94DDC" w:rsidP="00C94DDC" w:rsidRDefault="00C94DDC" w14:paraId="56884933" w14:textId="77777777">
      <w:pPr>
        <w:rPr>
          <w:rFonts w:eastAsiaTheme="minorEastAsia"/>
          <w:b/>
          <w:bCs/>
          <w:sz w:val="48"/>
          <w:szCs w:val="48"/>
        </w:rPr>
      </w:pPr>
    </w:p>
    <w:p w:rsidR="00C94DDC" w:rsidP="24975F4A" w:rsidRDefault="00C94DDC" w14:paraId="456D0551" w14:textId="77777777">
      <w:pPr>
        <w:rPr>
          <w:rFonts w:eastAsia="" w:eastAsiaTheme="minorEastAsia"/>
          <w:b w:val="1"/>
          <w:bCs w:val="1"/>
          <w:sz w:val="48"/>
          <w:szCs w:val="48"/>
        </w:rPr>
      </w:pPr>
    </w:p>
    <w:p w:rsidR="24975F4A" w:rsidP="24975F4A" w:rsidRDefault="24975F4A" w14:paraId="567DE131" w14:textId="5A098528">
      <w:pPr>
        <w:pStyle w:val="Normale"/>
        <w:rPr>
          <w:rFonts w:eastAsia="" w:eastAsiaTheme="minorEastAsia"/>
          <w:b w:val="1"/>
          <w:bCs w:val="1"/>
          <w:sz w:val="48"/>
          <w:szCs w:val="48"/>
        </w:rPr>
      </w:pPr>
    </w:p>
    <w:p w:rsidR="24975F4A" w:rsidP="24975F4A" w:rsidRDefault="24975F4A" w14:paraId="455638F3" w14:textId="57BCC5B7">
      <w:pPr>
        <w:pStyle w:val="Normale"/>
        <w:rPr>
          <w:rFonts w:eastAsia="" w:eastAsiaTheme="minorEastAsia"/>
          <w:b w:val="1"/>
          <w:bCs w:val="1"/>
          <w:sz w:val="48"/>
          <w:szCs w:val="48"/>
        </w:rPr>
      </w:pPr>
    </w:p>
    <w:p w:rsidR="00E77A9A" w:rsidRDefault="00E77A9A" w14:paraId="3ECFD8C1" w14:textId="1F409AAB"/>
    <w:p w:rsidR="009C3D0E" w:rsidRDefault="009C3D0E" w14:paraId="0C7A4D65" w14:textId="4AF7C2CE"/>
    <w:p w:rsidR="009C3D0E" w:rsidP="1C50EE3F" w:rsidRDefault="009C3D0E" w14:paraId="619439D0" w14:textId="11ABD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</w:pPr>
      <w:r w:rsidRPr="1C50EE3F" w:rsidR="18F3F0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  <w:t>Storico Revisioni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1440"/>
        <w:gridCol w:w="5085"/>
        <w:gridCol w:w="1620"/>
      </w:tblGrid>
      <w:tr w:rsidR="1C50EE3F" w:rsidTr="6CAC2A22" w14:paraId="76E03511">
        <w:trPr>
          <w:trHeight w:val="360"/>
        </w:trPr>
        <w:tc>
          <w:tcPr>
            <w:tcW w:w="9525" w:type="dxa"/>
            <w:gridSpan w:val="4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C50EE3F" w:rsidP="1C50EE3F" w:rsidRDefault="1C50EE3F" w14:paraId="42E400B7" w14:textId="2C23B9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1C50EE3F" w:rsidR="1C50EE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it-IT"/>
              </w:rPr>
              <w:t>Cronologia modifiche</w:t>
            </w:r>
          </w:p>
        </w:tc>
      </w:tr>
      <w:tr w:rsidR="1C50EE3F" w:rsidTr="6CAC2A22" w14:paraId="06AC25C4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C50EE3F" w:rsidP="1C50EE3F" w:rsidRDefault="1C50EE3F" w14:paraId="5C887AD0" w14:textId="2C01230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1C50EE3F" w:rsidR="1C50E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Data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C50EE3F" w:rsidP="1C50EE3F" w:rsidRDefault="1C50EE3F" w14:paraId="412456D4" w14:textId="605DDD7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1C50EE3F" w:rsidR="1C50E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Versione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C50EE3F" w:rsidP="1C50EE3F" w:rsidRDefault="1C50EE3F" w14:paraId="68318C82" w14:textId="3D91F1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1C50EE3F" w:rsidR="1C50E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C50EE3F" w:rsidP="1C50EE3F" w:rsidRDefault="1C50EE3F" w14:paraId="79EB9638" w14:textId="4F6780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1C50EE3F" w:rsidR="1C50E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Autore</w:t>
            </w:r>
          </w:p>
        </w:tc>
      </w:tr>
      <w:tr w:rsidR="1C50EE3F" w:rsidTr="6CAC2A22" w14:paraId="4772556E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4A725E15" w:rsidP="1C50EE3F" w:rsidRDefault="4A725E15" w14:paraId="3D85D3C4" w14:textId="120DD8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1C50EE3F" w:rsidR="4A725E1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19</w:t>
            </w:r>
            <w:r w:rsidRPr="1C50EE3F" w:rsidR="1C50E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/</w:t>
            </w:r>
            <w:r w:rsidRPr="1C50EE3F" w:rsidR="3E99E2F2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01</w:t>
            </w:r>
            <w:r w:rsidRPr="1C50EE3F" w:rsidR="1C50E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/2</w:t>
            </w:r>
            <w:r w:rsidRPr="1C50EE3F" w:rsidR="47544E8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2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C50EE3F" w:rsidP="1C50EE3F" w:rsidRDefault="1C50EE3F" w14:paraId="06EDCB23" w14:textId="2BC76C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1C50EE3F" w:rsidR="1C50E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0.01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C50EE3F" w:rsidP="1C50EE3F" w:rsidRDefault="1C50EE3F" w14:paraId="40A2D962" w14:textId="12767C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1C50EE3F" w:rsidR="1C50EE3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Prima stesura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C50EE3F" w:rsidP="6CAC2A22" w:rsidRDefault="1C50EE3F" w14:paraId="340AEA93" w14:textId="1AB0C8FE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26DD0B3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EC, GD</w:t>
            </w:r>
          </w:p>
        </w:tc>
      </w:tr>
      <w:tr w:rsidR="6CAC2A22" w:rsidTr="6CAC2A22" w14:paraId="2E8012BB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83F7A3D" w:rsidP="6CAC2A22" w:rsidRDefault="583F7A3D" w14:paraId="466500B1" w14:textId="13BB3CEB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583F7A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22/01/22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83F7A3D" w:rsidP="6CAC2A22" w:rsidRDefault="583F7A3D" w14:paraId="3FF2BD8E" w14:textId="0F058800">
            <w:pPr>
              <w:pStyle w:val="Normale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583F7A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0.02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83F7A3D" w:rsidP="6CAC2A22" w:rsidRDefault="583F7A3D" w14:paraId="49EEE70E" w14:textId="45F68D66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583F7A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Stesura Capitolo 1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83F7A3D" w:rsidP="6CAC2A22" w:rsidRDefault="583F7A3D" w14:paraId="16821B45" w14:textId="10312E4F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583F7A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MG</w:t>
            </w:r>
          </w:p>
        </w:tc>
      </w:tr>
      <w:tr w:rsidR="6CAC2A22" w:rsidTr="6CAC2A22" w14:paraId="1178D87E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63C0FAB3" w:rsidP="6CAC2A22" w:rsidRDefault="63C0FAB3" w14:paraId="12863ECD" w14:textId="27C53EB4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63C0FAB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23/01/22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63C0FAB3" w:rsidP="6CAC2A22" w:rsidRDefault="63C0FAB3" w14:paraId="52FD486E" w14:textId="7F0F0962">
            <w:pPr>
              <w:pStyle w:val="Normale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63C0FAB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0.03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63C0FAB3" w:rsidP="6CAC2A22" w:rsidRDefault="63C0FAB3" w14:paraId="3350ED0E" w14:textId="356CED92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63C0FAB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Packages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4481F813" w:rsidP="6CAC2A22" w:rsidRDefault="4481F813" w14:paraId="4CBC5779" w14:textId="4D76726F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4481F81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MG, FP</w:t>
            </w:r>
          </w:p>
        </w:tc>
      </w:tr>
      <w:tr w:rsidR="6CAC2A22" w:rsidTr="6CAC2A22" w14:paraId="6748C2C4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383137FD" w:rsidP="6CAC2A22" w:rsidRDefault="383137FD" w14:paraId="11A7AECA" w14:textId="2FD0AACF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383137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24/01/22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383137FD" w:rsidP="6CAC2A22" w:rsidRDefault="383137FD" w14:paraId="476015CD" w14:textId="4F36D7FD">
            <w:pPr>
              <w:pStyle w:val="Normale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383137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0.04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383137FD" w:rsidP="6CAC2A22" w:rsidRDefault="383137FD" w14:paraId="4465BB69" w14:textId="52AE72F7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383137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Revisione packages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383137FD" w:rsidP="6CAC2A22" w:rsidRDefault="383137FD" w14:paraId="29BBA599" w14:textId="38D86A0E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383137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Tutto il team</w:t>
            </w:r>
          </w:p>
        </w:tc>
      </w:tr>
      <w:tr w:rsidR="6CAC2A22" w:rsidTr="6CAC2A22" w14:paraId="53FEE2A8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383137FD" w:rsidP="6CAC2A22" w:rsidRDefault="383137FD" w14:paraId="04BEB6F3" w14:textId="179BCCBE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383137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25/01/22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383137FD" w:rsidP="6CAC2A22" w:rsidRDefault="383137FD" w14:paraId="4D2F563F" w14:textId="289931B0">
            <w:pPr>
              <w:pStyle w:val="Normale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383137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0.05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383137FD" w:rsidP="6CAC2A22" w:rsidRDefault="383137FD" w14:paraId="092ADE59" w14:textId="023C18FF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383137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Class interfaces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383137FD" w:rsidP="6CAC2A22" w:rsidRDefault="383137FD" w14:paraId="639619A2" w14:textId="395FBE6F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383137F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MG</w:t>
            </w:r>
          </w:p>
        </w:tc>
      </w:tr>
      <w:tr w:rsidR="6CAC2A22" w:rsidTr="6CAC2A22" w14:paraId="034168EA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2EF8A34B" w:rsidP="6CAC2A22" w:rsidRDefault="2EF8A34B" w14:paraId="780B683C" w14:textId="6AD99D90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2EF8A3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26/01/22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2EF8A34B" w:rsidP="6CAC2A22" w:rsidRDefault="2EF8A34B" w14:paraId="2665D9DE" w14:textId="59C6E6D9">
            <w:pPr>
              <w:pStyle w:val="Normale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2EF8A3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0.06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2EF8A34B" w:rsidP="6CAC2A22" w:rsidRDefault="2EF8A34B" w14:paraId="476336D7" w14:textId="1F72BD76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2EF8A3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Revisione class interfaces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2EF8A34B" w:rsidP="6CAC2A22" w:rsidRDefault="2EF8A34B" w14:paraId="367BB811" w14:textId="3161BB6F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2EF8A34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Tutto il team</w:t>
            </w:r>
          </w:p>
        </w:tc>
      </w:tr>
      <w:tr w:rsidR="6CAC2A22" w:rsidTr="6CAC2A22" w14:paraId="511B5D23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0F4812DF" w:rsidP="6CAC2A22" w:rsidRDefault="0F4812DF" w14:paraId="17833E92" w14:textId="07F47D31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0F4812D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27/01/22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0F4812DF" w:rsidP="6CAC2A22" w:rsidRDefault="0F4812DF" w14:paraId="76F27119" w14:textId="5DE1090D">
            <w:pPr>
              <w:pStyle w:val="Normale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0F4812D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0.07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0F4812DF" w:rsidP="6CAC2A22" w:rsidRDefault="0F4812DF" w14:paraId="2E911EC2" w14:textId="6E8789BE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0F4812D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Design patterns</w:t>
            </w:r>
            <w:r w:rsidRPr="6CAC2A22" w:rsidR="573C49B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 xml:space="preserve"> e Glossario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0F4812DF" w:rsidP="6CAC2A22" w:rsidRDefault="0F4812DF" w14:paraId="39C0E4D3" w14:textId="0A82BF98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0F4812D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FP, MG</w:t>
            </w:r>
          </w:p>
        </w:tc>
      </w:tr>
      <w:tr w:rsidR="6CAC2A22" w:rsidTr="6CAC2A22" w14:paraId="4353A4A7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773FC90F" w:rsidP="6CAC2A22" w:rsidRDefault="773FC90F" w14:paraId="20DA113C" w14:textId="6494A2EC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773FC90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28/01/22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773FC90F" w:rsidP="6CAC2A22" w:rsidRDefault="773FC90F" w14:paraId="365A2EE2" w14:textId="280CD033">
            <w:pPr>
              <w:pStyle w:val="Normale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773FC90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1.00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66CFD08" w:rsidP="6CAC2A22" w:rsidRDefault="166CFD08" w14:paraId="2E86F9F7" w14:textId="3AE3201D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166CFD0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ODD completato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66CFD08" w:rsidP="6CAC2A22" w:rsidRDefault="166CFD08" w14:paraId="4B79B2F0" w14:textId="3DB04494">
            <w:pPr>
              <w:pStyle w:val="Normale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6CAC2A22" w:rsidR="166CFD0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Tutto il team</w:t>
            </w:r>
          </w:p>
        </w:tc>
      </w:tr>
    </w:tbl>
    <w:p w:rsidR="009C3D0E" w:rsidP="24975F4A" w:rsidRDefault="009C3D0E" w14:paraId="25E0993F" w14:textId="6561954A">
      <w:pPr>
        <w:pStyle w:val="Normale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</w:pPr>
    </w:p>
    <w:p w:rsidR="24975F4A" w:rsidP="518774C9" w:rsidRDefault="24975F4A" w14:paraId="00277932" w14:textId="683C2AD2">
      <w:pPr>
        <w:pStyle w:val="Normale"/>
        <w:ind w:left="0"/>
        <w:rPr>
          <w:b w:val="1"/>
          <w:bCs w:val="1"/>
          <w:sz w:val="48"/>
          <w:szCs w:val="48"/>
        </w:rPr>
      </w:pPr>
      <w:r w:rsidRPr="518774C9" w:rsidR="56F557BC">
        <w:rPr>
          <w:b w:val="1"/>
          <w:bCs w:val="1"/>
          <w:sz w:val="48"/>
          <w:szCs w:val="48"/>
        </w:rPr>
        <w:t>1 Introduzione</w:t>
      </w:r>
    </w:p>
    <w:p w:rsidR="3E4F794A" w:rsidP="518774C9" w:rsidRDefault="3E4F794A" w14:paraId="287F1EF8" w14:textId="35D16624">
      <w:pPr>
        <w:pStyle w:val="Normale"/>
        <w:rPr>
          <w:b w:val="0"/>
          <w:bCs w:val="0"/>
          <w:sz w:val="32"/>
          <w:szCs w:val="32"/>
        </w:rPr>
      </w:pPr>
      <w:r w:rsidRPr="6CAC2A22" w:rsidR="3E4F794A">
        <w:rPr>
          <w:b w:val="0"/>
          <w:bCs w:val="0"/>
          <w:sz w:val="28"/>
          <w:szCs w:val="28"/>
        </w:rPr>
        <w:t>Image to PDF ha come scopo quello di semplificare le operazioni più comuni normalmente effettuate su un PDF. Che si tratti di esigenze lavorative o no, tutti gli utenti, anche con scarse conoscenze degli smartphone potranno in tutta facilità effettuare tutte le operazioni disponibili all’interno dell’app.</w:t>
      </w:r>
    </w:p>
    <w:p w:rsidR="3E4F794A" w:rsidP="518774C9" w:rsidRDefault="3E4F794A" w14:paraId="2D5C38D3" w14:textId="1E6A9D78">
      <w:pPr>
        <w:pStyle w:val="Normale"/>
        <w:rPr>
          <w:b w:val="0"/>
          <w:bCs w:val="0"/>
          <w:sz w:val="28"/>
          <w:szCs w:val="28"/>
        </w:rPr>
      </w:pPr>
      <w:r w:rsidRPr="6CAC2A22" w:rsidR="3E4F794A">
        <w:rPr>
          <w:b w:val="0"/>
          <w:bCs w:val="0"/>
          <w:sz w:val="28"/>
          <w:szCs w:val="28"/>
        </w:rPr>
        <w:t>In questa prima sezione del documento, saranno descritti le linee guida per la fase di implementazione</w:t>
      </w:r>
      <w:r w:rsidRPr="6CAC2A22" w:rsidR="20A9EDC5">
        <w:rPr>
          <w:b w:val="0"/>
          <w:bCs w:val="0"/>
          <w:sz w:val="28"/>
          <w:szCs w:val="28"/>
        </w:rPr>
        <w:t>, la nomenclatura, la</w:t>
      </w:r>
      <w:r w:rsidRPr="6CAC2A22" w:rsidR="2F812FC0">
        <w:rPr>
          <w:b w:val="0"/>
          <w:bCs w:val="0"/>
          <w:sz w:val="28"/>
          <w:szCs w:val="28"/>
        </w:rPr>
        <w:t xml:space="preserve"> documentazione e le convenzioni sui formati.</w:t>
      </w:r>
    </w:p>
    <w:p w:rsidR="56F557BC" w:rsidP="518774C9" w:rsidRDefault="56F557BC" w14:paraId="7E29F67E" w14:textId="11AF9134">
      <w:pPr>
        <w:pStyle w:val="Normale"/>
        <w:rPr>
          <w:b w:val="1"/>
          <w:bCs w:val="1"/>
          <w:sz w:val="48"/>
          <w:szCs w:val="48"/>
        </w:rPr>
      </w:pPr>
      <w:r w:rsidRPr="6CAC2A22" w:rsidR="56F557BC">
        <w:rPr>
          <w:b w:val="1"/>
          <w:bCs w:val="1"/>
          <w:sz w:val="48"/>
          <w:szCs w:val="48"/>
        </w:rPr>
        <w:t>1.1 Object design goals</w:t>
      </w:r>
      <w:r w:rsidRPr="6CAC2A22" w:rsidR="6382B28E">
        <w:rPr>
          <w:b w:val="1"/>
          <w:bCs w:val="1"/>
          <w:sz w:val="48"/>
          <w:szCs w:val="48"/>
        </w:rPr>
        <w:t xml:space="preserve"> (Trade-offs)</w:t>
      </w:r>
    </w:p>
    <w:p w:rsidR="6CAC2A22" w:rsidP="6CAC2A22" w:rsidRDefault="6CAC2A22" w14:paraId="19B89999" w14:textId="25BE6669">
      <w:pPr>
        <w:pStyle w:val="Normale"/>
        <w:rPr>
          <w:b w:val="1"/>
          <w:bCs w:val="1"/>
          <w:sz w:val="48"/>
          <w:szCs w:val="48"/>
        </w:rPr>
      </w:pPr>
    </w:p>
    <w:p w:rsidR="71A19B15" w:rsidP="6CAC2A22" w:rsidRDefault="71A19B15" w14:paraId="24B80710" w14:textId="37B0D89A">
      <w:pPr>
        <w:pStyle w:val="Normale"/>
        <w:rPr>
          <w:b w:val="1"/>
          <w:bCs w:val="1"/>
          <w:sz w:val="28"/>
          <w:szCs w:val="28"/>
        </w:rPr>
      </w:pPr>
      <w:r w:rsidRPr="6CAC2A22" w:rsidR="71A19B15">
        <w:rPr>
          <w:b w:val="1"/>
          <w:bCs w:val="1"/>
          <w:sz w:val="28"/>
          <w:szCs w:val="28"/>
        </w:rPr>
        <w:t>Prestazioni vs Costi:</w:t>
      </w:r>
    </w:p>
    <w:p w:rsidR="71A19B15" w:rsidP="6CAC2A22" w:rsidRDefault="71A19B15" w14:paraId="0C8D942A" w14:textId="219946FF">
      <w:pPr>
        <w:pStyle w:val="Normale"/>
        <w:rPr>
          <w:b w:val="1"/>
          <w:bCs w:val="1"/>
          <w:sz w:val="28"/>
          <w:szCs w:val="28"/>
        </w:rPr>
      </w:pPr>
      <w:r w:rsidRPr="6CAC2A22" w:rsidR="71A19B15">
        <w:rPr>
          <w:b w:val="0"/>
          <w:bCs w:val="0"/>
          <w:sz w:val="28"/>
          <w:szCs w:val="28"/>
        </w:rPr>
        <w:t>Il sistema, un prodotto open source, è realizzato con basso budget, minimizzando i costi, riuscendo però a soddisfare requisiti prestazionali soddisfacenti.</w:t>
      </w:r>
    </w:p>
    <w:p w:rsidR="3C8F7AED" w:rsidP="6CAC2A22" w:rsidRDefault="3C8F7AED" w14:paraId="1C5A73C9" w14:textId="4852958C">
      <w:pPr>
        <w:pStyle w:val="Normale"/>
        <w:rPr>
          <w:b w:val="0"/>
          <w:bCs w:val="0"/>
          <w:sz w:val="28"/>
          <w:szCs w:val="28"/>
        </w:rPr>
      </w:pPr>
      <w:r w:rsidRPr="6CAC2A22" w:rsidR="3C8F7AED">
        <w:rPr>
          <w:b w:val="1"/>
          <w:bCs w:val="1"/>
          <w:sz w:val="28"/>
          <w:szCs w:val="28"/>
        </w:rPr>
        <w:t>Spazio vs Tempo di risposta:</w:t>
      </w:r>
    </w:p>
    <w:p w:rsidR="3C8F7AED" w:rsidP="6CAC2A22" w:rsidRDefault="3C8F7AED" w14:paraId="022FE93E" w14:textId="53E0F07A">
      <w:pPr>
        <w:pStyle w:val="Normale"/>
        <w:rPr>
          <w:b w:val="0"/>
          <w:bCs w:val="0"/>
          <w:sz w:val="28"/>
          <w:szCs w:val="28"/>
        </w:rPr>
      </w:pPr>
      <w:r w:rsidRPr="6CAC2A22" w:rsidR="3C8F7AED">
        <w:rPr>
          <w:b w:val="0"/>
          <w:bCs w:val="0"/>
          <w:sz w:val="28"/>
          <w:szCs w:val="28"/>
        </w:rPr>
        <w:t>I</w:t>
      </w:r>
      <w:r w:rsidRPr="6CAC2A22" w:rsidR="7A78D03B">
        <w:rPr>
          <w:b w:val="0"/>
          <w:bCs w:val="0"/>
          <w:sz w:val="28"/>
          <w:szCs w:val="28"/>
        </w:rPr>
        <w:t>l sistema presenta ottimi tempi di risposta, che però peggiorano in casi di modifica o creazione di PDF di dimensioni considerevoli.</w:t>
      </w:r>
    </w:p>
    <w:p w:rsidR="7A78D03B" w:rsidP="6CAC2A22" w:rsidRDefault="7A78D03B" w14:paraId="0B9E9179" w14:textId="5511EA59">
      <w:pPr>
        <w:pStyle w:val="Normale"/>
        <w:rPr>
          <w:b w:val="0"/>
          <w:bCs w:val="0"/>
          <w:sz w:val="28"/>
          <w:szCs w:val="28"/>
        </w:rPr>
      </w:pPr>
      <w:r w:rsidRPr="6CAC2A22" w:rsidR="7A78D03B">
        <w:rPr>
          <w:b w:val="1"/>
          <w:bCs w:val="1"/>
          <w:sz w:val="28"/>
          <w:szCs w:val="28"/>
        </w:rPr>
        <w:t>Interfaccia vs Facilità d’utilizzo:</w:t>
      </w:r>
    </w:p>
    <w:p w:rsidR="7A78D03B" w:rsidP="6CAC2A22" w:rsidRDefault="7A78D03B" w14:paraId="4D64D532" w14:textId="126811D0">
      <w:pPr>
        <w:pStyle w:val="Normale"/>
        <w:rPr>
          <w:b w:val="1"/>
          <w:bCs w:val="1"/>
          <w:sz w:val="28"/>
          <w:szCs w:val="28"/>
        </w:rPr>
      </w:pPr>
      <w:r w:rsidRPr="6CAC2A22" w:rsidR="7A78D03B">
        <w:rPr>
          <w:b w:val="0"/>
          <w:bCs w:val="0"/>
          <w:sz w:val="28"/>
          <w:szCs w:val="28"/>
        </w:rPr>
        <w:t>Le interfacce risultano molto semplici e non particolarmente dettagliate, questo per permettere l’utilizzo del software anche ad utenti poco esperti nel campo informatico.</w:t>
      </w:r>
    </w:p>
    <w:p w:rsidR="6CAC2A22" w:rsidP="6CAC2A22" w:rsidRDefault="6CAC2A22" w14:paraId="58658470" w14:textId="2AD58FA6">
      <w:pPr>
        <w:pStyle w:val="Normale"/>
        <w:rPr>
          <w:b w:val="1"/>
          <w:bCs w:val="1"/>
          <w:sz w:val="28"/>
          <w:szCs w:val="28"/>
        </w:rPr>
      </w:pPr>
    </w:p>
    <w:p w:rsidR="56F557BC" w:rsidP="518774C9" w:rsidRDefault="56F557BC" w14:paraId="7DE46F0C" w14:textId="2AED9BD5">
      <w:pPr>
        <w:pStyle w:val="Normale"/>
        <w:rPr>
          <w:b w:val="1"/>
          <w:bCs w:val="1"/>
          <w:sz w:val="48"/>
          <w:szCs w:val="48"/>
        </w:rPr>
      </w:pPr>
      <w:r w:rsidRPr="6CAC2A22" w:rsidR="56F557BC">
        <w:rPr>
          <w:b w:val="1"/>
          <w:bCs w:val="1"/>
          <w:sz w:val="48"/>
          <w:szCs w:val="48"/>
        </w:rPr>
        <w:t>1.2 Linee guida per la documentazione dell’interfaccia</w:t>
      </w:r>
    </w:p>
    <w:p w:rsidR="6CAC2A22" w:rsidP="6CAC2A22" w:rsidRDefault="6CAC2A22" w14:paraId="77283558" w14:textId="224DB838">
      <w:pPr>
        <w:pStyle w:val="Normale"/>
        <w:rPr>
          <w:b w:val="1"/>
          <w:bCs w:val="1"/>
          <w:sz w:val="48"/>
          <w:szCs w:val="48"/>
        </w:rPr>
      </w:pPr>
    </w:p>
    <w:p w:rsidR="518774C9" w:rsidP="6CAC2A22" w:rsidRDefault="518774C9" w14:paraId="62957586" w14:textId="1C58C1AC">
      <w:pPr>
        <w:pStyle w:val="Normale"/>
        <w:rPr>
          <w:b w:val="0"/>
          <w:bCs w:val="0"/>
          <w:sz w:val="28"/>
          <w:szCs w:val="28"/>
        </w:rPr>
      </w:pPr>
      <w:r w:rsidRPr="6CAC2A22" w:rsidR="277904E9">
        <w:rPr>
          <w:b w:val="0"/>
          <w:bCs w:val="0"/>
          <w:sz w:val="28"/>
          <w:szCs w:val="28"/>
        </w:rPr>
        <w:t>Le linee guida includono una lista di regole che gli sviluppatori devono rispettare durante la progettazione delle interfacce. Si è fatto dunque riferimento alla convenzione java nota come Java Coding Conventions.</w:t>
      </w:r>
    </w:p>
    <w:p w:rsidR="6CAC2A22" w:rsidP="6CAC2A22" w:rsidRDefault="6CAC2A22" w14:paraId="410F7C99" w14:textId="6719ADE0">
      <w:pPr>
        <w:pStyle w:val="Normale"/>
        <w:rPr>
          <w:b w:val="0"/>
          <w:bCs w:val="0"/>
          <w:sz w:val="28"/>
          <w:szCs w:val="28"/>
        </w:rPr>
      </w:pPr>
    </w:p>
    <w:p w:rsidR="56F557BC" w:rsidP="518774C9" w:rsidRDefault="56F557BC" w14:paraId="28060A22" w14:textId="66C7AE18">
      <w:pPr>
        <w:pStyle w:val="Normale"/>
        <w:rPr>
          <w:b w:val="1"/>
          <w:bCs w:val="1"/>
          <w:sz w:val="48"/>
          <w:szCs w:val="48"/>
        </w:rPr>
      </w:pPr>
      <w:r w:rsidRPr="6CAC2A22" w:rsidR="56F557BC">
        <w:rPr>
          <w:b w:val="1"/>
          <w:bCs w:val="1"/>
          <w:sz w:val="48"/>
          <w:szCs w:val="48"/>
        </w:rPr>
        <w:t xml:space="preserve">1.3 Definizioni, acronimi e </w:t>
      </w:r>
      <w:r w:rsidRPr="6CAC2A22" w:rsidR="56F557BC">
        <w:rPr>
          <w:b w:val="1"/>
          <w:bCs w:val="1"/>
          <w:sz w:val="48"/>
          <w:szCs w:val="48"/>
        </w:rPr>
        <w:t>abbreviazioni</w:t>
      </w:r>
    </w:p>
    <w:p w:rsidR="518774C9" w:rsidP="6CAC2A22" w:rsidRDefault="518774C9" w14:paraId="6FEB6E14" w14:textId="6C0316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6CAC2A22" w:rsidR="010C7A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MG = </w:t>
      </w:r>
      <w:r w:rsidRPr="6CAC2A22" w:rsidR="010C7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Marco Gallo</w:t>
      </w:r>
    </w:p>
    <w:p w:rsidR="518774C9" w:rsidP="6CAC2A22" w:rsidRDefault="518774C9" w14:paraId="46F86BD9" w14:textId="116B2E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6CAC2A22" w:rsidR="010C7A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GD =</w:t>
      </w:r>
      <w:r w:rsidRPr="6CAC2A22" w:rsidR="010C7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Gionata D’Amore</w:t>
      </w:r>
    </w:p>
    <w:p w:rsidR="518774C9" w:rsidP="6CAC2A22" w:rsidRDefault="518774C9" w14:paraId="037CEC19" w14:textId="1E564E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6CAC2A22" w:rsidR="010C7A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EC =</w:t>
      </w:r>
      <w:r w:rsidRPr="6CAC2A22" w:rsidR="010C7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Emanuele Castellano</w:t>
      </w:r>
    </w:p>
    <w:p w:rsidR="518774C9" w:rsidP="6CAC2A22" w:rsidRDefault="518774C9" w14:paraId="6D45CF03" w14:textId="26BAF7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6CAC2A22" w:rsidR="010C7A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FP =</w:t>
      </w:r>
      <w:r w:rsidRPr="6CAC2A22" w:rsidR="010C7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Federico </w:t>
      </w:r>
      <w:r w:rsidRPr="6CAC2A22" w:rsidR="010C7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Pomposelli</w:t>
      </w:r>
    </w:p>
    <w:p w:rsidR="56F557BC" w:rsidP="518774C9" w:rsidRDefault="56F557BC" w14:paraId="4B3B18F6" w14:textId="18BD8B60">
      <w:pPr>
        <w:pStyle w:val="Normale"/>
        <w:rPr>
          <w:b w:val="1"/>
          <w:bCs w:val="1"/>
          <w:sz w:val="48"/>
          <w:szCs w:val="48"/>
        </w:rPr>
      </w:pPr>
      <w:r w:rsidRPr="6CAC2A22" w:rsidR="56F557BC">
        <w:rPr>
          <w:b w:val="1"/>
          <w:bCs w:val="1"/>
          <w:sz w:val="48"/>
          <w:szCs w:val="48"/>
        </w:rPr>
        <w:t>1.4 Riferimenti</w:t>
      </w:r>
    </w:p>
    <w:p w:rsidR="518774C9" w:rsidP="6CAC2A22" w:rsidRDefault="518774C9" w14:paraId="4AC6125E" w14:textId="25368DC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it-IT"/>
        </w:rPr>
      </w:pPr>
      <w:r w:rsidRPr="6CAC2A22" w:rsidR="14B17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- </w:t>
      </w:r>
      <w:hyperlink r:id="Rbc658479d2b449f8">
        <w:r w:rsidRPr="6CAC2A22" w:rsidR="14B17AF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it-IT"/>
          </w:rPr>
          <w:t>https://github.com/Swati4star/Images-to-PDF</w:t>
        </w:r>
      </w:hyperlink>
      <w:r w:rsidRPr="6CAC2A22" w:rsidR="14B17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(link al progetto Open-Source)</w:t>
      </w:r>
    </w:p>
    <w:p w:rsidR="6CAC2A22" w:rsidP="6CAC2A22" w:rsidRDefault="6CAC2A22" w14:paraId="06198F01" w14:textId="2166D2A7">
      <w:pPr>
        <w:pStyle w:val="Normale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</w:p>
    <w:p w:rsidR="56F557BC" w:rsidP="518774C9" w:rsidRDefault="56F557BC" w14:paraId="731A7B45" w14:textId="6F8A8744">
      <w:pPr>
        <w:pStyle w:val="Normale"/>
        <w:rPr>
          <w:b w:val="1"/>
          <w:bCs w:val="1"/>
          <w:sz w:val="48"/>
          <w:szCs w:val="48"/>
        </w:rPr>
      </w:pPr>
      <w:r w:rsidRPr="518774C9" w:rsidR="56F557BC">
        <w:rPr>
          <w:b w:val="1"/>
          <w:bCs w:val="1"/>
          <w:sz w:val="48"/>
          <w:szCs w:val="48"/>
        </w:rPr>
        <w:t>2 Packages</w:t>
      </w:r>
    </w:p>
    <w:p w:rsidR="518774C9" w:rsidP="518774C9" w:rsidRDefault="518774C9" w14:paraId="508FAFF1" w14:textId="4ED19232">
      <w:pPr>
        <w:pStyle w:val="Normale"/>
        <w:rPr>
          <w:b w:val="1"/>
          <w:bCs w:val="1"/>
          <w:sz w:val="48"/>
          <w:szCs w:val="48"/>
        </w:rPr>
      </w:pPr>
      <w:r w:rsidRPr="6CAC2A22" w:rsidR="4FBC355D">
        <w:rPr>
          <w:b w:val="0"/>
          <w:bCs w:val="0"/>
          <w:sz w:val="28"/>
          <w:szCs w:val="28"/>
        </w:rPr>
        <w:t>Come specificato nell’ SDD, in questa sezione viene mostrata la suddivisione del sistema in package:</w:t>
      </w:r>
    </w:p>
    <w:p w:rsidR="59D985A0" w:rsidP="6CAC2A22" w:rsidRDefault="59D985A0" w14:paraId="675E1781" w14:textId="310A3F5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CAC2A22" w:rsidR="59D985A0">
        <w:rPr>
          <w:b w:val="1"/>
          <w:bCs w:val="1"/>
          <w:sz w:val="28"/>
          <w:szCs w:val="28"/>
        </w:rPr>
        <w:t>a</w:t>
      </w:r>
      <w:r w:rsidRPr="6CAC2A22" w:rsidR="4FBC355D">
        <w:rPr>
          <w:b w:val="1"/>
          <w:bCs w:val="1"/>
          <w:sz w:val="28"/>
          <w:szCs w:val="28"/>
        </w:rPr>
        <w:t>ctivity</w:t>
      </w:r>
      <w:r w:rsidRPr="6CAC2A22" w:rsidR="18CE7C51">
        <w:rPr>
          <w:b w:val="0"/>
          <w:bCs w:val="0"/>
          <w:sz w:val="28"/>
          <w:szCs w:val="28"/>
        </w:rPr>
        <w:t>:</w:t>
      </w:r>
      <w:r w:rsidRPr="6CAC2A22" w:rsidR="31E6642A">
        <w:rPr>
          <w:b w:val="0"/>
          <w:bCs w:val="0"/>
          <w:sz w:val="28"/>
          <w:szCs w:val="28"/>
        </w:rPr>
        <w:t xml:space="preserve"> </w:t>
      </w:r>
      <w:r w:rsidRPr="6CAC2A22" w:rsidR="3DD7E2DB">
        <w:rPr>
          <w:b w:val="0"/>
          <w:bCs w:val="0"/>
          <w:sz w:val="28"/>
          <w:szCs w:val="28"/>
        </w:rPr>
        <w:t>contiene le classi che forniscono un’interfaccia per l’interazione</w:t>
      </w:r>
      <w:r w:rsidRPr="6CAC2A22" w:rsidR="10E15ACE">
        <w:rPr>
          <w:b w:val="0"/>
          <w:bCs w:val="0"/>
          <w:sz w:val="28"/>
          <w:szCs w:val="28"/>
        </w:rPr>
        <w:t xml:space="preserve"> dell’utente con il sistema</w:t>
      </w:r>
    </w:p>
    <w:p w:rsidR="59D985A0" w:rsidP="6CAC2A22" w:rsidRDefault="59D985A0" w14:paraId="7E92F387" w14:textId="3CC6AC3C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proofErr w:type="spellStart"/>
      <w:r w:rsidRPr="6CAC2A22" w:rsidR="59D985A0">
        <w:rPr>
          <w:b w:val="1"/>
          <w:bCs w:val="1"/>
          <w:sz w:val="28"/>
          <w:szCs w:val="28"/>
        </w:rPr>
        <w:t>a</w:t>
      </w:r>
      <w:r w:rsidRPr="6CAC2A22" w:rsidR="4FBC355D">
        <w:rPr>
          <w:b w:val="1"/>
          <w:bCs w:val="1"/>
          <w:sz w:val="28"/>
          <w:szCs w:val="28"/>
        </w:rPr>
        <w:t>dapter</w:t>
      </w:r>
      <w:proofErr w:type="spellEnd"/>
      <w:r w:rsidRPr="6CAC2A22" w:rsidR="603088EA">
        <w:rPr>
          <w:b w:val="0"/>
          <w:bCs w:val="0"/>
          <w:sz w:val="28"/>
          <w:szCs w:val="28"/>
        </w:rPr>
        <w:t>:</w:t>
      </w:r>
      <w:r w:rsidRPr="6CAC2A22" w:rsidR="5DB2795B">
        <w:rPr>
          <w:b w:val="0"/>
          <w:bCs w:val="0"/>
          <w:sz w:val="28"/>
          <w:szCs w:val="28"/>
        </w:rPr>
        <w:t xml:space="preserve"> </w:t>
      </w:r>
      <w:r w:rsidRPr="6CAC2A22" w:rsidR="64814013">
        <w:rPr>
          <w:b w:val="0"/>
          <w:bCs w:val="0"/>
          <w:sz w:val="28"/>
          <w:szCs w:val="28"/>
        </w:rPr>
        <w:t xml:space="preserve">contiene le classi che fanno da ponte tra le </w:t>
      </w:r>
      <w:proofErr w:type="spellStart"/>
      <w:r w:rsidRPr="6CAC2A22" w:rsidR="64814013">
        <w:rPr>
          <w:b w:val="0"/>
          <w:bCs w:val="0"/>
          <w:sz w:val="28"/>
          <w:szCs w:val="28"/>
        </w:rPr>
        <w:t>view</w:t>
      </w:r>
      <w:proofErr w:type="spellEnd"/>
      <w:r w:rsidRPr="6CAC2A22" w:rsidR="64814013">
        <w:rPr>
          <w:b w:val="0"/>
          <w:bCs w:val="0"/>
          <w:sz w:val="28"/>
          <w:szCs w:val="28"/>
        </w:rPr>
        <w:t xml:space="preserve"> e il </w:t>
      </w:r>
      <w:r w:rsidRPr="6CAC2A22" w:rsidR="6D210A50">
        <w:rPr>
          <w:b w:val="0"/>
          <w:bCs w:val="0"/>
          <w:sz w:val="28"/>
          <w:szCs w:val="28"/>
        </w:rPr>
        <w:t>model, fornendo l’accesso a quest’ultimo</w:t>
      </w:r>
    </w:p>
    <w:p w:rsidR="4DA30D5A" w:rsidP="6CAC2A22" w:rsidRDefault="4DA30D5A" w14:paraId="67102CE8" w14:textId="310AAB51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r w:rsidRPr="6CAC2A22" w:rsidR="4DA30D5A">
        <w:rPr>
          <w:b w:val="1"/>
          <w:bCs w:val="1"/>
          <w:sz w:val="28"/>
          <w:szCs w:val="28"/>
        </w:rPr>
        <w:t>d</w:t>
      </w:r>
      <w:r w:rsidRPr="6CAC2A22" w:rsidR="4FBC355D">
        <w:rPr>
          <w:b w:val="1"/>
          <w:bCs w:val="1"/>
          <w:sz w:val="28"/>
          <w:szCs w:val="28"/>
        </w:rPr>
        <w:t>atabase</w:t>
      </w:r>
      <w:r w:rsidRPr="6CAC2A22" w:rsidR="33158C80">
        <w:rPr>
          <w:b w:val="0"/>
          <w:bCs w:val="0"/>
          <w:sz w:val="28"/>
          <w:szCs w:val="28"/>
        </w:rPr>
        <w:t>:</w:t>
      </w:r>
      <w:r w:rsidRPr="6CAC2A22" w:rsidR="04B1CBB7">
        <w:rPr>
          <w:b w:val="0"/>
          <w:bCs w:val="0"/>
          <w:sz w:val="28"/>
          <w:szCs w:val="28"/>
        </w:rPr>
        <w:t xml:space="preserve"> contiene le </w:t>
      </w:r>
      <w:r w:rsidRPr="6CAC2A22" w:rsidR="4356B0E8">
        <w:rPr>
          <w:b w:val="0"/>
          <w:bCs w:val="0"/>
          <w:sz w:val="28"/>
          <w:szCs w:val="28"/>
        </w:rPr>
        <w:t xml:space="preserve">classi </w:t>
      </w:r>
      <w:r w:rsidRPr="6CAC2A22" w:rsidR="10060FF6">
        <w:rPr>
          <w:b w:val="0"/>
          <w:bCs w:val="0"/>
          <w:sz w:val="28"/>
          <w:szCs w:val="28"/>
        </w:rPr>
        <w:t xml:space="preserve">che accedono e operano sul database, contiene inoltre i </w:t>
      </w:r>
      <w:proofErr w:type="spellStart"/>
      <w:r w:rsidRPr="6CAC2A22" w:rsidR="10060FF6">
        <w:rPr>
          <w:b w:val="0"/>
          <w:bCs w:val="0"/>
          <w:sz w:val="28"/>
          <w:szCs w:val="28"/>
        </w:rPr>
        <w:t>bean</w:t>
      </w:r>
      <w:proofErr w:type="spellEnd"/>
      <w:r w:rsidRPr="6CAC2A22" w:rsidR="10060FF6">
        <w:rPr>
          <w:b w:val="0"/>
          <w:bCs w:val="0"/>
          <w:sz w:val="28"/>
          <w:szCs w:val="28"/>
        </w:rPr>
        <w:t xml:space="preserve"> dei rispettivi DAO</w:t>
      </w:r>
    </w:p>
    <w:p w:rsidR="4DA30D5A" w:rsidP="6CAC2A22" w:rsidRDefault="4DA30D5A" w14:paraId="13C08A8D" w14:textId="1B612CE5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proofErr w:type="spellStart"/>
      <w:r w:rsidRPr="6CAC2A22" w:rsidR="4DA30D5A">
        <w:rPr>
          <w:b w:val="1"/>
          <w:bCs w:val="1"/>
          <w:sz w:val="28"/>
          <w:szCs w:val="28"/>
        </w:rPr>
        <w:t>f</w:t>
      </w:r>
      <w:r w:rsidRPr="6CAC2A22" w:rsidR="4FBC355D">
        <w:rPr>
          <w:b w:val="1"/>
          <w:bCs w:val="1"/>
          <w:sz w:val="28"/>
          <w:szCs w:val="28"/>
        </w:rPr>
        <w:t>ragment</w:t>
      </w:r>
      <w:proofErr w:type="spellEnd"/>
      <w:r w:rsidRPr="6CAC2A22" w:rsidR="23D46AAC">
        <w:rPr>
          <w:b w:val="0"/>
          <w:bCs w:val="0"/>
          <w:sz w:val="28"/>
          <w:szCs w:val="28"/>
        </w:rPr>
        <w:t>:</w:t>
      </w:r>
      <w:r w:rsidRPr="6CAC2A22" w:rsidR="35D7A039">
        <w:rPr>
          <w:b w:val="0"/>
          <w:bCs w:val="0"/>
          <w:sz w:val="28"/>
          <w:szCs w:val="28"/>
        </w:rPr>
        <w:t xml:space="preserve"> </w:t>
      </w:r>
      <w:r w:rsidRPr="6CAC2A22" w:rsidR="098AC970">
        <w:rPr>
          <w:b w:val="0"/>
          <w:bCs w:val="0"/>
          <w:sz w:val="28"/>
          <w:szCs w:val="28"/>
        </w:rPr>
        <w:t xml:space="preserve">contiene le classi </w:t>
      </w:r>
      <w:r w:rsidRPr="6CAC2A22" w:rsidR="5C5E4925">
        <w:rPr>
          <w:b w:val="0"/>
          <w:bCs w:val="0"/>
          <w:sz w:val="28"/>
          <w:szCs w:val="28"/>
        </w:rPr>
        <w:t>che rappresentano una porzione riutilizzabile dell’UI, definibili come sub-activity</w:t>
      </w:r>
    </w:p>
    <w:p w:rsidR="6EE2BB7F" w:rsidP="6CAC2A22" w:rsidRDefault="6EE2BB7F" w14:paraId="03B7BA02" w14:textId="5E9D9CAE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r w:rsidRPr="6CAC2A22" w:rsidR="6EE2BB7F">
        <w:rPr>
          <w:b w:val="1"/>
          <w:bCs w:val="1"/>
          <w:sz w:val="28"/>
          <w:szCs w:val="28"/>
        </w:rPr>
        <w:t>i</w:t>
      </w:r>
      <w:r w:rsidRPr="6CAC2A22" w:rsidR="4FBC355D">
        <w:rPr>
          <w:b w:val="1"/>
          <w:bCs w:val="1"/>
          <w:sz w:val="28"/>
          <w:szCs w:val="28"/>
        </w:rPr>
        <w:t>nterfaces</w:t>
      </w:r>
      <w:r w:rsidRPr="6CAC2A22" w:rsidR="5B515D48">
        <w:rPr>
          <w:b w:val="0"/>
          <w:bCs w:val="0"/>
          <w:sz w:val="28"/>
          <w:szCs w:val="28"/>
        </w:rPr>
        <w:t>:</w:t>
      </w:r>
      <w:r w:rsidRPr="6CAC2A22" w:rsidR="7535E8DF">
        <w:rPr>
          <w:b w:val="0"/>
          <w:bCs w:val="0"/>
          <w:sz w:val="28"/>
          <w:szCs w:val="28"/>
        </w:rPr>
        <w:t xml:space="preserve"> contiene le interfacce Java</w:t>
      </w:r>
      <w:r w:rsidRPr="6CAC2A22" w:rsidR="3FB62FDF">
        <w:rPr>
          <w:b w:val="0"/>
          <w:bCs w:val="0"/>
          <w:sz w:val="28"/>
          <w:szCs w:val="28"/>
        </w:rPr>
        <w:t xml:space="preserve"> e i listener</w:t>
      </w:r>
    </w:p>
    <w:p w:rsidR="58D4CA26" w:rsidP="6CAC2A22" w:rsidRDefault="58D4CA26" w14:paraId="357F9F6A" w14:textId="38D439CC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r w:rsidRPr="6CAC2A22" w:rsidR="58D4CA26">
        <w:rPr>
          <w:b w:val="1"/>
          <w:bCs w:val="1"/>
          <w:sz w:val="28"/>
          <w:szCs w:val="28"/>
        </w:rPr>
        <w:t>m</w:t>
      </w:r>
      <w:r w:rsidRPr="6CAC2A22" w:rsidR="4FBC355D">
        <w:rPr>
          <w:b w:val="1"/>
          <w:bCs w:val="1"/>
          <w:sz w:val="28"/>
          <w:szCs w:val="28"/>
        </w:rPr>
        <w:t>odel</w:t>
      </w:r>
      <w:r w:rsidRPr="6CAC2A22" w:rsidR="3BFE8304">
        <w:rPr>
          <w:b w:val="0"/>
          <w:bCs w:val="0"/>
          <w:sz w:val="28"/>
          <w:szCs w:val="28"/>
        </w:rPr>
        <w:t>:</w:t>
      </w:r>
      <w:r w:rsidRPr="6CAC2A22" w:rsidR="7C0AA2A6">
        <w:rPr>
          <w:b w:val="0"/>
          <w:bCs w:val="0"/>
          <w:sz w:val="28"/>
          <w:szCs w:val="28"/>
        </w:rPr>
        <w:t xml:space="preserve"> contiene i bean del sistema</w:t>
      </w:r>
    </w:p>
    <w:p w:rsidR="1A91B004" w:rsidP="6CAC2A22" w:rsidRDefault="1A91B004" w14:paraId="01BC8FBD" w14:textId="03F7B600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proofErr w:type="spellStart"/>
      <w:r w:rsidRPr="6CAC2A22" w:rsidR="1A91B004">
        <w:rPr>
          <w:b w:val="1"/>
          <w:bCs w:val="1"/>
          <w:sz w:val="28"/>
          <w:szCs w:val="28"/>
        </w:rPr>
        <w:t>u</w:t>
      </w:r>
      <w:r w:rsidRPr="6CAC2A22" w:rsidR="4FBC355D">
        <w:rPr>
          <w:b w:val="1"/>
          <w:bCs w:val="1"/>
          <w:sz w:val="28"/>
          <w:szCs w:val="28"/>
        </w:rPr>
        <w:t>til</w:t>
      </w:r>
      <w:proofErr w:type="spellEnd"/>
      <w:r w:rsidRPr="6CAC2A22" w:rsidR="6A125FCB">
        <w:rPr>
          <w:b w:val="0"/>
          <w:bCs w:val="0"/>
          <w:sz w:val="28"/>
          <w:szCs w:val="28"/>
        </w:rPr>
        <w:t>:</w:t>
      </w:r>
      <w:r w:rsidRPr="6CAC2A22" w:rsidR="0EBA33B1">
        <w:rPr>
          <w:b w:val="0"/>
          <w:bCs w:val="0"/>
          <w:sz w:val="28"/>
          <w:szCs w:val="28"/>
        </w:rPr>
        <w:t xml:space="preserve"> contiene le classi che si occupano </w:t>
      </w:r>
      <w:r w:rsidRPr="6CAC2A22" w:rsidR="0E46D73C">
        <w:rPr>
          <w:b w:val="0"/>
          <w:bCs w:val="0"/>
          <w:sz w:val="28"/>
          <w:szCs w:val="28"/>
        </w:rPr>
        <w:t>della logica applicativa, re</w:t>
      </w:r>
      <w:r w:rsidRPr="6CAC2A22" w:rsidR="79E2447A">
        <w:rPr>
          <w:b w:val="0"/>
          <w:bCs w:val="0"/>
          <w:sz w:val="28"/>
          <w:szCs w:val="28"/>
        </w:rPr>
        <w:t>ndono operativa l’applicazione</w:t>
      </w:r>
    </w:p>
    <w:p w:rsidR="6CAC2A22" w:rsidP="6CAC2A22" w:rsidRDefault="6CAC2A22" w14:paraId="1A89DD66" w14:textId="698D4435">
      <w:pPr>
        <w:pStyle w:val="Normale"/>
        <w:rPr>
          <w:b w:val="1"/>
          <w:bCs w:val="1"/>
          <w:sz w:val="28"/>
          <w:szCs w:val="28"/>
        </w:rPr>
      </w:pPr>
    </w:p>
    <w:p w:rsidR="03CB882C" w:rsidP="6CAC2A22" w:rsidRDefault="03CB882C" w14:paraId="6CB9C5BB" w14:textId="3A56CAA4">
      <w:pPr>
        <w:pStyle w:val="Normale"/>
      </w:pPr>
      <w:r w:rsidR="03CB882C">
        <w:drawing>
          <wp:inline wp14:editId="292B9408" wp14:anchorId="090A8AAA">
            <wp:extent cx="6829425" cy="6416814"/>
            <wp:effectExtent l="0" t="0" r="0" b="0"/>
            <wp:docPr id="866521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dbf1f39b5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64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139F4" w:rsidP="6CAC2A22" w:rsidRDefault="1D5139F4" w14:paraId="6DF949E2" w14:textId="242793A4">
      <w:pPr>
        <w:pStyle w:val="Normale"/>
      </w:pPr>
      <w:r w:rsidRPr="6CAC2A22" w:rsidR="1D5139F4">
        <w:rPr>
          <w:b w:val="1"/>
          <w:bCs w:val="1"/>
          <w:sz w:val="32"/>
          <w:szCs w:val="32"/>
        </w:rPr>
        <w:t>Package activity</w:t>
      </w:r>
    </w:p>
    <w:p w:rsidR="7B482A58" w:rsidP="6CAC2A22" w:rsidRDefault="7B482A58" w14:paraId="5A1403A5" w14:textId="0598F515">
      <w:pPr>
        <w:pStyle w:val="Normale"/>
        <w:rPr>
          <w:b w:val="1"/>
          <w:bCs w:val="1"/>
          <w:sz w:val="32"/>
          <w:szCs w:val="32"/>
        </w:rPr>
      </w:pPr>
      <w:r w:rsidR="7B482A58">
        <w:drawing>
          <wp:inline wp14:editId="17A6EDB3" wp14:anchorId="3B741D9D">
            <wp:extent cx="6591300" cy="4229418"/>
            <wp:effectExtent l="0" t="0" r="0" b="0"/>
            <wp:docPr id="768398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21959e2cf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2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139F4" w:rsidP="6CAC2A22" w:rsidRDefault="1D5139F4" w14:paraId="2179FC01" w14:textId="097FA445">
      <w:pPr>
        <w:pStyle w:val="Normale"/>
        <w:rPr>
          <w:b w:val="1"/>
          <w:bCs w:val="1"/>
          <w:sz w:val="32"/>
          <w:szCs w:val="32"/>
        </w:rPr>
      </w:pPr>
      <w:r w:rsidRPr="6CAC2A22" w:rsidR="1D5139F4">
        <w:rPr>
          <w:b w:val="1"/>
          <w:bCs w:val="1"/>
          <w:sz w:val="32"/>
          <w:szCs w:val="32"/>
        </w:rPr>
        <w:t>Package adapter</w:t>
      </w:r>
    </w:p>
    <w:p w:rsidR="25562801" w:rsidP="6CAC2A22" w:rsidRDefault="25562801" w14:paraId="212E206B" w14:textId="561F1412">
      <w:pPr>
        <w:pStyle w:val="Normale"/>
        <w:rPr>
          <w:b w:val="1"/>
          <w:bCs w:val="1"/>
          <w:sz w:val="32"/>
          <w:szCs w:val="32"/>
        </w:rPr>
      </w:pPr>
      <w:r w:rsidR="25562801">
        <w:drawing>
          <wp:inline wp14:editId="44B6234F" wp14:anchorId="79652BCA">
            <wp:extent cx="6580170" cy="6429375"/>
            <wp:effectExtent l="0" t="0" r="0" b="0"/>
            <wp:docPr id="29090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9248671e0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17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139F4" w:rsidP="6CAC2A22" w:rsidRDefault="1D5139F4" w14:paraId="7EEA71AC" w14:textId="08E9FDD6">
      <w:pPr>
        <w:pStyle w:val="Normale"/>
        <w:rPr>
          <w:b w:val="1"/>
          <w:bCs w:val="1"/>
          <w:sz w:val="32"/>
          <w:szCs w:val="32"/>
        </w:rPr>
      </w:pPr>
      <w:r w:rsidRPr="6CAC2A22" w:rsidR="1D5139F4">
        <w:rPr>
          <w:b w:val="1"/>
          <w:bCs w:val="1"/>
          <w:sz w:val="32"/>
          <w:szCs w:val="32"/>
        </w:rPr>
        <w:t>Package database</w:t>
      </w:r>
    </w:p>
    <w:p w:rsidR="22EC5EE9" w:rsidP="6CAC2A22" w:rsidRDefault="22EC5EE9" w14:paraId="618AA757" w14:textId="03FE3606">
      <w:pPr>
        <w:pStyle w:val="Normale"/>
      </w:pPr>
      <w:r w:rsidR="22EC5EE9">
        <w:drawing>
          <wp:inline wp14:editId="6548982D" wp14:anchorId="565B0195">
            <wp:extent cx="6648450" cy="2659380"/>
            <wp:effectExtent l="0" t="0" r="0" b="0"/>
            <wp:docPr id="1020434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a9bbac72f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139F4" w:rsidP="6CAC2A22" w:rsidRDefault="1D5139F4" w14:paraId="2663213C" w14:textId="5C4FEDA9">
      <w:pPr>
        <w:pStyle w:val="Normale"/>
        <w:rPr>
          <w:b w:val="1"/>
          <w:bCs w:val="1"/>
          <w:sz w:val="32"/>
          <w:szCs w:val="32"/>
        </w:rPr>
      </w:pPr>
      <w:r w:rsidRPr="6CAC2A22" w:rsidR="1D5139F4">
        <w:rPr>
          <w:b w:val="1"/>
          <w:bCs w:val="1"/>
          <w:sz w:val="32"/>
          <w:szCs w:val="32"/>
        </w:rPr>
        <w:t>Package fragment</w:t>
      </w:r>
    </w:p>
    <w:p w:rsidR="19062C6B" w:rsidP="6CAC2A22" w:rsidRDefault="19062C6B" w14:paraId="38319B8C" w14:textId="52082B40">
      <w:pPr>
        <w:pStyle w:val="Normale"/>
        <w:rPr>
          <w:b w:val="1"/>
          <w:bCs w:val="1"/>
          <w:sz w:val="32"/>
          <w:szCs w:val="32"/>
        </w:rPr>
      </w:pPr>
      <w:r w:rsidR="19062C6B">
        <w:drawing>
          <wp:inline wp14:editId="06558470" wp14:anchorId="7FEA4871">
            <wp:extent cx="6718697" cy="9429750"/>
            <wp:effectExtent l="0" t="0" r="0" b="0"/>
            <wp:docPr id="6039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a1d023399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697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139F4" w:rsidP="6CAC2A22" w:rsidRDefault="1D5139F4" w14:paraId="74DE0474" w14:textId="26216960">
      <w:pPr>
        <w:pStyle w:val="Normale"/>
        <w:rPr>
          <w:b w:val="1"/>
          <w:bCs w:val="1"/>
          <w:sz w:val="32"/>
          <w:szCs w:val="32"/>
        </w:rPr>
      </w:pPr>
      <w:r w:rsidRPr="6CAC2A22" w:rsidR="1D5139F4">
        <w:rPr>
          <w:b w:val="1"/>
          <w:bCs w:val="1"/>
          <w:sz w:val="32"/>
          <w:szCs w:val="32"/>
        </w:rPr>
        <w:t>Package interfaces</w:t>
      </w:r>
    </w:p>
    <w:p w:rsidR="030469F3" w:rsidP="6CAC2A22" w:rsidRDefault="030469F3" w14:paraId="2E43BD88" w14:textId="481C9202">
      <w:pPr>
        <w:pStyle w:val="Normale"/>
        <w:rPr>
          <w:b w:val="1"/>
          <w:bCs w:val="1"/>
          <w:sz w:val="32"/>
          <w:szCs w:val="32"/>
        </w:rPr>
      </w:pPr>
      <w:r w:rsidR="030469F3">
        <w:drawing>
          <wp:inline wp14:editId="70BAD7D5" wp14:anchorId="0CC42C66">
            <wp:extent cx="6629400" cy="6187440"/>
            <wp:effectExtent l="0" t="0" r="0" b="0"/>
            <wp:docPr id="264768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adf7f3579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139F4" w:rsidP="6CAC2A22" w:rsidRDefault="1D5139F4" w14:paraId="3BA890A0" w14:textId="406E3F9E">
      <w:pPr>
        <w:pStyle w:val="Normale"/>
        <w:rPr>
          <w:b w:val="1"/>
          <w:bCs w:val="1"/>
          <w:sz w:val="32"/>
          <w:szCs w:val="32"/>
        </w:rPr>
      </w:pPr>
      <w:r w:rsidRPr="6CAC2A22" w:rsidR="1D5139F4">
        <w:rPr>
          <w:b w:val="1"/>
          <w:bCs w:val="1"/>
          <w:sz w:val="32"/>
          <w:szCs w:val="32"/>
        </w:rPr>
        <w:t>Package model</w:t>
      </w:r>
    </w:p>
    <w:p w:rsidR="6035B300" w:rsidP="6CAC2A22" w:rsidRDefault="6035B300" w14:paraId="02299628" w14:textId="4EA5E37E">
      <w:pPr>
        <w:pStyle w:val="Normale"/>
        <w:rPr>
          <w:b w:val="1"/>
          <w:bCs w:val="1"/>
          <w:sz w:val="32"/>
          <w:szCs w:val="32"/>
        </w:rPr>
      </w:pPr>
      <w:r w:rsidR="6035B300">
        <w:drawing>
          <wp:inline wp14:editId="0F3EB881" wp14:anchorId="4BB69707">
            <wp:extent cx="6629400" cy="4737258"/>
            <wp:effectExtent l="0" t="0" r="0" b="0"/>
            <wp:docPr id="1073386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07fd65658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7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139F4" w:rsidP="6CAC2A22" w:rsidRDefault="1D5139F4" w14:paraId="0C2BA044" w14:textId="7CB359CC">
      <w:pPr>
        <w:pStyle w:val="Normale"/>
        <w:rPr>
          <w:b w:val="1"/>
          <w:bCs w:val="1"/>
          <w:sz w:val="32"/>
          <w:szCs w:val="32"/>
        </w:rPr>
      </w:pPr>
      <w:r w:rsidRPr="6CAC2A22" w:rsidR="1D5139F4">
        <w:rPr>
          <w:b w:val="1"/>
          <w:bCs w:val="1"/>
          <w:sz w:val="32"/>
          <w:szCs w:val="32"/>
        </w:rPr>
        <w:t>Package util</w:t>
      </w:r>
    </w:p>
    <w:p w:rsidR="456B1AAF" w:rsidP="6CAC2A22" w:rsidRDefault="456B1AAF" w14:paraId="7D2B984F" w14:textId="429A3AB4">
      <w:pPr>
        <w:pStyle w:val="Normale"/>
      </w:pPr>
      <w:r w:rsidR="456B1AAF">
        <w:drawing>
          <wp:inline wp14:editId="715552CC" wp14:anchorId="422143DB">
            <wp:extent cx="6677024" cy="8389979"/>
            <wp:effectExtent l="0" t="0" r="0" b="0"/>
            <wp:docPr id="54482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5f6c77256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4" cy="838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C2A22" w:rsidP="6CAC2A22" w:rsidRDefault="6CAC2A22" w14:paraId="0C16CA35" w14:textId="67ED5F90">
      <w:pPr>
        <w:pStyle w:val="Normale"/>
      </w:pPr>
    </w:p>
    <w:p w:rsidR="56F557BC" w:rsidP="518774C9" w:rsidRDefault="56F557BC" w14:paraId="730FCF54" w14:textId="734578B0">
      <w:pPr>
        <w:pStyle w:val="Normale"/>
        <w:rPr>
          <w:b w:val="1"/>
          <w:bCs w:val="1"/>
          <w:sz w:val="48"/>
          <w:szCs w:val="48"/>
        </w:rPr>
      </w:pPr>
      <w:r w:rsidRPr="6CAC2A22" w:rsidR="56F557BC">
        <w:rPr>
          <w:b w:val="1"/>
          <w:bCs w:val="1"/>
          <w:sz w:val="48"/>
          <w:szCs w:val="48"/>
        </w:rPr>
        <w:t xml:space="preserve">3 Class </w:t>
      </w:r>
      <w:r w:rsidRPr="6CAC2A22" w:rsidR="56F557BC">
        <w:rPr>
          <w:b w:val="1"/>
          <w:bCs w:val="1"/>
          <w:sz w:val="48"/>
          <w:szCs w:val="48"/>
        </w:rPr>
        <w:t>Interfaces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442FF535">
        <w:tc>
          <w:tcPr>
            <w:tcW w:w="4815" w:type="dxa"/>
            <w:shd w:val="clear" w:color="auto" w:fill="9CC2E5" w:themeFill="accent5" w:themeFillTint="99"/>
            <w:tcMar/>
          </w:tcPr>
          <w:p w:rsidR="2A0CCE06" w:rsidP="6CAC2A22" w:rsidRDefault="2A0CCE06" w14:paraId="70C68CEA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2A0CCE06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0042749E" w:rsidP="6CAC2A22" w:rsidRDefault="0042749E" w14:paraId="576E37BB" w14:textId="5FA94080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CAC2A22" w:rsidR="0042749E">
              <w:rPr>
                <w:b w:val="0"/>
                <w:bCs w:val="0"/>
                <w:sz w:val="28"/>
                <w:szCs w:val="28"/>
              </w:rPr>
              <w:t>BottomSheetPopulate</w:t>
            </w:r>
            <w:proofErr w:type="spellEnd"/>
          </w:p>
        </w:tc>
      </w:tr>
      <w:tr w:rsidR="6CAC2A22" w:rsidTr="6CAC2A22" w14:paraId="1870C8E3">
        <w:tc>
          <w:tcPr>
            <w:tcW w:w="4815" w:type="dxa"/>
            <w:shd w:val="clear" w:color="auto" w:fill="9CC2E5" w:themeFill="accent5" w:themeFillTint="99"/>
            <w:tcMar/>
          </w:tcPr>
          <w:p w:rsidR="2A0CCE06" w:rsidP="6CAC2A22" w:rsidRDefault="2A0CCE06" w14:paraId="4CE5B778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2A0CCE06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3A7F31F0" w:rsidP="6CAC2A22" w:rsidRDefault="3A7F31F0" w14:paraId="1DA0A2E0" w14:textId="203EA173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A7F31F0">
              <w:rPr>
                <w:b w:val="0"/>
                <w:bCs w:val="0"/>
                <w:sz w:val="28"/>
                <w:szCs w:val="28"/>
              </w:rPr>
              <w:t>La classe permette di gestire le operazioni che popolano le liste degli elementi in background</w:t>
            </w:r>
          </w:p>
        </w:tc>
      </w:tr>
      <w:tr w:rsidR="6CAC2A22" w:rsidTr="6CAC2A22" w14:paraId="7FB9D547">
        <w:tc>
          <w:tcPr>
            <w:tcW w:w="4815" w:type="dxa"/>
            <w:shd w:val="clear" w:color="auto" w:fill="9CC2E5" w:themeFill="accent5" w:themeFillTint="99"/>
            <w:tcMar/>
          </w:tcPr>
          <w:p w:rsidR="2A0CCE06" w:rsidP="6CAC2A22" w:rsidRDefault="2A0CCE06" w14:paraId="4877F132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2A0CCE06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6EC90694" w:rsidP="6CAC2A22" w:rsidRDefault="6EC90694" w14:paraId="2650F2E7" w14:textId="491163A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EC90694">
              <w:rPr>
                <w:b w:val="0"/>
                <w:bCs w:val="0"/>
                <w:sz w:val="28"/>
                <w:szCs w:val="28"/>
              </w:rPr>
              <w:t>+onPopulate(ArrayList&lt;String&gt;paths)</w:t>
            </w:r>
            <w:r w:rsidRPr="6CAC2A22" w:rsidR="6456983A">
              <w:rPr>
                <w:b w:val="0"/>
                <w:bCs w:val="0"/>
                <w:sz w:val="28"/>
                <w:szCs w:val="28"/>
              </w:rPr>
              <w:t>:</w:t>
            </w:r>
            <w:r w:rsidRPr="6CAC2A22" w:rsidR="7BE759A0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6CAC2A22" w:rsidR="6456983A">
              <w:rPr>
                <w:b w:val="0"/>
                <w:bCs w:val="0"/>
                <w:sz w:val="28"/>
                <w:szCs w:val="28"/>
              </w:rPr>
              <w:t>void</w:t>
            </w:r>
          </w:p>
        </w:tc>
      </w:tr>
      <w:tr w:rsidR="6CAC2A22" w:rsidTr="6CAC2A22" w14:paraId="24E37287">
        <w:tc>
          <w:tcPr>
            <w:tcW w:w="4815" w:type="dxa"/>
            <w:shd w:val="clear" w:color="auto" w:fill="9CC2E5" w:themeFill="accent5" w:themeFillTint="99"/>
            <w:tcMar/>
          </w:tcPr>
          <w:p w:rsidR="2A0CCE06" w:rsidP="6CAC2A22" w:rsidRDefault="2A0CCE06" w14:paraId="2AE19E8A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2A0CCE06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22314830" w:rsidP="6CAC2A22" w:rsidRDefault="22314830" w14:paraId="2E813745" w14:textId="0A9E2549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2314830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0389BA1A" w14:textId="5003667A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61864919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77B24BF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77CA4836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38A86141" w:rsidP="6CAC2A22" w:rsidRDefault="38A86141" w14:paraId="6BC901A1" w14:textId="15CAF0E5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8A86141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38A86141">
              <w:rPr>
                <w:b w:val="0"/>
                <w:bCs w:val="0"/>
                <w:sz w:val="28"/>
                <w:szCs w:val="28"/>
              </w:rPr>
              <w:t>onPopulate</w:t>
            </w:r>
            <w:proofErr w:type="spellEnd"/>
            <w:r w:rsidRPr="6CAC2A22" w:rsidR="38A86141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38A86141">
              <w:rPr>
                <w:b w:val="0"/>
                <w:bCs w:val="0"/>
                <w:sz w:val="28"/>
                <w:szCs w:val="28"/>
              </w:rPr>
              <w:t>ArrayList</w:t>
            </w:r>
            <w:proofErr w:type="spellEnd"/>
            <w:r w:rsidRPr="6CAC2A22" w:rsidR="38A86141">
              <w:rPr>
                <w:b w:val="0"/>
                <w:bCs w:val="0"/>
                <w:sz w:val="28"/>
                <w:szCs w:val="28"/>
              </w:rPr>
              <w:t>&lt;</w:t>
            </w:r>
            <w:proofErr w:type="spellStart"/>
            <w:r w:rsidRPr="6CAC2A22" w:rsidR="38A86141">
              <w:rPr>
                <w:b w:val="0"/>
                <w:bCs w:val="0"/>
                <w:sz w:val="28"/>
                <w:szCs w:val="28"/>
              </w:rPr>
              <w:t>String</w:t>
            </w:r>
            <w:proofErr w:type="spellEnd"/>
            <w:r w:rsidRPr="6CAC2A22" w:rsidR="38A86141">
              <w:rPr>
                <w:b w:val="0"/>
                <w:bCs w:val="0"/>
                <w:sz w:val="28"/>
                <w:szCs w:val="28"/>
              </w:rPr>
              <w:t>&gt;</w:t>
            </w:r>
            <w:proofErr w:type="spellStart"/>
            <w:r w:rsidRPr="6CAC2A22" w:rsidR="38A86141">
              <w:rPr>
                <w:b w:val="0"/>
                <w:bCs w:val="0"/>
                <w:sz w:val="28"/>
                <w:szCs w:val="28"/>
              </w:rPr>
              <w:t>paths</w:t>
            </w:r>
            <w:proofErr w:type="spellEnd"/>
            <w:r w:rsidRPr="6CAC2A22" w:rsidR="38A86141">
              <w:rPr>
                <w:b w:val="0"/>
                <w:bCs w:val="0"/>
                <w:sz w:val="28"/>
                <w:szCs w:val="28"/>
              </w:rPr>
              <w:t xml:space="preserve">): </w:t>
            </w:r>
            <w:r w:rsidRPr="6CAC2A22" w:rsidR="38A86141">
              <w:rPr>
                <w:b w:val="0"/>
                <w:bCs w:val="0"/>
                <w:sz w:val="28"/>
                <w:szCs w:val="28"/>
              </w:rPr>
              <w:t>void</w:t>
            </w:r>
          </w:p>
        </w:tc>
      </w:tr>
      <w:tr w:rsidR="6CAC2A22" w:rsidTr="6CAC2A22" w14:paraId="528B062B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6E061F0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7EA74A84" w:rsidP="6CAC2A22" w:rsidRDefault="7EA74A84" w14:paraId="4E63F15A" w14:textId="4BAA596E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7EA74A84">
              <w:rPr>
                <w:b w:val="0"/>
                <w:bCs w:val="0"/>
                <w:sz w:val="28"/>
                <w:szCs w:val="28"/>
              </w:rPr>
              <w:t>Il metodo p</w:t>
            </w:r>
            <w:r w:rsidRPr="6CAC2A22" w:rsidR="3E26ECBD">
              <w:rPr>
                <w:b w:val="0"/>
                <w:bCs w:val="0"/>
                <w:sz w:val="28"/>
                <w:szCs w:val="28"/>
              </w:rPr>
              <w:t>opola una lista di elementi in background</w:t>
            </w:r>
          </w:p>
        </w:tc>
      </w:tr>
      <w:tr w:rsidR="6CAC2A22" w:rsidTr="6CAC2A22" w14:paraId="18C8999D">
        <w:tc>
          <w:tcPr>
            <w:tcW w:w="4815" w:type="dxa"/>
            <w:shd w:val="clear" w:color="auto" w:fill="9CC2E5" w:themeFill="accent5" w:themeFillTint="99"/>
            <w:tcMar/>
          </w:tcPr>
          <w:p w:rsidR="6132545D" w:rsidP="6CAC2A22" w:rsidRDefault="6132545D" w14:paraId="32187556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132545D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36EDEC06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285DBCA7">
        <w:tc>
          <w:tcPr>
            <w:tcW w:w="4815" w:type="dxa"/>
            <w:shd w:val="clear" w:color="auto" w:fill="9CC2E5" w:themeFill="accent5" w:themeFillTint="99"/>
            <w:tcMar/>
          </w:tcPr>
          <w:p w:rsidR="1906E976" w:rsidP="6CAC2A22" w:rsidRDefault="1906E976" w14:paraId="5CDC0932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1906E976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4D1B05B6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1367E516" w14:textId="32E5B7BD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7A129BAB" w14:textId="2C70CF8F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33F91CD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FDE0806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1C94E708" w:rsidP="6CAC2A22" w:rsidRDefault="1C94E708" w14:paraId="2124053C" w14:textId="0FC1824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1C94E708">
              <w:rPr>
                <w:b w:val="0"/>
                <w:bCs w:val="0"/>
                <w:sz w:val="28"/>
                <w:szCs w:val="28"/>
              </w:rPr>
              <w:t>DataSetChanged</w:t>
            </w:r>
          </w:p>
        </w:tc>
      </w:tr>
      <w:tr w:rsidR="6CAC2A22" w:rsidTr="6CAC2A22" w14:paraId="7470C7A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43CF48F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540F547D" w:rsidP="6CAC2A22" w:rsidRDefault="540F547D" w14:paraId="04339070" w14:textId="13F6D663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540F547D">
              <w:rPr>
                <w:b w:val="0"/>
                <w:bCs w:val="0"/>
                <w:sz w:val="28"/>
                <w:szCs w:val="28"/>
              </w:rPr>
              <w:t>La classe permette l’aggiornamento del dataset</w:t>
            </w:r>
          </w:p>
        </w:tc>
      </w:tr>
      <w:tr w:rsidR="6CAC2A22" w:rsidTr="6CAC2A22" w14:paraId="4864A349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5CE1316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3E4142BA" w:rsidP="6CAC2A22" w:rsidRDefault="3E4142BA" w14:paraId="742EC54A" w14:textId="456C9E33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3E4142BA">
              <w:rPr>
                <w:b w:val="0"/>
                <w:bCs w:val="0"/>
                <w:sz w:val="28"/>
                <w:szCs w:val="28"/>
              </w:rPr>
              <w:t>+updateDataset(): void</w:t>
            </w:r>
          </w:p>
        </w:tc>
      </w:tr>
      <w:tr w:rsidR="6CAC2A22" w:rsidTr="6CAC2A22" w14:paraId="66AB7FC9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E171630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2BF96184" w:rsidP="6CAC2A22" w:rsidRDefault="2BF96184" w14:paraId="4C8F40AE" w14:textId="075A791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BF96184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247C8A55" w14:textId="7F3E17FF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27C67F2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DC9F63B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1D50F426" w:rsidP="6CAC2A22" w:rsidRDefault="1D50F426" w14:paraId="41019A41" w14:textId="456C9E33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1D50F426">
              <w:rPr>
                <w:b w:val="0"/>
                <w:bCs w:val="0"/>
                <w:sz w:val="28"/>
                <w:szCs w:val="28"/>
              </w:rPr>
              <w:t>+updateDataset(): void</w:t>
            </w:r>
          </w:p>
          <w:p w:rsidR="6CAC2A22" w:rsidP="6CAC2A22" w:rsidRDefault="6CAC2A22" w14:paraId="65D2E192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6B115ED9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BCCD929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4F71DDF2" w:rsidP="6CAC2A22" w:rsidRDefault="4F71DDF2" w14:paraId="7562DEC0" w14:textId="54497E72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F71DDF2">
              <w:rPr>
                <w:b w:val="0"/>
                <w:bCs w:val="0"/>
                <w:sz w:val="28"/>
                <w:szCs w:val="28"/>
              </w:rPr>
              <w:t>Il metodo a</w:t>
            </w:r>
            <w:r w:rsidRPr="6CAC2A22" w:rsidR="2499EC88">
              <w:rPr>
                <w:b w:val="0"/>
                <w:bCs w:val="0"/>
                <w:sz w:val="28"/>
                <w:szCs w:val="28"/>
              </w:rPr>
              <w:t>ggiorna il dataset</w:t>
            </w:r>
          </w:p>
        </w:tc>
      </w:tr>
      <w:tr w:rsidR="6CAC2A22" w:rsidTr="6CAC2A22" w14:paraId="2DE93D0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F86898A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0FACD95A" w:rsidP="6CAC2A22" w:rsidRDefault="0FACD95A" w14:paraId="29EE3348" w14:textId="4F4B96D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CAC2A22" w:rsidR="0FACD95A">
              <w:rPr>
                <w:b w:val="0"/>
                <w:bCs w:val="0"/>
                <w:sz w:val="28"/>
                <w:szCs w:val="28"/>
              </w:rPr>
              <w:t>If</w:t>
            </w:r>
            <w:proofErr w:type="spellEnd"/>
            <w:r w:rsidRPr="6CAC2A22" w:rsidR="0FACD95A">
              <w:rPr>
                <w:b w:val="0"/>
                <w:bCs w:val="0"/>
                <w:sz w:val="28"/>
                <w:szCs w:val="28"/>
              </w:rPr>
              <w:t>(position</w:t>
            </w:r>
            <w:r w:rsidRPr="6CAC2A22" w:rsidR="0EB8790A">
              <w:rPr>
                <w:b w:val="0"/>
                <w:bCs w:val="0"/>
                <w:sz w:val="28"/>
                <w:szCs w:val="28"/>
              </w:rPr>
              <w:t>&gt;=0 &amp;&amp; position &lt; mFileList.size())</w:t>
            </w:r>
          </w:p>
        </w:tc>
      </w:tr>
      <w:tr w:rsidR="6CAC2A22" w:rsidTr="6CAC2A22" w14:paraId="5073850B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EC78BB4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30ED49E1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73DEBEBB" w14:textId="1D764F8E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3EA4554A" w14:textId="459B5233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1697BDC0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FDA0CFA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00C423B2" w:rsidP="6CAC2A22" w:rsidRDefault="00C423B2" w14:paraId="4B1918FA" w14:textId="6090EDF6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00C423B2">
              <w:rPr>
                <w:b w:val="0"/>
                <w:bCs w:val="0"/>
                <w:sz w:val="28"/>
                <w:szCs w:val="28"/>
              </w:rPr>
              <w:t>EmptyStateChangeListener</w:t>
            </w:r>
          </w:p>
        </w:tc>
      </w:tr>
      <w:tr w:rsidR="6CAC2A22" w:rsidTr="6CAC2A22" w14:paraId="38110AD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7AACBF5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6F5A99B2" w:rsidP="6CAC2A22" w:rsidRDefault="6F5A99B2" w14:paraId="2A3FA979" w14:textId="4C95F5F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F5A99B2">
              <w:rPr>
                <w:b w:val="0"/>
                <w:bCs w:val="0"/>
                <w:sz w:val="28"/>
                <w:szCs w:val="28"/>
              </w:rPr>
              <w:t xml:space="preserve">Questa classe </w:t>
            </w:r>
            <w:r w:rsidRPr="6CAC2A22" w:rsidR="5617F0E1">
              <w:rPr>
                <w:b w:val="0"/>
                <w:bCs w:val="0"/>
                <w:sz w:val="28"/>
                <w:szCs w:val="28"/>
              </w:rPr>
              <w:t>fa da listener per le classi che gestiscono la visibilità e i permessi dei file</w:t>
            </w:r>
          </w:p>
        </w:tc>
      </w:tr>
      <w:tr w:rsidR="6CAC2A22" w:rsidTr="6CAC2A22" w14:paraId="6CC15AB1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CC99A9F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04E73A52" w:rsidP="6CAC2A22" w:rsidRDefault="04E73A52" w14:paraId="405F9105" w14:textId="7F1557FF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04E73A52">
              <w:rPr>
                <w:b w:val="0"/>
                <w:bCs w:val="0"/>
                <w:sz w:val="28"/>
                <w:szCs w:val="28"/>
              </w:rPr>
              <w:t>+</w:t>
            </w:r>
            <w:r w:rsidRPr="6CAC2A22" w:rsidR="04E73A52">
              <w:rPr>
                <w:b w:val="0"/>
                <w:bCs w:val="0"/>
                <w:sz w:val="28"/>
                <w:szCs w:val="28"/>
              </w:rPr>
              <w:t>setEmptyStateVisible</w:t>
            </w:r>
            <w:r w:rsidRPr="6CAC2A22" w:rsidR="04E73A52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04E73A52">
              <w:rPr>
                <w:b w:val="0"/>
                <w:bCs w:val="0"/>
                <w:sz w:val="28"/>
                <w:szCs w:val="28"/>
              </w:rPr>
              <w:t>void</w:t>
            </w:r>
          </w:p>
          <w:p w:rsidR="04E73A52" w:rsidP="6CAC2A22" w:rsidRDefault="04E73A52" w14:paraId="58D58A3C" w14:textId="3C379EA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04E73A52">
              <w:rPr>
                <w:b w:val="0"/>
                <w:bCs w:val="0"/>
                <w:sz w:val="28"/>
                <w:szCs w:val="28"/>
              </w:rPr>
              <w:t>+setEmptyStateInvisible(): void</w:t>
            </w:r>
          </w:p>
          <w:p w:rsidR="04E73A52" w:rsidP="6CAC2A22" w:rsidRDefault="04E73A52" w14:paraId="6AE2082A" w14:textId="127C71D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04E73A52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04E73A52">
              <w:rPr>
                <w:b w:val="0"/>
                <w:bCs w:val="0"/>
                <w:sz w:val="28"/>
                <w:szCs w:val="28"/>
              </w:rPr>
              <w:t>showNoPermissionsView</w:t>
            </w:r>
            <w:proofErr w:type="spellEnd"/>
            <w:r w:rsidRPr="6CAC2A22" w:rsidR="04E73A52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04E73A52">
              <w:rPr>
                <w:b w:val="0"/>
                <w:bCs w:val="0"/>
                <w:sz w:val="28"/>
                <w:szCs w:val="28"/>
              </w:rPr>
              <w:t>void</w:t>
            </w:r>
          </w:p>
          <w:p w:rsidR="04E73A52" w:rsidP="6CAC2A22" w:rsidRDefault="04E73A52" w14:paraId="157CB025" w14:textId="053D561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04E73A52">
              <w:rPr>
                <w:b w:val="0"/>
                <w:bCs w:val="0"/>
                <w:sz w:val="28"/>
                <w:szCs w:val="28"/>
              </w:rPr>
              <w:t>+hideNoPermissionsView(): void</w:t>
            </w:r>
          </w:p>
          <w:p w:rsidR="04E73A52" w:rsidP="6CAC2A22" w:rsidRDefault="04E73A52" w14:paraId="0C057DE2" w14:textId="4137C23E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04E73A52">
              <w:rPr>
                <w:b w:val="0"/>
                <w:bCs w:val="0"/>
                <w:sz w:val="28"/>
                <w:szCs w:val="28"/>
              </w:rPr>
              <w:t>+filesPopulated(): void</w:t>
            </w:r>
          </w:p>
        </w:tc>
      </w:tr>
      <w:tr w:rsidR="6CAC2A22" w:rsidTr="6CAC2A22" w14:paraId="158DD01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48C6973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6482A54F" w:rsidP="6CAC2A22" w:rsidRDefault="6482A54F" w14:paraId="0D960445" w14:textId="7E79BAC5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482A54F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0FBE4BFF" w14:textId="52AFF8E2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4B903E7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9C98A0B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683ED3FD" w:rsidP="6CAC2A22" w:rsidRDefault="683ED3FD" w14:paraId="1E77FDCA" w14:textId="75995D9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683ED3FD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683ED3FD">
              <w:rPr>
                <w:b w:val="0"/>
                <w:bCs w:val="0"/>
                <w:sz w:val="28"/>
                <w:szCs w:val="28"/>
              </w:rPr>
              <w:t>setEmptyStateVisible</w:t>
            </w:r>
            <w:proofErr w:type="spellEnd"/>
            <w:r w:rsidRPr="6CAC2A22" w:rsidR="683ED3FD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683ED3FD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18BA763B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7F396A5C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44774C8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020A2ABD" w:rsidP="6CAC2A22" w:rsidRDefault="020A2ABD" w14:paraId="2CA93BBC" w14:textId="2CB7D95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020A2ABD">
              <w:rPr>
                <w:b w:val="0"/>
                <w:bCs w:val="0"/>
                <w:sz w:val="28"/>
                <w:szCs w:val="28"/>
              </w:rPr>
              <w:t>Il metodo imposta lo stato ‘’visibile’’ al file</w:t>
            </w:r>
          </w:p>
        </w:tc>
      </w:tr>
      <w:tr w:rsidR="6CAC2A22" w:rsidTr="6CAC2A22" w14:paraId="145FFFAC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C99B45D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51068EA4" w:rsidP="6CAC2A22" w:rsidRDefault="51068EA4" w14:paraId="5B1A12DF" w14:textId="67B8CA41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51068EA4">
              <w:rPr>
                <w:b w:val="0"/>
                <w:bCs w:val="0"/>
                <w:sz w:val="28"/>
                <w:szCs w:val="28"/>
              </w:rPr>
              <w:t>If(mFileList.size()==0)</w:t>
            </w:r>
          </w:p>
        </w:tc>
      </w:tr>
      <w:tr w:rsidR="6CAC2A22" w:rsidTr="6CAC2A22" w14:paraId="5460EE7C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DBFB023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48ECF993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38B0D69B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B1F1008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439BF9BF" w:rsidP="6CAC2A22" w:rsidRDefault="439BF9BF" w14:paraId="522D919A" w14:textId="39973931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439BF9BF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439BF9BF">
              <w:rPr>
                <w:b w:val="0"/>
                <w:bCs w:val="0"/>
                <w:sz w:val="28"/>
                <w:szCs w:val="28"/>
              </w:rPr>
              <w:t>setEmptyStateInvisible</w:t>
            </w:r>
            <w:proofErr w:type="spellEnd"/>
            <w:r w:rsidRPr="6CAC2A22" w:rsidR="439BF9BF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439BF9BF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19344D99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31B9DB83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BB2A513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3DC9FEDC" w:rsidP="6CAC2A22" w:rsidRDefault="3DC9FEDC" w14:paraId="2B642EA9" w14:textId="285290D2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DC9FEDC">
              <w:rPr>
                <w:b w:val="0"/>
                <w:bCs w:val="0"/>
                <w:sz w:val="28"/>
                <w:szCs w:val="28"/>
              </w:rPr>
              <w:t>Il metodo imposta lo stato ‘’invisibile’’ al file</w:t>
            </w:r>
          </w:p>
        </w:tc>
      </w:tr>
      <w:tr w:rsidR="6CAC2A22" w:rsidTr="6CAC2A22" w14:paraId="478F57B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EFC2A3D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1B5A7CCB" w:rsidP="6CAC2A22" w:rsidRDefault="1B5A7CCB" w14:paraId="0F15E3ED" w14:textId="221FC6C0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1B5A7CCB">
              <w:rPr>
                <w:b w:val="0"/>
                <w:bCs w:val="0"/>
                <w:sz w:val="28"/>
                <w:szCs w:val="28"/>
              </w:rPr>
              <w:t>If</w:t>
            </w:r>
            <w:r w:rsidRPr="6CAC2A22" w:rsidR="1B5A7CCB">
              <w:rPr>
                <w:b w:val="0"/>
                <w:bCs w:val="0"/>
                <w:sz w:val="28"/>
                <w:szCs w:val="28"/>
              </w:rPr>
              <w:t>(</w:t>
            </w:r>
            <w:r w:rsidRPr="6CAC2A22" w:rsidR="1B5A7CCB">
              <w:rPr>
                <w:b w:val="0"/>
                <w:bCs w:val="0"/>
                <w:sz w:val="28"/>
                <w:szCs w:val="28"/>
              </w:rPr>
              <w:t>mFileList.size</w:t>
            </w:r>
            <w:r w:rsidRPr="6CAC2A22" w:rsidR="1B5A7CCB">
              <w:rPr>
                <w:b w:val="0"/>
                <w:bCs w:val="0"/>
                <w:sz w:val="28"/>
                <w:szCs w:val="28"/>
              </w:rPr>
              <w:t>()==0)</w:t>
            </w:r>
          </w:p>
        </w:tc>
      </w:tr>
      <w:tr w:rsidR="6CAC2A22" w:rsidTr="6CAC2A22" w14:paraId="5370B64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437AB18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25AC1EA8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2F4318FB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6A31DB5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6BFC846B" w:rsidP="6CAC2A22" w:rsidRDefault="6BFC846B" w14:paraId="5B89E045" w14:textId="1E86AD4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6BFC846B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6BFC846B">
              <w:rPr>
                <w:b w:val="0"/>
                <w:bCs w:val="0"/>
                <w:sz w:val="28"/>
                <w:szCs w:val="28"/>
              </w:rPr>
              <w:t>showNoPermissionsView</w:t>
            </w:r>
            <w:proofErr w:type="spellEnd"/>
            <w:r w:rsidRPr="6CAC2A22" w:rsidR="6BFC846B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6BFC846B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3C453517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477403C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223ED83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0D51F17D" w:rsidP="6CAC2A22" w:rsidRDefault="0D51F17D" w14:paraId="39D8889D" w14:textId="45D22032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0D51F17D">
              <w:rPr>
                <w:b w:val="0"/>
                <w:bCs w:val="0"/>
                <w:sz w:val="28"/>
                <w:szCs w:val="28"/>
              </w:rPr>
              <w:t>Il metodo mostra la view ‘’NoPermissions’’</w:t>
            </w:r>
          </w:p>
        </w:tc>
      </w:tr>
      <w:tr w:rsidR="6CAC2A22" w:rsidTr="6CAC2A22" w14:paraId="04E20DC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B5F8645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EAD53A2" w:rsidP="6CAC2A22" w:rsidRDefault="6EAD53A2" w14:paraId="297A62BC" w14:textId="53DBCF73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EAD53A2">
              <w:rPr>
                <w:b w:val="0"/>
                <w:bCs w:val="0"/>
                <w:sz w:val="28"/>
                <w:szCs w:val="28"/>
              </w:rPr>
              <w:t>If(files==null)</w:t>
            </w:r>
          </w:p>
        </w:tc>
      </w:tr>
      <w:tr w:rsidR="6CAC2A22" w:rsidTr="6CAC2A22" w14:paraId="1046B44E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6F2AC3F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18BC5BB6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6DD6A30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4AC037D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14342825" w:rsidP="6CAC2A22" w:rsidRDefault="14342825" w14:paraId="589B4160" w14:textId="38A4D07A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14342825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14342825">
              <w:rPr>
                <w:b w:val="0"/>
                <w:bCs w:val="0"/>
                <w:sz w:val="28"/>
                <w:szCs w:val="28"/>
              </w:rPr>
              <w:t>hideNoPermissionsView</w:t>
            </w:r>
            <w:proofErr w:type="spellEnd"/>
            <w:r w:rsidRPr="6CAC2A22" w:rsidR="14342825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14342825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0CDA5D8F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47FDBFC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5C39FB8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117F5408" w:rsidP="6CAC2A22" w:rsidRDefault="117F5408" w14:paraId="30D14BEB" w14:textId="5BED5285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117F5408">
              <w:rPr>
                <w:b w:val="0"/>
                <w:bCs w:val="0"/>
                <w:sz w:val="28"/>
                <w:szCs w:val="28"/>
              </w:rPr>
              <w:t>Il metodo nasconde la view ‘’NoPermissions’’</w:t>
            </w:r>
          </w:p>
        </w:tc>
      </w:tr>
      <w:tr w:rsidR="6CAC2A22" w:rsidTr="6CAC2A22" w14:paraId="695AB4E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00A44F0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48D536FA" w:rsidP="6CAC2A22" w:rsidRDefault="48D536FA" w14:paraId="126D7E42" w14:textId="6413654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CAC2A22" w:rsidR="48D536FA">
              <w:rPr>
                <w:b w:val="0"/>
                <w:bCs w:val="0"/>
                <w:sz w:val="28"/>
                <w:szCs w:val="28"/>
              </w:rPr>
              <w:t>If</w:t>
            </w:r>
            <w:proofErr w:type="spellEnd"/>
            <w:r w:rsidRPr="6CAC2A22" w:rsidR="48D536FA">
              <w:rPr>
                <w:b w:val="0"/>
                <w:bCs w:val="0"/>
                <w:sz w:val="28"/>
                <w:szCs w:val="28"/>
              </w:rPr>
              <w:t>(files!=</w:t>
            </w:r>
            <w:proofErr w:type="spellStart"/>
            <w:r w:rsidRPr="6CAC2A22" w:rsidR="48D536FA">
              <w:rPr>
                <w:b w:val="0"/>
                <w:bCs w:val="0"/>
                <w:sz w:val="28"/>
                <w:szCs w:val="28"/>
              </w:rPr>
              <w:t>null</w:t>
            </w:r>
            <w:proofErr w:type="spellEnd"/>
            <w:r w:rsidRPr="6CAC2A22" w:rsidR="48D536FA">
              <w:rPr>
                <w:b w:val="0"/>
                <w:bCs w:val="0"/>
                <w:sz w:val="28"/>
                <w:szCs w:val="28"/>
              </w:rPr>
              <w:t xml:space="preserve"> &amp;&amp; </w:t>
            </w:r>
            <w:proofErr w:type="spellStart"/>
            <w:r w:rsidRPr="6CAC2A22" w:rsidR="48D536FA">
              <w:rPr>
                <w:b w:val="0"/>
                <w:bCs w:val="0"/>
                <w:sz w:val="28"/>
                <w:szCs w:val="28"/>
              </w:rPr>
              <w:t>files.size</w:t>
            </w:r>
            <w:proofErr w:type="spellEnd"/>
            <w:r w:rsidRPr="6CAC2A22" w:rsidR="48D536FA">
              <w:rPr>
                <w:b w:val="0"/>
                <w:bCs w:val="0"/>
                <w:sz w:val="28"/>
                <w:szCs w:val="28"/>
              </w:rPr>
              <w:t xml:space="preserve"> &gt; 0)</w:t>
            </w:r>
          </w:p>
        </w:tc>
      </w:tr>
      <w:tr w:rsidR="6CAC2A22" w:rsidTr="6CAC2A22" w14:paraId="634ABF9E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AD22EC5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59EC539B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0B72881B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4D0D0B6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481046FB" w:rsidP="6CAC2A22" w:rsidRDefault="481046FB" w14:paraId="415AC7EB" w14:textId="35E6671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481046FB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481046FB">
              <w:rPr>
                <w:b w:val="0"/>
                <w:bCs w:val="0"/>
                <w:sz w:val="28"/>
                <w:szCs w:val="28"/>
              </w:rPr>
              <w:t>filesPopulated</w:t>
            </w:r>
            <w:proofErr w:type="spellEnd"/>
            <w:r w:rsidRPr="6CAC2A22" w:rsidR="481046FB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481046FB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3EB67802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39360EC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A727F80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4C3D4E81" w:rsidP="6CAC2A22" w:rsidRDefault="4C3D4E81" w14:paraId="189C8A15" w14:textId="07AEF045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C3D4E81">
              <w:rPr>
                <w:b w:val="0"/>
                <w:bCs w:val="0"/>
                <w:sz w:val="28"/>
                <w:szCs w:val="28"/>
              </w:rPr>
              <w:t>Il metodo notifica che l’array di file PDF è popolato</w:t>
            </w:r>
          </w:p>
        </w:tc>
      </w:tr>
      <w:tr w:rsidR="6CAC2A22" w:rsidTr="6CAC2A22" w14:paraId="6D89F003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B1D649F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72915748" w:rsidP="6CAC2A22" w:rsidRDefault="72915748" w14:paraId="7D41B354" w14:textId="04D32783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CAC2A22" w:rsidR="72915748">
              <w:rPr>
                <w:b w:val="0"/>
                <w:bCs w:val="0"/>
                <w:sz w:val="28"/>
                <w:szCs w:val="28"/>
              </w:rPr>
              <w:t>If</w:t>
            </w:r>
            <w:proofErr w:type="spellEnd"/>
            <w:r w:rsidRPr="6CAC2A22" w:rsidR="72915748">
              <w:rPr>
                <w:b w:val="0"/>
                <w:bCs w:val="0"/>
                <w:sz w:val="28"/>
                <w:szCs w:val="28"/>
              </w:rPr>
              <w:t>(files!=</w:t>
            </w:r>
            <w:proofErr w:type="spellStart"/>
            <w:r w:rsidRPr="6CAC2A22" w:rsidR="72915748">
              <w:rPr>
                <w:b w:val="0"/>
                <w:bCs w:val="0"/>
                <w:sz w:val="28"/>
                <w:szCs w:val="28"/>
              </w:rPr>
              <w:t>null</w:t>
            </w:r>
            <w:proofErr w:type="spellEnd"/>
            <w:r w:rsidRPr="6CAC2A22" w:rsidR="72915748">
              <w:rPr>
                <w:b w:val="0"/>
                <w:bCs w:val="0"/>
                <w:sz w:val="28"/>
                <w:szCs w:val="28"/>
              </w:rPr>
              <w:t xml:space="preserve"> &amp;&amp; </w:t>
            </w:r>
            <w:proofErr w:type="spellStart"/>
            <w:r w:rsidRPr="6CAC2A22" w:rsidR="72915748">
              <w:rPr>
                <w:b w:val="0"/>
                <w:bCs w:val="0"/>
                <w:sz w:val="28"/>
                <w:szCs w:val="28"/>
              </w:rPr>
              <w:t>files.size</w:t>
            </w:r>
            <w:proofErr w:type="spellEnd"/>
            <w:r w:rsidRPr="6CAC2A22" w:rsidR="72915748">
              <w:rPr>
                <w:b w:val="0"/>
                <w:bCs w:val="0"/>
                <w:sz w:val="28"/>
                <w:szCs w:val="28"/>
              </w:rPr>
              <w:t xml:space="preserve"> &gt; 0)</w:t>
            </w:r>
          </w:p>
        </w:tc>
      </w:tr>
      <w:tr w:rsidR="6CAC2A22" w:rsidTr="6CAC2A22" w14:paraId="416AC4A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E7C9C49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3E475DC8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7EA77265" w14:textId="46F5391B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09299FA2" w14:textId="3C9C4247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0DE4E92B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51FA536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59DBB4C3" w:rsidP="6CAC2A22" w:rsidRDefault="59DBB4C3" w14:paraId="293C4E79" w14:textId="4C38DF0D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59DBB4C3">
              <w:rPr>
                <w:b w:val="0"/>
                <w:bCs w:val="0"/>
                <w:sz w:val="28"/>
                <w:szCs w:val="28"/>
              </w:rPr>
              <w:t>ExtractImagesListener</w:t>
            </w:r>
          </w:p>
        </w:tc>
      </w:tr>
      <w:tr w:rsidR="6CAC2A22" w:rsidTr="6CAC2A22" w14:paraId="74BFA2B6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78C96E9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0266DFD8" w:rsidP="6CAC2A22" w:rsidRDefault="0266DFD8" w14:paraId="77E90AF1" w14:textId="28E92811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0266DFD8">
              <w:rPr>
                <w:b w:val="0"/>
                <w:bCs w:val="0"/>
                <w:sz w:val="28"/>
                <w:szCs w:val="28"/>
              </w:rPr>
              <w:t>Questa c</w:t>
            </w:r>
            <w:r w:rsidRPr="6CAC2A22" w:rsidR="30D4A3B2">
              <w:rPr>
                <w:b w:val="0"/>
                <w:bCs w:val="0"/>
                <w:sz w:val="28"/>
                <w:szCs w:val="28"/>
              </w:rPr>
              <w:t>lasse listener gestisce le funzioni per le estrazioni delle immagini</w:t>
            </w:r>
          </w:p>
        </w:tc>
      </w:tr>
      <w:tr w:rsidR="6CAC2A22" w:rsidTr="6CAC2A22" w14:paraId="5CCCB670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EC930D3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742F2C1D" w:rsidP="6CAC2A22" w:rsidRDefault="742F2C1D" w14:paraId="12996ED9" w14:textId="0635EF1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742F2C1D">
              <w:rPr>
                <w:b w:val="0"/>
                <w:bCs w:val="0"/>
                <w:sz w:val="28"/>
                <w:szCs w:val="28"/>
              </w:rPr>
              <w:t>+resetView(): void</w:t>
            </w:r>
          </w:p>
          <w:p w:rsidR="742F2C1D" w:rsidP="6CAC2A22" w:rsidRDefault="742F2C1D" w14:paraId="2692B285" w14:textId="18010899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742F2C1D">
              <w:rPr>
                <w:b w:val="0"/>
                <w:bCs w:val="0"/>
                <w:sz w:val="28"/>
                <w:szCs w:val="28"/>
              </w:rPr>
              <w:t>+extractionStarted(): void</w:t>
            </w:r>
          </w:p>
          <w:p w:rsidR="742F2C1D" w:rsidP="6CAC2A22" w:rsidRDefault="742F2C1D" w14:paraId="7D1EDB8C" w14:textId="4C85AEFD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742F2C1D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742F2C1D">
              <w:rPr>
                <w:b w:val="0"/>
                <w:bCs w:val="0"/>
                <w:sz w:val="28"/>
                <w:szCs w:val="28"/>
              </w:rPr>
              <w:t>updateView</w:t>
            </w:r>
            <w:proofErr w:type="spellEnd"/>
            <w:r w:rsidRPr="6CAC2A22" w:rsidR="742F2C1D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742F2C1D">
              <w:rPr>
                <w:b w:val="0"/>
                <w:bCs w:val="0"/>
                <w:sz w:val="28"/>
                <w:szCs w:val="28"/>
              </w:rPr>
              <w:t>int</w:t>
            </w:r>
            <w:proofErr w:type="spellEnd"/>
            <w:r w:rsidRPr="6CAC2A22" w:rsidR="742F2C1D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742F2C1D">
              <w:rPr>
                <w:b w:val="0"/>
                <w:bCs w:val="0"/>
                <w:sz w:val="28"/>
                <w:szCs w:val="28"/>
              </w:rPr>
              <w:t>imageCount</w:t>
            </w:r>
            <w:proofErr w:type="spellEnd"/>
            <w:r w:rsidRPr="6CAC2A22" w:rsidR="742F2C1D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6CAC2A22" w:rsidR="742F2C1D">
              <w:rPr>
                <w:b w:val="0"/>
                <w:bCs w:val="0"/>
                <w:sz w:val="28"/>
                <w:szCs w:val="28"/>
              </w:rPr>
              <w:t>ArrayList</w:t>
            </w:r>
            <w:proofErr w:type="spellEnd"/>
            <w:r w:rsidRPr="6CAC2A22" w:rsidR="742F2C1D">
              <w:rPr>
                <w:b w:val="0"/>
                <w:bCs w:val="0"/>
                <w:sz w:val="28"/>
                <w:szCs w:val="28"/>
              </w:rPr>
              <w:t>&lt;String&gt; outputFilePaths): void</w:t>
            </w:r>
          </w:p>
        </w:tc>
      </w:tr>
      <w:tr w:rsidR="6CAC2A22" w:rsidTr="6CAC2A22" w14:paraId="21C8005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D9FFAF3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480DCAC3" w:rsidP="6CAC2A22" w:rsidRDefault="480DCAC3" w14:paraId="74132601" w14:textId="1FE3BECF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80DCAC3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163B15BC" w14:textId="416A98FD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1E688540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363B2D5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73869ABD" w:rsidP="6CAC2A22" w:rsidRDefault="73869ABD" w14:paraId="7CBF746C" w14:textId="47C33668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73869ABD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73869ABD">
              <w:rPr>
                <w:b w:val="0"/>
                <w:bCs w:val="0"/>
                <w:sz w:val="28"/>
                <w:szCs w:val="28"/>
              </w:rPr>
              <w:t>resetView</w:t>
            </w:r>
            <w:proofErr w:type="spellEnd"/>
            <w:r w:rsidRPr="6CAC2A22" w:rsidR="73869ABD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73869ABD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0609E733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6078AEC0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508433A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2105D0B9" w:rsidP="6CAC2A22" w:rsidRDefault="2105D0B9" w14:paraId="570B5A54" w14:textId="1E4253F2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105D0B9">
              <w:rPr>
                <w:b w:val="0"/>
                <w:bCs w:val="0"/>
                <w:sz w:val="28"/>
                <w:szCs w:val="28"/>
              </w:rPr>
              <w:t>Il metodo resetta la view</w:t>
            </w:r>
          </w:p>
        </w:tc>
      </w:tr>
      <w:tr w:rsidR="6CAC2A22" w:rsidTr="6CAC2A22" w14:paraId="6652BFC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E4A5227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14A51EF9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1238C453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71DFCA7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416FEBA0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14755D36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78CF6C1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0A9327F3" w:rsidP="6CAC2A22" w:rsidRDefault="0A9327F3" w14:paraId="6DA673E8" w14:textId="0A00653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0A9327F3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0A9327F3">
              <w:rPr>
                <w:b w:val="0"/>
                <w:bCs w:val="0"/>
                <w:sz w:val="28"/>
                <w:szCs w:val="28"/>
              </w:rPr>
              <w:t>extractionStarted</w:t>
            </w:r>
            <w:proofErr w:type="spellEnd"/>
            <w:r w:rsidRPr="6CAC2A22" w:rsidR="0A9327F3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0A9327F3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57E5B6C0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4253D2DE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AD92EC5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276C671D" w:rsidP="6CAC2A22" w:rsidRDefault="276C671D" w14:paraId="23EBBE94" w14:textId="4ED74B3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76C671D">
              <w:rPr>
                <w:b w:val="0"/>
                <w:bCs w:val="0"/>
                <w:sz w:val="28"/>
                <w:szCs w:val="28"/>
              </w:rPr>
              <w:t xml:space="preserve">Il </w:t>
            </w:r>
            <w:proofErr w:type="spellStart"/>
            <w:r w:rsidRPr="6CAC2A22" w:rsidR="276C671D">
              <w:rPr>
                <w:b w:val="0"/>
                <w:bCs w:val="0"/>
                <w:sz w:val="28"/>
                <w:szCs w:val="28"/>
              </w:rPr>
              <w:t>motodo</w:t>
            </w:r>
            <w:proofErr w:type="spellEnd"/>
            <w:r w:rsidRPr="6CAC2A22" w:rsidR="276C671D">
              <w:rPr>
                <w:b w:val="0"/>
                <w:bCs w:val="0"/>
                <w:sz w:val="28"/>
                <w:szCs w:val="28"/>
              </w:rPr>
              <w:t xml:space="preserve"> notifica l’inizio dell’operazione di estrazione delle immagini</w:t>
            </w:r>
          </w:p>
        </w:tc>
      </w:tr>
      <w:tr w:rsidR="6CAC2A22" w:rsidTr="6CAC2A22" w14:paraId="29A684F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7DB5A90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5B690AA8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5EB3A5B1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9C16C63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6692D878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3B480EE7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B9A27E1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09C9007F" w:rsidP="6CAC2A22" w:rsidRDefault="09C9007F" w14:paraId="26A119A0" w14:textId="3A7675BD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09C9007F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09C9007F">
              <w:rPr>
                <w:b w:val="0"/>
                <w:bCs w:val="0"/>
                <w:sz w:val="28"/>
                <w:szCs w:val="28"/>
              </w:rPr>
              <w:t>updateView</w:t>
            </w:r>
            <w:proofErr w:type="spellEnd"/>
            <w:r w:rsidRPr="6CAC2A22" w:rsidR="09C9007F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09C9007F">
              <w:rPr>
                <w:b w:val="0"/>
                <w:bCs w:val="0"/>
                <w:sz w:val="28"/>
                <w:szCs w:val="28"/>
              </w:rPr>
              <w:t>int</w:t>
            </w:r>
            <w:proofErr w:type="spellEnd"/>
            <w:r w:rsidRPr="6CAC2A22" w:rsidR="09C9007F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09C9007F">
              <w:rPr>
                <w:b w:val="0"/>
                <w:bCs w:val="0"/>
                <w:sz w:val="28"/>
                <w:szCs w:val="28"/>
              </w:rPr>
              <w:t>imageCount</w:t>
            </w:r>
            <w:proofErr w:type="spellEnd"/>
            <w:r w:rsidRPr="6CAC2A22" w:rsidR="09C9007F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6CAC2A22" w:rsidR="09C9007F">
              <w:rPr>
                <w:b w:val="0"/>
                <w:bCs w:val="0"/>
                <w:sz w:val="28"/>
                <w:szCs w:val="28"/>
              </w:rPr>
              <w:t>ArrayList</w:t>
            </w:r>
            <w:proofErr w:type="spellEnd"/>
            <w:r w:rsidRPr="6CAC2A22" w:rsidR="09C9007F">
              <w:rPr>
                <w:b w:val="0"/>
                <w:bCs w:val="0"/>
                <w:sz w:val="28"/>
                <w:szCs w:val="28"/>
              </w:rPr>
              <w:t>&lt;</w:t>
            </w:r>
            <w:proofErr w:type="spellStart"/>
            <w:r w:rsidRPr="6CAC2A22" w:rsidR="09C9007F">
              <w:rPr>
                <w:b w:val="0"/>
                <w:bCs w:val="0"/>
                <w:sz w:val="28"/>
                <w:szCs w:val="28"/>
              </w:rPr>
              <w:t>String</w:t>
            </w:r>
            <w:proofErr w:type="spellEnd"/>
            <w:r w:rsidRPr="6CAC2A22" w:rsidR="09C9007F">
              <w:rPr>
                <w:b w:val="0"/>
                <w:bCs w:val="0"/>
                <w:sz w:val="28"/>
                <w:szCs w:val="28"/>
              </w:rPr>
              <w:t xml:space="preserve">&gt; </w:t>
            </w:r>
            <w:proofErr w:type="spellStart"/>
            <w:r w:rsidRPr="6CAC2A22" w:rsidR="09C9007F">
              <w:rPr>
                <w:b w:val="0"/>
                <w:bCs w:val="0"/>
                <w:sz w:val="28"/>
                <w:szCs w:val="28"/>
              </w:rPr>
              <w:t>outputFilePaths</w:t>
            </w:r>
            <w:proofErr w:type="spellEnd"/>
            <w:r w:rsidRPr="6CAC2A22" w:rsidR="09C9007F">
              <w:rPr>
                <w:b w:val="0"/>
                <w:bCs w:val="0"/>
                <w:sz w:val="28"/>
                <w:szCs w:val="28"/>
              </w:rPr>
              <w:t xml:space="preserve">): </w:t>
            </w:r>
            <w:r w:rsidRPr="6CAC2A22" w:rsidR="09C9007F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774CA47F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010DFF0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5E1A8B6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366BDA54" w:rsidP="6CAC2A22" w:rsidRDefault="366BDA54" w14:paraId="29C6ECC8" w14:textId="60006A77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66BDA54">
              <w:rPr>
                <w:b w:val="0"/>
                <w:bCs w:val="0"/>
                <w:sz w:val="28"/>
                <w:szCs w:val="28"/>
              </w:rPr>
              <w:t>Il metodo aggiorna la view dopo l’estrazione delle immagini</w:t>
            </w:r>
          </w:p>
        </w:tc>
      </w:tr>
      <w:tr w:rsidR="6CAC2A22" w:rsidTr="6CAC2A22" w14:paraId="00D1CDF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7572EDF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2DA6450C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2F15D5E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F67F832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4BB76A67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1B62080B" w14:textId="0B3EA622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32AD6FE6" w14:textId="449F704D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0C8DEA2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667B98A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70FDAD7F" w:rsidP="6CAC2A22" w:rsidRDefault="70FDAD7F" w14:paraId="2038857C" w14:textId="3817D92D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70FDAD7F">
              <w:rPr>
                <w:b w:val="0"/>
                <w:bCs w:val="0"/>
                <w:sz w:val="28"/>
                <w:szCs w:val="28"/>
              </w:rPr>
              <w:t>ItemSelectedListener</w:t>
            </w:r>
          </w:p>
        </w:tc>
      </w:tr>
      <w:tr w:rsidR="6CAC2A22" w:rsidTr="6CAC2A22" w14:paraId="0D17F18D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0239950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29035EFB" w:rsidP="6CAC2A22" w:rsidRDefault="29035EFB" w14:paraId="213943DB" w14:textId="328D0131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9035EFB">
              <w:rPr>
                <w:b w:val="0"/>
                <w:bCs w:val="0"/>
                <w:sz w:val="28"/>
                <w:szCs w:val="28"/>
              </w:rPr>
              <w:t>Questa classe listener controlla se il file è selezionato</w:t>
            </w:r>
          </w:p>
        </w:tc>
      </w:tr>
      <w:tr w:rsidR="6CAC2A22" w:rsidTr="6CAC2A22" w14:paraId="5A0F125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BEA457A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44310A8C" w:rsidP="6CAC2A22" w:rsidRDefault="44310A8C" w14:paraId="124A8E4E" w14:textId="41F00566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44310A8C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44310A8C">
              <w:rPr>
                <w:b w:val="0"/>
                <w:bCs w:val="0"/>
                <w:sz w:val="28"/>
                <w:szCs w:val="28"/>
              </w:rPr>
              <w:t>isSelected</w:t>
            </w:r>
            <w:proofErr w:type="spellEnd"/>
            <w:r w:rsidRPr="6CAC2A22" w:rsidR="44310A8C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44310A8C">
              <w:rPr>
                <w:b w:val="0"/>
                <w:bCs w:val="0"/>
                <w:sz w:val="28"/>
                <w:szCs w:val="28"/>
              </w:rPr>
              <w:t>Boolean</w:t>
            </w:r>
            <w:proofErr w:type="spellEnd"/>
            <w:r w:rsidRPr="6CAC2A22" w:rsidR="44310A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44310A8C">
              <w:rPr>
                <w:b w:val="0"/>
                <w:bCs w:val="0"/>
                <w:sz w:val="28"/>
                <w:szCs w:val="28"/>
              </w:rPr>
              <w:t>isSelected</w:t>
            </w:r>
            <w:proofErr w:type="spellEnd"/>
            <w:r w:rsidRPr="6CAC2A22" w:rsidR="44310A8C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6CAC2A22" w:rsidR="44310A8C">
              <w:rPr>
                <w:b w:val="0"/>
                <w:bCs w:val="0"/>
                <w:sz w:val="28"/>
                <w:szCs w:val="28"/>
              </w:rPr>
              <w:t>int</w:t>
            </w:r>
            <w:proofErr w:type="spellEnd"/>
            <w:r w:rsidRPr="6CAC2A22" w:rsidR="44310A8C">
              <w:rPr>
                <w:b w:val="0"/>
                <w:bCs w:val="0"/>
                <w:sz w:val="28"/>
                <w:szCs w:val="28"/>
              </w:rPr>
              <w:t xml:space="preserve"> countFiles): void</w:t>
            </w:r>
          </w:p>
        </w:tc>
      </w:tr>
      <w:tr w:rsidR="6CAC2A22" w:rsidTr="6CAC2A22" w14:paraId="53D93DF0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34B1FF7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5A4A6365" w:rsidP="6CAC2A22" w:rsidRDefault="5A4A6365" w14:paraId="1F4583F1" w14:textId="2B18095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5A4A6365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40738B4B" w14:textId="6CFCF61D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1657C0F0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A3F3946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06362BC8" w:rsidP="6CAC2A22" w:rsidRDefault="06362BC8" w14:paraId="2483C841" w14:textId="7A4EEA68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06362BC8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06362BC8">
              <w:rPr>
                <w:b w:val="0"/>
                <w:bCs w:val="0"/>
                <w:sz w:val="28"/>
                <w:szCs w:val="28"/>
              </w:rPr>
              <w:t>isSelected</w:t>
            </w:r>
            <w:proofErr w:type="spellEnd"/>
            <w:r w:rsidRPr="6CAC2A22" w:rsidR="06362BC8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06362BC8">
              <w:rPr>
                <w:b w:val="0"/>
                <w:bCs w:val="0"/>
                <w:sz w:val="28"/>
                <w:szCs w:val="28"/>
              </w:rPr>
              <w:t>Boolean</w:t>
            </w:r>
            <w:proofErr w:type="spellEnd"/>
            <w:r w:rsidRPr="6CAC2A22" w:rsidR="06362BC8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06362BC8">
              <w:rPr>
                <w:b w:val="0"/>
                <w:bCs w:val="0"/>
                <w:sz w:val="28"/>
                <w:szCs w:val="28"/>
              </w:rPr>
              <w:t>isSelected</w:t>
            </w:r>
            <w:proofErr w:type="spellEnd"/>
            <w:r w:rsidRPr="6CAC2A22" w:rsidR="06362BC8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6CAC2A22" w:rsidR="06362BC8">
              <w:rPr>
                <w:b w:val="0"/>
                <w:bCs w:val="0"/>
                <w:sz w:val="28"/>
                <w:szCs w:val="28"/>
              </w:rPr>
              <w:t>int</w:t>
            </w:r>
            <w:proofErr w:type="spellEnd"/>
            <w:r w:rsidRPr="6CAC2A22" w:rsidR="06362BC8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06362BC8">
              <w:rPr>
                <w:b w:val="0"/>
                <w:bCs w:val="0"/>
                <w:sz w:val="28"/>
                <w:szCs w:val="28"/>
              </w:rPr>
              <w:t>countFiles</w:t>
            </w:r>
            <w:proofErr w:type="spellEnd"/>
            <w:r w:rsidRPr="6CAC2A22" w:rsidR="06362BC8">
              <w:rPr>
                <w:b w:val="0"/>
                <w:bCs w:val="0"/>
                <w:sz w:val="28"/>
                <w:szCs w:val="28"/>
              </w:rPr>
              <w:t xml:space="preserve">): </w:t>
            </w:r>
            <w:r w:rsidRPr="6CAC2A22" w:rsidR="06362BC8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6563951F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5C595976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9FBD8E6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64352D9D" w:rsidP="6CAC2A22" w:rsidRDefault="64352D9D" w14:paraId="54CD6A23" w14:textId="3E2210BD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4352D9D">
              <w:rPr>
                <w:b w:val="0"/>
                <w:bCs w:val="0"/>
                <w:sz w:val="28"/>
                <w:szCs w:val="28"/>
              </w:rPr>
              <w:t>Il metodo controlla se il file è selezionato</w:t>
            </w:r>
          </w:p>
        </w:tc>
      </w:tr>
      <w:tr w:rsidR="6CAC2A22" w:rsidTr="6CAC2A22" w14:paraId="3F574C33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417A0C7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61B249EC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3F83577C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BC043A5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04DE880B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31E87F83" w14:textId="2C470C19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1A9000BB" w14:textId="49043E81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6CAE0C4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1A4BD31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5C991ABE" w:rsidP="6CAC2A22" w:rsidRDefault="5C991ABE" w14:paraId="5CD6D5E7" w14:textId="43478187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5C991ABE">
              <w:rPr>
                <w:b w:val="0"/>
                <w:bCs w:val="0"/>
                <w:sz w:val="28"/>
                <w:szCs w:val="28"/>
              </w:rPr>
              <w:t>MergeFilesListener</w:t>
            </w:r>
          </w:p>
        </w:tc>
      </w:tr>
      <w:tr w:rsidR="6CAC2A22" w:rsidTr="6CAC2A22" w14:paraId="6E81092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1C77D27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2ED10C48" w:rsidP="6CAC2A22" w:rsidRDefault="2ED10C48" w14:paraId="18E2F391" w14:textId="0AF14BC7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ED10C48">
              <w:rPr>
                <w:b w:val="0"/>
                <w:bCs w:val="0"/>
                <w:sz w:val="28"/>
                <w:szCs w:val="28"/>
              </w:rPr>
              <w:t>Questa classe listener gestisce le funzioni per il merge dei file PDF</w:t>
            </w:r>
          </w:p>
        </w:tc>
      </w:tr>
      <w:tr w:rsidR="6CAC2A22" w:rsidTr="6CAC2A22" w14:paraId="67C7AF0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7F14CE6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5C498340" w:rsidP="6CAC2A22" w:rsidRDefault="5C498340" w14:paraId="2639E4F9" w14:textId="670CCC91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5C498340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5C498340">
              <w:rPr>
                <w:b w:val="0"/>
                <w:bCs w:val="0"/>
                <w:sz w:val="28"/>
                <w:szCs w:val="28"/>
              </w:rPr>
              <w:t>resetValues</w:t>
            </w:r>
            <w:proofErr w:type="spellEnd"/>
            <w:r w:rsidRPr="6CAC2A22" w:rsidR="5C498340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5C498340">
              <w:rPr>
                <w:b w:val="0"/>
                <w:bCs w:val="0"/>
                <w:sz w:val="28"/>
                <w:szCs w:val="28"/>
              </w:rPr>
              <w:t>boolean</w:t>
            </w:r>
            <w:proofErr w:type="spellEnd"/>
            <w:r w:rsidRPr="6CAC2A22" w:rsidR="5C498340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5C498340">
              <w:rPr>
                <w:b w:val="0"/>
                <w:bCs w:val="0"/>
                <w:sz w:val="28"/>
                <w:szCs w:val="28"/>
              </w:rPr>
              <w:t>isPDFMerged</w:t>
            </w:r>
            <w:proofErr w:type="spellEnd"/>
            <w:r w:rsidRPr="6CAC2A22" w:rsidR="5C498340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6CAC2A22" w:rsidR="5C498340">
              <w:rPr>
                <w:b w:val="0"/>
                <w:bCs w:val="0"/>
                <w:sz w:val="28"/>
                <w:szCs w:val="28"/>
              </w:rPr>
              <w:t>String</w:t>
            </w:r>
            <w:proofErr w:type="spellEnd"/>
            <w:r w:rsidRPr="6CAC2A22" w:rsidR="5C498340">
              <w:rPr>
                <w:b w:val="0"/>
                <w:bCs w:val="0"/>
                <w:sz w:val="28"/>
                <w:szCs w:val="28"/>
              </w:rPr>
              <w:t xml:space="preserve"> path): void</w:t>
            </w:r>
          </w:p>
          <w:p w:rsidR="5C498340" w:rsidP="6CAC2A22" w:rsidRDefault="5C498340" w14:paraId="20D0E926" w14:textId="31EC5235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5C498340">
              <w:rPr>
                <w:b w:val="0"/>
                <w:bCs w:val="0"/>
                <w:sz w:val="28"/>
                <w:szCs w:val="28"/>
              </w:rPr>
              <w:t>+mergeStarted(): void</w:t>
            </w:r>
          </w:p>
        </w:tc>
      </w:tr>
      <w:tr w:rsidR="6CAC2A22" w:rsidTr="6CAC2A22" w14:paraId="5250614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318A591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2FAA7412" w:rsidP="6CAC2A22" w:rsidRDefault="2FAA7412" w14:paraId="668994CC" w14:textId="29B4078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FAA7412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33DD33C3" w14:textId="454E5FA1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379D7ED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5ADC876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0B249CA6" w:rsidP="6CAC2A22" w:rsidRDefault="0B249CA6" w14:paraId="3717092F" w14:textId="12E05987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0B249CA6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0B249CA6">
              <w:rPr>
                <w:b w:val="0"/>
                <w:bCs w:val="0"/>
                <w:sz w:val="28"/>
                <w:szCs w:val="28"/>
              </w:rPr>
              <w:t>resetValues</w:t>
            </w:r>
            <w:proofErr w:type="spellEnd"/>
            <w:r w:rsidRPr="6CAC2A22" w:rsidR="0B249CA6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0B249CA6">
              <w:rPr>
                <w:b w:val="0"/>
                <w:bCs w:val="0"/>
                <w:sz w:val="28"/>
                <w:szCs w:val="28"/>
              </w:rPr>
              <w:t>boolean</w:t>
            </w:r>
            <w:proofErr w:type="spellEnd"/>
            <w:r w:rsidRPr="6CAC2A22" w:rsidR="0B249CA6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0B249CA6">
              <w:rPr>
                <w:b w:val="0"/>
                <w:bCs w:val="0"/>
                <w:sz w:val="28"/>
                <w:szCs w:val="28"/>
              </w:rPr>
              <w:t>isPDFMerged</w:t>
            </w:r>
            <w:proofErr w:type="spellEnd"/>
            <w:r w:rsidRPr="6CAC2A22" w:rsidR="0B249CA6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6CAC2A22" w:rsidR="0B249CA6">
              <w:rPr>
                <w:b w:val="0"/>
                <w:bCs w:val="0"/>
                <w:sz w:val="28"/>
                <w:szCs w:val="28"/>
              </w:rPr>
              <w:t>String</w:t>
            </w:r>
            <w:proofErr w:type="spellEnd"/>
            <w:r w:rsidRPr="6CAC2A22" w:rsidR="0B249CA6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0B249CA6">
              <w:rPr>
                <w:b w:val="0"/>
                <w:bCs w:val="0"/>
                <w:sz w:val="28"/>
                <w:szCs w:val="28"/>
              </w:rPr>
              <w:t>path</w:t>
            </w:r>
            <w:proofErr w:type="spellEnd"/>
            <w:r w:rsidRPr="6CAC2A22" w:rsidR="0B249CA6">
              <w:rPr>
                <w:b w:val="0"/>
                <w:bCs w:val="0"/>
                <w:sz w:val="28"/>
                <w:szCs w:val="28"/>
              </w:rPr>
              <w:t xml:space="preserve">): </w:t>
            </w:r>
            <w:r w:rsidRPr="6CAC2A22" w:rsidR="0B249CA6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587366DD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3533668B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9B1B130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34F44E29" w:rsidP="6CAC2A22" w:rsidRDefault="34F44E29" w14:paraId="62732356" w14:textId="5DEB52C7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4F44E29">
              <w:rPr>
                <w:b w:val="0"/>
                <w:bCs w:val="0"/>
                <w:sz w:val="28"/>
                <w:szCs w:val="28"/>
              </w:rPr>
              <w:t>Il metodo resetta i parametri del file dopo l’operazione di merge</w:t>
            </w:r>
          </w:p>
        </w:tc>
      </w:tr>
      <w:tr w:rsidR="6CAC2A22" w:rsidTr="6CAC2A22" w14:paraId="169DCD8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4980B75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1E5F82CC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596B565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007D011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43F8A3A7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10C84E7D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51FC1B5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7F6672B8" w:rsidP="6CAC2A22" w:rsidRDefault="7F6672B8" w14:paraId="30F6D19B" w14:textId="7D2BB091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7F6672B8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7F6672B8">
              <w:rPr>
                <w:b w:val="0"/>
                <w:bCs w:val="0"/>
                <w:sz w:val="28"/>
                <w:szCs w:val="28"/>
              </w:rPr>
              <w:t>mergeStarted</w:t>
            </w:r>
            <w:proofErr w:type="spellEnd"/>
            <w:r w:rsidRPr="6CAC2A22" w:rsidR="7F6672B8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7F6672B8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27C4D1C1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0C771C11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F2DA3FA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4A351E84" w:rsidP="6CAC2A22" w:rsidRDefault="4A351E84" w14:paraId="3C3A5F6E" w14:textId="57E3FBEE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A351E84">
              <w:rPr>
                <w:b w:val="0"/>
                <w:bCs w:val="0"/>
                <w:sz w:val="28"/>
                <w:szCs w:val="28"/>
              </w:rPr>
              <w:t>Il metodo notifica che l’operazione di merge è iniziata</w:t>
            </w:r>
          </w:p>
        </w:tc>
      </w:tr>
      <w:tr w:rsidR="6CAC2A22" w:rsidTr="6CAC2A22" w14:paraId="28BF27ED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C58D858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312744C9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3ACE61EE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1E3CDF2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2FDE7951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31F76DF2" w14:textId="48EE3BFC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4A55C0BC" w14:textId="591AE1CA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17AF059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96F1326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62FFB122" w:rsidP="6CAC2A22" w:rsidRDefault="62FFB122" w14:paraId="44EC4D0A" w14:textId="162EC38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62FFB122">
              <w:rPr>
                <w:b w:val="0"/>
                <w:bCs w:val="0"/>
                <w:sz w:val="28"/>
                <w:szCs w:val="28"/>
              </w:rPr>
              <w:t>OnBackPressedInterface</w:t>
            </w:r>
          </w:p>
        </w:tc>
      </w:tr>
      <w:tr w:rsidR="6CAC2A22" w:rsidTr="6CAC2A22" w14:paraId="0D34C8A1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A8857D1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3FB9D750" w:rsidP="6CAC2A22" w:rsidRDefault="3FB9D750" w14:paraId="4B46581D" w14:textId="1241CF42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FB9D750">
              <w:rPr>
                <w:b w:val="0"/>
                <w:bCs w:val="0"/>
                <w:sz w:val="28"/>
                <w:szCs w:val="28"/>
              </w:rPr>
              <w:t>La classe gestisce il comportamento dell’app alla pressione del tasto ‘’back’’</w:t>
            </w:r>
          </w:p>
        </w:tc>
      </w:tr>
      <w:tr w:rsidR="6CAC2A22" w:rsidTr="6CAC2A22" w14:paraId="70BF59F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730250A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6CAC2A22" w:rsidP="6CAC2A22" w:rsidRDefault="6CAC2A22" w14:paraId="3C4F4288" w14:textId="1FEDD002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CAC2A22">
              <w:rPr>
                <w:b w:val="0"/>
                <w:bCs w:val="0"/>
                <w:sz w:val="28"/>
                <w:szCs w:val="28"/>
              </w:rPr>
              <w:t>+</w:t>
            </w:r>
            <w:r w:rsidRPr="6CAC2A22" w:rsidR="07456037">
              <w:rPr>
                <w:b w:val="0"/>
                <w:bCs w:val="0"/>
                <w:sz w:val="28"/>
                <w:szCs w:val="28"/>
              </w:rPr>
              <w:t>closeBottomSheet(): void</w:t>
            </w:r>
          </w:p>
          <w:p w:rsidR="07456037" w:rsidP="6CAC2A22" w:rsidRDefault="07456037" w14:paraId="2BB4454B" w14:textId="79120793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07456037">
              <w:rPr>
                <w:b w:val="0"/>
                <w:bCs w:val="0"/>
                <w:sz w:val="28"/>
                <w:szCs w:val="28"/>
              </w:rPr>
              <w:t>+ckeckSheetBehaviour(): boolean</w:t>
            </w:r>
          </w:p>
        </w:tc>
      </w:tr>
      <w:tr w:rsidR="6CAC2A22" w:rsidTr="6CAC2A22" w14:paraId="0E937ED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8D470DD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46DE46DF" w:rsidP="6CAC2A22" w:rsidRDefault="46DE46DF" w14:paraId="5345FBE3" w14:textId="0F79B766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6DE46DF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3FAC2AD3" w14:textId="41D6420D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1EF9CD29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9F8D155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084764E1" w:rsidP="6CAC2A22" w:rsidRDefault="084764E1" w14:paraId="763B96EB" w14:textId="1FEDD002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084764E1">
              <w:rPr>
                <w:b w:val="0"/>
                <w:bCs w:val="0"/>
                <w:sz w:val="28"/>
                <w:szCs w:val="28"/>
              </w:rPr>
              <w:t>+closeBottomSheet(): void</w:t>
            </w:r>
          </w:p>
          <w:p w:rsidR="6CAC2A22" w:rsidP="6CAC2A22" w:rsidRDefault="6CAC2A22" w14:paraId="4BED9EE7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75BDEFB2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109F3D1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C5F7EAA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041DC0A2" w:rsidP="6CAC2A22" w:rsidRDefault="041DC0A2" w14:paraId="6469D417" w14:textId="340E45B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041DC0A2">
              <w:rPr>
                <w:b w:val="0"/>
                <w:bCs w:val="0"/>
                <w:sz w:val="28"/>
                <w:szCs w:val="28"/>
              </w:rPr>
              <w:t>Chiude l’elemento bottom sheet</w:t>
            </w:r>
          </w:p>
        </w:tc>
      </w:tr>
      <w:tr w:rsidR="6CAC2A22" w:rsidTr="6CAC2A22" w14:paraId="2F284A8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32C5422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2DD9E0F0" w:rsidP="6CAC2A22" w:rsidRDefault="2DD9E0F0" w14:paraId="3D793331" w14:textId="25C5C1F3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DD9E0F0">
              <w:rPr>
                <w:b w:val="0"/>
                <w:bCs w:val="0"/>
                <w:sz w:val="28"/>
                <w:szCs w:val="28"/>
              </w:rPr>
              <w:t>If(bottomSheetBehaviour==true)</w:t>
            </w:r>
          </w:p>
        </w:tc>
      </w:tr>
      <w:tr w:rsidR="6CAC2A22" w:rsidTr="6CAC2A22" w14:paraId="6A9B466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44B9F29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02BF8098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322141A3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9F738C9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4F4A7840" w:rsidP="6CAC2A22" w:rsidRDefault="4F4A7840" w14:paraId="4E1B36D9" w14:textId="79120793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F4A7840">
              <w:rPr>
                <w:b w:val="0"/>
                <w:bCs w:val="0"/>
                <w:sz w:val="28"/>
                <w:szCs w:val="28"/>
              </w:rPr>
              <w:t>+ckeckSheetBehaviour(): boolean</w:t>
            </w:r>
          </w:p>
          <w:p w:rsidR="6CAC2A22" w:rsidP="6CAC2A22" w:rsidRDefault="6CAC2A22" w14:paraId="5E6D659F" w14:textId="5BC1FA7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0EFA9392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745341E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F5613CC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1C234401" w:rsidP="6CAC2A22" w:rsidRDefault="1C234401" w14:paraId="7115C376" w14:textId="07800FB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1C234401">
              <w:rPr>
                <w:b w:val="0"/>
                <w:bCs w:val="0"/>
                <w:sz w:val="28"/>
                <w:szCs w:val="28"/>
              </w:rPr>
              <w:t>Il metodo controlla il contenuto del fragment</w:t>
            </w:r>
          </w:p>
        </w:tc>
      </w:tr>
      <w:tr w:rsidR="6CAC2A22" w:rsidTr="6CAC2A22" w14:paraId="745722E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6E2A960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75F4B8E6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394DFCD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0E3C23D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183B3212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398C45B6" w14:textId="6FFD48CA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11A62E44" w14:textId="3AF98ABD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0EB4FAF7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61AC36C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1B3DFFF0" w:rsidP="6CAC2A22" w:rsidRDefault="1B3DFFF0" w14:paraId="0934AB25" w14:textId="16FE79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1B3DFFF0">
              <w:rPr>
                <w:b w:val="0"/>
                <w:bCs w:val="0"/>
                <w:sz w:val="28"/>
                <w:szCs w:val="28"/>
              </w:rPr>
              <w:t>OnFilterItemClickedListener</w:t>
            </w:r>
          </w:p>
        </w:tc>
      </w:tr>
      <w:tr w:rsidR="6CAC2A22" w:rsidTr="6CAC2A22" w14:paraId="62EC5E4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D0BF5CE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04BBDC0C" w:rsidP="6CAC2A22" w:rsidRDefault="04BBDC0C" w14:paraId="4FA91260" w14:textId="15C2B5BF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04BBDC0C">
              <w:rPr>
                <w:b w:val="0"/>
                <w:bCs w:val="0"/>
                <w:sz w:val="28"/>
                <w:szCs w:val="28"/>
              </w:rPr>
              <w:t>La classe listener gestisce le funzioni ‘’on click’’</w:t>
            </w:r>
            <w:r w:rsidRPr="6CAC2A22" w:rsidR="1DA6DA73">
              <w:rPr>
                <w:b w:val="0"/>
                <w:bCs w:val="0"/>
                <w:sz w:val="28"/>
                <w:szCs w:val="28"/>
              </w:rPr>
              <w:t xml:space="preserve"> per la gestione della modifica delle immagini</w:t>
            </w:r>
          </w:p>
        </w:tc>
      </w:tr>
      <w:tr w:rsidR="6CAC2A22" w:rsidTr="6CAC2A22" w14:paraId="09F0393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DDFE24B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6CAC2A22" w:rsidP="6CAC2A22" w:rsidRDefault="6CAC2A22" w14:paraId="4E7AA0A2" w14:textId="535F19C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CAC2A22">
              <w:rPr>
                <w:b w:val="0"/>
                <w:bCs w:val="0"/>
                <w:sz w:val="28"/>
                <w:szCs w:val="28"/>
              </w:rPr>
              <w:t>+on</w:t>
            </w:r>
            <w:r w:rsidRPr="6CAC2A22" w:rsidR="614F452F">
              <w:rPr>
                <w:b w:val="0"/>
                <w:bCs w:val="0"/>
                <w:sz w:val="28"/>
                <w:szCs w:val="28"/>
              </w:rPr>
              <w:t>ItemClick(View v, int position): void</w:t>
            </w:r>
          </w:p>
        </w:tc>
      </w:tr>
      <w:tr w:rsidR="6CAC2A22" w:rsidTr="6CAC2A22" w14:paraId="1DC7098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705ACD1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58584C6A" w:rsidP="6CAC2A22" w:rsidRDefault="58584C6A" w14:paraId="320DB3F8" w14:textId="18022567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58584C6A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41250840" w14:textId="070FD1DC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376D580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9D9792F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3BA5F540" w:rsidP="6CAC2A22" w:rsidRDefault="3BA5F540" w14:paraId="182B2923" w14:textId="574DF2F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BA5F540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3BA5F540">
              <w:rPr>
                <w:b w:val="0"/>
                <w:bCs w:val="0"/>
                <w:sz w:val="28"/>
                <w:szCs w:val="28"/>
              </w:rPr>
              <w:t>onItemClick</w:t>
            </w:r>
            <w:proofErr w:type="spellEnd"/>
            <w:r w:rsidRPr="6CAC2A22" w:rsidR="3BA5F540">
              <w:rPr>
                <w:b w:val="0"/>
                <w:bCs w:val="0"/>
                <w:sz w:val="28"/>
                <w:szCs w:val="28"/>
              </w:rPr>
              <w:t xml:space="preserve">(View v, </w:t>
            </w:r>
            <w:proofErr w:type="spellStart"/>
            <w:r w:rsidRPr="6CAC2A22" w:rsidR="3BA5F540">
              <w:rPr>
                <w:b w:val="0"/>
                <w:bCs w:val="0"/>
                <w:sz w:val="28"/>
                <w:szCs w:val="28"/>
              </w:rPr>
              <w:t>int</w:t>
            </w:r>
            <w:proofErr w:type="spellEnd"/>
            <w:r w:rsidRPr="6CAC2A22" w:rsidR="3BA5F540">
              <w:rPr>
                <w:b w:val="0"/>
                <w:bCs w:val="0"/>
                <w:sz w:val="28"/>
                <w:szCs w:val="28"/>
              </w:rPr>
              <w:t xml:space="preserve"> position): </w:t>
            </w:r>
            <w:r w:rsidRPr="6CAC2A22" w:rsidR="3BA5F540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6DD0382A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61B49E3E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0E61548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18EB0C7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7397EB16" w:rsidP="6CAC2A22" w:rsidRDefault="7397EB16" w14:paraId="2DA6EB10" w14:textId="20E5222F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7397EB16">
              <w:rPr>
                <w:b w:val="0"/>
                <w:bCs w:val="0"/>
                <w:sz w:val="28"/>
                <w:szCs w:val="28"/>
              </w:rPr>
              <w:t xml:space="preserve">Il metodo imposta la view e la posizione </w:t>
            </w:r>
            <w:proofErr w:type="spellStart"/>
            <w:r w:rsidRPr="6CAC2A22" w:rsidR="7397EB16">
              <w:rPr>
                <w:b w:val="0"/>
                <w:bCs w:val="0"/>
                <w:sz w:val="28"/>
                <w:szCs w:val="28"/>
              </w:rPr>
              <w:t>dell’adapter</w:t>
            </w:r>
            <w:proofErr w:type="spellEnd"/>
            <w:r w:rsidRPr="6CAC2A22" w:rsidR="7397EB16">
              <w:rPr>
                <w:b w:val="0"/>
                <w:bCs w:val="0"/>
                <w:sz w:val="28"/>
                <w:szCs w:val="28"/>
              </w:rPr>
              <w:t xml:space="preserve"> al click</w:t>
            </w:r>
          </w:p>
        </w:tc>
      </w:tr>
      <w:tr w:rsidR="6CAC2A22" w:rsidTr="6CAC2A22" w14:paraId="2176E86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96E6AF6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15024F7E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48ADF53B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73E83AA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687E52E0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34ED1611" w14:textId="222A6743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52D70F9B" w14:textId="400A64A0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6412F24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312FDD4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38B12598" w:rsidP="6CAC2A22" w:rsidRDefault="38B12598" w14:paraId="2436EF96" w14:textId="3F277FBA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38B12598">
              <w:rPr>
                <w:b w:val="0"/>
                <w:bCs w:val="0"/>
                <w:sz w:val="28"/>
                <w:szCs w:val="28"/>
              </w:rPr>
              <w:t>OnItemClickListener</w:t>
            </w:r>
          </w:p>
        </w:tc>
      </w:tr>
      <w:tr w:rsidR="6CAC2A22" w:rsidTr="6CAC2A22" w14:paraId="2EE2C713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B5912AE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34C8D32F" w:rsidP="6CAC2A22" w:rsidRDefault="34C8D32F" w14:paraId="20915A89" w14:textId="68BCD62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4C8D32F">
              <w:rPr>
                <w:b w:val="0"/>
                <w:bCs w:val="0"/>
                <w:sz w:val="28"/>
                <w:szCs w:val="28"/>
              </w:rPr>
              <w:t>La classe listener gestisce le funzioni ‘’on click’’ per la modifica dei colori delle immagini</w:t>
            </w:r>
          </w:p>
        </w:tc>
      </w:tr>
      <w:tr w:rsidR="6CAC2A22" w:rsidTr="6CAC2A22" w14:paraId="7B428D5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5AF72A6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6CAC2A22" w:rsidP="6CAC2A22" w:rsidRDefault="6CAC2A22" w14:paraId="544F8E19" w14:textId="58F09C8D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CAC2A22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2875C5CE">
              <w:rPr>
                <w:b w:val="0"/>
                <w:bCs w:val="0"/>
                <w:sz w:val="28"/>
                <w:szCs w:val="28"/>
              </w:rPr>
              <w:t>onItemClick</w:t>
            </w:r>
            <w:proofErr w:type="spellEnd"/>
            <w:r w:rsidRPr="6CAC2A22" w:rsidR="2875C5CE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2875C5CE">
              <w:rPr>
                <w:b w:val="0"/>
                <w:bCs w:val="0"/>
                <w:sz w:val="28"/>
                <w:szCs w:val="28"/>
              </w:rPr>
              <w:t>int</w:t>
            </w:r>
            <w:proofErr w:type="spellEnd"/>
            <w:r w:rsidRPr="6CAC2A22" w:rsidR="2875C5CE">
              <w:rPr>
                <w:b w:val="0"/>
                <w:bCs w:val="0"/>
                <w:sz w:val="28"/>
                <w:szCs w:val="28"/>
              </w:rPr>
              <w:t xml:space="preserve"> position): void</w:t>
            </w:r>
          </w:p>
        </w:tc>
      </w:tr>
      <w:tr w:rsidR="6CAC2A22" w:rsidTr="6CAC2A22" w14:paraId="5C83E63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BF4F28D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167C6DC6" w:rsidP="6CAC2A22" w:rsidRDefault="167C6DC6" w14:paraId="47E340A8" w14:textId="526D9F49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167C6DC6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2383FF65" w14:textId="37DB93C4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622E9269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BCBB8D9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273FF091" w:rsidP="6CAC2A22" w:rsidRDefault="273FF091" w14:paraId="3AEF86BA" w14:textId="17A2AC98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73FF091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273FF091">
              <w:rPr>
                <w:b w:val="0"/>
                <w:bCs w:val="0"/>
                <w:sz w:val="28"/>
                <w:szCs w:val="28"/>
              </w:rPr>
              <w:t>onItemClick</w:t>
            </w:r>
            <w:proofErr w:type="spellEnd"/>
            <w:r w:rsidRPr="6CAC2A22" w:rsidR="273FF091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273FF091">
              <w:rPr>
                <w:b w:val="0"/>
                <w:bCs w:val="0"/>
                <w:sz w:val="28"/>
                <w:szCs w:val="28"/>
              </w:rPr>
              <w:t>int</w:t>
            </w:r>
            <w:proofErr w:type="spellEnd"/>
            <w:r w:rsidRPr="6CAC2A22" w:rsidR="273FF091">
              <w:rPr>
                <w:b w:val="0"/>
                <w:bCs w:val="0"/>
                <w:sz w:val="28"/>
                <w:szCs w:val="28"/>
              </w:rPr>
              <w:t xml:space="preserve"> position): </w:t>
            </w:r>
            <w:r w:rsidRPr="6CAC2A22" w:rsidR="273FF091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65331FAD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58416BAC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4FD32569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47DAC50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55A3D298" w:rsidP="6CAC2A22" w:rsidRDefault="55A3D298" w14:paraId="175E5561" w14:textId="318A57D3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55A3D298">
              <w:rPr>
                <w:b w:val="0"/>
                <w:bCs w:val="0"/>
                <w:sz w:val="28"/>
                <w:szCs w:val="28"/>
              </w:rPr>
              <w:t>Il metodo imposta la posizione dell’adapter al click</w:t>
            </w:r>
          </w:p>
        </w:tc>
      </w:tr>
      <w:tr w:rsidR="6CAC2A22" w:rsidTr="6CAC2A22" w14:paraId="421A4D50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8B7DC64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723E661C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6C94D38E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B75E448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05EE0360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1D477656" w14:textId="343A923B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4F56FEEF" w14:textId="00110F92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46730E5C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25D5D50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4D99EA7B" w:rsidP="6CAC2A22" w:rsidRDefault="4D99EA7B" w14:paraId="335ACB68" w14:textId="44FD4BA1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4D99EA7B">
              <w:rPr>
                <w:b w:val="0"/>
                <w:bCs w:val="0"/>
                <w:sz w:val="28"/>
                <w:szCs w:val="28"/>
              </w:rPr>
              <w:t>OnPDFCompressedInterface</w:t>
            </w:r>
          </w:p>
        </w:tc>
      </w:tr>
      <w:tr w:rsidR="6CAC2A22" w:rsidTr="6CAC2A22" w14:paraId="36BA18F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EF54BEE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75B09188" w:rsidP="6CAC2A22" w:rsidRDefault="75B09188" w14:paraId="1B130687" w14:textId="131B857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75B09188">
              <w:rPr>
                <w:b w:val="0"/>
                <w:bCs w:val="0"/>
                <w:sz w:val="28"/>
                <w:szCs w:val="28"/>
              </w:rPr>
              <w:t>La classe gestisce le funzionalità di notifica all’utente durante la compressione di un file PDF</w:t>
            </w:r>
          </w:p>
        </w:tc>
      </w:tr>
      <w:tr w:rsidR="6CAC2A22" w:rsidTr="6CAC2A22" w14:paraId="6BB65DD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871E302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6CAC2A22" w:rsidP="6CAC2A22" w:rsidRDefault="6CAC2A22" w14:paraId="073F4820" w14:textId="3593F9D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CAC2A22">
              <w:rPr>
                <w:b w:val="0"/>
                <w:bCs w:val="0"/>
                <w:sz w:val="28"/>
                <w:szCs w:val="28"/>
              </w:rPr>
              <w:t>+</w:t>
            </w:r>
            <w:r w:rsidRPr="6CAC2A22" w:rsidR="10BF6F68">
              <w:rPr>
                <w:b w:val="0"/>
                <w:bCs w:val="0"/>
                <w:sz w:val="28"/>
                <w:szCs w:val="28"/>
              </w:rPr>
              <w:t>pdfCompressionStarted(): void</w:t>
            </w:r>
          </w:p>
          <w:p w:rsidR="10BF6F68" w:rsidP="6CAC2A22" w:rsidRDefault="10BF6F68" w14:paraId="3DA0A6C9" w14:textId="4469E216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10BF6F68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10BF6F68">
              <w:rPr>
                <w:b w:val="0"/>
                <w:bCs w:val="0"/>
                <w:sz w:val="28"/>
                <w:szCs w:val="28"/>
              </w:rPr>
              <w:t>pdfCompressionEnded</w:t>
            </w:r>
            <w:proofErr w:type="spellEnd"/>
            <w:r w:rsidRPr="6CAC2A22" w:rsidR="10BF6F68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10BF6F68">
              <w:rPr>
                <w:b w:val="0"/>
                <w:bCs w:val="0"/>
                <w:sz w:val="28"/>
                <w:szCs w:val="28"/>
              </w:rPr>
              <w:t>String</w:t>
            </w:r>
            <w:proofErr w:type="spellEnd"/>
            <w:r w:rsidRPr="6CAC2A22" w:rsidR="10BF6F68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10BF6F68">
              <w:rPr>
                <w:b w:val="0"/>
                <w:bCs w:val="0"/>
                <w:sz w:val="28"/>
                <w:szCs w:val="28"/>
              </w:rPr>
              <w:t>path</w:t>
            </w:r>
            <w:proofErr w:type="spellEnd"/>
            <w:r w:rsidRPr="6CAC2A22" w:rsidR="10BF6F68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6CAC2A22" w:rsidR="10BF6F68">
              <w:rPr>
                <w:b w:val="0"/>
                <w:bCs w:val="0"/>
                <w:sz w:val="28"/>
                <w:szCs w:val="28"/>
              </w:rPr>
              <w:t>Boolean</w:t>
            </w:r>
            <w:proofErr w:type="spellEnd"/>
            <w:r w:rsidRPr="6CAC2A22" w:rsidR="10BF6F68">
              <w:rPr>
                <w:b w:val="0"/>
                <w:bCs w:val="0"/>
                <w:sz w:val="28"/>
                <w:szCs w:val="28"/>
              </w:rPr>
              <w:t xml:space="preserve"> success): void</w:t>
            </w:r>
          </w:p>
        </w:tc>
      </w:tr>
      <w:tr w:rsidR="6CAC2A22" w:rsidTr="6CAC2A22" w14:paraId="4451E1F0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4FF3A50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34E0D93A" w:rsidP="6CAC2A22" w:rsidRDefault="34E0D93A" w14:paraId="17C9CD35" w14:textId="256187F0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4E0D93A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79F9FC52" w14:textId="27835601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1E59327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CEF6266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257184A4" w:rsidP="6CAC2A22" w:rsidRDefault="257184A4" w14:paraId="743C2822" w14:textId="427B3729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57184A4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257184A4">
              <w:rPr>
                <w:b w:val="0"/>
                <w:bCs w:val="0"/>
                <w:sz w:val="28"/>
                <w:szCs w:val="28"/>
              </w:rPr>
              <w:t>pdfCompressionStarted</w:t>
            </w:r>
            <w:proofErr w:type="spellEnd"/>
            <w:r w:rsidRPr="6CAC2A22" w:rsidR="257184A4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257184A4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3153339C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67628DF0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4A66D4F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8C77631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614BFEC7" w:rsidP="6CAC2A22" w:rsidRDefault="614BFEC7" w14:paraId="4D759FE8" w14:textId="2AA9B31F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14BFEC7">
              <w:rPr>
                <w:b w:val="0"/>
                <w:bCs w:val="0"/>
                <w:sz w:val="28"/>
                <w:szCs w:val="28"/>
              </w:rPr>
              <w:t>Il metodo notifica all’utente l’inizio dell’operazione di compressione</w:t>
            </w:r>
          </w:p>
        </w:tc>
      </w:tr>
      <w:tr w:rsidR="6CAC2A22" w:rsidTr="6CAC2A22" w14:paraId="7ACCAF9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7C59489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68BE75C5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7F9D541E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5DB576E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2BC5D5D0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0218056B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9C0C9DA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6E006DDD" w:rsidP="6CAC2A22" w:rsidRDefault="6E006DDD" w14:paraId="62B285BC" w14:textId="2D991D7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E006DDD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6E006DDD">
              <w:rPr>
                <w:b w:val="0"/>
                <w:bCs w:val="0"/>
                <w:sz w:val="28"/>
                <w:szCs w:val="28"/>
              </w:rPr>
              <w:t>pdfCompressionEnded</w:t>
            </w:r>
            <w:proofErr w:type="spellEnd"/>
            <w:r w:rsidRPr="6CAC2A22" w:rsidR="6E006DDD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6E006DDD">
              <w:rPr>
                <w:b w:val="0"/>
                <w:bCs w:val="0"/>
                <w:sz w:val="28"/>
                <w:szCs w:val="28"/>
              </w:rPr>
              <w:t>String</w:t>
            </w:r>
            <w:proofErr w:type="spellEnd"/>
            <w:r w:rsidRPr="6CAC2A22" w:rsidR="6E006DDD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6E006DDD">
              <w:rPr>
                <w:b w:val="0"/>
                <w:bCs w:val="0"/>
                <w:sz w:val="28"/>
                <w:szCs w:val="28"/>
              </w:rPr>
              <w:t>path</w:t>
            </w:r>
            <w:proofErr w:type="spellEnd"/>
            <w:r w:rsidRPr="6CAC2A22" w:rsidR="6E006DDD">
              <w:rPr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6CAC2A22" w:rsidR="6E006DDD">
              <w:rPr>
                <w:b w:val="0"/>
                <w:bCs w:val="0"/>
                <w:sz w:val="28"/>
                <w:szCs w:val="28"/>
              </w:rPr>
              <w:t>Boolean</w:t>
            </w:r>
            <w:proofErr w:type="spellEnd"/>
            <w:r w:rsidRPr="6CAC2A22" w:rsidR="6E006DDD">
              <w:rPr>
                <w:b w:val="0"/>
                <w:bCs w:val="0"/>
                <w:sz w:val="28"/>
                <w:szCs w:val="28"/>
              </w:rPr>
              <w:t xml:space="preserve"> success): </w:t>
            </w:r>
            <w:r w:rsidRPr="6CAC2A22" w:rsidR="6E006DDD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62F77F3E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779D216F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2C47D5AC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034062A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4D158FB3" w:rsidP="6CAC2A22" w:rsidRDefault="4D158FB3" w14:paraId="61C8F861" w14:textId="44E3286D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D158FB3">
              <w:rPr>
                <w:b w:val="0"/>
                <w:bCs w:val="0"/>
                <w:sz w:val="28"/>
                <w:szCs w:val="28"/>
              </w:rPr>
              <w:t>Il metodo notifica all’utente la fine dell’operazione di compressione</w:t>
            </w:r>
          </w:p>
        </w:tc>
      </w:tr>
      <w:tr w:rsidR="6CAC2A22" w:rsidTr="6CAC2A22" w14:paraId="11CD9B76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7F978C7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487ED47B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37F7483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B6B8DF0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7CD91B91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2366BC01" w14:textId="720DB608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0F91B96A" w14:textId="52638184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2C85FE46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FDF4333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60497B85" w:rsidP="6CAC2A22" w:rsidRDefault="60497B85" w14:paraId="09A580BA" w14:textId="22E60698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60497B85">
              <w:rPr>
                <w:b w:val="0"/>
                <w:bCs w:val="0"/>
                <w:sz w:val="28"/>
                <w:szCs w:val="28"/>
              </w:rPr>
              <w:t>OnPDFCreatedInterface</w:t>
            </w:r>
          </w:p>
        </w:tc>
      </w:tr>
      <w:tr w:rsidR="6CAC2A22" w:rsidTr="6CAC2A22" w14:paraId="3BADFC7E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BBCB568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593066AC" w:rsidP="6CAC2A22" w:rsidRDefault="593066AC" w14:paraId="1B93D417" w14:textId="24087AD6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593066AC">
              <w:rPr>
                <w:b w:val="0"/>
                <w:bCs w:val="0"/>
                <w:sz w:val="28"/>
                <w:szCs w:val="28"/>
              </w:rPr>
              <w:t>La classe gestisce le funzionalità di notifica all’utente durante la creazione di un PDF</w:t>
            </w:r>
          </w:p>
        </w:tc>
      </w:tr>
      <w:tr w:rsidR="6CAC2A22" w:rsidTr="6CAC2A22" w14:paraId="33EF95A7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CFD49D5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6CAC2A22" w:rsidP="6CAC2A22" w:rsidRDefault="6CAC2A22" w14:paraId="69888398" w14:textId="484D3CC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CAC2A22">
              <w:rPr>
                <w:b w:val="0"/>
                <w:bCs w:val="0"/>
                <w:sz w:val="28"/>
                <w:szCs w:val="28"/>
              </w:rPr>
              <w:t>+</w:t>
            </w:r>
            <w:r w:rsidRPr="6CAC2A22" w:rsidR="1150E415">
              <w:rPr>
                <w:b w:val="0"/>
                <w:bCs w:val="0"/>
                <w:sz w:val="28"/>
                <w:szCs w:val="28"/>
              </w:rPr>
              <w:t>onPDFCreationStarted(): void</w:t>
            </w:r>
          </w:p>
          <w:p w:rsidR="1150E415" w:rsidP="6CAC2A22" w:rsidRDefault="1150E415" w14:paraId="7A2E08DC" w14:textId="1F4A21F2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1150E415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1150E415">
              <w:rPr>
                <w:b w:val="0"/>
                <w:bCs w:val="0"/>
                <w:sz w:val="28"/>
                <w:szCs w:val="28"/>
              </w:rPr>
              <w:t>onPDFCreated</w:t>
            </w:r>
            <w:proofErr w:type="spellEnd"/>
            <w:r w:rsidRPr="6CAC2A22" w:rsidR="1150E415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1150E415">
              <w:rPr>
                <w:b w:val="0"/>
                <w:bCs w:val="0"/>
                <w:sz w:val="28"/>
                <w:szCs w:val="28"/>
              </w:rPr>
              <w:t>boolean</w:t>
            </w:r>
            <w:proofErr w:type="spellEnd"/>
            <w:r w:rsidRPr="6CAC2A22" w:rsidR="1150E415">
              <w:rPr>
                <w:b w:val="0"/>
                <w:bCs w:val="0"/>
                <w:sz w:val="28"/>
                <w:szCs w:val="28"/>
              </w:rPr>
              <w:t xml:space="preserve"> success, </w:t>
            </w:r>
            <w:proofErr w:type="spellStart"/>
            <w:r w:rsidRPr="6CAC2A22" w:rsidR="1150E415">
              <w:rPr>
                <w:b w:val="0"/>
                <w:bCs w:val="0"/>
                <w:sz w:val="28"/>
                <w:szCs w:val="28"/>
              </w:rPr>
              <w:t>String</w:t>
            </w:r>
            <w:proofErr w:type="spellEnd"/>
            <w:r w:rsidRPr="6CAC2A22" w:rsidR="1150E415">
              <w:rPr>
                <w:b w:val="0"/>
                <w:bCs w:val="0"/>
                <w:sz w:val="28"/>
                <w:szCs w:val="28"/>
              </w:rPr>
              <w:t xml:space="preserve"> path): void</w:t>
            </w:r>
          </w:p>
        </w:tc>
      </w:tr>
      <w:tr w:rsidR="6CAC2A22" w:rsidTr="6CAC2A22" w14:paraId="3F71E8E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93F7A0C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2C8AD637" w:rsidP="6CAC2A22" w:rsidRDefault="2C8AD637" w14:paraId="02A6D3D4" w14:textId="6B737B36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C8AD637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4C040F25" w14:textId="187F5A75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048CDE5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76FC726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3CC9362E" w:rsidP="6CAC2A22" w:rsidRDefault="3CC9362E" w14:paraId="697144CB" w14:textId="3734CBA5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CC9362E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3CC9362E">
              <w:rPr>
                <w:b w:val="0"/>
                <w:bCs w:val="0"/>
                <w:sz w:val="28"/>
                <w:szCs w:val="28"/>
              </w:rPr>
              <w:t>onPDFCreationStarted</w:t>
            </w:r>
            <w:proofErr w:type="spellEnd"/>
            <w:r w:rsidRPr="6CAC2A22" w:rsidR="3CC9362E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3CC9362E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13AB0F9E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05A1728D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011C06C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5FFB06B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13A7E953" w:rsidP="6CAC2A22" w:rsidRDefault="13A7E953" w14:paraId="4C03FB64" w14:textId="64F82CB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13A7E953">
              <w:rPr>
                <w:b w:val="0"/>
                <w:bCs w:val="0"/>
                <w:sz w:val="28"/>
                <w:szCs w:val="28"/>
              </w:rPr>
              <w:t xml:space="preserve">Il </w:t>
            </w:r>
            <w:r w:rsidRPr="6CAC2A22" w:rsidR="13A7E953">
              <w:rPr>
                <w:b w:val="0"/>
                <w:bCs w:val="0"/>
                <w:sz w:val="28"/>
                <w:szCs w:val="28"/>
              </w:rPr>
              <w:t>metodo</w:t>
            </w:r>
            <w:r w:rsidRPr="6CAC2A22" w:rsidR="13A7E953">
              <w:rPr>
                <w:b w:val="0"/>
                <w:bCs w:val="0"/>
                <w:sz w:val="28"/>
                <w:szCs w:val="28"/>
              </w:rPr>
              <w:t xml:space="preserve"> notifica all’utente l’inizio dell’operazione di creazione di un file PDF</w:t>
            </w:r>
          </w:p>
        </w:tc>
      </w:tr>
      <w:tr w:rsidR="6CAC2A22" w:rsidTr="6CAC2A22" w14:paraId="4B17CCB3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E19FCA2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032CA0CF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74952D0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4A14C6A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0C2D8C67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7E6AB71E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BB625DF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3E205840" w:rsidP="6CAC2A22" w:rsidRDefault="3E205840" w14:paraId="63E3FFE7" w14:textId="1BC90421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E205840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3E205840">
              <w:rPr>
                <w:b w:val="0"/>
                <w:bCs w:val="0"/>
                <w:sz w:val="28"/>
                <w:szCs w:val="28"/>
              </w:rPr>
              <w:t>onPDFCreated</w:t>
            </w:r>
            <w:proofErr w:type="spellEnd"/>
            <w:r w:rsidRPr="6CAC2A22" w:rsidR="3E205840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3E205840">
              <w:rPr>
                <w:b w:val="0"/>
                <w:bCs w:val="0"/>
                <w:sz w:val="28"/>
                <w:szCs w:val="28"/>
              </w:rPr>
              <w:t>boolean</w:t>
            </w:r>
            <w:proofErr w:type="spellEnd"/>
            <w:r w:rsidRPr="6CAC2A22" w:rsidR="3E205840">
              <w:rPr>
                <w:b w:val="0"/>
                <w:bCs w:val="0"/>
                <w:sz w:val="28"/>
                <w:szCs w:val="28"/>
              </w:rPr>
              <w:t xml:space="preserve"> success, </w:t>
            </w:r>
            <w:proofErr w:type="spellStart"/>
            <w:r w:rsidRPr="6CAC2A22" w:rsidR="3E205840">
              <w:rPr>
                <w:b w:val="0"/>
                <w:bCs w:val="0"/>
                <w:sz w:val="28"/>
                <w:szCs w:val="28"/>
              </w:rPr>
              <w:t>String</w:t>
            </w:r>
            <w:proofErr w:type="spellEnd"/>
            <w:r w:rsidRPr="6CAC2A22" w:rsidR="3E205840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CAC2A22" w:rsidR="3E205840">
              <w:rPr>
                <w:b w:val="0"/>
                <w:bCs w:val="0"/>
                <w:sz w:val="28"/>
                <w:szCs w:val="28"/>
              </w:rPr>
              <w:t>path</w:t>
            </w:r>
            <w:proofErr w:type="spellEnd"/>
            <w:r w:rsidRPr="6CAC2A22" w:rsidR="3E205840">
              <w:rPr>
                <w:b w:val="0"/>
                <w:bCs w:val="0"/>
                <w:sz w:val="28"/>
                <w:szCs w:val="28"/>
              </w:rPr>
              <w:t xml:space="preserve">): </w:t>
            </w:r>
            <w:r w:rsidRPr="6CAC2A22" w:rsidR="3E205840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7B2609C4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549B9CCC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29DF0A1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5708636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7C85B9EB" w:rsidP="6CAC2A22" w:rsidRDefault="7C85B9EB" w14:paraId="65BBD7A2" w14:textId="6E42EF16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7C85B9EB">
              <w:rPr>
                <w:b w:val="0"/>
                <w:bCs w:val="0"/>
                <w:sz w:val="28"/>
                <w:szCs w:val="28"/>
              </w:rPr>
              <w:t>Il metodo notifica all’utente il termine dell’operazione di creazione di un file PDF</w:t>
            </w:r>
          </w:p>
        </w:tc>
      </w:tr>
      <w:tr w:rsidR="6CAC2A22" w:rsidTr="6CAC2A22" w14:paraId="6F38204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24951EF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37A5DE97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579F1DE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BF2E8FD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6F2E48C6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0D106E01" w14:textId="58B2EA26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2C69A1A4" w14:textId="5701C7F7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1005C3A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4C4855C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56A87D62" w:rsidP="6CAC2A22" w:rsidRDefault="56A87D62" w14:paraId="2D3CE5A5" w14:textId="257996B8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56A87D62">
              <w:rPr>
                <w:b w:val="0"/>
                <w:bCs w:val="0"/>
                <w:sz w:val="28"/>
                <w:szCs w:val="28"/>
              </w:rPr>
              <w:t>OnPdfReorderedInterface</w:t>
            </w:r>
          </w:p>
        </w:tc>
      </w:tr>
      <w:tr w:rsidR="6CAC2A22" w:rsidTr="6CAC2A22" w14:paraId="68ACBF8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9EDC459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4773D06E" w:rsidP="6CAC2A22" w:rsidRDefault="4773D06E" w14:paraId="2D7630A5" w14:textId="7FE79A42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773D06E">
              <w:rPr>
                <w:b w:val="0"/>
                <w:bCs w:val="0"/>
                <w:sz w:val="28"/>
                <w:szCs w:val="28"/>
              </w:rPr>
              <w:t>La classe gestisce le funzionalità di notifica all’utente durante il riordinamento delle pagine di un PDF</w:t>
            </w:r>
          </w:p>
        </w:tc>
      </w:tr>
      <w:tr w:rsidR="6CAC2A22" w:rsidTr="6CAC2A22" w14:paraId="3D473C2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B66D62E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6CAC2A22" w:rsidP="6CAC2A22" w:rsidRDefault="6CAC2A22" w14:paraId="1ECCA15B" w14:textId="58633128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CAC2A22">
              <w:rPr>
                <w:b w:val="0"/>
                <w:bCs w:val="0"/>
                <w:sz w:val="28"/>
                <w:szCs w:val="28"/>
              </w:rPr>
              <w:t>+</w:t>
            </w:r>
            <w:r w:rsidRPr="6CAC2A22" w:rsidR="6FFE68B4">
              <w:rPr>
                <w:b w:val="0"/>
                <w:bCs w:val="0"/>
                <w:sz w:val="28"/>
                <w:szCs w:val="28"/>
              </w:rPr>
              <w:t>onPdfReorderStarted(): void</w:t>
            </w:r>
          </w:p>
          <w:p w:rsidR="6FFE68B4" w:rsidP="6CAC2A22" w:rsidRDefault="6FFE68B4" w14:paraId="0A78E95F" w14:textId="01FB59C8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FFE68B4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6FFE68B4">
              <w:rPr>
                <w:b w:val="0"/>
                <w:bCs w:val="0"/>
                <w:sz w:val="28"/>
                <w:szCs w:val="28"/>
              </w:rPr>
              <w:t>onPdfReorderCompleted</w:t>
            </w:r>
            <w:proofErr w:type="spellEnd"/>
            <w:r w:rsidRPr="6CAC2A22" w:rsidR="6FFE68B4">
              <w:rPr>
                <w:b w:val="0"/>
                <w:bCs w:val="0"/>
                <w:sz w:val="28"/>
                <w:szCs w:val="28"/>
              </w:rPr>
              <w:t>(List&lt;Bitmap&gt; bitmaps): void</w:t>
            </w:r>
          </w:p>
          <w:p w:rsidR="6FFE68B4" w:rsidP="6CAC2A22" w:rsidRDefault="6FFE68B4" w14:paraId="1A38A2C1" w14:textId="7DB5F699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FFE68B4">
              <w:rPr>
                <w:b w:val="0"/>
                <w:bCs w:val="0"/>
                <w:sz w:val="28"/>
                <w:szCs w:val="28"/>
              </w:rPr>
              <w:t>+onPdfReorderFailed(): void</w:t>
            </w:r>
          </w:p>
        </w:tc>
      </w:tr>
      <w:tr w:rsidR="6CAC2A22" w:rsidTr="6CAC2A22" w14:paraId="000944A7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D097D5A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5A201789" w:rsidP="6CAC2A22" w:rsidRDefault="5A201789" w14:paraId="58DACCEF" w14:textId="33311B4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5A201789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590C9319" w14:textId="7BEC42BE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7115B39C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4668659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56AD3DD2" w:rsidP="6CAC2A22" w:rsidRDefault="56AD3DD2" w14:paraId="46641F74" w14:textId="133C887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56AD3DD2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56AD3DD2">
              <w:rPr>
                <w:b w:val="0"/>
                <w:bCs w:val="0"/>
                <w:sz w:val="28"/>
                <w:szCs w:val="28"/>
              </w:rPr>
              <w:t>onPdfReorderStarted</w:t>
            </w:r>
            <w:proofErr w:type="spellEnd"/>
            <w:r w:rsidRPr="6CAC2A22" w:rsidR="56AD3DD2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56AD3DD2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7FC38914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52D22442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4FCF5A7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6AFAF9E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43CAA005" w:rsidP="6CAC2A22" w:rsidRDefault="43CAA005" w14:paraId="4FE761EE" w14:textId="4C6D7305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3CAA005">
              <w:rPr>
                <w:b w:val="0"/>
                <w:bCs w:val="0"/>
                <w:sz w:val="28"/>
                <w:szCs w:val="28"/>
              </w:rPr>
              <w:t xml:space="preserve">Il metodo notifica all’utente l’inizio </w:t>
            </w:r>
            <w:r w:rsidRPr="6CAC2A22" w:rsidR="43CAA005">
              <w:rPr>
                <w:b w:val="0"/>
                <w:bCs w:val="0"/>
                <w:sz w:val="28"/>
                <w:szCs w:val="28"/>
              </w:rPr>
              <w:t>de</w:t>
            </w:r>
            <w:r w:rsidRPr="6CAC2A22" w:rsidR="16D417F8">
              <w:rPr>
                <w:b w:val="0"/>
                <w:bCs w:val="0"/>
                <w:sz w:val="28"/>
                <w:szCs w:val="28"/>
              </w:rPr>
              <w:t>l</w:t>
            </w:r>
            <w:r w:rsidRPr="6CAC2A22" w:rsidR="43CAA005">
              <w:rPr>
                <w:b w:val="0"/>
                <w:bCs w:val="0"/>
                <w:sz w:val="28"/>
                <w:szCs w:val="28"/>
              </w:rPr>
              <w:t>l’operazione</w:t>
            </w:r>
            <w:r w:rsidRPr="6CAC2A22" w:rsidR="43CAA005">
              <w:rPr>
                <w:b w:val="0"/>
                <w:bCs w:val="0"/>
                <w:sz w:val="28"/>
                <w:szCs w:val="28"/>
              </w:rPr>
              <w:t xml:space="preserve"> di riordinamento pagine di un PDF</w:t>
            </w:r>
          </w:p>
        </w:tc>
      </w:tr>
      <w:tr w:rsidR="6CAC2A22" w:rsidTr="6CAC2A22" w14:paraId="72F2F249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2481F53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682725F0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2314C860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2B09D3A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47B776DE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5560884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057406D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4B19AC9D" w:rsidP="6CAC2A22" w:rsidRDefault="4B19AC9D" w14:paraId="148FFFD2" w14:textId="4C325F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B19AC9D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4B19AC9D">
              <w:rPr>
                <w:b w:val="0"/>
                <w:bCs w:val="0"/>
                <w:sz w:val="28"/>
                <w:szCs w:val="28"/>
              </w:rPr>
              <w:t>onPdfReorderCompleted</w:t>
            </w:r>
            <w:proofErr w:type="spellEnd"/>
            <w:r w:rsidRPr="6CAC2A22" w:rsidR="4B19AC9D">
              <w:rPr>
                <w:b w:val="0"/>
                <w:bCs w:val="0"/>
                <w:sz w:val="28"/>
                <w:szCs w:val="28"/>
              </w:rPr>
              <w:t xml:space="preserve">(List&lt;Bitmap&gt; bitmaps): </w:t>
            </w:r>
            <w:r w:rsidRPr="6CAC2A22" w:rsidR="4B19AC9D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5DCE1AF5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3CE7893A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2AB83096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6E4FB1E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312AF884" w:rsidP="6CAC2A22" w:rsidRDefault="312AF884" w14:paraId="35614F73" w14:textId="16BC570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12AF884">
              <w:rPr>
                <w:b w:val="0"/>
                <w:bCs w:val="0"/>
                <w:sz w:val="28"/>
                <w:szCs w:val="28"/>
              </w:rPr>
              <w:t>Il metodo notifica all’utente il te</w:t>
            </w:r>
            <w:r w:rsidRPr="6CAC2A22" w:rsidR="0357CE4D">
              <w:rPr>
                <w:b w:val="0"/>
                <w:bCs w:val="0"/>
                <w:sz w:val="28"/>
                <w:szCs w:val="28"/>
              </w:rPr>
              <w:t>rmine dell’operazione di riordinamento pagine di un PDF</w:t>
            </w:r>
          </w:p>
        </w:tc>
      </w:tr>
      <w:tr w:rsidR="6CAC2A22" w:rsidTr="6CAC2A22" w14:paraId="0BCB575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2B67D8B4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75D75F4C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4908F03B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A11F125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477F4455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6D3BA99A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14C9637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1793E24B" w:rsidP="6CAC2A22" w:rsidRDefault="1793E24B" w14:paraId="6452F46A" w14:textId="09CD1BAF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1793E24B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1793E24B">
              <w:rPr>
                <w:b w:val="0"/>
                <w:bCs w:val="0"/>
                <w:sz w:val="28"/>
                <w:szCs w:val="28"/>
              </w:rPr>
              <w:t>onPdfReorderFailed</w:t>
            </w:r>
            <w:proofErr w:type="spellEnd"/>
            <w:r w:rsidRPr="6CAC2A22" w:rsidR="1793E24B">
              <w:rPr>
                <w:b w:val="0"/>
                <w:bCs w:val="0"/>
                <w:sz w:val="28"/>
                <w:szCs w:val="28"/>
              </w:rPr>
              <w:t xml:space="preserve">(): </w:t>
            </w:r>
            <w:r w:rsidRPr="6CAC2A22" w:rsidR="1793E24B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3B0A1E70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782F1975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67A79D0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17CC12C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2EC5E0C2" w:rsidP="6CAC2A22" w:rsidRDefault="2EC5E0C2" w14:paraId="4D0BB958" w14:textId="13C325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2EC5E0C2">
              <w:rPr>
                <w:b w:val="0"/>
                <w:bCs w:val="0"/>
                <w:sz w:val="28"/>
                <w:szCs w:val="28"/>
              </w:rPr>
              <w:t>Il metodo notifica all’utente il fallimento dell’operazione di riordinamento pagine di un PDF</w:t>
            </w:r>
          </w:p>
        </w:tc>
      </w:tr>
      <w:tr w:rsidR="6CAC2A22" w:rsidTr="6CAC2A22" w14:paraId="033E1D5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3BF098C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5234C852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6866FA5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BFF43BB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4989F110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117059D0" w14:textId="179015DF">
      <w:pPr>
        <w:pStyle w:val="Normale"/>
        <w:rPr>
          <w:b w:val="1"/>
          <w:bCs w:val="1"/>
          <w:sz w:val="40"/>
          <w:szCs w:val="40"/>
        </w:rPr>
      </w:pPr>
    </w:p>
    <w:p w:rsidR="6CAC2A22" w:rsidP="6CAC2A22" w:rsidRDefault="6CAC2A22" w14:paraId="6147533D" w14:textId="4431B3CF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77E988A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6A57ACA1" w14:textId="6CE852F8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Nome classe</w:t>
            </w:r>
          </w:p>
        </w:tc>
        <w:tc>
          <w:tcPr>
            <w:tcW w:w="4815" w:type="dxa"/>
            <w:tcMar/>
          </w:tcPr>
          <w:p w:rsidR="21965D3A" w:rsidP="6CAC2A22" w:rsidRDefault="21965D3A" w14:paraId="49F9862C" w14:textId="39517792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6CAC2A22" w:rsidR="21965D3A">
              <w:rPr>
                <w:b w:val="0"/>
                <w:bCs w:val="0"/>
                <w:sz w:val="28"/>
                <w:szCs w:val="28"/>
              </w:rPr>
              <w:t>OnTextToPdfInterface</w:t>
            </w:r>
          </w:p>
        </w:tc>
      </w:tr>
      <w:tr w:rsidR="6CAC2A22" w:rsidTr="6CAC2A22" w14:paraId="19350642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FC20201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444ED227" w:rsidP="6CAC2A22" w:rsidRDefault="444ED227" w14:paraId="0154A8B7" w14:textId="2379DF68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44ED227">
              <w:rPr>
                <w:b w:val="0"/>
                <w:bCs w:val="0"/>
                <w:sz w:val="28"/>
                <w:szCs w:val="28"/>
              </w:rPr>
              <w:t>La classe gestisce le funzionalità di notifica all’utente dell’operazione di conversione da file di testo a PDF</w:t>
            </w:r>
          </w:p>
        </w:tc>
      </w:tr>
      <w:tr w:rsidR="6CAC2A22" w:rsidTr="6CAC2A22" w14:paraId="0D8D60B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1C682A7" w14:textId="39D77D67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Metodi</w:t>
            </w:r>
          </w:p>
        </w:tc>
        <w:tc>
          <w:tcPr>
            <w:tcW w:w="4815" w:type="dxa"/>
            <w:tcMar/>
          </w:tcPr>
          <w:p w:rsidR="6CAC2A22" w:rsidP="6CAC2A22" w:rsidRDefault="6CAC2A22" w14:paraId="1CCE0D63" w14:textId="15914EE9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CAC2A22">
              <w:rPr>
                <w:b w:val="0"/>
                <w:bCs w:val="0"/>
                <w:sz w:val="28"/>
                <w:szCs w:val="28"/>
              </w:rPr>
              <w:t>+</w:t>
            </w:r>
            <w:r w:rsidRPr="6CAC2A22" w:rsidR="4A99C260">
              <w:rPr>
                <w:b w:val="0"/>
                <w:bCs w:val="0"/>
                <w:sz w:val="28"/>
                <w:szCs w:val="28"/>
              </w:rPr>
              <w:t>onPDFCreationStarted(): void</w:t>
            </w:r>
          </w:p>
          <w:p w:rsidR="4A99C260" w:rsidP="6CAC2A22" w:rsidRDefault="4A99C260" w14:paraId="432FE50B" w14:textId="425DE2C0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4A99C260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4A99C260">
              <w:rPr>
                <w:b w:val="0"/>
                <w:bCs w:val="0"/>
                <w:sz w:val="28"/>
                <w:szCs w:val="28"/>
              </w:rPr>
              <w:t>onPDFCreated</w:t>
            </w:r>
            <w:proofErr w:type="spellEnd"/>
            <w:r w:rsidRPr="6CAC2A22" w:rsidR="4A99C260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4A99C260">
              <w:rPr>
                <w:b w:val="0"/>
                <w:bCs w:val="0"/>
                <w:sz w:val="28"/>
                <w:szCs w:val="28"/>
              </w:rPr>
              <w:t>boolean</w:t>
            </w:r>
            <w:proofErr w:type="spellEnd"/>
            <w:r w:rsidRPr="6CAC2A22" w:rsidR="4A99C260">
              <w:rPr>
                <w:b w:val="0"/>
                <w:bCs w:val="0"/>
                <w:sz w:val="28"/>
                <w:szCs w:val="28"/>
              </w:rPr>
              <w:t xml:space="preserve"> success): void</w:t>
            </w:r>
          </w:p>
        </w:tc>
      </w:tr>
      <w:tr w:rsidR="6CAC2A22" w:rsidTr="6CAC2A22" w14:paraId="23B016A5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807A954" w14:textId="55FB5BB0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Invariante di classe</w:t>
            </w:r>
          </w:p>
        </w:tc>
        <w:tc>
          <w:tcPr>
            <w:tcW w:w="4815" w:type="dxa"/>
            <w:tcMar/>
          </w:tcPr>
          <w:p w:rsidR="61E4E362" w:rsidP="6CAC2A22" w:rsidRDefault="61E4E362" w14:paraId="52531141" w14:textId="53C9E321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61E4E362">
              <w:rPr>
                <w:b w:val="0"/>
                <w:bCs w:val="0"/>
                <w:sz w:val="28"/>
                <w:szCs w:val="28"/>
              </w:rPr>
              <w:t>\</w:t>
            </w:r>
          </w:p>
        </w:tc>
      </w:tr>
    </w:tbl>
    <w:p w:rsidR="6CAC2A22" w:rsidP="6CAC2A22" w:rsidRDefault="6CAC2A22" w14:paraId="41DCD798" w14:textId="6E1490DA">
      <w:pPr>
        <w:pStyle w:val="Normale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4CD1B49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7F6E8D11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3BE2FF88" w:rsidP="6CAC2A22" w:rsidRDefault="3BE2FF88" w14:paraId="4EDC6A3B" w14:textId="15914EE9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BE2FF88">
              <w:rPr>
                <w:b w:val="0"/>
                <w:bCs w:val="0"/>
                <w:sz w:val="28"/>
                <w:szCs w:val="28"/>
              </w:rPr>
              <w:t>+onPDFCreationStarted(): void</w:t>
            </w:r>
          </w:p>
          <w:p w:rsidR="6CAC2A22" w:rsidP="6CAC2A22" w:rsidRDefault="6CAC2A22" w14:paraId="432EAF42" w14:textId="4349B2C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66CA1DF0" w14:textId="6E500DA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63BF7FC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920EE5E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11071D2E" w:rsidP="6CAC2A22" w:rsidRDefault="11071D2E" w14:paraId="0CE0B0C2" w14:textId="32F01442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11071D2E">
              <w:rPr>
                <w:b w:val="0"/>
                <w:bCs w:val="0"/>
                <w:sz w:val="28"/>
                <w:szCs w:val="28"/>
              </w:rPr>
              <w:t>Il metodo notifica all’utente l’inizio dell’operazione di conversione file di testo in file PDF</w:t>
            </w:r>
          </w:p>
        </w:tc>
      </w:tr>
      <w:tr w:rsidR="6CAC2A22" w:rsidTr="6CAC2A22" w14:paraId="5EDB659E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071204A6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2E253CCD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15F9339F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11F4B801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7E7BBC1D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6CAC2A22" w:rsidTr="6CAC2A22" w14:paraId="2975EA5E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C043BAE" w14:textId="522CAF0D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 xml:space="preserve">Nome </w:t>
            </w:r>
            <w:r w:rsidRPr="6CAC2A22" w:rsidR="6CAC2A22">
              <w:rPr>
                <w:b w:val="1"/>
                <w:bCs w:val="1"/>
                <w:sz w:val="40"/>
                <w:szCs w:val="40"/>
              </w:rPr>
              <w:t>metodo</w:t>
            </w:r>
          </w:p>
        </w:tc>
        <w:tc>
          <w:tcPr>
            <w:tcW w:w="4815" w:type="dxa"/>
            <w:tcMar/>
          </w:tcPr>
          <w:p w:rsidR="5701DC16" w:rsidP="6CAC2A22" w:rsidRDefault="5701DC16" w14:paraId="454960CA" w14:textId="5CB3AE1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5701DC16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6CAC2A22" w:rsidR="5701DC16">
              <w:rPr>
                <w:b w:val="0"/>
                <w:bCs w:val="0"/>
                <w:sz w:val="28"/>
                <w:szCs w:val="28"/>
              </w:rPr>
              <w:t>onPDFCreated</w:t>
            </w:r>
            <w:proofErr w:type="spellEnd"/>
            <w:r w:rsidRPr="6CAC2A22" w:rsidR="5701DC16">
              <w:rPr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6CAC2A22" w:rsidR="5701DC16">
              <w:rPr>
                <w:b w:val="0"/>
                <w:bCs w:val="0"/>
                <w:sz w:val="28"/>
                <w:szCs w:val="28"/>
              </w:rPr>
              <w:t>boolean</w:t>
            </w:r>
            <w:proofErr w:type="spellEnd"/>
            <w:r w:rsidRPr="6CAC2A22" w:rsidR="5701DC16">
              <w:rPr>
                <w:b w:val="0"/>
                <w:bCs w:val="0"/>
                <w:sz w:val="28"/>
                <w:szCs w:val="28"/>
              </w:rPr>
              <w:t xml:space="preserve"> success): </w:t>
            </w:r>
            <w:r w:rsidRPr="6CAC2A22" w:rsidR="5701DC16">
              <w:rPr>
                <w:b w:val="0"/>
                <w:bCs w:val="0"/>
                <w:sz w:val="28"/>
                <w:szCs w:val="28"/>
              </w:rPr>
              <w:t>void</w:t>
            </w:r>
          </w:p>
          <w:p w:rsidR="6CAC2A22" w:rsidP="6CAC2A22" w:rsidRDefault="6CAC2A22" w14:paraId="255E3EFB" w14:textId="6AED2C74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</w:p>
          <w:p w:rsidR="6CAC2A22" w:rsidP="6CAC2A22" w:rsidRDefault="6CAC2A22" w14:paraId="3C6A52D9" w14:textId="741D6C4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13F318E6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42E8A356" w14:textId="21C671EC">
            <w:pPr>
              <w:pStyle w:val="Normale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Descrizione</w:t>
            </w:r>
          </w:p>
        </w:tc>
        <w:tc>
          <w:tcPr>
            <w:tcW w:w="4815" w:type="dxa"/>
            <w:tcMar/>
          </w:tcPr>
          <w:p w:rsidR="3A687896" w:rsidP="6CAC2A22" w:rsidRDefault="3A687896" w14:paraId="3672B3DD" w14:textId="1755D455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6CAC2A22" w:rsidR="3A687896">
              <w:rPr>
                <w:b w:val="0"/>
                <w:bCs w:val="0"/>
                <w:sz w:val="28"/>
                <w:szCs w:val="28"/>
              </w:rPr>
              <w:t>Il metodo notifica all’utente la fine dell’operazione di conversione file di testo in file PDF</w:t>
            </w:r>
          </w:p>
        </w:tc>
      </w:tr>
      <w:tr w:rsidR="6CAC2A22" w:rsidTr="6CAC2A22" w14:paraId="19B767A4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390659B9" w14:textId="4BA994D0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Pre-condizione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2E587BB2" w14:textId="370FAC8B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  <w:tr w:rsidR="6CAC2A22" w:rsidTr="6CAC2A22" w14:paraId="001B3B48">
        <w:tc>
          <w:tcPr>
            <w:tcW w:w="4815" w:type="dxa"/>
            <w:shd w:val="clear" w:color="auto" w:fill="9CC2E5" w:themeFill="accent5" w:themeFillTint="99"/>
            <w:tcMar/>
          </w:tcPr>
          <w:p w:rsidR="6CAC2A22" w:rsidP="6CAC2A22" w:rsidRDefault="6CAC2A22" w14:paraId="50004138" w14:textId="643A678C">
            <w:pPr>
              <w:pStyle w:val="Normale"/>
              <w:bidi w:val="0"/>
              <w:spacing w:before="0" w:beforeAutospacing="off" w:after="0" w:afterAutospacing="off" w:line="256" w:lineRule="auto"/>
              <w:ind w:left="0" w:right="0"/>
              <w:jc w:val="left"/>
              <w:rPr>
                <w:b w:val="1"/>
                <w:bCs w:val="1"/>
                <w:sz w:val="40"/>
                <w:szCs w:val="40"/>
              </w:rPr>
            </w:pPr>
            <w:r w:rsidRPr="6CAC2A22" w:rsidR="6CAC2A22">
              <w:rPr>
                <w:b w:val="1"/>
                <w:bCs w:val="1"/>
                <w:sz w:val="40"/>
                <w:szCs w:val="40"/>
              </w:rPr>
              <w:t>Post-condizione</w:t>
            </w:r>
          </w:p>
        </w:tc>
        <w:tc>
          <w:tcPr>
            <w:tcW w:w="4815" w:type="dxa"/>
            <w:tcMar/>
          </w:tcPr>
          <w:p w:rsidR="6CAC2A22" w:rsidP="6CAC2A22" w:rsidRDefault="6CAC2A22" w14:paraId="61A948B8" w14:textId="4856D49A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6CAC2A22" w:rsidP="6CAC2A22" w:rsidRDefault="6CAC2A22" w14:paraId="1530CAF9" w14:textId="4A72885D">
      <w:pPr>
        <w:pStyle w:val="Normale"/>
        <w:rPr>
          <w:b w:val="1"/>
          <w:bCs w:val="1"/>
          <w:sz w:val="40"/>
          <w:szCs w:val="40"/>
        </w:rPr>
      </w:pPr>
    </w:p>
    <w:p w:rsidR="56F557BC" w:rsidP="518774C9" w:rsidRDefault="56F557BC" w14:paraId="250DFC43" w14:textId="76668CDE">
      <w:pPr>
        <w:pStyle w:val="Normale"/>
        <w:rPr>
          <w:b w:val="1"/>
          <w:bCs w:val="1"/>
          <w:sz w:val="48"/>
          <w:szCs w:val="48"/>
        </w:rPr>
      </w:pPr>
      <w:r w:rsidRPr="6CAC2A22" w:rsidR="56F557BC">
        <w:rPr>
          <w:b w:val="1"/>
          <w:bCs w:val="1"/>
          <w:sz w:val="48"/>
          <w:szCs w:val="48"/>
        </w:rPr>
        <w:t>4 Design Patterns</w:t>
      </w:r>
    </w:p>
    <w:p w:rsidR="2F871F99" w:rsidP="6CAC2A22" w:rsidRDefault="2F871F99" w14:paraId="655D4514" w14:textId="6CE0B07B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b w:val="0"/>
          <w:bCs w:val="0"/>
          <w:sz w:val="28"/>
          <w:szCs w:val="28"/>
        </w:rPr>
      </w:pPr>
      <w:r w:rsidRPr="6CAC2A22" w:rsidR="2F871F99">
        <w:rPr>
          <w:b w:val="0"/>
          <w:bCs w:val="0"/>
          <w:sz w:val="28"/>
          <w:szCs w:val="28"/>
        </w:rPr>
        <w:t>Nella presente sezione si andranno a descrivere e illustrare i design pattern utilizzati nello sviluppo dell’applica</w:t>
      </w:r>
      <w:r w:rsidRPr="6CAC2A22" w:rsidR="613E0DA0">
        <w:rPr>
          <w:b w:val="0"/>
          <w:bCs w:val="0"/>
          <w:sz w:val="28"/>
          <w:szCs w:val="28"/>
        </w:rPr>
        <w:t xml:space="preserve">zione </w:t>
      </w:r>
      <w:r w:rsidRPr="6CAC2A22" w:rsidR="173376C4">
        <w:rPr>
          <w:b w:val="0"/>
          <w:bCs w:val="0"/>
          <w:sz w:val="28"/>
          <w:szCs w:val="28"/>
        </w:rPr>
        <w:t>Images-to-PDF</w:t>
      </w:r>
      <w:r w:rsidRPr="6CAC2A22" w:rsidR="613E0DA0">
        <w:rPr>
          <w:b w:val="0"/>
          <w:bCs w:val="0"/>
          <w:sz w:val="28"/>
          <w:szCs w:val="28"/>
        </w:rPr>
        <w:t>.</w:t>
      </w:r>
      <w:r w:rsidRPr="6CAC2A22" w:rsidR="49304A76">
        <w:rPr>
          <w:b w:val="0"/>
          <w:bCs w:val="0"/>
          <w:sz w:val="28"/>
          <w:szCs w:val="28"/>
        </w:rPr>
        <w:t xml:space="preserve"> Per ogni pattern si darà una breve introduzione </w:t>
      </w:r>
      <w:r w:rsidRPr="6CAC2A22" w:rsidR="03675834">
        <w:rPr>
          <w:b w:val="0"/>
          <w:bCs w:val="0"/>
          <w:sz w:val="28"/>
          <w:szCs w:val="28"/>
        </w:rPr>
        <w:t>teorica,</w:t>
      </w:r>
      <w:r w:rsidRPr="6CAC2A22" w:rsidR="49304A76">
        <w:rPr>
          <w:b w:val="0"/>
          <w:bCs w:val="0"/>
          <w:sz w:val="28"/>
          <w:szCs w:val="28"/>
        </w:rPr>
        <w:t xml:space="preserve"> il problema </w:t>
      </w:r>
      <w:r w:rsidRPr="6CAC2A22" w:rsidR="4328CAEB">
        <w:rPr>
          <w:b w:val="0"/>
          <w:bCs w:val="0"/>
          <w:sz w:val="28"/>
          <w:szCs w:val="28"/>
        </w:rPr>
        <w:t xml:space="preserve">da esso </w:t>
      </w:r>
      <w:r w:rsidRPr="6CAC2A22" w:rsidR="49304A76">
        <w:rPr>
          <w:b w:val="0"/>
          <w:bCs w:val="0"/>
          <w:sz w:val="28"/>
          <w:szCs w:val="28"/>
        </w:rPr>
        <w:t>risol</w:t>
      </w:r>
      <w:r w:rsidRPr="6CAC2A22" w:rsidR="07DBA570">
        <w:rPr>
          <w:b w:val="0"/>
          <w:bCs w:val="0"/>
          <w:sz w:val="28"/>
          <w:szCs w:val="28"/>
        </w:rPr>
        <w:t>to, e</w:t>
      </w:r>
      <w:r w:rsidRPr="6CAC2A22" w:rsidR="49304A76">
        <w:rPr>
          <w:b w:val="0"/>
          <w:bCs w:val="0"/>
          <w:sz w:val="28"/>
          <w:szCs w:val="28"/>
        </w:rPr>
        <w:t xml:space="preserve"> verrà illustrato un grafico della struttura delle classi che implementano il pattern.</w:t>
      </w:r>
    </w:p>
    <w:p w:rsidR="49304A76" w:rsidP="4E31BBA5" w:rsidRDefault="49304A76" w14:paraId="3773FB72" w14:textId="3707EF70">
      <w:pPr>
        <w:pStyle w:val="Normale"/>
        <w:spacing w:before="0" w:beforeAutospacing="off" w:after="160" w:afterAutospacing="off" w:line="256" w:lineRule="auto"/>
        <w:ind w:left="0" w:right="0"/>
        <w:jc w:val="left"/>
        <w:rPr>
          <w:b w:val="1"/>
          <w:bCs w:val="1"/>
          <w:sz w:val="36"/>
          <w:szCs w:val="36"/>
        </w:rPr>
      </w:pPr>
      <w:r w:rsidRPr="4E31BBA5" w:rsidR="49304A76">
        <w:rPr>
          <w:b w:val="1"/>
          <w:bCs w:val="1"/>
          <w:sz w:val="36"/>
          <w:szCs w:val="36"/>
        </w:rPr>
        <w:t>A</w:t>
      </w:r>
      <w:r w:rsidRPr="4E31BBA5" w:rsidR="4EA43DEC">
        <w:rPr>
          <w:b w:val="1"/>
          <w:bCs w:val="1"/>
          <w:sz w:val="36"/>
          <w:szCs w:val="36"/>
        </w:rPr>
        <w:t>dapter Pattern</w:t>
      </w:r>
    </w:p>
    <w:p w:rsidR="64EE6E67" w:rsidP="6CAC2A22" w:rsidRDefault="64EE6E67" w14:paraId="19F7D502" w14:textId="27B8764D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6CAC2A22" w:rsidR="64EE6E67">
        <w:rPr>
          <w:b w:val="0"/>
          <w:bCs w:val="0"/>
          <w:sz w:val="28"/>
          <w:szCs w:val="28"/>
        </w:rPr>
        <w:t>L’adapter</w:t>
      </w:r>
      <w:proofErr w:type="spellEnd"/>
      <w:r w:rsidRPr="6CAC2A22" w:rsidR="64EE6E67">
        <w:rPr>
          <w:b w:val="0"/>
          <w:bCs w:val="0"/>
          <w:sz w:val="28"/>
          <w:szCs w:val="28"/>
        </w:rPr>
        <w:t xml:space="preserve"> è un design pattern strutturale che </w:t>
      </w:r>
      <w:r w:rsidRPr="6CAC2A22" w:rsidR="1CC8CBF1">
        <w:rPr>
          <w:b w:val="0"/>
          <w:bCs w:val="0"/>
          <w:sz w:val="28"/>
          <w:szCs w:val="28"/>
        </w:rPr>
        <w:t>permette di</w:t>
      </w:r>
      <w:r w:rsidRPr="6CAC2A22" w:rsidR="2A86204D">
        <w:rPr>
          <w:b w:val="0"/>
          <w:bCs w:val="0"/>
          <w:sz w:val="28"/>
          <w:szCs w:val="28"/>
        </w:rPr>
        <w:t xml:space="preserve"> far lavorare due classi incompatibili convertendo la classe della interfaccia in quella che il cliente si aspetta</w:t>
      </w:r>
      <w:r w:rsidRPr="6CAC2A22" w:rsidR="64EE6E67">
        <w:rPr>
          <w:b w:val="0"/>
          <w:bCs w:val="0"/>
          <w:sz w:val="28"/>
          <w:szCs w:val="28"/>
        </w:rPr>
        <w:t xml:space="preserve">. Si implementa attraverso </w:t>
      </w:r>
      <w:r w:rsidRPr="6CAC2A22" w:rsidR="5B7FC9A9">
        <w:rPr>
          <w:b w:val="0"/>
          <w:bCs w:val="0"/>
          <w:sz w:val="28"/>
          <w:szCs w:val="28"/>
        </w:rPr>
        <w:t>delle classi denominate “</w:t>
      </w:r>
      <w:r w:rsidRPr="6CAC2A22" w:rsidR="07B0145F">
        <w:rPr>
          <w:b w:val="0"/>
          <w:bCs w:val="0"/>
          <w:sz w:val="28"/>
          <w:szCs w:val="28"/>
        </w:rPr>
        <w:t>a</w:t>
      </w:r>
      <w:r w:rsidRPr="6CAC2A22" w:rsidR="5B7FC9A9">
        <w:rPr>
          <w:b w:val="0"/>
          <w:bCs w:val="0"/>
          <w:sz w:val="28"/>
          <w:szCs w:val="28"/>
        </w:rPr>
        <w:t>dapter” che convertono i dati in oggetti leggibili dal sistema.</w:t>
      </w:r>
    </w:p>
    <w:p w:rsidR="735B6838" w:rsidP="4E31BBA5" w:rsidRDefault="735B6838" w14:paraId="70B4906D" w14:textId="4F61E940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  <w:r w:rsidRPr="4E31BBA5" w:rsidR="735B68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Nel caso di un applicativo </w:t>
      </w:r>
      <w:r w:rsidRPr="4E31BBA5" w:rsidR="735B68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android</w:t>
      </w:r>
      <w:r w:rsidRPr="4E31BBA5" w:rsidR="735B68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, la vista dell’interfaccia è implementata con la </w:t>
      </w:r>
      <w:proofErr w:type="spellStart"/>
      <w:r w:rsidRPr="4E31BBA5" w:rsidR="3A1BE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viewgroup</w:t>
      </w:r>
      <w:proofErr w:type="spellEnd"/>
      <w:r w:rsidRPr="4E31BBA5" w:rsidR="3A1BE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(classe che si occupa d</w:t>
      </w:r>
      <w:r w:rsidRPr="4E31BBA5" w:rsidR="1152C0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el layout della view</w:t>
      </w:r>
      <w:r w:rsidRPr="4E31BBA5" w:rsidR="3A1BE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) chiamata “</w:t>
      </w:r>
      <w:r w:rsidRPr="4E31BBA5" w:rsidR="65E1F3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proofErr w:type="spellStart"/>
      <w:r w:rsidRPr="4E31BBA5" w:rsidR="3A1BE5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RecyclerView</w:t>
      </w:r>
      <w:proofErr w:type="spellEnd"/>
      <w:r w:rsidRPr="4E31BBA5" w:rsidR="24D756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4E31BBA5" w:rsidR="713D82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”.</w:t>
      </w:r>
      <w:r w:rsidRPr="4E31BBA5" w:rsidR="56FD01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4E31BBA5" w:rsidR="43AEAA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Ogni classe adapter quindi connette i relativi dati all</w:t>
      </w:r>
      <w:r w:rsidRPr="4E31BBA5" w:rsidR="5B3F6B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a nostra </w:t>
      </w:r>
      <w:proofErr w:type="spellStart"/>
      <w:r w:rsidRPr="4E31BBA5" w:rsidR="5B3F6B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RecyclerView</w:t>
      </w:r>
      <w:proofErr w:type="spellEnd"/>
      <w:r w:rsidRPr="4E31BBA5" w:rsidR="5B3F6B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e li rappresenta tramite </w:t>
      </w:r>
      <w:proofErr w:type="spellStart"/>
      <w:r w:rsidRPr="4E31BBA5" w:rsidR="5B3F6B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ViewHolder</w:t>
      </w:r>
      <w:proofErr w:type="spellEnd"/>
      <w:r w:rsidRPr="4E31BBA5" w:rsidR="5B3F6B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, componente</w:t>
      </w:r>
      <w:r w:rsidRPr="4E31BBA5" w:rsidR="5ABBF3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responsabile di collezi</w:t>
      </w:r>
      <w:r w:rsidRPr="4E31BBA5" w:rsidR="12FA41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onare e mostrare i </w:t>
      </w:r>
      <w:r w:rsidRPr="4E31BBA5" w:rsidR="63EF7E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dati.</w:t>
      </w:r>
      <w:r w:rsidRPr="4E31BBA5" w:rsidR="12FA41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 </w:t>
      </w:r>
      <w:r w:rsidRPr="4E31BBA5" w:rsidR="12FA41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L’</w:t>
      </w:r>
      <w:r w:rsidRPr="4E31BBA5" w:rsidR="7A4686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4E31BBA5" w:rsidR="12FA41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adapter</w:t>
      </w:r>
      <w:r w:rsidRPr="4E31BBA5" w:rsidR="12FA41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di per sé si occupa solo di interfacciare la view con i </w:t>
      </w:r>
      <w:r w:rsidRPr="4E31BBA5" w:rsidR="55CEA3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dati,</w:t>
      </w:r>
      <w:r w:rsidRPr="4E31BBA5" w:rsidR="12FA41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il </w:t>
      </w:r>
      <w:proofErr w:type="spellStart"/>
      <w:r w:rsidRPr="4E31BBA5" w:rsidR="12FA41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viewh</w:t>
      </w:r>
      <w:r w:rsidRPr="4E31BBA5" w:rsidR="519F27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older</w:t>
      </w:r>
      <w:proofErr w:type="spellEnd"/>
      <w:r w:rsidRPr="4E31BBA5" w:rsidR="519F27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è il metadato vero e proprio da inserire nella </w:t>
      </w:r>
      <w:proofErr w:type="spellStart"/>
      <w:r w:rsidRPr="4E31BBA5" w:rsidR="519F27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RecyclerView</w:t>
      </w:r>
      <w:proofErr w:type="spellEnd"/>
      <w:r w:rsidRPr="4E31BBA5" w:rsidR="519F27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.</w:t>
      </w:r>
    </w:p>
    <w:p w:rsidR="36E8DBA4" w:rsidP="6CAC2A22" w:rsidRDefault="36E8DBA4" w14:paraId="79CC275E" w14:textId="030E9504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  <w:r w:rsidR="36E8DBA4">
        <w:drawing>
          <wp:inline wp14:editId="40DAA903" wp14:anchorId="382A0F04">
            <wp:extent cx="6772275" cy="3132177"/>
            <wp:effectExtent l="0" t="0" r="0" b="0"/>
            <wp:docPr id="201456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2f356e233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1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12ACA" w:rsidP="6CAC2A22" w:rsidRDefault="43A12ACA" w14:paraId="4B5E2377" w14:textId="6531E9D9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it-IT"/>
        </w:rPr>
      </w:pPr>
      <w:r w:rsidRPr="6CAC2A22" w:rsidR="43A12A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it-IT"/>
        </w:rPr>
        <w:t>DAO</w:t>
      </w:r>
    </w:p>
    <w:p w:rsidR="3B1D6F0B" w:rsidP="6CAC2A22" w:rsidRDefault="3B1D6F0B" w14:paraId="5CA928F6" w14:textId="3497D0F3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  <w:r w:rsidRPr="6CAC2A22" w:rsidR="3B1D6F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Un Dao pattern consiste nell’avere un’interfaccia astratta per collegar</w:t>
      </w:r>
      <w:r w:rsidRPr="6CAC2A22" w:rsidR="2D1F72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ci ed effettuare alcune operazioni sui database</w:t>
      </w:r>
      <w:r w:rsidRPr="6CAC2A22" w:rsidR="11D747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in maniera diretta e senza </w:t>
      </w:r>
      <w:r w:rsidRPr="6CAC2A22" w:rsidR="09DF16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espo</w:t>
      </w:r>
      <w:r w:rsidRPr="6CAC2A22" w:rsidR="757A83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rre dettagli ulteriori su di esso</w:t>
      </w:r>
      <w:r w:rsidRPr="6CAC2A22" w:rsidR="09DF16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.</w:t>
      </w:r>
    </w:p>
    <w:p w:rsidR="6115F11C" w:rsidP="6CAC2A22" w:rsidRDefault="6115F11C" w14:paraId="0162080A" w14:textId="502BFE04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  <w:r w:rsidRPr="6CAC2A22" w:rsidR="6115F1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Images-To-PDF gestisce una entità del database che rappresenta la cronologia delle operazioni effettuate dall’utente su una base di dati persistente. </w:t>
      </w:r>
      <w:r w:rsidRPr="6CAC2A22" w:rsidR="6AD6EB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È</w:t>
      </w:r>
      <w:r w:rsidRPr="6CAC2A22" w:rsidR="6115F1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stato quindi implementato un DAO pe</w:t>
      </w:r>
      <w:r w:rsidRPr="6CAC2A22" w:rsidR="6C5DB7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  <w:t>r gestire le operazioni su questo dato.</w:t>
      </w:r>
    </w:p>
    <w:p w:rsidR="6CAC2A22" w:rsidP="6CAC2A22" w:rsidRDefault="6CAC2A22" w14:paraId="7AAF5505" w14:textId="357CB931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</w:p>
    <w:p w:rsidR="3309F549" w:rsidP="6CAC2A22" w:rsidRDefault="3309F549" w14:paraId="3E2620C4" w14:textId="55E80E60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it-IT"/>
        </w:rPr>
      </w:pPr>
      <w:r w:rsidR="3309F549">
        <w:drawing>
          <wp:inline wp14:editId="6C763116" wp14:anchorId="0B0DA5E2">
            <wp:extent cx="6819902" cy="1859200"/>
            <wp:effectExtent l="0" t="0" r="0" b="0"/>
            <wp:docPr id="1005561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050138ba347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19902" cy="18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C2A22" w:rsidP="4E31BBA5" w:rsidRDefault="6CAC2A22" w14:paraId="0F9BD772" w14:textId="6D6C4B32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6CAC2A22" w:rsidP="4E31BBA5" w:rsidRDefault="6CAC2A22" w14:paraId="0B8335A3" w14:textId="5F3A0CFF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b w:val="1"/>
          <w:bCs w:val="1"/>
          <w:sz w:val="36"/>
          <w:szCs w:val="36"/>
        </w:rPr>
      </w:pPr>
      <w:r w:rsidRPr="4E31BBA5" w:rsidR="7BC508E9">
        <w:rPr>
          <w:b w:val="1"/>
          <w:bCs w:val="1"/>
          <w:sz w:val="36"/>
          <w:szCs w:val="36"/>
        </w:rPr>
        <w:t>Singleton</w:t>
      </w:r>
    </w:p>
    <w:p w:rsidR="6CAC2A22" w:rsidP="4E31BBA5" w:rsidRDefault="6CAC2A22" w14:paraId="1004A361" w14:textId="527832AD">
      <w:pPr>
        <w:pStyle w:val="Normale"/>
        <w:bidi w:val="0"/>
        <w:rPr>
          <w:b w:val="0"/>
          <w:bCs w:val="0"/>
          <w:sz w:val="28"/>
          <w:szCs w:val="28"/>
        </w:rPr>
      </w:pPr>
      <w:r w:rsidRPr="4E31BBA5" w:rsidR="258311F4">
        <w:rPr>
          <w:b w:val="0"/>
          <w:bCs w:val="0"/>
          <w:sz w:val="28"/>
          <w:szCs w:val="28"/>
        </w:rPr>
        <w:t xml:space="preserve">I design patterns </w:t>
      </w:r>
      <w:proofErr w:type="spellStart"/>
      <w:r w:rsidRPr="4E31BBA5" w:rsidR="258311F4">
        <w:rPr>
          <w:b w:val="0"/>
          <w:bCs w:val="0"/>
          <w:sz w:val="28"/>
          <w:szCs w:val="28"/>
        </w:rPr>
        <w:t>creazionali</w:t>
      </w:r>
      <w:proofErr w:type="spellEnd"/>
      <w:r w:rsidRPr="4E31BBA5" w:rsidR="258311F4">
        <w:rPr>
          <w:b w:val="0"/>
          <w:bCs w:val="0"/>
          <w:sz w:val="28"/>
          <w:szCs w:val="28"/>
        </w:rPr>
        <w:t xml:space="preserve"> consentono di fornire un livello di astrazione relativamente alla creazione di oggetti (processo di istanziazione) aiutando lo sviluppatore a rendere il sistema indipendente dalle modalità di creazione, composizione e rappresentazione degli oggetti utilizzati.</w:t>
      </w:r>
      <w:r w:rsidRPr="4E31BBA5" w:rsidR="381D8F9D">
        <w:rPr>
          <w:b w:val="0"/>
          <w:bCs w:val="0"/>
          <w:sz w:val="28"/>
          <w:szCs w:val="28"/>
        </w:rPr>
        <w:t xml:space="preserve"> </w:t>
      </w:r>
      <w:r w:rsidRPr="4E31BBA5" w:rsidR="35462E93">
        <w:rPr>
          <w:b w:val="0"/>
          <w:bCs w:val="0"/>
          <w:sz w:val="28"/>
          <w:szCs w:val="28"/>
        </w:rPr>
        <w:t>G</w:t>
      </w:r>
      <w:r w:rsidRPr="4E31BBA5" w:rsidR="6A0F8B78">
        <w:rPr>
          <w:b w:val="0"/>
          <w:bCs w:val="0"/>
          <w:sz w:val="28"/>
          <w:szCs w:val="28"/>
        </w:rPr>
        <w:t>arantisce che venga strutturata una sola i</w:t>
      </w:r>
      <w:r w:rsidRPr="4E31BBA5" w:rsidR="6A0F8B78">
        <w:rPr>
          <w:b w:val="0"/>
          <w:bCs w:val="0"/>
          <w:sz w:val="28"/>
          <w:szCs w:val="28"/>
        </w:rPr>
        <w:t xml:space="preserve">stanza di una classe e che venga fornito un punto di accesso globale </w:t>
      </w:r>
      <w:r w:rsidRPr="4E31BBA5" w:rsidR="36AD3CF6">
        <w:rPr>
          <w:b w:val="0"/>
          <w:bCs w:val="0"/>
          <w:sz w:val="28"/>
          <w:szCs w:val="28"/>
        </w:rPr>
        <w:t xml:space="preserve">dalla </w:t>
      </w:r>
      <w:r w:rsidRPr="4E31BBA5" w:rsidR="01DA6443">
        <w:rPr>
          <w:b w:val="0"/>
          <w:bCs w:val="0"/>
          <w:sz w:val="28"/>
          <w:szCs w:val="28"/>
        </w:rPr>
        <w:t>classe stessa.</w:t>
      </w:r>
    </w:p>
    <w:p w:rsidR="6CAC2A22" w:rsidP="6CAC2A22" w:rsidRDefault="6CAC2A22" w14:paraId="68BDE8DC" w14:textId="51D6A33A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b w:val="0"/>
          <w:bCs w:val="0"/>
          <w:sz w:val="28"/>
          <w:szCs w:val="28"/>
        </w:rPr>
      </w:pPr>
      <w:r w:rsidRPr="4E31BBA5" w:rsidR="736477A5">
        <w:rPr>
          <w:b w:val="0"/>
          <w:bCs w:val="0"/>
          <w:sz w:val="28"/>
          <w:szCs w:val="28"/>
        </w:rPr>
        <w:t xml:space="preserve">Images-To-PDF </w:t>
      </w:r>
      <w:r w:rsidRPr="4E31BBA5" w:rsidR="0B662090">
        <w:rPr>
          <w:b w:val="0"/>
          <w:bCs w:val="0"/>
          <w:sz w:val="28"/>
          <w:szCs w:val="28"/>
        </w:rPr>
        <w:t xml:space="preserve">utilizza </w:t>
      </w:r>
      <w:r w:rsidRPr="4E31BBA5" w:rsidR="7176770C">
        <w:rPr>
          <w:b w:val="0"/>
          <w:bCs w:val="0"/>
          <w:sz w:val="28"/>
          <w:szCs w:val="28"/>
        </w:rPr>
        <w:t xml:space="preserve">principalmente questo pattern per </w:t>
      </w:r>
      <w:r w:rsidRPr="4E31BBA5" w:rsidR="6E3C0F4D">
        <w:rPr>
          <w:b w:val="0"/>
          <w:bCs w:val="0"/>
          <w:sz w:val="28"/>
          <w:szCs w:val="28"/>
        </w:rPr>
        <w:t>gli</w:t>
      </w:r>
      <w:r w:rsidRPr="4E31BBA5" w:rsidR="7176770C">
        <w:rPr>
          <w:b w:val="0"/>
          <w:bCs w:val="0"/>
          <w:sz w:val="28"/>
          <w:szCs w:val="28"/>
        </w:rPr>
        <w:t xml:space="preserve"> </w:t>
      </w:r>
      <w:r w:rsidRPr="4E31BBA5" w:rsidR="6992EB63">
        <w:rPr>
          <w:b w:val="0"/>
          <w:bCs w:val="0"/>
          <w:sz w:val="28"/>
          <w:szCs w:val="28"/>
        </w:rPr>
        <w:t xml:space="preserve">oggetti </w:t>
      </w:r>
      <w:r w:rsidRPr="4E31BBA5" w:rsidR="7176770C">
        <w:rPr>
          <w:b w:val="0"/>
          <w:bCs w:val="0"/>
          <w:sz w:val="28"/>
          <w:szCs w:val="28"/>
        </w:rPr>
        <w:t xml:space="preserve">che modificano e </w:t>
      </w:r>
      <w:r w:rsidRPr="4E31BBA5" w:rsidR="7176770C">
        <w:rPr>
          <w:b w:val="0"/>
          <w:bCs w:val="0"/>
          <w:sz w:val="28"/>
          <w:szCs w:val="28"/>
        </w:rPr>
        <w:t>agiscono</w:t>
      </w:r>
      <w:r w:rsidRPr="4E31BBA5" w:rsidR="7176770C">
        <w:rPr>
          <w:b w:val="0"/>
          <w:bCs w:val="0"/>
          <w:sz w:val="28"/>
          <w:szCs w:val="28"/>
        </w:rPr>
        <w:t xml:space="preserve"> sui documenti selezionati </w:t>
      </w:r>
      <w:r w:rsidRPr="4E31BBA5" w:rsidR="7176770C">
        <w:rPr>
          <w:b w:val="0"/>
          <w:bCs w:val="0"/>
          <w:sz w:val="28"/>
          <w:szCs w:val="28"/>
        </w:rPr>
        <w:t xml:space="preserve">nell’applicazione, evitando che </w:t>
      </w:r>
      <w:r w:rsidRPr="4E31BBA5" w:rsidR="2A38F7FC">
        <w:rPr>
          <w:b w:val="0"/>
          <w:bCs w:val="0"/>
          <w:sz w:val="28"/>
          <w:szCs w:val="28"/>
        </w:rPr>
        <w:t xml:space="preserve">possano crearsi </w:t>
      </w:r>
      <w:r w:rsidRPr="4E31BBA5" w:rsidR="1D166E19">
        <w:rPr>
          <w:b w:val="0"/>
          <w:bCs w:val="0"/>
          <w:sz w:val="28"/>
          <w:szCs w:val="28"/>
        </w:rPr>
        <w:t>più</w:t>
      </w:r>
      <w:r w:rsidRPr="4E31BBA5" w:rsidR="2A38F7FC">
        <w:rPr>
          <w:b w:val="0"/>
          <w:bCs w:val="0"/>
          <w:sz w:val="28"/>
          <w:szCs w:val="28"/>
        </w:rPr>
        <w:t xml:space="preserve"> istanze con diversi parametri che potrebbero creare dei conflitti e deviare il comportamento delle componenti confondendo i risultati.</w:t>
      </w:r>
    </w:p>
    <w:p w:rsidR="45620D4B" w:rsidP="4E31BBA5" w:rsidRDefault="45620D4B" w14:paraId="6805875C" w14:textId="3C6879CD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b w:val="0"/>
          <w:bCs w:val="0"/>
          <w:sz w:val="28"/>
          <w:szCs w:val="28"/>
        </w:rPr>
      </w:pPr>
      <w:r w:rsidR="45620D4B">
        <w:drawing>
          <wp:inline wp14:editId="29D1BBF2" wp14:anchorId="753D842F">
            <wp:extent cx="6677025" cy="876360"/>
            <wp:effectExtent l="0" t="0" r="0" b="0"/>
            <wp:docPr id="1240412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d6fb2d12c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1BBA5" w:rsidP="4E31BBA5" w:rsidRDefault="4E31BBA5" w14:paraId="04D9515E" w14:textId="7BAE54C1">
      <w:pPr>
        <w:pStyle w:val="Normale"/>
        <w:bidi w:val="0"/>
        <w:spacing w:before="0" w:beforeAutospacing="off" w:after="160" w:afterAutospacing="off" w:line="256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6F557BC" w:rsidP="518774C9" w:rsidRDefault="56F557BC" w14:paraId="21474FF7" w14:textId="40468282">
      <w:pPr>
        <w:pStyle w:val="Normale"/>
        <w:rPr>
          <w:b w:val="1"/>
          <w:bCs w:val="1"/>
          <w:sz w:val="48"/>
          <w:szCs w:val="48"/>
        </w:rPr>
      </w:pPr>
      <w:r w:rsidRPr="6CAC2A22" w:rsidR="56F557BC">
        <w:rPr>
          <w:b w:val="1"/>
          <w:bCs w:val="1"/>
          <w:sz w:val="48"/>
          <w:szCs w:val="48"/>
        </w:rPr>
        <w:t>5 Glossario</w:t>
      </w:r>
    </w:p>
    <w:p w:rsidR="4F3CE82C" w:rsidP="6CAC2A22" w:rsidRDefault="4F3CE82C" w14:paraId="7915DB7B" w14:textId="770FC25F">
      <w:pPr>
        <w:pStyle w:val="Normale"/>
        <w:rPr>
          <w:b w:val="1"/>
          <w:bCs w:val="1"/>
          <w:sz w:val="48"/>
          <w:szCs w:val="48"/>
        </w:rPr>
      </w:pPr>
      <w:r w:rsidRPr="6CAC2A22" w:rsidR="4F3CE82C">
        <w:rPr>
          <w:b w:val="1"/>
          <w:bCs w:val="1"/>
          <w:sz w:val="28"/>
          <w:szCs w:val="28"/>
        </w:rPr>
        <w:t xml:space="preserve">Package: </w:t>
      </w:r>
      <w:r w:rsidRPr="6CAC2A22" w:rsidR="4F3CE82C">
        <w:rPr>
          <w:b w:val="0"/>
          <w:bCs w:val="0"/>
          <w:sz w:val="28"/>
          <w:szCs w:val="28"/>
        </w:rPr>
        <w:t>Raggruppamento di classi e interfacce</w:t>
      </w:r>
    </w:p>
    <w:p w:rsidR="4D2CCE9F" w:rsidP="6CAC2A22" w:rsidRDefault="4D2CCE9F" w14:paraId="471DB47B" w14:textId="0584A59A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CAC2A22" w:rsidR="4D2CCE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Images-to-</w:t>
      </w:r>
      <w:r w:rsidRPr="6CAC2A22" w:rsidR="4D2CCE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PDF:</w:t>
      </w:r>
      <w:r w:rsidRPr="6CAC2A22" w:rsidR="4D2CCE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6CAC2A22" w:rsidR="4D2CC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Nome del progetto software</w:t>
      </w:r>
    </w:p>
    <w:p w:rsidR="4D2CCE9F" w:rsidP="6CAC2A22" w:rsidRDefault="4D2CCE9F" w14:paraId="391A8C27" w14:textId="598F4D6F">
      <w:pPr>
        <w:pStyle w:val="Normale"/>
        <w:rPr>
          <w:b w:val="0"/>
          <w:bCs w:val="0"/>
          <w:sz w:val="28"/>
          <w:szCs w:val="28"/>
        </w:rPr>
      </w:pPr>
      <w:r w:rsidRPr="6CAC2A22" w:rsidR="4D2CCE9F">
        <w:rPr>
          <w:b w:val="1"/>
          <w:bCs w:val="1"/>
          <w:sz w:val="28"/>
          <w:szCs w:val="28"/>
        </w:rPr>
        <w:t xml:space="preserve">Merge: </w:t>
      </w:r>
      <w:r w:rsidRPr="6CAC2A22" w:rsidR="4D2CCE9F">
        <w:rPr>
          <w:b w:val="0"/>
          <w:bCs w:val="0"/>
          <w:sz w:val="28"/>
          <w:szCs w:val="28"/>
        </w:rPr>
        <w:t>Operazione di unione di molteplici file PDF</w:t>
      </w:r>
    </w:p>
    <w:p w:rsidR="6CAC2A22" w:rsidP="6CAC2A22" w:rsidRDefault="6CAC2A22" w14:paraId="6DE86FFD" w14:textId="57B3BBC5">
      <w:pPr>
        <w:pStyle w:val="Normale"/>
        <w:rPr>
          <w:b w:val="1"/>
          <w:bCs w:val="1"/>
          <w:sz w:val="28"/>
          <w:szCs w:val="28"/>
        </w:rPr>
      </w:pPr>
    </w:p>
    <w:sectPr w:rsidR="009C3D0E">
      <w:headerReference w:type="default" r:id="rId7"/>
      <w:footerReference w:type="default" r:id="rId8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663" w:rsidP="00C94DDC" w:rsidRDefault="00B00663" w14:paraId="4ACBE3E7" w14:textId="77777777">
      <w:pPr>
        <w:spacing w:after="0" w:line="240" w:lineRule="auto"/>
      </w:pPr>
      <w:r>
        <w:separator/>
      </w:r>
    </w:p>
  </w:endnote>
  <w:endnote w:type="continuationSeparator" w:id="0">
    <w:p w:rsidR="00B00663" w:rsidP="00C94DDC" w:rsidRDefault="00B00663" w14:paraId="24E698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94DDC" w:rsidR="00C94DDC" w:rsidP="009C3D0E" w:rsidRDefault="00C94DDC" w14:paraId="25189774" w14:textId="5FF8E20C">
    <w:pPr>
      <w:pStyle w:val="Pidipagina"/>
      <w:jc w:val="right"/>
      <w:rPr>
        <w:color w:val="0070C0"/>
      </w:rPr>
    </w:pPr>
    <w:r>
      <w:rPr>
        <w:color w:val="4472C4" w:themeColor="accent1"/>
      </w:rPr>
      <w:t>SDD Image to PDF</w:t>
    </w:r>
    <w:r w:rsidR="009C3D0E">
      <w:rPr>
        <w:color w:val="4472C4" w:themeColor="accent1"/>
      </w:rPr>
      <w:t xml:space="preserve">                                                                                                                                                     </w:t>
    </w:r>
    <w:r w:rsidRPr="00C94DDC" w:rsidR="009C3D0E">
      <w:rPr>
        <w:color w:val="0070C0"/>
      </w:rPr>
      <w:t xml:space="preserve">Pag. </w:t>
    </w:r>
    <w:sdt>
      <w:sdtPr>
        <w:rPr>
          <w:color w:val="0070C0"/>
        </w:rPr>
        <w:id w:val="1274052081"/>
        <w:docPartObj>
          <w:docPartGallery w:val="Page Numbers (Bottom of Page)"/>
          <w:docPartUnique/>
        </w:docPartObj>
      </w:sdtPr>
      <w:sdtContent>
        <w:r w:rsidRPr="00C94DDC" w:rsidR="009C3D0E">
          <w:rPr>
            <w:color w:val="0070C0"/>
          </w:rPr>
          <w:fldChar w:fldCharType="begin"/>
        </w:r>
        <w:r w:rsidRPr="00C94DDC" w:rsidR="009C3D0E">
          <w:rPr>
            <w:color w:val="0070C0"/>
          </w:rPr>
          <w:instrText>PAGE   \* MERGEFORMAT</w:instrText>
        </w:r>
        <w:r w:rsidRPr="00C94DDC" w:rsidR="009C3D0E">
          <w:rPr>
            <w:color w:val="0070C0"/>
          </w:rPr>
          <w:fldChar w:fldCharType="separate"/>
        </w:r>
        <w:r w:rsidR="009C3D0E">
          <w:rPr>
            <w:color w:val="0070C0"/>
          </w:rPr>
          <w:t>1</w:t>
        </w:r>
        <w:r w:rsidRPr="00C94DDC" w:rsidR="009C3D0E">
          <w:rPr>
            <w:color w:val="0070C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663" w:rsidP="00C94DDC" w:rsidRDefault="00B00663" w14:paraId="2A363F8D" w14:textId="77777777">
      <w:pPr>
        <w:spacing w:after="0" w:line="240" w:lineRule="auto"/>
      </w:pPr>
      <w:r>
        <w:separator/>
      </w:r>
    </w:p>
  </w:footnote>
  <w:footnote w:type="continuationSeparator" w:id="0">
    <w:p w:rsidR="00B00663" w:rsidP="00C94DDC" w:rsidRDefault="00B00663" w14:paraId="2E90F95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DDC" w:rsidP="00C94DDC" w:rsidRDefault="00C94DDC" w14:paraId="3FFA6817" w14:textId="11683261">
    <w:pPr>
      <w:pStyle w:val="Intestazione"/>
      <w:tabs>
        <w:tab w:val="left" w:pos="8296"/>
      </w:tabs>
    </w:pPr>
    <w:r>
      <w:t>Ingegneria del Software</w:t>
    </w:r>
    <w:r>
      <w:ptab w:alignment="center" w:relativeTo="margin" w:leader="none"/>
    </w:r>
    <w:r>
      <w:t xml:space="preserve"> Team G12</w:t>
    </w:r>
    <w:r>
      <w:ptab w:alignment="right" w:relativeTo="margin" w:leader="none"/>
    </w:r>
    <w:r>
      <w:t xml:space="preserve"> Prof. Carmine Gravino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LxSwFAHq/RgITU" id="GahMIWST"/>
    <int:WordHash hashCode="dsCFDy+rRf1/8D" id="St2AlqCT"/>
    <int:WordHash hashCode="vw7ybS3ef4ZJyL" id="Gn5eRRi6"/>
    <int:WordHash hashCode="jzoHVDmI5Gc9yu" id="PaonsbwL"/>
    <int:WordHash hashCode="f+f8u/ZYa7lWCw" id="urRDhAJU"/>
    <int:WordHash hashCode="UXLPe5fhAXH6HT" id="9GbO40A1"/>
    <int:WordHash hashCode="pgFwrm2Tr1TuZ7" id="yCAJAbKM"/>
    <int:WordHash hashCode="pr6yllXOWLWW1C" id="OhzdJDcX"/>
    <int:ParagraphRange paragraphId="1757276380" textId="1971730782" start="86" length="8" invalidationStart="86" invalidationLength="8" id="vbYBIwDf"/>
    <int:WordHash hashCode="v6NFTncAG6LC2V" id="Pd7aDZQS"/>
    <int:ParagraphRange paragraphId="1757276380" textId="1373020986" start="86" length="8" invalidationStart="86" invalidationLength="8" id="rm9fZb0F"/>
  </int:Manifest>
  <int:Observations>
    <int:Content id="GahMIWST">
      <int:Rejection type="LegacyProofing"/>
    </int:Content>
    <int:Content id="St2AlqCT">
      <int:Rejection type="LegacyProofing"/>
    </int:Content>
    <int:Content id="Gn5eRRi6">
      <int:Rejection type="LegacyProofing"/>
    </int:Content>
    <int:Content id="PaonsbwL">
      <int:Rejection type="LegacyProofing"/>
    </int:Content>
    <int:Content id="urRDhAJU">
      <int:Rejection type="LegacyProofing"/>
    </int:Content>
    <int:Content id="9GbO40A1">
      <int:Rejection type="LegacyProofing"/>
    </int:Content>
    <int:Content id="yCAJAbKM">
      <int:Rejection type="LegacyProofing"/>
    </int:Content>
    <int:Content id="OhzdJDcX">
      <int:Rejection type="LegacyProofing"/>
    </int:Content>
    <int:Content id="vbYBIwDf">
      <int:Rejection type="LegacyProofing"/>
    </int:Content>
    <int:Content id="Pd7aDZQS">
      <int:Rejection type="LegacyProofing"/>
    </int:Content>
    <int:Content id="rm9fZb0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DC"/>
    <w:rsid w:val="001A378C"/>
    <w:rsid w:val="002A2246"/>
    <w:rsid w:val="003470CE"/>
    <w:rsid w:val="0042749E"/>
    <w:rsid w:val="008C90A4"/>
    <w:rsid w:val="009C3D0E"/>
    <w:rsid w:val="00B00663"/>
    <w:rsid w:val="00C423B2"/>
    <w:rsid w:val="00C94DDC"/>
    <w:rsid w:val="00CDA7C0"/>
    <w:rsid w:val="00E77A9A"/>
    <w:rsid w:val="010C7A35"/>
    <w:rsid w:val="01DA6443"/>
    <w:rsid w:val="020A2ABD"/>
    <w:rsid w:val="0266DFD8"/>
    <w:rsid w:val="030469F3"/>
    <w:rsid w:val="0357CE4D"/>
    <w:rsid w:val="03675834"/>
    <w:rsid w:val="03CB882C"/>
    <w:rsid w:val="041DC0A2"/>
    <w:rsid w:val="0440A313"/>
    <w:rsid w:val="04AFBE68"/>
    <w:rsid w:val="04B1CBB7"/>
    <w:rsid w:val="04BBDC0C"/>
    <w:rsid w:val="04E73A52"/>
    <w:rsid w:val="04FDC244"/>
    <w:rsid w:val="05A118E3"/>
    <w:rsid w:val="05DD2F46"/>
    <w:rsid w:val="05E3A122"/>
    <w:rsid w:val="06362BC8"/>
    <w:rsid w:val="0649855F"/>
    <w:rsid w:val="0683882B"/>
    <w:rsid w:val="07347BD6"/>
    <w:rsid w:val="07456037"/>
    <w:rsid w:val="077D3C03"/>
    <w:rsid w:val="07AE7C46"/>
    <w:rsid w:val="07B0145F"/>
    <w:rsid w:val="07DBA570"/>
    <w:rsid w:val="07F43E4A"/>
    <w:rsid w:val="084764E1"/>
    <w:rsid w:val="08521E93"/>
    <w:rsid w:val="08C019D9"/>
    <w:rsid w:val="098AC970"/>
    <w:rsid w:val="09C9007F"/>
    <w:rsid w:val="09DF169F"/>
    <w:rsid w:val="0A42287C"/>
    <w:rsid w:val="0A9327F3"/>
    <w:rsid w:val="0AC04D5B"/>
    <w:rsid w:val="0ADF5F6D"/>
    <w:rsid w:val="0AF587AB"/>
    <w:rsid w:val="0B249CA6"/>
    <w:rsid w:val="0B662090"/>
    <w:rsid w:val="0C1EDBD0"/>
    <w:rsid w:val="0CBEDD77"/>
    <w:rsid w:val="0CDC6AE2"/>
    <w:rsid w:val="0D51F17D"/>
    <w:rsid w:val="0D610683"/>
    <w:rsid w:val="0DBAAC31"/>
    <w:rsid w:val="0DE3620F"/>
    <w:rsid w:val="0DF70277"/>
    <w:rsid w:val="0E46D73C"/>
    <w:rsid w:val="0EB8790A"/>
    <w:rsid w:val="0EBA33B1"/>
    <w:rsid w:val="0F24B2C7"/>
    <w:rsid w:val="0F3F6399"/>
    <w:rsid w:val="0F4812DF"/>
    <w:rsid w:val="0FAB18EC"/>
    <w:rsid w:val="0FACD95A"/>
    <w:rsid w:val="0FB8556F"/>
    <w:rsid w:val="10060FF6"/>
    <w:rsid w:val="101FD49D"/>
    <w:rsid w:val="1043132F"/>
    <w:rsid w:val="10BF6F68"/>
    <w:rsid w:val="10E15ACE"/>
    <w:rsid w:val="11071D2E"/>
    <w:rsid w:val="114772ED"/>
    <w:rsid w:val="1150E415"/>
    <w:rsid w:val="1152C003"/>
    <w:rsid w:val="117F5408"/>
    <w:rsid w:val="11D747C5"/>
    <w:rsid w:val="11F0182F"/>
    <w:rsid w:val="12D148F5"/>
    <w:rsid w:val="12FA41F6"/>
    <w:rsid w:val="1314DF1E"/>
    <w:rsid w:val="136AF170"/>
    <w:rsid w:val="138EABE0"/>
    <w:rsid w:val="13A7E953"/>
    <w:rsid w:val="14342825"/>
    <w:rsid w:val="143A5E0E"/>
    <w:rsid w:val="14794DFA"/>
    <w:rsid w:val="14ADD81F"/>
    <w:rsid w:val="14B17AFC"/>
    <w:rsid w:val="15BEA08B"/>
    <w:rsid w:val="15CB5289"/>
    <w:rsid w:val="15DE670F"/>
    <w:rsid w:val="16151E5B"/>
    <w:rsid w:val="166CFD08"/>
    <w:rsid w:val="167C6DC6"/>
    <w:rsid w:val="16D417F8"/>
    <w:rsid w:val="173376C4"/>
    <w:rsid w:val="1793E24B"/>
    <w:rsid w:val="183E6293"/>
    <w:rsid w:val="18CE7C51"/>
    <w:rsid w:val="18F3F083"/>
    <w:rsid w:val="19062C6B"/>
    <w:rsid w:val="1906E976"/>
    <w:rsid w:val="1932E158"/>
    <w:rsid w:val="19780D01"/>
    <w:rsid w:val="198E0624"/>
    <w:rsid w:val="1995AB44"/>
    <w:rsid w:val="19C10A97"/>
    <w:rsid w:val="1A91B004"/>
    <w:rsid w:val="1B0A7DAA"/>
    <w:rsid w:val="1B317BA5"/>
    <w:rsid w:val="1B3DFFF0"/>
    <w:rsid w:val="1B5A7CCB"/>
    <w:rsid w:val="1B654866"/>
    <w:rsid w:val="1C234401"/>
    <w:rsid w:val="1C4DA893"/>
    <w:rsid w:val="1C50EE3F"/>
    <w:rsid w:val="1C6A821A"/>
    <w:rsid w:val="1C87424B"/>
    <w:rsid w:val="1C94E708"/>
    <w:rsid w:val="1CC8CBF1"/>
    <w:rsid w:val="1CF8AB59"/>
    <w:rsid w:val="1D1232DB"/>
    <w:rsid w:val="1D166E19"/>
    <w:rsid w:val="1D50F426"/>
    <w:rsid w:val="1D5139F4"/>
    <w:rsid w:val="1DA6DA73"/>
    <w:rsid w:val="1DAE830A"/>
    <w:rsid w:val="1DE2C5CA"/>
    <w:rsid w:val="1E0974F0"/>
    <w:rsid w:val="1E7815DD"/>
    <w:rsid w:val="1ED56749"/>
    <w:rsid w:val="1F193917"/>
    <w:rsid w:val="1F5A19EF"/>
    <w:rsid w:val="1F7E962B"/>
    <w:rsid w:val="2054068B"/>
    <w:rsid w:val="20A9EDC5"/>
    <w:rsid w:val="20B50978"/>
    <w:rsid w:val="20BF0FFF"/>
    <w:rsid w:val="2105D0B9"/>
    <w:rsid w:val="211A668C"/>
    <w:rsid w:val="2164FA9D"/>
    <w:rsid w:val="21965D3A"/>
    <w:rsid w:val="21C97674"/>
    <w:rsid w:val="21CD5320"/>
    <w:rsid w:val="22171229"/>
    <w:rsid w:val="22314830"/>
    <w:rsid w:val="22EC5EE9"/>
    <w:rsid w:val="234E61F4"/>
    <w:rsid w:val="23D46AAC"/>
    <w:rsid w:val="248B2AA6"/>
    <w:rsid w:val="24975F4A"/>
    <w:rsid w:val="2499EC88"/>
    <w:rsid w:val="24D42A84"/>
    <w:rsid w:val="24D75625"/>
    <w:rsid w:val="251AF9B7"/>
    <w:rsid w:val="25562801"/>
    <w:rsid w:val="257184A4"/>
    <w:rsid w:val="258311F4"/>
    <w:rsid w:val="25D4EF9F"/>
    <w:rsid w:val="26332FAB"/>
    <w:rsid w:val="26DD0B30"/>
    <w:rsid w:val="26EBC30C"/>
    <w:rsid w:val="271FF5D9"/>
    <w:rsid w:val="273FF091"/>
    <w:rsid w:val="276C671D"/>
    <w:rsid w:val="277904E9"/>
    <w:rsid w:val="279F88A3"/>
    <w:rsid w:val="281BD72D"/>
    <w:rsid w:val="2844D268"/>
    <w:rsid w:val="2875C5CE"/>
    <w:rsid w:val="288C58CA"/>
    <w:rsid w:val="29035EFB"/>
    <w:rsid w:val="298E734A"/>
    <w:rsid w:val="2A0CCE06"/>
    <w:rsid w:val="2A38F7FC"/>
    <w:rsid w:val="2A86204D"/>
    <w:rsid w:val="2BF96184"/>
    <w:rsid w:val="2C6BB9E3"/>
    <w:rsid w:val="2C8AD637"/>
    <w:rsid w:val="2C8F845A"/>
    <w:rsid w:val="2CC6140C"/>
    <w:rsid w:val="2D1F72AE"/>
    <w:rsid w:val="2D45A6D6"/>
    <w:rsid w:val="2D9B7A06"/>
    <w:rsid w:val="2DD9E0F0"/>
    <w:rsid w:val="2E2A5548"/>
    <w:rsid w:val="2E561C96"/>
    <w:rsid w:val="2E61E46D"/>
    <w:rsid w:val="2E944703"/>
    <w:rsid w:val="2EC5E0C2"/>
    <w:rsid w:val="2ED10C48"/>
    <w:rsid w:val="2ED11BDC"/>
    <w:rsid w:val="2EF8A34B"/>
    <w:rsid w:val="2F812FC0"/>
    <w:rsid w:val="2F871F99"/>
    <w:rsid w:val="2FAA7412"/>
    <w:rsid w:val="2FEF3248"/>
    <w:rsid w:val="2FF2933A"/>
    <w:rsid w:val="3015B3BD"/>
    <w:rsid w:val="3071E441"/>
    <w:rsid w:val="30861EAC"/>
    <w:rsid w:val="30D31AC8"/>
    <w:rsid w:val="30D4A3B2"/>
    <w:rsid w:val="312AF884"/>
    <w:rsid w:val="31508551"/>
    <w:rsid w:val="31946AC2"/>
    <w:rsid w:val="3199852F"/>
    <w:rsid w:val="31B1841E"/>
    <w:rsid w:val="31E6642A"/>
    <w:rsid w:val="32592763"/>
    <w:rsid w:val="326EEB29"/>
    <w:rsid w:val="32EF8ABB"/>
    <w:rsid w:val="32FDC66B"/>
    <w:rsid w:val="3309F549"/>
    <w:rsid w:val="33158C80"/>
    <w:rsid w:val="33BD9331"/>
    <w:rsid w:val="33FFFE9D"/>
    <w:rsid w:val="3471D39A"/>
    <w:rsid w:val="34C8D32F"/>
    <w:rsid w:val="34E0D93A"/>
    <w:rsid w:val="34F44E29"/>
    <w:rsid w:val="35008E89"/>
    <w:rsid w:val="350568B1"/>
    <w:rsid w:val="35462E93"/>
    <w:rsid w:val="35AB7E08"/>
    <w:rsid w:val="35D7A039"/>
    <w:rsid w:val="366BDA54"/>
    <w:rsid w:val="36A41406"/>
    <w:rsid w:val="36AD3CF6"/>
    <w:rsid w:val="36E8DBA4"/>
    <w:rsid w:val="381D8F9D"/>
    <w:rsid w:val="383137FD"/>
    <w:rsid w:val="387AA6BD"/>
    <w:rsid w:val="3891332F"/>
    <w:rsid w:val="38A86141"/>
    <w:rsid w:val="38B12598"/>
    <w:rsid w:val="39809962"/>
    <w:rsid w:val="39DBB4C8"/>
    <w:rsid w:val="3A1BE585"/>
    <w:rsid w:val="3A687896"/>
    <w:rsid w:val="3A7EEF2B"/>
    <w:rsid w:val="3A7F31F0"/>
    <w:rsid w:val="3B1D6F0B"/>
    <w:rsid w:val="3BA5F540"/>
    <w:rsid w:val="3BBC6B86"/>
    <w:rsid w:val="3BE2FF88"/>
    <w:rsid w:val="3BFE8304"/>
    <w:rsid w:val="3C2ACB09"/>
    <w:rsid w:val="3C7D44A4"/>
    <w:rsid w:val="3C8F7AED"/>
    <w:rsid w:val="3CC9362E"/>
    <w:rsid w:val="3D6BA48A"/>
    <w:rsid w:val="3DC9FEDC"/>
    <w:rsid w:val="3DD7E2DB"/>
    <w:rsid w:val="3E205840"/>
    <w:rsid w:val="3E26ECBD"/>
    <w:rsid w:val="3E4142BA"/>
    <w:rsid w:val="3E4F794A"/>
    <w:rsid w:val="3E99E2F2"/>
    <w:rsid w:val="3F417888"/>
    <w:rsid w:val="3FB62FDF"/>
    <w:rsid w:val="3FB9D750"/>
    <w:rsid w:val="406C9045"/>
    <w:rsid w:val="40B57BFF"/>
    <w:rsid w:val="40CAD051"/>
    <w:rsid w:val="41372E45"/>
    <w:rsid w:val="4150B5C7"/>
    <w:rsid w:val="41ABCEA8"/>
    <w:rsid w:val="422FE966"/>
    <w:rsid w:val="4290C4FB"/>
    <w:rsid w:val="42C1DA96"/>
    <w:rsid w:val="4328CAEB"/>
    <w:rsid w:val="4356B0E8"/>
    <w:rsid w:val="439BF9BF"/>
    <w:rsid w:val="43A12ACA"/>
    <w:rsid w:val="43AEAA8E"/>
    <w:rsid w:val="43CAA005"/>
    <w:rsid w:val="44310A8C"/>
    <w:rsid w:val="444ED227"/>
    <w:rsid w:val="447FEEFF"/>
    <w:rsid w:val="4481F813"/>
    <w:rsid w:val="455E6EB0"/>
    <w:rsid w:val="45620D4B"/>
    <w:rsid w:val="456B1AAF"/>
    <w:rsid w:val="46215350"/>
    <w:rsid w:val="46DE46DF"/>
    <w:rsid w:val="472DDD31"/>
    <w:rsid w:val="472FAE31"/>
    <w:rsid w:val="47544E83"/>
    <w:rsid w:val="4773D06E"/>
    <w:rsid w:val="47A6AD0B"/>
    <w:rsid w:val="480DCAC3"/>
    <w:rsid w:val="481046FB"/>
    <w:rsid w:val="48331AAC"/>
    <w:rsid w:val="48D536FA"/>
    <w:rsid w:val="49304A76"/>
    <w:rsid w:val="49952995"/>
    <w:rsid w:val="49F6CA2A"/>
    <w:rsid w:val="4A351E84"/>
    <w:rsid w:val="4A4CF1F4"/>
    <w:rsid w:val="4A725E15"/>
    <w:rsid w:val="4A99C260"/>
    <w:rsid w:val="4AB66B57"/>
    <w:rsid w:val="4B0984E7"/>
    <w:rsid w:val="4B09B881"/>
    <w:rsid w:val="4B19AC9D"/>
    <w:rsid w:val="4B388C72"/>
    <w:rsid w:val="4B82D5C8"/>
    <w:rsid w:val="4BCDBA46"/>
    <w:rsid w:val="4C38D0DC"/>
    <w:rsid w:val="4C3D4E81"/>
    <w:rsid w:val="4C4924C4"/>
    <w:rsid w:val="4C7D8D3E"/>
    <w:rsid w:val="4D158FB3"/>
    <w:rsid w:val="4D2CCE9F"/>
    <w:rsid w:val="4D6E0304"/>
    <w:rsid w:val="4D956711"/>
    <w:rsid w:val="4D99EA7B"/>
    <w:rsid w:val="4DA30D5A"/>
    <w:rsid w:val="4DC7DBC9"/>
    <w:rsid w:val="4DD4A13D"/>
    <w:rsid w:val="4E079DA4"/>
    <w:rsid w:val="4E31BBA5"/>
    <w:rsid w:val="4E3E95F3"/>
    <w:rsid w:val="4E46C71A"/>
    <w:rsid w:val="4EA43DEC"/>
    <w:rsid w:val="4EF8B951"/>
    <w:rsid w:val="4F3CE82C"/>
    <w:rsid w:val="4F4A7840"/>
    <w:rsid w:val="4F71DDF2"/>
    <w:rsid w:val="4FBC355D"/>
    <w:rsid w:val="4FC89475"/>
    <w:rsid w:val="50B5448B"/>
    <w:rsid w:val="50BB971A"/>
    <w:rsid w:val="51068EA4"/>
    <w:rsid w:val="515DAD03"/>
    <w:rsid w:val="518774C9"/>
    <w:rsid w:val="519F2727"/>
    <w:rsid w:val="51E4414C"/>
    <w:rsid w:val="52417427"/>
    <w:rsid w:val="52B05441"/>
    <w:rsid w:val="534E5F77"/>
    <w:rsid w:val="5353B452"/>
    <w:rsid w:val="540F547D"/>
    <w:rsid w:val="5456D3B4"/>
    <w:rsid w:val="5473556E"/>
    <w:rsid w:val="54F3BF18"/>
    <w:rsid w:val="558ABFFA"/>
    <w:rsid w:val="55A3D298"/>
    <w:rsid w:val="55CEA34D"/>
    <w:rsid w:val="5617F0E1"/>
    <w:rsid w:val="56A87D62"/>
    <w:rsid w:val="56AD3DD2"/>
    <w:rsid w:val="56F557BC"/>
    <w:rsid w:val="56FD019A"/>
    <w:rsid w:val="5701DC16"/>
    <w:rsid w:val="573C49B0"/>
    <w:rsid w:val="58157BE3"/>
    <w:rsid w:val="583F7A3D"/>
    <w:rsid w:val="58584C6A"/>
    <w:rsid w:val="588CE4B9"/>
    <w:rsid w:val="58C5FD23"/>
    <w:rsid w:val="58D4CA26"/>
    <w:rsid w:val="58E0073E"/>
    <w:rsid w:val="593066AC"/>
    <w:rsid w:val="59ACA62B"/>
    <w:rsid w:val="59D985A0"/>
    <w:rsid w:val="59DBB4C3"/>
    <w:rsid w:val="5A201789"/>
    <w:rsid w:val="5A4A6365"/>
    <w:rsid w:val="5ABBF328"/>
    <w:rsid w:val="5B0430EB"/>
    <w:rsid w:val="5B3BD0A2"/>
    <w:rsid w:val="5B3F6BF4"/>
    <w:rsid w:val="5B515D48"/>
    <w:rsid w:val="5B7FC9A9"/>
    <w:rsid w:val="5B8C95FC"/>
    <w:rsid w:val="5C2A8E6E"/>
    <w:rsid w:val="5C498340"/>
    <w:rsid w:val="5C5E4925"/>
    <w:rsid w:val="5C68B891"/>
    <w:rsid w:val="5C800083"/>
    <w:rsid w:val="5C991ABE"/>
    <w:rsid w:val="5DB2795B"/>
    <w:rsid w:val="5DB4B1A3"/>
    <w:rsid w:val="5DBFE003"/>
    <w:rsid w:val="5DE5ED19"/>
    <w:rsid w:val="5F236C58"/>
    <w:rsid w:val="5F41C452"/>
    <w:rsid w:val="5F4F48C2"/>
    <w:rsid w:val="5F595918"/>
    <w:rsid w:val="5F881C56"/>
    <w:rsid w:val="603088EA"/>
    <w:rsid w:val="6035B300"/>
    <w:rsid w:val="60497B85"/>
    <w:rsid w:val="6115F11C"/>
    <w:rsid w:val="6132545D"/>
    <w:rsid w:val="613DE36E"/>
    <w:rsid w:val="613E0DA0"/>
    <w:rsid w:val="614BFEC7"/>
    <w:rsid w:val="614F452F"/>
    <w:rsid w:val="61E4E362"/>
    <w:rsid w:val="62D67798"/>
    <w:rsid w:val="62FFB122"/>
    <w:rsid w:val="6346E525"/>
    <w:rsid w:val="6382B28E"/>
    <w:rsid w:val="63C0FAB3"/>
    <w:rsid w:val="63EF7E47"/>
    <w:rsid w:val="63F6DD7B"/>
    <w:rsid w:val="6422B9E5"/>
    <w:rsid w:val="64352D9D"/>
    <w:rsid w:val="643558D6"/>
    <w:rsid w:val="6456983A"/>
    <w:rsid w:val="64814013"/>
    <w:rsid w:val="6482A54F"/>
    <w:rsid w:val="64EE6E67"/>
    <w:rsid w:val="65E1F39D"/>
    <w:rsid w:val="668049B1"/>
    <w:rsid w:val="66E9CF4F"/>
    <w:rsid w:val="67E4EDE9"/>
    <w:rsid w:val="683ED3FD"/>
    <w:rsid w:val="68BDACE7"/>
    <w:rsid w:val="68FE0C59"/>
    <w:rsid w:val="6992EB63"/>
    <w:rsid w:val="6A0F8B78"/>
    <w:rsid w:val="6A125FCB"/>
    <w:rsid w:val="6AD6EBD2"/>
    <w:rsid w:val="6BECE03B"/>
    <w:rsid w:val="6BFC846B"/>
    <w:rsid w:val="6C5DB7DC"/>
    <w:rsid w:val="6CAC2A22"/>
    <w:rsid w:val="6CBDD24F"/>
    <w:rsid w:val="6CE59B5C"/>
    <w:rsid w:val="6CEABFDE"/>
    <w:rsid w:val="6D210A50"/>
    <w:rsid w:val="6D268AA9"/>
    <w:rsid w:val="6D6F883F"/>
    <w:rsid w:val="6DA2381E"/>
    <w:rsid w:val="6E006DDD"/>
    <w:rsid w:val="6E3C0F4D"/>
    <w:rsid w:val="6EAD53A2"/>
    <w:rsid w:val="6EAFDAAE"/>
    <w:rsid w:val="6EC90694"/>
    <w:rsid w:val="6EE2BB7F"/>
    <w:rsid w:val="6F39802F"/>
    <w:rsid w:val="6F5A99B2"/>
    <w:rsid w:val="6F872559"/>
    <w:rsid w:val="6FAA87D5"/>
    <w:rsid w:val="6FFE68B4"/>
    <w:rsid w:val="70410695"/>
    <w:rsid w:val="70FDAD7F"/>
    <w:rsid w:val="713D8236"/>
    <w:rsid w:val="7176770C"/>
    <w:rsid w:val="71A19B15"/>
    <w:rsid w:val="71F00F39"/>
    <w:rsid w:val="728DEF0F"/>
    <w:rsid w:val="72915748"/>
    <w:rsid w:val="72CAA9CF"/>
    <w:rsid w:val="732D5420"/>
    <w:rsid w:val="7335165C"/>
    <w:rsid w:val="7339E383"/>
    <w:rsid w:val="735B6838"/>
    <w:rsid w:val="736477A5"/>
    <w:rsid w:val="73869ABD"/>
    <w:rsid w:val="7397EB16"/>
    <w:rsid w:val="73DEC9C3"/>
    <w:rsid w:val="7403BDED"/>
    <w:rsid w:val="742F2C1D"/>
    <w:rsid w:val="743B9CF6"/>
    <w:rsid w:val="74AA4894"/>
    <w:rsid w:val="7535E8DF"/>
    <w:rsid w:val="757A83DD"/>
    <w:rsid w:val="759F8E4E"/>
    <w:rsid w:val="75B09188"/>
    <w:rsid w:val="75B43FF1"/>
    <w:rsid w:val="7601069E"/>
    <w:rsid w:val="768C7DA2"/>
    <w:rsid w:val="76A10CF6"/>
    <w:rsid w:val="76DDA6EE"/>
    <w:rsid w:val="771ED7F3"/>
    <w:rsid w:val="773FC90F"/>
    <w:rsid w:val="7744F1CE"/>
    <w:rsid w:val="77666A95"/>
    <w:rsid w:val="77CA4836"/>
    <w:rsid w:val="78C9775F"/>
    <w:rsid w:val="78F0201B"/>
    <w:rsid w:val="79054C55"/>
    <w:rsid w:val="7914DF42"/>
    <w:rsid w:val="79E2447A"/>
    <w:rsid w:val="7A195E20"/>
    <w:rsid w:val="7A46865E"/>
    <w:rsid w:val="7A5F387C"/>
    <w:rsid w:val="7A78D03B"/>
    <w:rsid w:val="7B482A58"/>
    <w:rsid w:val="7B714910"/>
    <w:rsid w:val="7BC508E9"/>
    <w:rsid w:val="7BE759A0"/>
    <w:rsid w:val="7C0AA2A6"/>
    <w:rsid w:val="7C12B89A"/>
    <w:rsid w:val="7C85B9EB"/>
    <w:rsid w:val="7C9F76EB"/>
    <w:rsid w:val="7CACBA13"/>
    <w:rsid w:val="7CE9D6AC"/>
    <w:rsid w:val="7D90C0BD"/>
    <w:rsid w:val="7D9C1365"/>
    <w:rsid w:val="7E1256EC"/>
    <w:rsid w:val="7EA74A84"/>
    <w:rsid w:val="7EB51E76"/>
    <w:rsid w:val="7F2969F0"/>
    <w:rsid w:val="7F6672B8"/>
    <w:rsid w:val="7F747369"/>
    <w:rsid w:val="7FA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3E994"/>
  <w15:chartTrackingRefBased/>
  <w15:docId w15:val="{A1814715-C24E-4D20-B7DD-CAF1D841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C94DDC"/>
    <w:pPr>
      <w:spacing w:line="256" w:lineRule="auto"/>
    </w:p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normaltextrun" w:customStyle="1">
    <w:name w:val="normaltextrun"/>
    <w:basedOn w:val="Carpredefinitoparagrafo"/>
    <w:rsid w:val="00C94DDC"/>
  </w:style>
  <w:style w:type="table" w:styleId="Grigliatabellachiara">
    <w:name w:val="Grid Table Light"/>
    <w:basedOn w:val="Tabellanormale"/>
    <w:uiPriority w:val="40"/>
    <w:rsid w:val="00C94DDC"/>
    <w:pPr>
      <w:spacing w:after="0" w:line="240" w:lineRule="auto"/>
    </w:pPr>
    <w:tblPr>
      <w:tblInd w:w="0" w:type="nil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Intestazione">
    <w:name w:val="header"/>
    <w:basedOn w:val="Normale"/>
    <w:link w:val="IntestazioneCarattere"/>
    <w:unhideWhenUsed/>
    <w:rsid w:val="00C94DDC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rsid w:val="00C94DDC"/>
  </w:style>
  <w:style w:type="paragraph" w:styleId="Pidipagina">
    <w:name w:val="footer"/>
    <w:basedOn w:val="Normale"/>
    <w:link w:val="PidipaginaCarattere"/>
    <w:uiPriority w:val="99"/>
    <w:unhideWhenUsed/>
    <w:rsid w:val="00C94DDC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C94DD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e0d0e49a78e34a3f" /><Relationship Type="http://schemas.openxmlformats.org/officeDocument/2006/relationships/numbering" Target="numbering.xml" Id="R52e105116b8b4ced" /><Relationship Type="http://schemas.microsoft.com/office/2019/09/relationships/intelligence" Target="intelligence.xml" Id="R07442d272a364bbb" /><Relationship Type="http://schemas.openxmlformats.org/officeDocument/2006/relationships/image" Target="/media/image2.png" Id="Rde4c94405d9d4deb" /><Relationship Type="http://schemas.openxmlformats.org/officeDocument/2006/relationships/hyperlink" Target="https://github.com/Swati4star/Images-to-PDF" TargetMode="External" Id="Rbc658479d2b449f8" /><Relationship Type="http://schemas.openxmlformats.org/officeDocument/2006/relationships/image" Target="/media/image3.png" Id="R80cdbf1f39b54421" /><Relationship Type="http://schemas.openxmlformats.org/officeDocument/2006/relationships/image" Target="/media/image4.png" Id="Rc0a21959e2cf4b9a" /><Relationship Type="http://schemas.openxmlformats.org/officeDocument/2006/relationships/image" Target="/media/image5.png" Id="R07e9248671e04b22" /><Relationship Type="http://schemas.openxmlformats.org/officeDocument/2006/relationships/image" Target="/media/image6.png" Id="Rccfa9bbac72f45da" /><Relationship Type="http://schemas.openxmlformats.org/officeDocument/2006/relationships/image" Target="/media/image7.png" Id="R294a1d0233994d47" /><Relationship Type="http://schemas.openxmlformats.org/officeDocument/2006/relationships/image" Target="/media/image8.png" Id="R684adf7f35794377" /><Relationship Type="http://schemas.openxmlformats.org/officeDocument/2006/relationships/image" Target="/media/image9.png" Id="R15e07fd656584d66" /><Relationship Type="http://schemas.openxmlformats.org/officeDocument/2006/relationships/image" Target="/media/imagea.png" Id="Rf715f6c7725648cf" /><Relationship Type="http://schemas.openxmlformats.org/officeDocument/2006/relationships/image" Target="/media/imageb.png" Id="R7572f356e23343f4" /><Relationship Type="http://schemas.openxmlformats.org/officeDocument/2006/relationships/image" Target="/media/imaged.png" Id="Rcd8050138ba3473a" /><Relationship Type="http://schemas.openxmlformats.org/officeDocument/2006/relationships/image" Target="/media/imagee.png" Id="R154d6fb2d12c409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844ea-cd67-45fa-9aa2-61fcb756f82d}"/>
      </w:docPartPr>
      <w:docPartBody>
        <w:p w14:paraId="594A6C0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Gionata D'Amore</dc:creator>
  <keywords/>
  <dc:description/>
  <lastModifiedBy>MARCO GALLO</lastModifiedBy>
  <revision>6</revision>
  <dcterms:created xsi:type="dcterms:W3CDTF">2022-01-17T14:44:00.0000000Z</dcterms:created>
  <dcterms:modified xsi:type="dcterms:W3CDTF">2022-01-31T16:23:13.0234924Z</dcterms:modified>
</coreProperties>
</file>