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4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6" w:name="X6a77ee0964323cefb7e430a5557227b26ef500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операционной системы Rocky Linux на виртуальную машину</w:t>
      </w:r>
    </w:p>
    <w:p>
      <w:pPr>
        <w:numPr>
          <w:ilvl w:val="0"/>
          <w:numId w:val="1001"/>
        </w:numPr>
      </w:pPr>
      <w:r>
        <w:t xml:space="preserve">В среде виртуализации</w:t>
      </w:r>
      <w:r>
        <w:t xml:space="preserve"> </w:t>
      </w:r>
      <w:r>
        <w:rPr>
          <w:bCs/>
          <w:b/>
        </w:rPr>
        <w:t xml:space="preserve">Oracle VirtualBox</w:t>
      </w:r>
      <w:r>
        <w:t xml:space="preserve"> </w:t>
      </w:r>
      <w:r>
        <w:t xml:space="preserve">начато создание новой виртуальной машины.</w:t>
      </w:r>
      <w:r>
        <w:br/>
      </w:r>
      <w:r>
        <w:t xml:space="preserve">В качестве имени виртуальной машины указано</w:t>
      </w:r>
      <w:r>
        <w:t xml:space="preserve"> </w:t>
      </w:r>
      <w:r>
        <w:rPr>
          <w:bCs/>
          <w:b/>
        </w:rPr>
        <w:t xml:space="preserve">rishardkogengar</w:t>
      </w:r>
      <w:r>
        <w:t xml:space="preserve">, каталог размещения — стандартный каталог VirtualBox VMs в профиле пользователя.</w:t>
      </w:r>
      <w:r>
        <w:br/>
      </w:r>
      <w:r>
        <w:t xml:space="preserve">В качестве установочного носителя выбран ISO-образ</w:t>
      </w:r>
      <w:r>
        <w:t xml:space="preserve"> </w:t>
      </w:r>
      <w:r>
        <w:rPr>
          <w:bCs/>
          <w:b/>
        </w:rPr>
        <w:t xml:space="preserve">Rocky-10.1-x86_64-dvd1.iso</w:t>
      </w:r>
      <w:r>
        <w:t xml:space="preserve">, расположенный в каталоге загрузок.</w:t>
      </w:r>
      <w:r>
        <w:br/>
      </w:r>
      <w:r>
        <w:t xml:space="preserve">Тип операционной системы установлен как</w:t>
      </w:r>
      <w:r>
        <w:t xml:space="preserve"> </w:t>
      </w:r>
      <w:r>
        <w:rPr>
          <w:bCs/>
          <w:b/>
        </w:rPr>
        <w:t xml:space="preserve">Linux</w:t>
      </w:r>
      <w:r>
        <w:t xml:space="preserve">, подтип —</w:t>
      </w:r>
      <w:r>
        <w:t xml:space="preserve"> </w:t>
      </w:r>
      <w:r>
        <w:rPr>
          <w:bCs/>
          <w:b/>
        </w:rPr>
        <w:t xml:space="preserve">Red Hat</w:t>
      </w:r>
      <w:r>
        <w:t xml:space="preserve">, версия —</w:t>
      </w:r>
      <w:r>
        <w:t xml:space="preserve"> </w:t>
      </w:r>
      <w:r>
        <w:rPr>
          <w:bCs/>
          <w:b/>
        </w:rPr>
        <w:t xml:space="preserve">Red Hat (64-bit)</w:t>
      </w:r>
      <w:r>
        <w:t xml:space="preserve">.</w:t>
      </w:r>
      <w:r>
        <w:br/>
      </w:r>
      <w:r>
        <w:t xml:space="preserve">Автоматическая установка гостевой операционной системы отключена, поскольку установка выполнялась в ручном режиме с контролем всех параметров.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88722"/>
            <wp:effectExtent b="0" l="0" r="0" t="0"/>
            <wp:docPr descr="Создание виртуальной машины и выбор ISO-образ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виртуальной машины и выбор ISO-образа</w:t>
      </w:r>
    </w:p>
    <w:p>
      <w:pPr>
        <w:numPr>
          <w:ilvl w:val="0"/>
          <w:numId w:val="1001"/>
        </w:numPr>
      </w:pPr>
      <w:r>
        <w:t xml:space="preserve">После создания виртуальной машины выполнена её базовая настройка.</w:t>
      </w:r>
      <w:r>
        <w:br/>
      </w:r>
      <w:r>
        <w:t xml:space="preserve">Для виртуальной машины выделено</w:t>
      </w:r>
      <w:r>
        <w:t xml:space="preserve"> </w:t>
      </w:r>
      <w:r>
        <w:rPr>
          <w:bCs/>
          <w:b/>
        </w:rPr>
        <w:t xml:space="preserve">4096 МБ оперативной памяти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4 виртуальных процессора</w:t>
      </w:r>
      <w:r>
        <w:t xml:space="preserve">, что обеспечивает корректную и стабильную работу серверной системы с графическим интерфейсом.</w:t>
      </w:r>
      <w:r>
        <w:br/>
      </w:r>
      <w:r>
        <w:t xml:space="preserve">В качестве графического контроллера выбран</w:t>
      </w:r>
      <w:r>
        <w:t xml:space="preserve"> </w:t>
      </w:r>
      <w:r>
        <w:rPr>
          <w:bCs/>
          <w:b/>
        </w:rPr>
        <w:t xml:space="preserve">VMSVGA</w:t>
      </w:r>
      <w:r>
        <w:t xml:space="preserve">, объём видеопамяти установлен равным</w:t>
      </w:r>
      <w:r>
        <w:t xml:space="preserve"> </w:t>
      </w:r>
      <w:r>
        <w:rPr>
          <w:bCs/>
          <w:b/>
        </w:rPr>
        <w:t xml:space="preserve">128 МБ</w:t>
      </w:r>
      <w:r>
        <w:t xml:space="preserve">.</w:t>
      </w:r>
      <w:r>
        <w:br/>
      </w:r>
      <w:r>
        <w:t xml:space="preserve">Создан виртуальный жёсткий диск формата</w:t>
      </w:r>
      <w:r>
        <w:t xml:space="preserve"> </w:t>
      </w:r>
      <w:r>
        <w:rPr>
          <w:bCs/>
          <w:b/>
        </w:rPr>
        <w:t xml:space="preserve">VDI</w:t>
      </w:r>
      <w:r>
        <w:t xml:space="preserve"> </w:t>
      </w:r>
      <w:r>
        <w:t xml:space="preserve">объёмом</w:t>
      </w:r>
      <w:r>
        <w:t xml:space="preserve"> </w:t>
      </w:r>
      <w:r>
        <w:rPr>
          <w:bCs/>
          <w:b/>
        </w:rPr>
        <w:t xml:space="preserve">40 ГБ</w:t>
      </w:r>
      <w:r>
        <w:t xml:space="preserve">, подключённый к SATA-контроллеру.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69618"/>
            <wp:effectExtent b="0" l="0" r="0" t="0"/>
            <wp:docPr descr="Основные параметры виртуальной машины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Основные параметры виртуальной машины</w:t>
      </w:r>
    </w:p>
    <w:p>
      <w:pPr>
        <w:numPr>
          <w:ilvl w:val="0"/>
          <w:numId w:val="1001"/>
        </w:numPr>
      </w:pPr>
      <w:r>
        <w:t xml:space="preserve">Виртуальная машина была запущена, после чего началась загрузка установщика операционной системы Rocky Linux с подключённого ISO-образа.</w:t>
      </w:r>
    </w:p>
    <w:p>
      <w:pPr>
        <w:numPr>
          <w:ilvl w:val="0"/>
          <w:numId w:val="1001"/>
        </w:numPr>
      </w:pPr>
      <w:r>
        <w:t xml:space="preserve">После загрузки установщика выполнен выбор языка установки.</w:t>
      </w:r>
      <w:r>
        <w:br/>
      </w:r>
      <w:r>
        <w:t xml:space="preserve">В качестве языка интерфейса выбран</w:t>
      </w:r>
      <w:r>
        <w:t xml:space="preserve"> </w:t>
      </w:r>
      <w:r>
        <w:rPr>
          <w:bCs/>
          <w:b/>
        </w:rPr>
        <w:t xml:space="preserve">English (United States)</w:t>
      </w:r>
      <w:r>
        <w:t xml:space="preserve">, что обеспечивает корректную локализацию системных компонентов и совместимость с серверным программным обеспечением.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01614"/>
            <wp:effectExtent b="0" l="0" r="0" t="0"/>
            <wp:docPr descr="Выбор языка установки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Выбор языка установки</w:t>
      </w:r>
    </w:p>
    <w:p>
      <w:pPr>
        <w:numPr>
          <w:ilvl w:val="0"/>
          <w:numId w:val="1001"/>
        </w:numPr>
      </w:pPr>
      <w:r>
        <w:t xml:space="preserve">На экране</w:t>
      </w:r>
      <w:r>
        <w:t xml:space="preserve"> </w:t>
      </w:r>
      <w:r>
        <w:rPr>
          <w:bCs/>
          <w:b/>
        </w:rPr>
        <w:t xml:space="preserve">Installation Summary</w:t>
      </w:r>
      <w:r>
        <w:t xml:space="preserve"> </w:t>
      </w:r>
      <w:r>
        <w:t xml:space="preserve">автоматически определены источник установки и целевой диск.</w:t>
      </w:r>
      <w:r>
        <w:br/>
      </w:r>
      <w:r>
        <w:t xml:space="preserve">В разделе</w:t>
      </w:r>
      <w:r>
        <w:t xml:space="preserve"> </w:t>
      </w:r>
      <w:r>
        <w:rPr>
          <w:bCs/>
          <w:b/>
        </w:rPr>
        <w:t xml:space="preserve">Software Selection</w:t>
      </w:r>
      <w:r>
        <w:t xml:space="preserve"> </w:t>
      </w:r>
      <w:r>
        <w:t xml:space="preserve">в качестве базовой среды выбрана</w:t>
      </w:r>
      <w:r>
        <w:t xml:space="preserve"> </w:t>
      </w:r>
      <w:r>
        <w:rPr>
          <w:bCs/>
          <w:b/>
        </w:rPr>
        <w:t xml:space="preserve">Server with GUI</w:t>
      </w:r>
      <w:r>
        <w:t xml:space="preserve">.</w:t>
      </w:r>
      <w:r>
        <w:br/>
      </w:r>
      <w:r>
        <w:t xml:space="preserve">Настроены параметры локализации, часовой пояс</w:t>
      </w:r>
      <w:r>
        <w:t xml:space="preserve"> </w:t>
      </w:r>
      <w:r>
        <w:rPr>
          <w:bCs/>
          <w:b/>
        </w:rPr>
        <w:t xml:space="preserve">Europe/Moscow</w:t>
      </w:r>
      <w:r>
        <w:t xml:space="preserve">, сетевое подключение, а также заданы параметры учётных записей пользователя и администратора (root).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57356"/>
            <wp:effectExtent b="0" l="0" r="0" t="0"/>
            <wp:docPr descr="Сводка параметров установки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Сводка параметров установки</w:t>
      </w:r>
    </w:p>
    <w:p>
      <w:pPr>
        <w:numPr>
          <w:ilvl w:val="0"/>
          <w:numId w:val="1001"/>
        </w:numPr>
      </w:pPr>
      <w:r>
        <w:t xml:space="preserve">После завершения настройки параметров запущен процесс установки операционной системы.</w:t>
      </w:r>
      <w:r>
        <w:br/>
      </w:r>
      <w:r>
        <w:t xml:space="preserve">В ходе установки выполнялось копирование файлов и конфигурирование системных компонентов.</w:t>
      </w:r>
      <w:r>
        <w:br/>
      </w:r>
      <w:r>
        <w:t xml:space="preserve">По завершении процесса система уведомила об успешной установке и необходимости перезагрузки.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81167"/>
            <wp:effectExtent b="0" l="0" r="0" t="0"/>
            <wp:docPr descr="Завершение установки Rocky Linux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Завершение установки Rocky Linux</w:t>
      </w:r>
    </w:p>
    <w:bookmarkEnd w:id="36"/>
    <w:bookmarkStart w:id="40" w:name="Xd05daf61749f46d7a6008e09d3928d3d70dac3c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Установка дополнений гостевой операционной системы VirtualBox</w:t>
      </w:r>
    </w:p>
    <w:p>
      <w:pPr>
        <w:numPr>
          <w:ilvl w:val="0"/>
          <w:numId w:val="1002"/>
        </w:numPr>
      </w:pPr>
      <w:r>
        <w:t xml:space="preserve">После первого входа в систему выполнена установка дополнений гостевой операционной системы</w:t>
      </w:r>
      <w:r>
        <w:t xml:space="preserve"> </w:t>
      </w:r>
      <w:r>
        <w:rPr>
          <w:bCs/>
          <w:b/>
        </w:rPr>
        <w:t xml:space="preserve">VirtualBox Guest Additions</w:t>
      </w:r>
      <w:r>
        <w:t xml:space="preserve">, необходимых для корректной работы графического интерфейса и повышения производительности.</w:t>
      </w:r>
      <w:r>
        <w:br/>
      </w:r>
      <w:r>
        <w:t xml:space="preserve">Пользователь получил полномочия администратора, перешёл в каталог с образом дополнений гостевой ОС и запустил установочный файл</w:t>
      </w:r>
      <w:r>
        <w:t xml:space="preserve"> </w:t>
      </w:r>
      <w:r>
        <w:rPr>
          <w:bCs/>
          <w:b/>
        </w:rPr>
        <w:t xml:space="preserve">VBoxLinuxAdditions.run</w:t>
      </w:r>
      <w:r>
        <w:t xml:space="preserve">.</w:t>
      </w:r>
      <w:r>
        <w:br/>
      </w:r>
      <w:r>
        <w:t xml:space="preserve">В процессе установки были успешно собраны и загружены модули ядра VirtualBox, после чего система была корректно перезагружена.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94339"/>
            <wp:effectExtent b="0" l="0" r="0" t="0"/>
            <wp:docPr descr="Установка VirtualBox Guest Additions" title="" id="38" name="Picture"/>
            <a:graphic>
              <a:graphicData uri="http://schemas.openxmlformats.org/drawingml/2006/picture">
                <pic:pic>
                  <pic:nvPicPr>
                    <pic:cNvPr descr="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4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VirtualBox Guest Additions</w:t>
      </w:r>
    </w:p>
    <w:bookmarkEnd w:id="40"/>
    <w:bookmarkStart w:id="47" w:name="X4102b7b340856574751e8851431dd01810e554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загрузки системы и параметров оборудования</w:t>
      </w:r>
    </w:p>
    <w:p>
      <w:pPr>
        <w:numPr>
          <w:ilvl w:val="0"/>
          <w:numId w:val="1003"/>
        </w:numPr>
      </w:pPr>
      <w:r>
        <w:t xml:space="preserve">После загрузки графического окружения был открыт терминал и выполнен анализ последовательности загрузки системы с использованием команды</w:t>
      </w:r>
      <w:r>
        <w:t xml:space="preserve"> </w:t>
      </w:r>
      <w:r>
        <w:rPr>
          <w:bCs/>
          <w:b/>
        </w:rPr>
        <w:t xml:space="preserve">dmesg</w:t>
      </w:r>
      <w:r>
        <w:t xml:space="preserve">.</w:t>
      </w:r>
      <w:r>
        <w:br/>
      </w:r>
      <w:r>
        <w:t xml:space="preserve">Для поиска необходимой информации применялась фильтрация вывода.</w:t>
      </w:r>
    </w:p>
    <w:p>
      <w:pPr>
        <w:numPr>
          <w:ilvl w:val="0"/>
          <w:numId w:val="1000"/>
        </w:numPr>
      </w:pPr>
      <w:r>
        <w:t xml:space="preserve">В результате анализа получены следующие сведения: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Версия ядра Linux:</w:t>
      </w:r>
      <w:r>
        <w:br/>
      </w:r>
      <w:r>
        <w:t xml:space="preserve">Linux version 6.12.0-124.8.1.el10_1.x86_64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Частота процессора:</w:t>
      </w:r>
      <w:r>
        <w:br/>
      </w:r>
      <w:r>
        <w:t xml:space="preserve">Detected 3187.198 MHz processor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Модель процессора:</w:t>
      </w:r>
      <w:r>
        <w:br/>
      </w:r>
      <w:r>
        <w:t xml:space="preserve">Виртуальный процессор, предоставляемый гипервизором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Объём доступной оперативной памяти:</w:t>
      </w:r>
      <w:r>
        <w:br/>
      </w:r>
      <w:r>
        <w:t xml:space="preserve">Memory: 3934248K / 4193804K available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Тип обнаруженного гипервизора:</w:t>
      </w:r>
      <w:r>
        <w:br/>
      </w:r>
      <w:r>
        <w:t xml:space="preserve">Hypervisor detected: KVM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Тип файловой системы корневого раздела:</w:t>
      </w:r>
      <w:r>
        <w:br/>
      </w:r>
      <w:r>
        <w:t xml:space="preserve">Корневой раздел использует файловую систему</w:t>
      </w:r>
      <w:r>
        <w:t xml:space="preserve"> </w:t>
      </w:r>
      <w:r>
        <w:rPr>
          <w:bCs/>
          <w:b/>
        </w:rPr>
        <w:t xml:space="preserve">XFS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Последовательность монтирования файловых систем:</w:t>
      </w:r>
      <w:r>
        <w:br/>
      </w:r>
      <w:r>
        <w:t xml:space="preserve">Информация о монтировании файловых систем получена с помощью команды</w:t>
      </w:r>
      <w:r>
        <w:t xml:space="preserve"> </w:t>
      </w:r>
      <w:r>
        <w:rPr>
          <w:bCs/>
          <w:b/>
        </w:rPr>
        <w:t xml:space="preserve">mount</w:t>
      </w:r>
      <w:r>
        <w:t xml:space="preserve">, включая корневой, системные и временные разделы.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410740"/>
            <wp:effectExtent b="0" l="0" r="0" t="0"/>
            <wp:docPr descr="Анализ загрузки системы и монтирования файловых систем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Анализ загрузки системы и монтирования файловых систем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84440"/>
            <wp:effectExtent b="0" l="0" r="0" t="0"/>
            <wp:docPr descr="Анализ загрузки системы и монтирования файловых систем" title="" id="45" name="Picture"/>
            <a:graphic>
              <a:graphicData uri="http://schemas.openxmlformats.org/drawingml/2006/picture">
                <pic:pic>
                  <pic:nvPicPr>
                    <pic:cNvPr descr="Screenshot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Анализ загрузки системы и монтирования файловых систем</w:t>
      </w:r>
    </w:p>
    <w:bookmarkEnd w:id="47"/>
    <w:bookmarkStart w:id="48" w:name="вывод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успешно установлена операционная система</w:t>
      </w:r>
      <w:r>
        <w:t xml:space="preserve"> </w:t>
      </w:r>
      <w:r>
        <w:rPr>
          <w:bCs/>
          <w:b/>
        </w:rPr>
        <w:t xml:space="preserve">Rocky Linux 10.1</w:t>
      </w:r>
      <w:r>
        <w:t xml:space="preserve"> </w:t>
      </w:r>
      <w:r>
        <w:t xml:space="preserve">на виртуальную машину в среде</w:t>
      </w:r>
      <w:r>
        <w:t xml:space="preserve"> </w:t>
      </w:r>
      <w:r>
        <w:rPr>
          <w:bCs/>
          <w:b/>
        </w:rPr>
        <w:t xml:space="preserve">Oracle VirtualBox</w:t>
      </w:r>
      <w:r>
        <w:t xml:space="preserve">.</w:t>
      </w:r>
      <w:r>
        <w:br/>
      </w:r>
      <w:r>
        <w:t xml:space="preserve">Выполнена базовая настройка системы, установка дополнений гостевой операционной системы и анализ параметров загрузки, оборудования и файловых систем.</w:t>
      </w:r>
      <w:r>
        <w:br/>
      </w:r>
      <w:r>
        <w:t xml:space="preserve">Полученные результаты подтверждают корректность установки и готовность системы к дальнейшей эксплуатации.</w:t>
      </w:r>
    </w:p>
    <w:bookmarkEnd w:id="48"/>
    <w:bookmarkEnd w:id="49"/>
    <w:bookmarkStart w:id="5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Укажите команды терминала и приведите примеры</w:t>
      </w:r>
    </w:p>
    <w:p>
      <w:pPr>
        <w:pStyle w:val="BodyText"/>
      </w:pPr>
      <w:r>
        <w:rPr>
          <w:bCs/>
          <w:b/>
        </w:rPr>
        <w:t xml:space="preserve">Получение справки по команде</w:t>
      </w:r>
      <w:r>
        <w:br/>
      </w:r>
      <w:r>
        <w:rPr>
          <w:rStyle w:val="VerbatimChar"/>
        </w:rPr>
        <w:t xml:space="preserve">man &lt;команда&gt;</w:t>
      </w:r>
      <w:r>
        <w:t xml:space="preserve"> </w:t>
      </w:r>
      <w:r>
        <w:t xml:space="preserve">— вывод полной справочной информации. Пример:</w:t>
      </w:r>
      <w:r>
        <w:t xml:space="preserve"> </w:t>
      </w:r>
      <w:r>
        <w:rPr>
          <w:rStyle w:val="VerbatimChar"/>
        </w:rPr>
        <w:t xml:space="preserve">man ls</w:t>
      </w:r>
      <w:r>
        <w:br/>
      </w:r>
      <w:r>
        <w:rPr>
          <w:rStyle w:val="VerbatimChar"/>
        </w:rPr>
        <w:t xml:space="preserve">&lt;команда&gt; --help</w:t>
      </w:r>
      <w:r>
        <w:t xml:space="preserve"> </w:t>
      </w:r>
      <w:r>
        <w:t xml:space="preserve">— краткая встроенная справка. Пример:</w:t>
      </w:r>
      <w:r>
        <w:t xml:space="preserve"> </w:t>
      </w:r>
      <w:r>
        <w:rPr>
          <w:rStyle w:val="VerbatimChar"/>
        </w:rPr>
        <w:t xml:space="preserve">cp --help</w:t>
      </w:r>
      <w:r>
        <w:br/>
      </w:r>
      <w:r>
        <w:rPr>
          <w:rStyle w:val="VerbatimChar"/>
        </w:rPr>
        <w:t xml:space="preserve">info &lt;команда&gt;</w:t>
      </w:r>
      <w:r>
        <w:t xml:space="preserve"> </w:t>
      </w:r>
      <w:r>
        <w:t xml:space="preserve">— справка в формате info. Пример:</w:t>
      </w:r>
      <w:r>
        <w:t xml:space="preserve"> </w:t>
      </w:r>
      <w:r>
        <w:rPr>
          <w:rStyle w:val="VerbatimChar"/>
        </w:rPr>
        <w:t xml:space="preserve">info coreutils</w:t>
      </w:r>
    </w:p>
    <w:p>
      <w:pPr>
        <w:pStyle w:val="BodyText"/>
      </w:pPr>
      <w:r>
        <w:rPr>
          <w:bCs/>
          <w:b/>
        </w:rPr>
        <w:t xml:space="preserve">Перемещение по файловой системе</w:t>
      </w:r>
      <w:r>
        <w:br/>
      </w:r>
      <w:r>
        <w:rPr>
          <w:rStyle w:val="VerbatimChar"/>
        </w:rPr>
        <w:t xml:space="preserve">pwd</w:t>
      </w:r>
      <w:r>
        <w:t xml:space="preserve"> </w:t>
      </w:r>
      <w:r>
        <w:t xml:space="preserve">— отображение текущего каталога. Пример:</w:t>
      </w:r>
      <w:r>
        <w:t xml:space="preserve"> </w:t>
      </w:r>
      <w:r>
        <w:rPr>
          <w:rStyle w:val="VerbatimChar"/>
        </w:rPr>
        <w:t xml:space="preserve">pwd</w:t>
      </w:r>
      <w:r>
        <w:br/>
      </w:r>
      <w:r>
        <w:rPr>
          <w:rStyle w:val="VerbatimChar"/>
        </w:rPr>
        <w:t xml:space="preserve">cd &lt;путь&gt;</w:t>
      </w:r>
      <w:r>
        <w:t xml:space="preserve"> </w:t>
      </w:r>
      <w:r>
        <w:t xml:space="preserve">— переход в каталог. Примеры:</w:t>
      </w:r>
      <w:r>
        <w:t xml:space="preserve"> </w:t>
      </w:r>
      <w:r>
        <w:rPr>
          <w:rStyle w:val="VerbatimChar"/>
        </w:rPr>
        <w:t xml:space="preserve">cd 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cd ..</w:t>
      </w:r>
      <w:r>
        <w:t xml:space="preserve">,</w:t>
      </w:r>
      <w:r>
        <w:t xml:space="preserve"> </w:t>
      </w:r>
      <w:r>
        <w:rPr>
          <w:rStyle w:val="VerbatimChar"/>
        </w:rPr>
        <w:t xml:space="preserve">cd ~</w:t>
      </w:r>
      <w:r>
        <w:t xml:space="preserve">,</w:t>
      </w:r>
      <w:r>
        <w:t xml:space="preserve"> </w:t>
      </w:r>
      <w:r>
        <w:rPr>
          <w:rStyle w:val="VerbatimChar"/>
        </w:rPr>
        <w:t xml:space="preserve">cd -</w:t>
      </w:r>
    </w:p>
    <w:p>
      <w:pPr>
        <w:pStyle w:val="BodyText"/>
      </w:pPr>
      <w:r>
        <w:rPr>
          <w:bCs/>
          <w:b/>
        </w:rPr>
        <w:t xml:space="preserve">Просмотр содержимого каталога</w:t>
      </w:r>
      <w:r>
        <w:br/>
      </w:r>
      <w:r>
        <w:rPr>
          <w:rStyle w:val="VerbatimChar"/>
        </w:rPr>
        <w:t xml:space="preserve">ls</w:t>
      </w:r>
      <w:r>
        <w:t xml:space="preserve"> </w:t>
      </w:r>
      <w:r>
        <w:t xml:space="preserve">— вывод списка файлов и каталогов.</w:t>
      </w:r>
      <w:r>
        <w:br/>
      </w:r>
      <w:r>
        <w:t xml:space="preserve">Примеры: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-la</w:t>
      </w:r>
    </w:p>
    <w:p>
      <w:pPr>
        <w:pStyle w:val="BodyText"/>
      </w:pPr>
      <w:r>
        <w:rPr>
          <w:bCs/>
          <w:b/>
        </w:rPr>
        <w:t xml:space="preserve">Определение объёма каталога</w:t>
      </w:r>
      <w:r>
        <w:br/>
      </w:r>
      <w:r>
        <w:rPr>
          <w:rStyle w:val="VerbatimChar"/>
        </w:rPr>
        <w:t xml:space="preserve">du</w:t>
      </w:r>
      <w:r>
        <w:t xml:space="preserve"> </w:t>
      </w:r>
      <w:r>
        <w:t xml:space="preserve">— определение занимаемого места каталогом.</w:t>
      </w:r>
      <w:r>
        <w:br/>
      </w:r>
      <w:r>
        <w:t xml:space="preserve">Примеры:</w:t>
      </w:r>
      <w:r>
        <w:t xml:space="preserve"> </w:t>
      </w:r>
      <w:r>
        <w:rPr>
          <w:rStyle w:val="VerbatimChar"/>
        </w:rPr>
        <w:t xml:space="preserve">du -sh /var/log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du -h --max-depth=1 /home</w:t>
      </w:r>
      <w:r>
        <w:br/>
      </w:r>
      <w:r>
        <w:rPr>
          <w:rStyle w:val="VerbatimChar"/>
        </w:rPr>
        <w:t xml:space="preserve">df</w:t>
      </w:r>
      <w:r>
        <w:t xml:space="preserve"> </w:t>
      </w:r>
      <w:r>
        <w:t xml:space="preserve">— информация о заполнении файловых систем. Пример:</w:t>
      </w:r>
      <w:r>
        <w:t xml:space="preserve"> </w:t>
      </w:r>
      <w:r>
        <w:rPr>
          <w:rStyle w:val="VerbatimChar"/>
        </w:rPr>
        <w:t xml:space="preserve">df -h</w:t>
      </w:r>
    </w:p>
    <w:p>
      <w:pPr>
        <w:pStyle w:val="BodyText"/>
      </w:pPr>
      <w:r>
        <w:rPr>
          <w:bCs/>
          <w:b/>
        </w:rPr>
        <w:t xml:space="preserve">Создание и удаление каталогов и файлов</w:t>
      </w:r>
      <w:r>
        <w:br/>
      </w:r>
      <w:r>
        <w:rPr>
          <w:rStyle w:val="VerbatimChar"/>
        </w:rPr>
        <w:t xml:space="preserve">mkdir &lt;каталог&gt;</w:t>
      </w:r>
      <w:r>
        <w:t xml:space="preserve"> </w:t>
      </w:r>
      <w:r>
        <w:t xml:space="preserve">— создание каталога. Примеры:</w:t>
      </w:r>
      <w:r>
        <w:t xml:space="preserve"> </w:t>
      </w:r>
      <w:r>
        <w:rPr>
          <w:rStyle w:val="VerbatimChar"/>
        </w:rPr>
        <w:t xml:space="preserve">mkdir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 -p /tmp/a/b/c</w:t>
      </w:r>
      <w:r>
        <w:br/>
      </w:r>
      <w:r>
        <w:rPr>
          <w:rStyle w:val="VerbatimChar"/>
        </w:rPr>
        <w:t xml:space="preserve">rmdir &lt;каталог&gt;</w:t>
      </w:r>
      <w:r>
        <w:t xml:space="preserve"> </w:t>
      </w:r>
      <w:r>
        <w:t xml:space="preserve">— удаление пустого каталога. Пример:</w:t>
      </w:r>
      <w:r>
        <w:t xml:space="preserve"> </w:t>
      </w:r>
      <w:r>
        <w:rPr>
          <w:rStyle w:val="VerbatimChar"/>
        </w:rPr>
        <w:t xml:space="preserve">rmdir empty_dir</w:t>
      </w:r>
      <w:r>
        <w:br/>
      </w:r>
      <w:r>
        <w:rPr>
          <w:rStyle w:val="VerbatimChar"/>
        </w:rPr>
        <w:t xml:space="preserve">rm -r &lt;каталог&gt;</w:t>
      </w:r>
      <w:r>
        <w:t xml:space="preserve"> </w:t>
      </w:r>
      <w:r>
        <w:t xml:space="preserve">— рекурсивное удаление каталога. Пример:</w:t>
      </w:r>
      <w:r>
        <w:t xml:space="preserve"> </w:t>
      </w:r>
      <w:r>
        <w:rPr>
          <w:rStyle w:val="VerbatimChar"/>
        </w:rPr>
        <w:t xml:space="preserve">rm -r test</w:t>
      </w:r>
      <w:r>
        <w:br/>
      </w:r>
      <w:r>
        <w:rPr>
          <w:rStyle w:val="VerbatimChar"/>
        </w:rPr>
        <w:t xml:space="preserve">touch &lt;файл&gt;</w:t>
      </w:r>
      <w:r>
        <w:t xml:space="preserve"> </w:t>
      </w:r>
      <w:r>
        <w:t xml:space="preserve">— создание пустого файла. Пример:</w:t>
      </w:r>
      <w:r>
        <w:t xml:space="preserve"> </w:t>
      </w:r>
      <w:r>
        <w:rPr>
          <w:rStyle w:val="VerbatimChar"/>
        </w:rPr>
        <w:t xml:space="preserve">touch file.txt</w:t>
      </w:r>
      <w:r>
        <w:br/>
      </w:r>
      <w:r>
        <w:rPr>
          <w:rStyle w:val="VerbatimChar"/>
        </w:rPr>
        <w:t xml:space="preserve">rm &lt;файл&gt;</w:t>
      </w:r>
      <w:r>
        <w:t xml:space="preserve"> </w:t>
      </w:r>
      <w:r>
        <w:t xml:space="preserve">— удаление файла. Пример:</w:t>
      </w:r>
      <w:r>
        <w:t xml:space="preserve"> </w:t>
      </w:r>
      <w:r>
        <w:rPr>
          <w:rStyle w:val="VerbatimChar"/>
        </w:rPr>
        <w:t xml:space="preserve">rm file.txt</w:t>
      </w:r>
    </w:p>
    <w:p>
      <w:pPr>
        <w:pStyle w:val="BodyText"/>
      </w:pPr>
      <w:r>
        <w:rPr>
          <w:bCs/>
          <w:b/>
        </w:rPr>
        <w:t xml:space="preserve">Задание прав доступа к файлам и каталогам</w:t>
      </w:r>
      <w:r>
        <w:br/>
      </w:r>
      <w:r>
        <w:rPr>
          <w:rStyle w:val="VerbatimChar"/>
        </w:rPr>
        <w:t xml:space="preserve">chmod</w:t>
      </w:r>
      <w:r>
        <w:t xml:space="preserve"> </w:t>
      </w:r>
      <w:r>
        <w:t xml:space="preserve">— изменение прав доступа.</w:t>
      </w:r>
      <w:r>
        <w:br/>
      </w:r>
      <w:r>
        <w:t xml:space="preserve">Примеры:</w:t>
      </w:r>
      <w:r>
        <w:t xml:space="preserve"> </w:t>
      </w:r>
      <w:r>
        <w:rPr>
          <w:rStyle w:val="VerbatimChar"/>
        </w:rPr>
        <w:t xml:space="preserve">chmod 644 file.txt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755 script.sh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u+x script.sh</w:t>
      </w:r>
      <w:r>
        <w:br/>
      </w:r>
      <w:r>
        <w:rPr>
          <w:rStyle w:val="VerbatimChar"/>
        </w:rPr>
        <w:t xml:space="preserve">chown</w:t>
      </w:r>
      <w:r>
        <w:t xml:space="preserve"> </w:t>
      </w:r>
      <w:r>
        <w:t xml:space="preserve">— изменение владельца и группы. Пример:</w:t>
      </w:r>
      <w:r>
        <w:t xml:space="preserve"> </w:t>
      </w:r>
      <w:r>
        <w:rPr>
          <w:rStyle w:val="VerbatimChar"/>
        </w:rPr>
        <w:t xml:space="preserve">chown user:user file.txt</w:t>
      </w:r>
      <w:r>
        <w:br/>
      </w:r>
      <w:r>
        <w:rPr>
          <w:rStyle w:val="VerbatimChar"/>
        </w:rPr>
        <w:t xml:space="preserve">chgrp</w:t>
      </w:r>
      <w:r>
        <w:t xml:space="preserve"> </w:t>
      </w:r>
      <w:r>
        <w:t xml:space="preserve">— изменение группы. Пример:</w:t>
      </w:r>
      <w:r>
        <w:t xml:space="preserve"> </w:t>
      </w:r>
      <w:r>
        <w:rPr>
          <w:rStyle w:val="VerbatimChar"/>
        </w:rPr>
        <w:t xml:space="preserve">chgrp developers file.txt</w:t>
      </w:r>
    </w:p>
    <w:p>
      <w:pPr>
        <w:pStyle w:val="BodyText"/>
      </w:pPr>
      <w:r>
        <w:rPr>
          <w:bCs/>
          <w:b/>
        </w:rPr>
        <w:t xml:space="preserve">Просмотр истории команд</w:t>
      </w:r>
      <w:r>
        <w:br/>
      </w:r>
      <w:r>
        <w:rPr>
          <w:rStyle w:val="VerbatimChar"/>
        </w:rPr>
        <w:t xml:space="preserve">history</w:t>
      </w:r>
      <w:r>
        <w:t xml:space="preserve"> </w:t>
      </w:r>
      <w:r>
        <w:t xml:space="preserve">— вывод истории команд пользователя. Пример:</w:t>
      </w:r>
      <w:r>
        <w:t xml:space="preserve"> </w:t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Ctrl + R</w:t>
      </w:r>
      <w:r>
        <w:t xml:space="preserve"> </w:t>
      </w:r>
      <w:r>
        <w:t xml:space="preserve">— интерактивный поиск по истории команд в оболочке bash.</w:t>
      </w:r>
    </w:p>
    <w:p>
      <w:pPr>
        <w:pStyle w:val="BodyText"/>
      </w:pPr>
      <w:r>
        <w:rPr>
          <w:bCs/>
          <w:b/>
        </w:rPr>
        <w:t xml:space="preserve">2. Какую информацию содержит учётная запись пользователя? Какие команды позволяют посмотреть информацию о пользователе?</w:t>
      </w:r>
    </w:p>
    <w:p>
      <w:pPr>
        <w:pStyle w:val="BodyText"/>
      </w:pPr>
      <w:r>
        <w:t xml:space="preserve">Учётная запись пользователя в Linux содержит следующие сведения: имя пользователя (login), идентификатор пользователя (UID), идентификатор основной группы (GID), список дополнительных групп, домашний каталог, используемую командную оболочку, а также параметры пароля и политики его действия.</w:t>
      </w:r>
    </w:p>
    <w:p>
      <w:pPr>
        <w:pStyle w:val="BodyText"/>
      </w:pPr>
      <w:r>
        <w:t xml:space="preserve">Основная информация о пользователях хранится 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</w:p>
    <w:p>
      <w:pPr>
        <w:pStyle w:val="BodyText"/>
      </w:pPr>
      <w:r>
        <w:t xml:space="preserve">Команды для просмотра информации о пользователе:</w:t>
      </w:r>
      <w:r>
        <w:br/>
      </w:r>
      <w:r>
        <w:rPr>
          <w:rStyle w:val="VerbatimChar"/>
        </w:rPr>
        <w:t xml:space="preserve">id</w:t>
      </w:r>
      <w:r>
        <w:t xml:space="preserve"> </w:t>
      </w:r>
      <w:r>
        <w:t xml:space="preserve">— отображает UID, GID и группы пользователя. Пример:</w:t>
      </w:r>
      <w:r>
        <w:t xml:space="preserve"> </w:t>
      </w:r>
      <w:r>
        <w:rPr>
          <w:rStyle w:val="VerbatimChar"/>
        </w:rPr>
        <w:t xml:space="preserve">id username</w:t>
      </w:r>
      <w:r>
        <w:br/>
      </w:r>
      <w:r>
        <w:rPr>
          <w:rStyle w:val="VerbatimChar"/>
        </w:rPr>
        <w:t xml:space="preserve">whoami</w:t>
      </w:r>
      <w:r>
        <w:t xml:space="preserve"> </w:t>
      </w:r>
      <w:r>
        <w:t xml:space="preserve">— показывает имя текущего пользователя. Пример:</w:t>
      </w:r>
      <w:r>
        <w:t xml:space="preserve"> </w:t>
      </w:r>
      <w:r>
        <w:rPr>
          <w:rStyle w:val="VerbatimChar"/>
        </w:rPr>
        <w:t xml:space="preserve">whoami</w:t>
      </w:r>
      <w:r>
        <w:br/>
      </w:r>
      <w:r>
        <w:rPr>
          <w:rStyle w:val="VerbatimChar"/>
        </w:rPr>
        <w:t xml:space="preserve">groups</w:t>
      </w:r>
      <w:r>
        <w:t xml:space="preserve"> </w:t>
      </w:r>
      <w:r>
        <w:t xml:space="preserve">— список групп пользователя. Пример:</w:t>
      </w:r>
      <w:r>
        <w:t xml:space="preserve"> </w:t>
      </w:r>
      <w:r>
        <w:rPr>
          <w:rStyle w:val="VerbatimChar"/>
        </w:rPr>
        <w:t xml:space="preserve">groups username</w:t>
      </w:r>
      <w:r>
        <w:br/>
      </w:r>
      <w:r>
        <w:rPr>
          <w:rStyle w:val="VerbatimChar"/>
        </w:rPr>
        <w:t xml:space="preserve">getent passwd &lt;user&gt;</w:t>
      </w:r>
      <w:r>
        <w:t xml:space="preserve"> </w:t>
      </w:r>
      <w:r>
        <w:t xml:space="preserve">— получение записи пользователя из системной базы.</w:t>
      </w:r>
      <w:r>
        <w:br/>
      </w:r>
      <w:r>
        <w:rPr>
          <w:rStyle w:val="VerbatimChar"/>
        </w:rPr>
        <w:t xml:space="preserve">finger &lt;user&gt;</w:t>
      </w:r>
      <w:r>
        <w:t xml:space="preserve"> </w:t>
      </w:r>
      <w:r>
        <w:t xml:space="preserve">— расширенная информация о пользователе (если утилита установлена).</w:t>
      </w:r>
    </w:p>
    <w:p>
      <w:pPr>
        <w:pStyle w:val="BodyText"/>
      </w:pPr>
      <w:r>
        <w:rPr>
          <w:bCs/>
          <w:b/>
        </w:rPr>
        <w:t xml:space="preserve">3. Что такое файловая система? Приведите примеры с краткой характеристикой</w:t>
      </w:r>
    </w:p>
    <w:p>
      <w:pPr>
        <w:pStyle w:val="BodyText"/>
      </w:pPr>
      <w:r>
        <w:t xml:space="preserve">Файловая система — это способ организации хранения данных на носителе, определяющий структуру каталогов и файлов, правила доступа к ним, хранение метаданных и механизмы обеспечения целостности данных.</w:t>
      </w:r>
    </w:p>
    <w:p>
      <w:pPr>
        <w:pStyle w:val="BodyText"/>
      </w:pPr>
      <w:r>
        <w:t xml:space="preserve">Примеры файловых систем:</w:t>
      </w:r>
      <w:r>
        <w:br/>
      </w:r>
      <w:r>
        <w:rPr>
          <w:bCs/>
          <w:b/>
        </w:rPr>
        <w:t xml:space="preserve">ext4</w:t>
      </w:r>
      <w:r>
        <w:t xml:space="preserve"> </w:t>
      </w:r>
      <w:r>
        <w:t xml:space="preserve">— журналируемая файловая система Linux, надёжная и универсальная.</w:t>
      </w:r>
      <w:r>
        <w:br/>
      </w:r>
      <w:r>
        <w:rPr>
          <w:bCs/>
          <w:b/>
        </w:rPr>
        <w:t xml:space="preserve">XFS</w:t>
      </w:r>
      <w:r>
        <w:t xml:space="preserve"> </w:t>
      </w:r>
      <w:r>
        <w:t xml:space="preserve">— высокопроизводительная журналируемая файловая система, оптимизированная для работы с большими объёмами данных.</w:t>
      </w:r>
      <w:r>
        <w:br/>
      </w:r>
      <w:r>
        <w:rPr>
          <w:bCs/>
          <w:b/>
        </w:rPr>
        <w:t xml:space="preserve">Btrfs</w:t>
      </w:r>
      <w:r>
        <w:t xml:space="preserve"> </w:t>
      </w:r>
      <w:r>
        <w:t xml:space="preserve">— современная файловая система с поддержкой снапшотов, сжатия и контрольных сумм.</w:t>
      </w:r>
      <w:r>
        <w:br/>
      </w:r>
      <w:r>
        <w:rPr>
          <w:bCs/>
          <w:b/>
        </w:rPr>
        <w:t xml:space="preserve">FAT32 / exFAT</w:t>
      </w:r>
      <w:r>
        <w:t xml:space="preserve"> </w:t>
      </w:r>
      <w:r>
        <w:t xml:space="preserve">— файловые системы с высокой совместимостью, часто применяются на съёмных носителях.</w:t>
      </w:r>
      <w:r>
        <w:br/>
      </w:r>
      <w:r>
        <w:rPr>
          <w:bCs/>
          <w:b/>
        </w:rPr>
        <w:t xml:space="preserve">NTFS</w:t>
      </w:r>
      <w:r>
        <w:t xml:space="preserve"> </w:t>
      </w:r>
      <w:r>
        <w:t xml:space="preserve">— основная файловая система Windows, поддерживается в Linux через специальные драйверы.</w:t>
      </w:r>
    </w:p>
    <w:p>
      <w:pPr>
        <w:pStyle w:val="BodyText"/>
      </w:pPr>
      <w:r>
        <w:rPr>
          <w:bCs/>
          <w:b/>
        </w:rPr>
        <w:t xml:space="preserve">4. Как посмотреть, какие файловые системы подмонтированы в ОС?</w:t>
      </w:r>
    </w:p>
    <w:p>
      <w:pPr>
        <w:pStyle w:val="BodyText"/>
      </w:pPr>
      <w:r>
        <w:t xml:space="preserve">Для просмотра подмонтированных файловых систем используются команды:</w:t>
      </w:r>
      <w:r>
        <w:br/>
      </w:r>
      <w:r>
        <w:rPr>
          <w:rStyle w:val="VerbatimChar"/>
        </w:rPr>
        <w:t xml:space="preserve">mount</w:t>
      </w:r>
      <w:r>
        <w:t xml:space="preserve"> </w:t>
      </w:r>
      <w:r>
        <w:t xml:space="preserve">— выводит список всех смонтированных файловых систем.</w:t>
      </w:r>
      <w:r>
        <w:br/>
      </w:r>
      <w:r>
        <w:rPr>
          <w:rStyle w:val="VerbatimChar"/>
        </w:rPr>
        <w:t xml:space="preserve">findmnt</w:t>
      </w:r>
      <w:r>
        <w:t xml:space="preserve"> </w:t>
      </w:r>
      <w:r>
        <w:t xml:space="preserve">— отображает дерево монтирования и параметры файловых систем.</w:t>
      </w:r>
      <w:r>
        <w:br/>
      </w:r>
      <w:r>
        <w:rPr>
          <w:rStyle w:val="VerbatimChar"/>
        </w:rPr>
        <w:t xml:space="preserve">df -T</w:t>
      </w:r>
      <w:r>
        <w:t xml:space="preserve"> </w:t>
      </w:r>
      <w:r>
        <w:t xml:space="preserve">— показывает тип файловой системы и её заполненность.</w:t>
      </w:r>
    </w:p>
    <w:p>
      <w:pPr>
        <w:pStyle w:val="BodyText"/>
      </w:pPr>
      <w:r>
        <w:t xml:space="preserve">Также информацию можно получить, просмотрев системные файлы</w:t>
      </w:r>
      <w:r>
        <w:t xml:space="preserve"> </w:t>
      </w:r>
      <w:r>
        <w:rPr>
          <w:rStyle w:val="VerbatimChar"/>
        </w:rPr>
        <w:t xml:space="preserve">/proc/mounts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/etc/mtab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Как удалить зависший процесс?</w:t>
      </w:r>
    </w:p>
    <w:p>
      <w:pPr>
        <w:pStyle w:val="BodyText"/>
      </w:pPr>
      <w:r>
        <w:t xml:space="preserve">Для удаления зависшего процесса необходимо определить его идентификатор (PID) и завершить выполнение процесса.</w:t>
      </w:r>
    </w:p>
    <w:p>
      <w:pPr>
        <w:pStyle w:val="BodyText"/>
      </w:pPr>
      <w:r>
        <w:t xml:space="preserve">Для поиска процесса используются команды:</w:t>
      </w:r>
      <w:r>
        <w:br/>
      </w:r>
      <w:r>
        <w:rPr>
          <w:rStyle w:val="VerbatimChar"/>
        </w:rPr>
        <w:t xml:space="preserve">ps aux | grep &lt;имя&gt;</w:t>
      </w:r>
      <w:r>
        <w:br/>
      </w:r>
      <w:r>
        <w:rPr>
          <w:rStyle w:val="VerbatimChar"/>
        </w:rPr>
        <w:t xml:space="preserve">pgrep &lt;имя_процесса&gt;</w:t>
      </w:r>
      <w:r>
        <w:br/>
      </w:r>
      <w:r>
        <w:rPr>
          <w:rStyle w:val="VerbatimChar"/>
        </w:rPr>
        <w:t xml:space="preserve">top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htop</w:t>
      </w:r>
    </w:p>
    <w:p>
      <w:pPr>
        <w:pStyle w:val="BodyText"/>
      </w:pPr>
      <w:r>
        <w:t xml:space="preserve">Для завершения процесса применяются команды:</w:t>
      </w:r>
      <w:r>
        <w:br/>
      </w:r>
      <w:r>
        <w:rPr>
          <w:rStyle w:val="VerbatimChar"/>
        </w:rPr>
        <w:t xml:space="preserve">kill &lt;PID&gt;</w:t>
      </w:r>
      <w:r>
        <w:t xml:space="preserve"> </w:t>
      </w:r>
      <w:r>
        <w:t xml:space="preserve">— корректное завершение процесса.</w:t>
      </w:r>
      <w:r>
        <w:br/>
      </w:r>
      <w:r>
        <w:rPr>
          <w:rStyle w:val="VerbatimChar"/>
        </w:rPr>
        <w:t xml:space="preserve">kill -9 &lt;PID&gt;</w:t>
      </w:r>
      <w:r>
        <w:t xml:space="preserve"> </w:t>
      </w:r>
      <w:r>
        <w:t xml:space="preserve">— принудительное завершение процесса.</w:t>
      </w:r>
      <w:r>
        <w:br/>
      </w:r>
      <w:r>
        <w:rPr>
          <w:rStyle w:val="VerbatimChar"/>
        </w:rPr>
        <w:t xml:space="preserve">pkill &lt;имя&gt;</w:t>
      </w:r>
      <w:r>
        <w:t xml:space="preserve"> </w:t>
      </w:r>
      <w:r>
        <w:t xml:space="preserve">— завершение процесса по имени.</w:t>
      </w:r>
      <w:r>
        <w:br/>
      </w:r>
      <w:r>
        <w:rPr>
          <w:rStyle w:val="VerbatimChar"/>
        </w:rPr>
        <w:t xml:space="preserve">killall &lt;имя&gt;</w:t>
      </w:r>
      <w:r>
        <w:t xml:space="preserve"> </w:t>
      </w:r>
      <w:r>
        <w:t xml:space="preserve">— завершение всех процессов с указанным именем.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Ришард Когенгар</dc:creator>
  <dc:language>ru-RU</dc:language>
  <cp:keywords/>
  <dcterms:created xsi:type="dcterms:W3CDTF">2026-01-18T11:04:27Z</dcterms:created>
  <dcterms:modified xsi:type="dcterms:W3CDTF">2026-01-18T11:04:27Z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конфигурация операционной системы на виртуальную машину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