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280" w:lineRule="auto"/>
        <w:rPr/>
      </w:pPr>
      <w:bookmarkStart w:colFirst="0" w:colLast="0" w:name="_heading=h.9f6pmcumkc8n" w:id="0"/>
      <w:bookmarkEnd w:id="0"/>
      <w:r w:rsidDel="00000000" w:rsidR="00000000" w:rsidRPr="00000000">
        <w:rPr>
          <w:rtl w:val="0"/>
        </w:rPr>
        <w:t xml:space="preserve">Esercizio 6 – Template Compliance Checker: crea e applica un template per descrivere un processo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dk5tw4pc7ho9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📂 Contesto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 vengono fornite tre descrizioni di processo scritte in modo diverso: una è narrativa e discorsiva, le altre due sono strutturate ma con schemi diversi e sovrapposti. Il tuo compito è: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Analizzarle per identificare le sezioni fondamentali comuni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Chiedere a Gigi di aiutarti a costruire un </w:t>
      </w:r>
      <w:r w:rsidDel="00000000" w:rsidR="00000000" w:rsidRPr="00000000">
        <w:rPr>
          <w:b w:val="1"/>
          <w:rtl w:val="0"/>
        </w:rPr>
        <w:t xml:space="preserve">template standard per descrivere un processo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Applicare quel template a un </w:t>
      </w:r>
      <w:r w:rsidDel="00000000" w:rsidR="00000000" w:rsidRPr="00000000">
        <w:rPr>
          <w:b w:val="1"/>
          <w:rtl w:val="0"/>
        </w:rPr>
        <w:t xml:space="preserve">quarto testo grezzo</w:t>
      </w:r>
      <w:r w:rsidDel="00000000" w:rsidR="00000000" w:rsidRPr="00000000">
        <w:rPr>
          <w:rtl w:val="0"/>
        </w:rPr>
        <w:t xml:space="preserve"> non strutturato, per verificarne la completezza e proporne una riorganizzazione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ng2apmkh4kwe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🔬 Obiettivi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Estrarre struttura e componenti da testi eterogenei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Utilizzare Gigi per generare un template operativo condivisibile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Applicare e validare il template su contenuti non formattati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5balynxcea9m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📁 Materiali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3 descrizioni di processo: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A. Testo discorsivo (non strutturato)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B. Versione semistrutturata 1 (con blocchi tecnici)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C. Versione semistrutturata 2 (diversa struttura ma stesso contenuto di base)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1 testo ulteriore (D) su cui applicare il template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Prompt di supporto (per confronto facoltativo, as always, consigliamo di guardarlo alla fine dell’esercizio)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40" w:before="240" w:lineRule="auto"/>
        <w:rPr/>
      </w:pPr>
      <w:bookmarkStart w:colFirst="0" w:colLast="0" w:name="_heading=h.8k6tcrv1odpz" w:id="4"/>
      <w:bookmarkEnd w:id="4"/>
      <w:sdt>
        <w:sdtPr>
          <w:id w:val="104221374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Step</w:t>
          </w:r>
        </w:sdtContent>
      </w:sdt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iht8nobechul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⭐️ Fase 1 – Analisi comparativa (10 min)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1. Leggi i testi A, B e C</w:t>
        <w:br w:type="textWrapping"/>
      </w:r>
      <w:r w:rsidDel="00000000" w:rsidR="00000000" w:rsidRPr="00000000">
        <w:rPr>
          <w:rtl w:val="0"/>
        </w:rPr>
        <w:t xml:space="preserve"> Identifica le sezioni ricorrenti nei tre documenti, anche se chiamate in modo diverso o in ordine diverso.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2. Costruisci la mappa</w:t>
        <w:br w:type="textWrapping"/>
      </w:r>
      <w:r w:rsidDel="00000000" w:rsidR="00000000" w:rsidRPr="00000000">
        <w:rPr>
          <w:rtl w:val="0"/>
        </w:rPr>
        <w:t xml:space="preserve"> Annota le sezioni fondamentali: cosa non deve mancare quando si descrive un processo?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n1rn3am2r1ro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⭐️ Fase 2 – Generazione template (10 min)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3. Prompting a Gigi</w:t>
        <w:br w:type="textWrapping"/>
      </w:r>
      <w:r w:rsidDel="00000000" w:rsidR="00000000" w:rsidRPr="00000000">
        <w:rPr>
          <w:rtl w:val="0"/>
        </w:rPr>
        <w:t xml:space="preserve"> Formula un prompt per chiedere a Gigi di creare un </w:t>
      </w:r>
      <w:r w:rsidDel="00000000" w:rsidR="00000000" w:rsidRPr="00000000">
        <w:rPr>
          <w:b w:val="1"/>
          <w:rtl w:val="0"/>
        </w:rPr>
        <w:t xml:space="preserve">template standard per descrivere un processo operativo</w:t>
      </w:r>
      <w:r w:rsidDel="00000000" w:rsidR="00000000" w:rsidRPr="00000000">
        <w:rPr>
          <w:rtl w:val="0"/>
        </w:rPr>
        <w:t xml:space="preserve">, con sezione + breve descrizione.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4. Raffina il risultato</w:t>
        <w:br w:type="textWrapping"/>
      </w:r>
      <w:r w:rsidDel="00000000" w:rsidR="00000000" w:rsidRPr="00000000">
        <w:rPr>
          <w:rtl w:val="0"/>
        </w:rPr>
        <w:t xml:space="preserve"> Modifica il prompt se serve, per avere un template praticabile (es. max 8 sezioni, con titoli comprensibili anche per operatori).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4v237qytw6gk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⭐️ Fase 3 – Applicazione e verifica (10 min)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5. Applica il template al testo D</w:t>
        <w:br w:type="textWrapping"/>
      </w:r>
      <w:r w:rsidDel="00000000" w:rsidR="00000000" w:rsidRPr="00000000">
        <w:rPr>
          <w:rtl w:val="0"/>
        </w:rPr>
        <w:t xml:space="preserve"> Leggi il documento D e prova a riorganizzarlo usando le sezioni del template. Chiedi a Gigi di aiutarti a riscrivere il contenuto secondo la nuova struttura.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6. Valida e commenta</w:t>
        <w:br w:type="textWrapping"/>
      </w:r>
      <w:r w:rsidDel="00000000" w:rsidR="00000000" w:rsidRPr="00000000">
        <w:rPr>
          <w:rtl w:val="0"/>
        </w:rPr>
        <w:t xml:space="preserve"> Controlla se qualcosa non si adatta, o se mancano informazioni. Annota un commento su come migliorare il template o adattarlo ad altri casi.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eading=h.le1hsx2z1kco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📄 Output atteso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Template generato con titoli + descrizione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Versione ristrutturata del documento D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Prompt utilizzati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Riflessione finale: “Cosa serve sempre per descrivere bene un processo?”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siVVUnVPqpMmfGL3vln6S4CwDQ==">CgMxLjAaHQoBMBIYChYIB0ISEhBBcmlhbCBVbmljb2RlIE1TMg5oLjlmNnBtY3Vta2M4bjIOaC5kazV0dzRwYzdobzkyDmgubmcyYXBta2g0a3dlMg5oLjViYWx5bnhjZWE5bTIOaC44azZ0Y3J2MW9kcHoyDmguaWh0OG5vYmVjaHVsMg5oLm4xcm4zYW0ycjFybzIOaC40djIzN3F5dHc2Z2syDmgubGUxaHN4Mnoxa2NvOAByITFvcDBHV3ktaUJoWXZxQmtXMXFfLVd3d3lORzRXZ2Q4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