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2F8D" w:rsidRDefault="00416BC0">
      <w:pPr>
        <w:spacing w:after="0" w:line="259" w:lineRule="auto"/>
        <w:ind w:left="0" w:right="576" w:firstLine="0"/>
        <w:jc w:val="right"/>
      </w:pPr>
      <w:bookmarkStart w:id="0" w:name="_GoBack"/>
      <w:bookmarkEnd w:id="0"/>
      <w:r>
        <w:rPr>
          <w:sz w:val="50"/>
        </w:rPr>
        <w:t>TECHNO SOFTWARE PVT, LTD.</w:t>
      </w:r>
    </w:p>
    <w:p w:rsidR="000D2F8D" w:rsidRDefault="00416BC0">
      <w:pPr>
        <w:tabs>
          <w:tab w:val="center" w:pos="4831"/>
          <w:tab w:val="center" w:pos="8404"/>
        </w:tabs>
        <w:spacing w:after="0" w:line="259" w:lineRule="auto"/>
        <w:ind w:left="0" w:firstLine="0"/>
        <w:jc w:val="left"/>
      </w:pPr>
      <w:r>
        <w:rPr>
          <w:sz w:val="22"/>
        </w:rPr>
        <w:tab/>
        <w:t xml:space="preserve">Ph 0612£530880. 2355332. </w:t>
      </w:r>
      <w:r>
        <w:rPr>
          <w:sz w:val="22"/>
        </w:rPr>
        <w:tab/>
        <w:t>0431673155</w:t>
      </w:r>
    </w:p>
    <w:p w:rsidR="000D2F8D" w:rsidRDefault="00416BC0">
      <w:pPr>
        <w:tabs>
          <w:tab w:val="center" w:pos="4144"/>
          <w:tab w:val="center" w:pos="6065"/>
          <w:tab w:val="center" w:pos="8514"/>
        </w:tabs>
        <w:spacing w:after="295" w:line="259" w:lineRule="auto"/>
        <w:ind w:left="0" w:firstLine="0"/>
        <w:jc w:val="left"/>
      </w:pPr>
      <w:r>
        <w:rPr>
          <w:sz w:val="22"/>
        </w:rPr>
        <w:tab/>
        <w:t xml:space="preserve">E-matl </w:t>
      </w:r>
      <w:r>
        <w:rPr>
          <w:sz w:val="22"/>
        </w:rPr>
        <w:tab/>
        <w:t xml:space="preserve">cern </w:t>
      </w:r>
      <w:r>
        <w:rPr>
          <w:sz w:val="22"/>
        </w:rPr>
        <w:tab/>
        <w:t>com</w:t>
      </w:r>
    </w:p>
    <w:p w:rsidR="000D2F8D" w:rsidRDefault="00416BC0">
      <w:pPr>
        <w:spacing w:after="174" w:line="259" w:lineRule="auto"/>
        <w:ind w:left="0" w:firstLine="0"/>
        <w:jc w:val="right"/>
      </w:pPr>
      <w:r>
        <w:t>Date. . IA.,) l..if,û /</w:t>
      </w:r>
    </w:p>
    <w:p w:rsidR="000D2F8D" w:rsidRDefault="00416BC0">
      <w:pPr>
        <w:spacing w:after="554" w:line="259" w:lineRule="auto"/>
        <w:ind w:left="567" w:firstLine="0"/>
        <w:jc w:val="center"/>
      </w:pPr>
      <w:r>
        <w:rPr>
          <w:sz w:val="28"/>
          <w:u w:val="single" w:color="000000"/>
        </w:rPr>
        <w:t>Offer Letter</w:t>
      </w:r>
    </w:p>
    <w:p w:rsidR="000D2F8D" w:rsidRDefault="00416BC0">
      <w:pPr>
        <w:spacing w:after="223" w:line="259" w:lineRule="auto"/>
        <w:ind w:left="1220" w:firstLine="0"/>
        <w:jc w:val="left"/>
      </w:pPr>
      <w:r>
        <w:rPr>
          <w:sz w:val="22"/>
        </w:rPr>
        <w:t>Dear Rohit Kumar,</w:t>
      </w:r>
    </w:p>
    <w:p w:rsidR="000D2F8D" w:rsidRDefault="00416BC0">
      <w:pPr>
        <w:spacing w:after="269"/>
        <w:ind w:left="1109" w:right="715" w:firstLine="58"/>
      </w:pPr>
      <w:r>
        <w:t>With reference to the discussions we had with you. we on behalf of IRIYA TECHNO SOFTWARE PVT LTD) are pleased to offer you the Position of "Android Developer" and invite you to join (RIYA TECHNO SOFTWARE PVT family.</w:t>
      </w:r>
    </w:p>
    <w:p w:rsidR="000D2F8D" w:rsidRDefault="00416BC0">
      <w:pPr>
        <w:spacing w:after="222"/>
        <w:ind w:left="1119" w:right="715"/>
      </w:pPr>
      <w:r>
        <w:t>You Cost to the Company (CTC) would be R</w:t>
      </w:r>
      <w:r>
        <w:t>s. 15,000.00 Monthly.</w:t>
      </w:r>
    </w:p>
    <w:p w:rsidR="000D2F8D" w:rsidRDefault="00416BC0">
      <w:pPr>
        <w:spacing w:after="217"/>
        <w:ind w:left="1119" w:right="807"/>
      </w:pPr>
      <w:r>
        <w:t>The allowances, benefits and other terms and conditions of your employment will be as per Company policies as applicable from time to time. Your compensation will be reviewed in future as per Company policy.</w:t>
      </w:r>
    </w:p>
    <w:p w:rsidR="000D2F8D" w:rsidRDefault="00416BC0">
      <w:pPr>
        <w:ind w:left="1119" w:right="715"/>
      </w:pPr>
      <w:r>
        <w:t>On joining the company you shall be on probation for One Year. You will abide by the rules and regulations of the company as may be in force from time to time.</w:t>
      </w:r>
    </w:p>
    <w:p w:rsidR="000D2F8D" w:rsidRDefault="00416BC0">
      <w:pPr>
        <w:ind w:left="1119" w:right="932"/>
      </w:pPr>
      <w:r>
        <w:t>We welcome you aboard and the detailed appointment letter will be given to you at the time of jo</w:t>
      </w:r>
      <w:r>
        <w:t>ining we expect you to join on or before 19/07/2021.in the line with discussion with you, otherwise this Offer will stand withdrawn automatically.</w:t>
      </w:r>
    </w:p>
    <w:p w:rsidR="000D2F8D" w:rsidRDefault="00416BC0">
      <w:pPr>
        <w:spacing w:after="1302"/>
        <w:ind w:left="1057" w:right="951"/>
      </w:pPr>
      <w:r>
        <w:t>The company looks for a long-term association with all its employees and expects the same from you. Again, co</w:t>
      </w:r>
      <w:r>
        <w:t>ngratulations and welcome to the (RIYA TECHNO SOFTWARE PVT LTD) family.</w:t>
      </w:r>
    </w:p>
    <w:p w:rsidR="000D2F8D" w:rsidRDefault="00416BC0">
      <w:pPr>
        <w:tabs>
          <w:tab w:val="center" w:pos="4068"/>
          <w:tab w:val="center" w:pos="7890"/>
        </w:tabs>
        <w:spacing w:after="736" w:line="401" w:lineRule="auto"/>
        <w:ind w:left="0" w:firstLine="0"/>
        <w:jc w:val="left"/>
      </w:pPr>
      <w:r>
        <w:rPr>
          <w:noProof/>
          <w:sz w:val="22"/>
        </w:rPr>
        <mc:AlternateContent>
          <mc:Choice Requires="wpg">
            <w:drawing>
              <wp:anchor distT="0" distB="0" distL="114300" distR="114300" simplePos="0" relativeHeight="251658240" behindDoc="0" locked="0" layoutInCell="1" allowOverlap="1">
                <wp:simplePos x="0" y="0"/>
                <wp:positionH relativeFrom="column">
                  <wp:posOffset>542799</wp:posOffset>
                </wp:positionH>
                <wp:positionV relativeFrom="paragraph">
                  <wp:posOffset>-384863</wp:posOffset>
                </wp:positionV>
                <wp:extent cx="1219774" cy="1463179"/>
                <wp:effectExtent l="0" t="0" r="0" b="0"/>
                <wp:wrapSquare wrapText="bothSides"/>
                <wp:docPr id="3834" name="Group 3834"/>
                <wp:cNvGraphicFramePr/>
                <a:graphic xmlns:a="http://schemas.openxmlformats.org/drawingml/2006/main">
                  <a:graphicData uri="http://schemas.microsoft.com/office/word/2010/wordprocessingGroup">
                    <wpg:wgp>
                      <wpg:cNvGrpSpPr/>
                      <wpg:grpSpPr>
                        <a:xfrm>
                          <a:off x="0" y="0"/>
                          <a:ext cx="1219774" cy="1463179"/>
                          <a:chOff x="0" y="0"/>
                          <a:chExt cx="1219774" cy="1463179"/>
                        </a:xfrm>
                      </wpg:grpSpPr>
                      <pic:pic xmlns:pic="http://schemas.openxmlformats.org/drawingml/2006/picture">
                        <pic:nvPicPr>
                          <pic:cNvPr id="4030" name="Picture 4030"/>
                          <pic:cNvPicPr/>
                        </pic:nvPicPr>
                        <pic:blipFill>
                          <a:blip r:embed="rId4"/>
                          <a:stretch>
                            <a:fillRect/>
                          </a:stretch>
                        </pic:blipFill>
                        <pic:spPr>
                          <a:xfrm>
                            <a:off x="0" y="0"/>
                            <a:ext cx="1085599" cy="1450986"/>
                          </a:xfrm>
                          <a:prstGeom prst="rect">
                            <a:avLst/>
                          </a:prstGeom>
                        </pic:spPr>
                      </pic:pic>
                      <wps:wsp>
                        <wps:cNvPr id="214" name="Rectangle 214"/>
                        <wps:cNvSpPr/>
                        <wps:spPr>
                          <a:xfrm>
                            <a:off x="823347" y="323119"/>
                            <a:ext cx="527247" cy="275687"/>
                          </a:xfrm>
                          <a:prstGeom prst="rect">
                            <a:avLst/>
                          </a:prstGeom>
                          <a:ln>
                            <a:noFill/>
                          </a:ln>
                        </wps:spPr>
                        <wps:txbx>
                          <w:txbxContent>
                            <w:p w:rsidR="000D2F8D" w:rsidRDefault="00416BC0">
                              <w:pPr>
                                <w:spacing w:after="160" w:line="259" w:lineRule="auto"/>
                                <w:ind w:left="0" w:firstLine="0"/>
                                <w:jc w:val="left"/>
                              </w:pPr>
                              <w:r>
                                <w:rPr>
                                  <w:sz w:val="26"/>
                                </w:rPr>
                                <w:t xml:space="preserve">HNO </w:t>
                              </w:r>
                            </w:p>
                          </w:txbxContent>
                        </wps:txbx>
                        <wps:bodyPr horzOverflow="overflow" vert="horz" lIns="0" tIns="0" rIns="0" bIns="0" rtlCol="0">
                          <a:noAutofit/>
                        </wps:bodyPr>
                      </wps:wsp>
                    </wpg:wgp>
                  </a:graphicData>
                </a:graphic>
              </wp:anchor>
            </w:drawing>
          </mc:Choice>
          <mc:Fallback xmlns:a="http://schemas.openxmlformats.org/drawingml/2006/main">
            <w:pict>
              <v:group id="Group 3834" style="width:96.0452pt;height:115.211pt;position:absolute;mso-position-horizontal-relative:text;mso-position-horizontal:absolute;margin-left:42.7401pt;mso-position-vertical-relative:text;margin-top:-30.3043pt;" coordsize="12197,14631">
                <v:shape id="Picture 4030" style="position:absolute;width:10855;height:14509;left:0;top:0;" filled="f">
                  <v:imagedata r:id="rId5"/>
                </v:shape>
                <v:rect id="Rectangle 214" style="position:absolute;width:5272;height:2756;left:8233;top:3231;" filled="f" stroked="f">
                  <v:textbox inset="0,0,0,0">
                    <w:txbxContent>
                      <w:p>
                        <w:pPr>
                          <w:spacing w:before="0" w:after="160" w:line="259" w:lineRule="auto"/>
                          <w:ind w:left="0" w:firstLine="0"/>
                          <w:jc w:val="left"/>
                        </w:pPr>
                        <w:r>
                          <w:rPr>
                            <w:rFonts w:cs="Times New Roman" w:hAnsi="Times New Roman" w:eastAsia="Times New Roman" w:ascii="Times New Roman"/>
                            <w:sz w:val="26"/>
                          </w:rPr>
                          <w:t xml:space="preserve">HNO </w:t>
                        </w:r>
                      </w:p>
                    </w:txbxContent>
                  </v:textbox>
                </v:rect>
                <w10:wrap type="square"/>
              </v:group>
            </w:pict>
          </mc:Fallback>
        </mc:AlternateContent>
      </w:r>
      <w:r>
        <w:rPr>
          <w:noProof/>
        </w:rPr>
        <w:drawing>
          <wp:anchor distT="0" distB="0" distL="114300" distR="114300" simplePos="0" relativeHeight="251659264" behindDoc="0" locked="0" layoutInCell="1" allowOverlap="0">
            <wp:simplePos x="0" y="0"/>
            <wp:positionH relativeFrom="column">
              <wp:posOffset>4458274</wp:posOffset>
            </wp:positionH>
            <wp:positionV relativeFrom="paragraph">
              <wp:posOffset>590589</wp:posOffset>
            </wp:positionV>
            <wp:extent cx="1103895" cy="213380"/>
            <wp:effectExtent l="0" t="0" r="0" b="0"/>
            <wp:wrapSquare wrapText="bothSides"/>
            <wp:docPr id="2346" name="Picture 2346"/>
            <wp:cNvGraphicFramePr/>
            <a:graphic xmlns:a="http://schemas.openxmlformats.org/drawingml/2006/main">
              <a:graphicData uri="http://schemas.openxmlformats.org/drawingml/2006/picture">
                <pic:pic xmlns:pic="http://schemas.openxmlformats.org/drawingml/2006/picture">
                  <pic:nvPicPr>
                    <pic:cNvPr id="2346" name="Picture 2346"/>
                    <pic:cNvPicPr/>
                  </pic:nvPicPr>
                  <pic:blipFill>
                    <a:blip r:embed="rId6"/>
                    <a:stretch>
                      <a:fillRect/>
                    </a:stretch>
                  </pic:blipFill>
                  <pic:spPr>
                    <a:xfrm>
                      <a:off x="0" y="0"/>
                      <a:ext cx="1103895" cy="213380"/>
                    </a:xfrm>
                    <a:prstGeom prst="rect">
                      <a:avLst/>
                    </a:prstGeom>
                  </pic:spPr>
                </pic:pic>
              </a:graphicData>
            </a:graphic>
          </wp:anchor>
        </w:drawing>
      </w:r>
      <w:r>
        <w:rPr>
          <w:sz w:val="26"/>
        </w:rPr>
        <w:tab/>
      </w:r>
      <w:r>
        <w:rPr>
          <w:sz w:val="26"/>
        </w:rPr>
        <w:t>SOFTWARE PVT.LTD.</w:t>
      </w:r>
      <w:r>
        <w:rPr>
          <w:sz w:val="26"/>
        </w:rPr>
        <w:tab/>
        <w:t>Employment offer Accepted</w:t>
      </w:r>
    </w:p>
    <w:p w:rsidR="000D2F8D" w:rsidRDefault="00416BC0">
      <w:pPr>
        <w:spacing w:after="9"/>
        <w:ind w:left="2392" w:right="2190"/>
      </w:pPr>
      <w:r>
        <w:t>•url</w:t>
      </w:r>
    </w:p>
    <w:p w:rsidR="000D2F8D" w:rsidRDefault="00416BC0">
      <w:pPr>
        <w:tabs>
          <w:tab w:val="center" w:pos="2454"/>
          <w:tab w:val="center" w:pos="7770"/>
        </w:tabs>
        <w:spacing w:after="1199" w:line="401" w:lineRule="auto"/>
        <w:ind w:left="0" w:firstLine="0"/>
        <w:jc w:val="left"/>
      </w:pPr>
      <w:r>
        <w:rPr>
          <w:sz w:val="26"/>
        </w:rPr>
        <w:tab/>
      </w:r>
      <w:r>
        <w:rPr>
          <w:sz w:val="26"/>
        </w:rPr>
        <w:t>•ources</w:t>
      </w:r>
      <w:r>
        <w:rPr>
          <w:sz w:val="26"/>
        </w:rPr>
        <w:tab/>
        <w:t>(Rohit Kumar)</w:t>
      </w:r>
    </w:p>
    <w:p w:rsidR="000D2F8D" w:rsidRDefault="00416BC0">
      <w:pPr>
        <w:spacing w:after="88" w:line="259" w:lineRule="auto"/>
        <w:ind w:left="-115" w:right="-250" w:firstLine="0"/>
        <w:jc w:val="left"/>
      </w:pPr>
      <w:r>
        <w:rPr>
          <w:noProof/>
        </w:rPr>
        <w:drawing>
          <wp:inline distT="0" distB="0" distL="0" distR="0">
            <wp:extent cx="7184469" cy="981549"/>
            <wp:effectExtent l="0" t="0" r="0" b="0"/>
            <wp:docPr id="4031" name="Picture 4031"/>
            <wp:cNvGraphicFramePr/>
            <a:graphic xmlns:a="http://schemas.openxmlformats.org/drawingml/2006/main">
              <a:graphicData uri="http://schemas.openxmlformats.org/drawingml/2006/picture">
                <pic:pic xmlns:pic="http://schemas.openxmlformats.org/drawingml/2006/picture">
                  <pic:nvPicPr>
                    <pic:cNvPr id="4031" name="Picture 4031"/>
                    <pic:cNvPicPr/>
                  </pic:nvPicPr>
                  <pic:blipFill>
                    <a:blip r:embed="rId7"/>
                    <a:stretch>
                      <a:fillRect/>
                    </a:stretch>
                  </pic:blipFill>
                  <pic:spPr>
                    <a:xfrm>
                      <a:off x="0" y="0"/>
                      <a:ext cx="7184469" cy="981549"/>
                    </a:xfrm>
                    <a:prstGeom prst="rect">
                      <a:avLst/>
                    </a:prstGeom>
                  </pic:spPr>
                </pic:pic>
              </a:graphicData>
            </a:graphic>
          </wp:inline>
        </w:drawing>
      </w:r>
    </w:p>
    <w:p w:rsidR="000D2F8D" w:rsidRDefault="00416BC0">
      <w:pPr>
        <w:spacing w:after="0" w:line="259" w:lineRule="auto"/>
        <w:ind w:left="0" w:firstLine="0"/>
        <w:jc w:val="left"/>
      </w:pPr>
      <w:r>
        <w:rPr>
          <w:sz w:val="26"/>
        </w:rPr>
        <w:lastRenderedPageBreak/>
        <w:t>CS Scanned with CamScanner</w:t>
      </w:r>
    </w:p>
    <w:sectPr w:rsidR="000D2F8D">
      <w:pgSz w:w="11900" w:h="16840"/>
      <w:pgMar w:top="1440" w:right="567" w:bottom="470" w:left="38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F8D"/>
    <w:rsid w:val="000D2F8D"/>
    <w:rsid w:val="00416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807A2C60-9526-4DDB-A9FE-5964C54B7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93" w:line="250" w:lineRule="auto"/>
      <w:ind w:left="10"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image" Target="media/image42.jp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195</Words>
  <Characters>1117</Characters>
  <Application>Microsoft Office Word</Application>
  <DocSecurity>4</DocSecurity>
  <Lines>9</Lines>
  <Paragraphs>2</Paragraphs>
  <ScaleCrop>false</ScaleCrop>
  <Company/>
  <LinksUpToDate>false</LinksUpToDate>
  <CharactersWithSpaces>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word</dc:creator>
  <cp:keywords/>
  <cp:lastModifiedBy>word</cp:lastModifiedBy>
  <cp:revision>2</cp:revision>
  <dcterms:created xsi:type="dcterms:W3CDTF">2022-08-09T15:41:00Z</dcterms:created>
  <dcterms:modified xsi:type="dcterms:W3CDTF">2022-08-09T15:41:00Z</dcterms:modified>
</cp:coreProperties>
</file>