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792" w:rsidRPr="00254792" w:rsidRDefault="00254792" w:rsidP="00254792">
      <w:pPr>
        <w:pStyle w:val="Heading2"/>
        <w:rPr>
          <w:sz w:val="36"/>
          <w:szCs w:val="36"/>
        </w:rPr>
      </w:pPr>
      <w:r w:rsidRPr="00254792">
        <w:rPr>
          <w:sz w:val="36"/>
          <w:szCs w:val="36"/>
        </w:rPr>
        <w:t xml:space="preserve">CASE STUDY: </w:t>
      </w:r>
      <w:proofErr w:type="spellStart"/>
      <w:r w:rsidRPr="00254792">
        <w:rPr>
          <w:sz w:val="36"/>
          <w:szCs w:val="36"/>
        </w:rPr>
        <w:t>Jeroo</w:t>
      </w:r>
      <w:proofErr w:type="spellEnd"/>
      <w:r w:rsidRPr="00254792">
        <w:rPr>
          <w:sz w:val="36"/>
          <w:szCs w:val="36"/>
        </w:rPr>
        <w:t xml:space="preserve"> </w:t>
      </w:r>
      <w:proofErr w:type="spellStart"/>
      <w:r w:rsidRPr="00254792">
        <w:rPr>
          <w:sz w:val="36"/>
          <w:szCs w:val="36"/>
        </w:rPr>
        <w:t>Billimoria</w:t>
      </w:r>
      <w:proofErr w:type="spellEnd"/>
    </w:p>
    <w:p w:rsidR="00254792" w:rsidRPr="00254792" w:rsidRDefault="00254792" w:rsidP="00254792">
      <w:pPr>
        <w:pStyle w:val="Heading2"/>
        <w:ind w:right="183"/>
        <w:rPr>
          <w:sz w:val="28"/>
          <w:szCs w:val="28"/>
        </w:rPr>
      </w:pPr>
    </w:p>
    <w:p w:rsidR="00254792" w:rsidRPr="00254792" w:rsidRDefault="00254792" w:rsidP="00254792">
      <w:pPr>
        <w:pStyle w:val="BodyText"/>
        <w:rPr>
          <w:sz w:val="28"/>
          <w:szCs w:val="28"/>
        </w:rPr>
      </w:pPr>
    </w:p>
    <w:p w:rsidR="00254792" w:rsidRPr="00254792" w:rsidRDefault="00254792" w:rsidP="00254792">
      <w:pPr>
        <w:rPr>
          <w:sz w:val="28"/>
          <w:szCs w:val="28"/>
          <w:u w:val="single"/>
        </w:rPr>
      </w:pPr>
      <w:r w:rsidRPr="00254792">
        <w:rPr>
          <w:sz w:val="28"/>
          <w:szCs w:val="28"/>
          <w:u w:val="single"/>
        </w:rPr>
        <w:t>The Enterprise</w:t>
      </w:r>
    </w:p>
    <w:p w:rsidR="00254792" w:rsidRDefault="00254792" w:rsidP="00254792">
      <w:pPr>
        <w:rPr>
          <w:rFonts w:ascii="lato" w:hAnsi="lato"/>
          <w:color w:val="333333"/>
          <w:sz w:val="23"/>
          <w:szCs w:val="23"/>
          <w:shd w:val="clear" w:color="auto" w:fill="FFFFFF"/>
        </w:rPr>
      </w:pP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w:t>
      </w:r>
      <w:proofErr w:type="spellStart"/>
      <w:r>
        <w:rPr>
          <w:rFonts w:ascii="lato" w:hAnsi="lato"/>
          <w:color w:val="333333"/>
          <w:sz w:val="23"/>
          <w:szCs w:val="23"/>
          <w:shd w:val="clear" w:color="auto" w:fill="FFFFFF"/>
        </w:rPr>
        <w:t>Billimoria</w:t>
      </w:r>
      <w:proofErr w:type="spellEnd"/>
      <w:r>
        <w:rPr>
          <w:rFonts w:ascii="lato" w:hAnsi="lato"/>
          <w:color w:val="333333"/>
          <w:sz w:val="23"/>
          <w:szCs w:val="23"/>
          <w:shd w:val="clear" w:color="auto" w:fill="FFFFFF"/>
        </w:rPr>
        <w:t xml:space="preserve"> launched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the country's first attempt at making street children's quick access to supports, such as police assistance and health care, as easy as </w:t>
      </w:r>
      <w:proofErr w:type="spellStart"/>
      <w:r>
        <w:rPr>
          <w:rFonts w:ascii="lato" w:hAnsi="lato"/>
          <w:color w:val="333333"/>
          <w:sz w:val="23"/>
          <w:szCs w:val="23"/>
          <w:shd w:val="clear" w:color="auto" w:fill="FFFFFF"/>
        </w:rPr>
        <w:t>dialing</w:t>
      </w:r>
      <w:proofErr w:type="spellEnd"/>
      <w:r>
        <w:rPr>
          <w:rFonts w:ascii="lato" w:hAnsi="lato"/>
          <w:color w:val="333333"/>
          <w:sz w:val="23"/>
          <w:szCs w:val="23"/>
          <w:shd w:val="clear" w:color="auto" w:fill="FFFFFF"/>
        </w:rPr>
        <w:t xml:space="preserve"> a number. Manned by street children themselves,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combines 24-hour emergency telephone services with follow-up support to alleviate their distress.</w:t>
      </w:r>
    </w:p>
    <w:p w:rsidR="00174369" w:rsidRDefault="00174369" w:rsidP="00174369">
      <w:pPr>
        <w:rPr>
          <w:sz w:val="28"/>
          <w:szCs w:val="28"/>
          <w:u w:val="single"/>
        </w:rPr>
      </w:pPr>
      <w:r w:rsidRPr="00A53C97">
        <w:rPr>
          <w:sz w:val="28"/>
          <w:szCs w:val="28"/>
          <w:u w:val="single"/>
        </w:rPr>
        <w:t>Background</w:t>
      </w:r>
    </w:p>
    <w:p w:rsidR="00174369" w:rsidRDefault="00174369" w:rsidP="00254792">
      <w:pPr>
        <w:rPr>
          <w:rFonts w:ascii="lato" w:hAnsi="lato"/>
          <w:color w:val="333333"/>
          <w:sz w:val="23"/>
          <w:szCs w:val="23"/>
          <w:shd w:val="clear" w:color="auto" w:fill="FFFFFF"/>
        </w:rPr>
      </w:pP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was born in 1965 in Bombay into a family of chartered accountants. Her mother influenced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with strong values and prepared her for the profession she was to join later. A professor in the Tata Institute of Social Sciences (TISS), she provided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tough socialization skills and high standards of professionalism. However, it was her father's death that turned around </w:t>
      </w:r>
      <w:proofErr w:type="spellStart"/>
      <w:r>
        <w:rPr>
          <w:rFonts w:ascii="lato" w:hAnsi="lato"/>
          <w:color w:val="333333"/>
          <w:sz w:val="23"/>
          <w:szCs w:val="23"/>
          <w:shd w:val="clear" w:color="auto" w:fill="FFFFFF"/>
        </w:rPr>
        <w:t>Jeroo's</w:t>
      </w:r>
      <w:proofErr w:type="spellEnd"/>
      <w:r>
        <w:rPr>
          <w:rFonts w:ascii="lato" w:hAnsi="lato"/>
          <w:color w:val="333333"/>
          <w:sz w:val="23"/>
          <w:szCs w:val="23"/>
          <w:shd w:val="clear" w:color="auto" w:fill="FFFFFF"/>
        </w:rPr>
        <w:t xml:space="preserve"> decision to join the family profession.</w:t>
      </w:r>
      <w:r>
        <w:rPr>
          <w:rFonts w:ascii="lato" w:hAnsi="lato"/>
          <w:color w:val="333333"/>
          <w:sz w:val="23"/>
          <w:szCs w:val="23"/>
        </w:rPr>
        <w:br/>
      </w:r>
      <w:r>
        <w:rPr>
          <w:rFonts w:ascii="lato" w:hAnsi="lato"/>
          <w:color w:val="333333"/>
          <w:sz w:val="23"/>
          <w:szCs w:val="23"/>
        </w:rPr>
        <w:br/>
      </w:r>
      <w:r>
        <w:rPr>
          <w:rFonts w:ascii="lato" w:hAnsi="lato"/>
          <w:color w:val="333333"/>
          <w:sz w:val="23"/>
          <w:szCs w:val="23"/>
          <w:shd w:val="clear" w:color="auto" w:fill="FFFFFF"/>
        </w:rPr>
        <w:t xml:space="preserve">"My father was a quiet philanthropic person. When he died young, we had long queues of people from the streets who arrived to pay their respects. Even my mother did not know that he had silently supported them through the years,"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says. She was 18 then. Instead of beginning her training in chartered accountancy, she enrolled in TISS for a post-graduate course in social work.</w:t>
      </w:r>
      <w:bookmarkStart w:id="0" w:name="_GoBack"/>
      <w:bookmarkEnd w:id="0"/>
      <w:r>
        <w:rPr>
          <w:rFonts w:ascii="lato" w:hAnsi="lato"/>
          <w:color w:val="333333"/>
          <w:sz w:val="23"/>
          <w:szCs w:val="23"/>
        </w:rPr>
        <w:br/>
      </w:r>
      <w:r>
        <w:rPr>
          <w:rFonts w:ascii="lato" w:hAnsi="lato"/>
          <w:color w:val="333333"/>
          <w:sz w:val="23"/>
          <w:szCs w:val="23"/>
        </w:rPr>
        <w:br/>
      </w:r>
      <w:r>
        <w:rPr>
          <w:rFonts w:ascii="lato" w:hAnsi="lato"/>
          <w:color w:val="333333"/>
          <w:sz w:val="23"/>
          <w:szCs w:val="23"/>
          <w:shd w:val="clear" w:color="auto" w:fill="FFFFFF"/>
        </w:rPr>
        <w:t>Her years in college depressed her. "I saw condescension and a lot of heavy attitude everywhere. It had to do with the tendency that people in the development sector have in this country: they talk down to others," she says. She was also appalled by the lack of professionalism in the sector. However, not one to give up, she went to New York for a two-year course on non-profit management in the New School for Social Research. There she joined the Coalition for the Homeless, started by Robert Hayes.</w:t>
      </w:r>
      <w:r>
        <w:rPr>
          <w:rFonts w:ascii="lato" w:hAnsi="lato"/>
          <w:color w:val="333333"/>
          <w:sz w:val="23"/>
          <w:szCs w:val="23"/>
        </w:rPr>
        <w:br/>
      </w:r>
      <w:r>
        <w:rPr>
          <w:rFonts w:ascii="lato" w:hAnsi="lato"/>
          <w:color w:val="333333"/>
          <w:sz w:val="23"/>
          <w:szCs w:val="23"/>
        </w:rPr>
        <w:br/>
      </w:r>
      <w:r>
        <w:rPr>
          <w:rFonts w:ascii="lato" w:hAnsi="lato"/>
          <w:color w:val="333333"/>
          <w:sz w:val="23"/>
          <w:szCs w:val="23"/>
          <w:shd w:val="clear" w:color="auto" w:fill="FFFFFF"/>
        </w:rPr>
        <w:t xml:space="preserve">The experience changed </w:t>
      </w:r>
      <w:proofErr w:type="spellStart"/>
      <w:r>
        <w:rPr>
          <w:rFonts w:ascii="lato" w:hAnsi="lato"/>
          <w:color w:val="333333"/>
          <w:sz w:val="23"/>
          <w:szCs w:val="23"/>
          <w:shd w:val="clear" w:color="auto" w:fill="FFFFFF"/>
        </w:rPr>
        <w:t>Jeroo's</w:t>
      </w:r>
      <w:proofErr w:type="spellEnd"/>
      <w:r>
        <w:rPr>
          <w:rFonts w:ascii="lato" w:hAnsi="lato"/>
          <w:color w:val="333333"/>
          <w:sz w:val="23"/>
          <w:szCs w:val="23"/>
          <w:shd w:val="clear" w:color="auto" w:fill="FFFFFF"/>
        </w:rPr>
        <w:t xml:space="preserve"> life. "It gave me a close view of the problem of the homeless. It threw me into their painful lives. I saw the spirit of survival among them," she says. Back in India, she </w:t>
      </w:r>
      <w:proofErr w:type="spellStart"/>
      <w:r>
        <w:rPr>
          <w:rFonts w:ascii="lato" w:hAnsi="lato"/>
          <w:color w:val="333333"/>
          <w:sz w:val="23"/>
          <w:szCs w:val="23"/>
          <w:shd w:val="clear" w:color="auto" w:fill="FFFFFF"/>
        </w:rPr>
        <w:t>traveled</w:t>
      </w:r>
      <w:proofErr w:type="spellEnd"/>
      <w:r>
        <w:rPr>
          <w:rFonts w:ascii="lato" w:hAnsi="lato"/>
          <w:color w:val="333333"/>
          <w:sz w:val="23"/>
          <w:szCs w:val="23"/>
          <w:shd w:val="clear" w:color="auto" w:fill="FFFFFF"/>
        </w:rPr>
        <w:t xml:space="preserve"> widely and set up </w:t>
      </w:r>
      <w:proofErr w:type="spellStart"/>
      <w:r>
        <w:rPr>
          <w:rFonts w:ascii="lato" w:hAnsi="lato"/>
          <w:color w:val="333333"/>
          <w:sz w:val="23"/>
          <w:szCs w:val="23"/>
          <w:shd w:val="clear" w:color="auto" w:fill="FFFFFF"/>
        </w:rPr>
        <w:t>Unnati</w:t>
      </w:r>
      <w:proofErr w:type="spellEnd"/>
      <w:r>
        <w:rPr>
          <w:rFonts w:ascii="lato" w:hAnsi="lato"/>
          <w:color w:val="333333"/>
          <w:sz w:val="23"/>
          <w:szCs w:val="23"/>
          <w:shd w:val="clear" w:color="auto" w:fill="FFFFFF"/>
        </w:rPr>
        <w:t xml:space="preserve">, a non-profit </w:t>
      </w:r>
      <w:proofErr w:type="spellStart"/>
      <w:r>
        <w:rPr>
          <w:rFonts w:ascii="lato" w:hAnsi="lato"/>
          <w:color w:val="333333"/>
          <w:sz w:val="23"/>
          <w:szCs w:val="23"/>
          <w:shd w:val="clear" w:color="auto" w:fill="FFFFFF"/>
        </w:rPr>
        <w:t>center</w:t>
      </w:r>
      <w:proofErr w:type="spellEnd"/>
      <w:r>
        <w:rPr>
          <w:rFonts w:ascii="lato" w:hAnsi="lato"/>
          <w:color w:val="333333"/>
          <w:sz w:val="23"/>
          <w:szCs w:val="23"/>
          <w:shd w:val="clear" w:color="auto" w:fill="FFFFFF"/>
        </w:rPr>
        <w:t xml:space="preserve"> for the rehabilitation of street children. However, it did not work because "the climate for networking among NGOs was not there,"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says. Some years later,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emerged.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has also set up </w:t>
      </w:r>
      <w:proofErr w:type="spellStart"/>
      <w:r>
        <w:rPr>
          <w:rFonts w:ascii="lato" w:hAnsi="lato"/>
          <w:color w:val="333333"/>
          <w:sz w:val="23"/>
          <w:szCs w:val="23"/>
          <w:shd w:val="clear" w:color="auto" w:fill="FFFFFF"/>
        </w:rPr>
        <w:t>Meljol</w:t>
      </w:r>
      <w:proofErr w:type="spellEnd"/>
      <w:r>
        <w:rPr>
          <w:rFonts w:ascii="lato" w:hAnsi="lato"/>
          <w:color w:val="333333"/>
          <w:sz w:val="23"/>
          <w:szCs w:val="23"/>
          <w:shd w:val="clear" w:color="auto" w:fill="FFFFFF"/>
        </w:rPr>
        <w:t xml:space="preserve">: Hum </w:t>
      </w:r>
      <w:proofErr w:type="spellStart"/>
      <w:r>
        <w:rPr>
          <w:rFonts w:ascii="lato" w:hAnsi="lato"/>
          <w:color w:val="333333"/>
          <w:sz w:val="23"/>
          <w:szCs w:val="23"/>
          <w:shd w:val="clear" w:color="auto" w:fill="FFFFFF"/>
        </w:rPr>
        <w:t>Bachchon</w:t>
      </w:r>
      <w:proofErr w:type="spellEnd"/>
      <w:r>
        <w:rPr>
          <w:rFonts w:ascii="lato" w:hAnsi="lato"/>
          <w:color w:val="333333"/>
          <w:sz w:val="23"/>
          <w:szCs w:val="23"/>
          <w:shd w:val="clear" w:color="auto" w:fill="FFFFFF"/>
        </w:rPr>
        <w:t xml:space="preserve"> </w:t>
      </w:r>
      <w:proofErr w:type="spellStart"/>
      <w:r>
        <w:rPr>
          <w:rFonts w:ascii="lato" w:hAnsi="lato"/>
          <w:color w:val="333333"/>
          <w:sz w:val="23"/>
          <w:szCs w:val="23"/>
          <w:shd w:val="clear" w:color="auto" w:fill="FFFFFF"/>
        </w:rPr>
        <w:t>Ka</w:t>
      </w:r>
      <w:proofErr w:type="spellEnd"/>
      <w:r>
        <w:rPr>
          <w:rFonts w:ascii="lato" w:hAnsi="lato"/>
          <w:color w:val="333333"/>
          <w:sz w:val="23"/>
          <w:szCs w:val="23"/>
          <w:shd w:val="clear" w:color="auto" w:fill="FFFFFF"/>
        </w:rPr>
        <w:t>, an organization that is committed to a movement led and directed by children.</w:t>
      </w:r>
    </w:p>
    <w:p w:rsidR="00A53C97" w:rsidRDefault="00A53C97" w:rsidP="00A53C97">
      <w:pPr>
        <w:pStyle w:val="BodyText"/>
        <w:spacing w:before="11"/>
        <w:rPr>
          <w:sz w:val="23"/>
        </w:rPr>
      </w:pPr>
    </w:p>
    <w:p w:rsidR="00174369" w:rsidRPr="00174369" w:rsidRDefault="00174369" w:rsidP="00174369">
      <w:pPr>
        <w:rPr>
          <w:sz w:val="28"/>
          <w:szCs w:val="28"/>
          <w:u w:val="single"/>
        </w:rPr>
      </w:pPr>
      <w:r w:rsidRPr="00174369">
        <w:rPr>
          <w:sz w:val="28"/>
          <w:szCs w:val="28"/>
          <w:u w:val="single"/>
        </w:rPr>
        <w:t>Social Enterprise</w:t>
      </w:r>
    </w:p>
    <w:p w:rsidR="00254792" w:rsidRDefault="00254792" w:rsidP="00254792">
      <w:pPr>
        <w:rPr>
          <w:rFonts w:ascii="lato" w:hAnsi="lato"/>
          <w:color w:val="333333"/>
          <w:sz w:val="23"/>
          <w:szCs w:val="23"/>
          <w:shd w:val="clear" w:color="auto" w:fill="FFFFFF"/>
        </w:rPr>
      </w:pPr>
      <w:r>
        <w:rPr>
          <w:rFonts w:ascii="lato" w:hAnsi="lato"/>
          <w:color w:val="333333"/>
          <w:sz w:val="23"/>
          <w:szCs w:val="23"/>
          <w:shd w:val="clear" w:color="auto" w:fill="FFFFFF"/>
        </w:rPr>
        <w:t xml:space="preserve">Since pay phones are as ubiquitous as working children in the streets of Indian cities,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w:t>
      </w:r>
      <w:proofErr w:type="spellStart"/>
      <w:r>
        <w:rPr>
          <w:rFonts w:ascii="lato" w:hAnsi="lato"/>
          <w:color w:val="333333"/>
          <w:sz w:val="23"/>
          <w:szCs w:val="23"/>
          <w:shd w:val="clear" w:color="auto" w:fill="FFFFFF"/>
        </w:rPr>
        <w:t>Billimoria</w:t>
      </w:r>
      <w:proofErr w:type="spellEnd"/>
      <w:r>
        <w:rPr>
          <w:rFonts w:ascii="lato" w:hAnsi="lato"/>
          <w:color w:val="333333"/>
          <w:sz w:val="23"/>
          <w:szCs w:val="23"/>
          <w:shd w:val="clear" w:color="auto" w:fill="FFFFFF"/>
        </w:rPr>
        <w:t xml:space="preserve"> is bringing the two together in a program to provide ready communication and support linkages to the country's more than 48 million street children.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has demonstrated and refined the model in the city of Mumbai (Bombay) and now aims to replicate it nationally.</w:t>
      </w:r>
    </w:p>
    <w:p w:rsidR="00254792" w:rsidRDefault="00254792" w:rsidP="00254792">
      <w:pPr>
        <w:rPr>
          <w:rFonts w:ascii="lato" w:hAnsi="lato"/>
          <w:color w:val="333333"/>
          <w:sz w:val="23"/>
          <w:szCs w:val="23"/>
          <w:shd w:val="clear" w:color="auto" w:fill="FFFFFF"/>
        </w:rPr>
      </w:pP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can be accessed free through a toll-free number, 1098, from </w:t>
      </w:r>
      <w:proofErr w:type="spellStart"/>
      <w:r>
        <w:rPr>
          <w:rFonts w:ascii="lato" w:hAnsi="lato"/>
          <w:color w:val="333333"/>
          <w:sz w:val="23"/>
          <w:szCs w:val="23"/>
          <w:shd w:val="clear" w:color="auto" w:fill="FFFFFF"/>
        </w:rPr>
        <w:t>Mahanagar</w:t>
      </w:r>
      <w:proofErr w:type="spellEnd"/>
      <w:r>
        <w:rPr>
          <w:rFonts w:ascii="lato" w:hAnsi="lato"/>
          <w:color w:val="333333"/>
          <w:sz w:val="23"/>
          <w:szCs w:val="23"/>
          <w:shd w:val="clear" w:color="auto" w:fill="FFFFFF"/>
        </w:rPr>
        <w:t xml:space="preserve"> Telephone Nigam Limited (MTNL), the monopoly government telecom agency.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divides a city into geographical zones. An incoming call is routed to the zone closest to the caller through facilities provided by MTNL. The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phones are located in partner service organizations' facilities. </w:t>
      </w:r>
      <w:r>
        <w:rPr>
          <w:rFonts w:ascii="lato" w:hAnsi="lato"/>
          <w:color w:val="333333"/>
          <w:sz w:val="23"/>
          <w:szCs w:val="23"/>
          <w:shd w:val="clear" w:color="auto" w:fill="FFFFFF"/>
        </w:rPr>
        <w:lastRenderedPageBreak/>
        <w:t xml:space="preserve">Trained volunteer street children take the calls and make the link to relevant services. The volunteer on the line meets the street child and takes the necessary follow-up steps or refers the caller to a support organization enlisted by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in the zone.</w:t>
      </w:r>
    </w:p>
    <w:p w:rsidR="00254792" w:rsidRDefault="00254792" w:rsidP="00254792">
      <w:pPr>
        <w:rPr>
          <w:rFonts w:ascii="lato" w:hAnsi="lato"/>
          <w:color w:val="333333"/>
          <w:sz w:val="23"/>
          <w:szCs w:val="23"/>
          <w:shd w:val="clear" w:color="auto" w:fill="FFFFFF"/>
        </w:rPr>
      </w:pPr>
      <w:r>
        <w:rPr>
          <w:rFonts w:ascii="lato" w:hAnsi="lato"/>
          <w:color w:val="333333"/>
          <w:sz w:val="23"/>
          <w:szCs w:val="23"/>
          <w:shd w:val="clear" w:color="auto" w:fill="FFFFFF"/>
        </w:rPr>
        <w:t xml:space="preserve">In two years,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has attended to over 10,000 calls and directly provided assistance to over 3,750 children in Mumbai. The national ministry for Social Justice and Empowerment has taken up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and will spread its net across the country as a government program.</w:t>
      </w:r>
    </w:p>
    <w:p w:rsidR="00254792" w:rsidRDefault="00254792" w:rsidP="00254792">
      <w:pPr>
        <w:rPr>
          <w:rFonts w:ascii="lato" w:hAnsi="lato"/>
          <w:color w:val="333333"/>
          <w:sz w:val="23"/>
          <w:szCs w:val="23"/>
          <w:shd w:val="clear" w:color="auto" w:fill="FFFFFF"/>
        </w:rPr>
      </w:pPr>
      <w:r>
        <w:rPr>
          <w:rFonts w:ascii="lato" w:hAnsi="lato"/>
          <w:color w:val="333333"/>
          <w:sz w:val="23"/>
          <w:szCs w:val="23"/>
          <w:shd w:val="clear" w:color="auto" w:fill="FFFFFF"/>
        </w:rPr>
        <w:t xml:space="preserve">For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does not stop at being an emergency helpline. "Children need systems that are inclusive and driven by them, systems that will enable them to respond to their feelings and needs at any time," she says. </w:t>
      </w:r>
      <w:r>
        <w:rPr>
          <w:rFonts w:ascii="lato" w:hAnsi="lato"/>
          <w:color w:val="333333"/>
          <w:sz w:val="23"/>
          <w:szCs w:val="23"/>
          <w:shd w:val="clear" w:color="auto" w:fill="FFFFFF"/>
        </w:rPr>
        <w:t>Child line</w:t>
      </w:r>
      <w:r>
        <w:rPr>
          <w:rFonts w:ascii="lato" w:hAnsi="lato"/>
          <w:color w:val="333333"/>
          <w:sz w:val="23"/>
          <w:szCs w:val="23"/>
          <w:shd w:val="clear" w:color="auto" w:fill="FFFFFF"/>
        </w:rPr>
        <w:t xml:space="preserve"> is, therefore, sensitizing its collateral agencies – police, hospitals, city municipal corporations, and health care systems – to respond to and develop support interventions for children in difficult situations. These are official systems that </w:t>
      </w:r>
      <w:r>
        <w:rPr>
          <w:rFonts w:ascii="lato" w:hAnsi="lato"/>
          <w:color w:val="333333"/>
          <w:sz w:val="23"/>
          <w:szCs w:val="23"/>
          <w:shd w:val="clear" w:color="auto" w:fill="FFFFFF"/>
        </w:rPr>
        <w:t>they</w:t>
      </w:r>
      <w:r>
        <w:rPr>
          <w:rFonts w:ascii="lato" w:hAnsi="lato"/>
          <w:color w:val="333333"/>
          <w:sz w:val="23"/>
          <w:szCs w:val="23"/>
          <w:shd w:val="clear" w:color="auto" w:fill="FFFFFF"/>
        </w:rPr>
        <w:t xml:space="preserve"> often bear violently on the lives of street children in India</w:t>
      </w:r>
    </w:p>
    <w:p w:rsidR="00A53C97" w:rsidRDefault="00A53C97" w:rsidP="00254792">
      <w:pPr>
        <w:rPr>
          <w:rFonts w:ascii="lato" w:hAnsi="lato"/>
          <w:color w:val="333333"/>
          <w:sz w:val="23"/>
          <w:szCs w:val="23"/>
          <w:shd w:val="clear" w:color="auto" w:fill="FFFFFF"/>
        </w:rPr>
      </w:pPr>
      <w:r>
        <w:rPr>
          <w:rFonts w:ascii="lato" w:hAnsi="lato"/>
          <w:color w:val="333333"/>
          <w:sz w:val="23"/>
          <w:szCs w:val="23"/>
          <w:shd w:val="clear" w:color="auto" w:fill="FFFFFF"/>
        </w:rPr>
        <w:t xml:space="preserve">For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does not stop at being an emergency helpline. "Children need systems that are inclusive and driven by them, systems that will enable them to respond to their feelings and needs at any time," she says.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is, therefore, sensitizing its collateral agencies – police, hospitals, city municipal corporations, and health care systems – to respond to and develop support interventions for children in difficult situations. These are official systems that </w:t>
      </w:r>
      <w:proofErr w:type="gramStart"/>
      <w:r>
        <w:rPr>
          <w:rFonts w:ascii="lato" w:hAnsi="lato"/>
          <w:color w:val="333333"/>
          <w:sz w:val="23"/>
          <w:szCs w:val="23"/>
          <w:shd w:val="clear" w:color="auto" w:fill="FFFFFF"/>
        </w:rPr>
        <w:t>themselves</w:t>
      </w:r>
      <w:proofErr w:type="gramEnd"/>
      <w:r>
        <w:rPr>
          <w:rFonts w:ascii="lato" w:hAnsi="lato"/>
          <w:color w:val="333333"/>
          <w:sz w:val="23"/>
          <w:szCs w:val="23"/>
          <w:shd w:val="clear" w:color="auto" w:fill="FFFFFF"/>
        </w:rPr>
        <w:t xml:space="preserve"> often bear violently on the lives of street children in India.</w:t>
      </w:r>
      <w:r>
        <w:rPr>
          <w:rFonts w:ascii="lato" w:hAnsi="lato"/>
          <w:color w:val="333333"/>
          <w:sz w:val="23"/>
          <w:szCs w:val="23"/>
        </w:rPr>
        <w:br/>
      </w:r>
      <w:r>
        <w:rPr>
          <w:rFonts w:ascii="lato" w:hAnsi="lato"/>
          <w:color w:val="333333"/>
          <w:sz w:val="23"/>
          <w:szCs w:val="23"/>
        </w:rPr>
        <w:br/>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is also documenting its experiences, monitoring its day-to-day management systems, and collating the information into a database on issues related to street children in distress. A crucial engagement of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in this area will be to define a best practice map of successful interventions.</w:t>
      </w:r>
      <w:r>
        <w:rPr>
          <w:rFonts w:ascii="lato" w:hAnsi="lato"/>
          <w:color w:val="333333"/>
          <w:sz w:val="23"/>
          <w:szCs w:val="23"/>
        </w:rPr>
        <w:br/>
      </w:r>
      <w:r>
        <w:rPr>
          <w:rFonts w:ascii="lato" w:hAnsi="lato"/>
          <w:color w:val="333333"/>
          <w:sz w:val="23"/>
          <w:szCs w:val="23"/>
        </w:rPr>
        <w:br/>
      </w:r>
      <w:r>
        <w:rPr>
          <w:rFonts w:ascii="lato" w:hAnsi="lato"/>
          <w:color w:val="333333"/>
          <w:sz w:val="23"/>
          <w:szCs w:val="23"/>
          <w:shd w:val="clear" w:color="auto" w:fill="FFFFFF"/>
        </w:rPr>
        <w:t xml:space="preserve">Thus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is bringing together players from across sectors in a service-delivery and advocacy model that benefits all: with telephone in hand, street children can reach out and support each other and create a self-help peerage; nongovernmental organizations have access to a low-cost system that addresses one of the most frustrating aspects of their job – being at the right place at the right time; and the government partners with citizens in a consultative and collaborative process to protect the rights of the child, thus playing out an active role as signatory to the United Nations Convention on the Rights of the Child.</w:t>
      </w:r>
    </w:p>
    <w:p w:rsidR="00A53C97" w:rsidRDefault="00A53C97" w:rsidP="00254792">
      <w:pPr>
        <w:rPr>
          <w:sz w:val="28"/>
          <w:szCs w:val="28"/>
          <w:u w:val="single"/>
        </w:rPr>
      </w:pPr>
      <w:r w:rsidRPr="00A53C97">
        <w:rPr>
          <w:sz w:val="28"/>
          <w:szCs w:val="28"/>
          <w:u w:val="single"/>
        </w:rPr>
        <w:t>Challenges</w:t>
      </w:r>
    </w:p>
    <w:p w:rsidR="00A53C97" w:rsidRDefault="00A53C97" w:rsidP="00254792">
      <w:pPr>
        <w:rPr>
          <w:rFonts w:ascii="lato" w:hAnsi="lato"/>
          <w:color w:val="333333"/>
          <w:sz w:val="23"/>
          <w:szCs w:val="23"/>
          <w:shd w:val="clear" w:color="auto" w:fill="FFFFFF"/>
        </w:rPr>
      </w:pPr>
      <w:r>
        <w:rPr>
          <w:rFonts w:ascii="lato" w:hAnsi="lato"/>
          <w:color w:val="333333"/>
          <w:sz w:val="23"/>
          <w:szCs w:val="23"/>
          <w:shd w:val="clear" w:color="auto" w:fill="FFFFFF"/>
        </w:rPr>
        <w:t>The population of street children in India is the highest in the world. The urge for independence, emotional trauma, and economic destitution drive children away from home or take them to the streets to earn a living. Health-related problems such as sickness and injuries are everyday affairs for them, alongside and exacerbated by sexual abuse, drug addiction and violence by police officials.</w:t>
      </w:r>
      <w:r>
        <w:rPr>
          <w:rFonts w:ascii="lato" w:hAnsi="lato"/>
          <w:color w:val="333333"/>
          <w:sz w:val="23"/>
          <w:szCs w:val="23"/>
        </w:rPr>
        <w:br/>
      </w:r>
      <w:r>
        <w:rPr>
          <w:rFonts w:ascii="lato" w:hAnsi="lato"/>
          <w:color w:val="333333"/>
          <w:sz w:val="23"/>
          <w:szCs w:val="23"/>
        </w:rPr>
        <w:br/>
      </w:r>
      <w:r>
        <w:rPr>
          <w:rFonts w:ascii="lato" w:hAnsi="lato"/>
          <w:color w:val="333333"/>
          <w:sz w:val="23"/>
          <w:szCs w:val="23"/>
          <w:shd w:val="clear" w:color="auto" w:fill="FFFFFF"/>
        </w:rPr>
        <w:t xml:space="preserve">With no comprehensive government schemes for their rehabilitation and the lack of a strong </w:t>
      </w:r>
      <w:proofErr w:type="spellStart"/>
      <w:r>
        <w:rPr>
          <w:rFonts w:ascii="lato" w:hAnsi="lato"/>
          <w:color w:val="333333"/>
          <w:sz w:val="23"/>
          <w:szCs w:val="23"/>
          <w:shd w:val="clear" w:color="auto" w:fill="FFFFFF"/>
        </w:rPr>
        <w:t>labor</w:t>
      </w:r>
      <w:proofErr w:type="spellEnd"/>
      <w:r>
        <w:rPr>
          <w:rFonts w:ascii="lato" w:hAnsi="lato"/>
          <w:color w:val="333333"/>
          <w:sz w:val="23"/>
          <w:szCs w:val="23"/>
          <w:shd w:val="clear" w:color="auto" w:fill="FFFFFF"/>
        </w:rPr>
        <w:t xml:space="preserve"> movement, the growing numbers of street children (48 million at last count) have become an embarrassing reality for the country. While support services exist, they fall far short of matching the need. For example, in Bombay alone, the estimated numbers of street children is 130,000, while there are only 40 organizations to serve this client base. The key challenge for them is to provide street children in distress timely supports without being unrealistic about their service capacities.</w:t>
      </w:r>
      <w:r>
        <w:rPr>
          <w:rFonts w:ascii="lato" w:hAnsi="lato"/>
          <w:color w:val="333333"/>
          <w:sz w:val="23"/>
          <w:szCs w:val="23"/>
        </w:rPr>
        <w:br/>
      </w:r>
      <w:r>
        <w:rPr>
          <w:rFonts w:ascii="lato" w:hAnsi="lato"/>
          <w:color w:val="333333"/>
          <w:sz w:val="23"/>
          <w:szCs w:val="23"/>
        </w:rPr>
        <w:lastRenderedPageBreak/>
        <w:br/>
      </w:r>
      <w:r>
        <w:rPr>
          <w:rFonts w:ascii="lato" w:hAnsi="lato"/>
          <w:color w:val="333333"/>
          <w:sz w:val="23"/>
          <w:szCs w:val="23"/>
          <w:shd w:val="clear" w:color="auto" w:fill="FFFFFF"/>
        </w:rPr>
        <w:t>Prevalent efforts in the field have focused attention on institutional rehabilitation and have been entirely adult-led. This has limited reach and is heavy on cost and infrastructure. Also citizen sector service organizations have not attempted to combine their efforts, preferring to work independently and "reinvent the wheel."</w:t>
      </w:r>
    </w:p>
    <w:p w:rsidR="00A53C97" w:rsidRPr="00174369" w:rsidRDefault="00A53C97" w:rsidP="00254792">
      <w:pPr>
        <w:rPr>
          <w:rFonts w:cstheme="minorHAnsi"/>
          <w:color w:val="333333"/>
          <w:sz w:val="28"/>
          <w:szCs w:val="28"/>
          <w:u w:val="single"/>
          <w:shd w:val="clear" w:color="auto" w:fill="FFFFFF"/>
        </w:rPr>
      </w:pPr>
      <w:r w:rsidRPr="00174369">
        <w:rPr>
          <w:rFonts w:cstheme="minorHAnsi"/>
          <w:color w:val="333333"/>
          <w:sz w:val="28"/>
          <w:szCs w:val="28"/>
          <w:u w:val="single"/>
          <w:shd w:val="clear" w:color="auto" w:fill="FFFFFF"/>
        </w:rPr>
        <w:t>The strategy</w:t>
      </w:r>
    </w:p>
    <w:p w:rsidR="00A53C97" w:rsidRDefault="00A53C97" w:rsidP="00254792">
      <w:pPr>
        <w:rPr>
          <w:rFonts w:ascii="lato" w:hAnsi="lato"/>
          <w:color w:val="333333"/>
          <w:sz w:val="23"/>
          <w:szCs w:val="23"/>
          <w:shd w:val="clear" w:color="auto" w:fill="FFFFFF"/>
        </w:rPr>
      </w:pPr>
      <w:r>
        <w:rPr>
          <w:rFonts w:ascii="lato" w:hAnsi="lato"/>
          <w:color w:val="333333"/>
          <w:sz w:val="23"/>
          <w:szCs w:val="23"/>
          <w:shd w:val="clear" w:color="auto" w:fill="FFFFFF"/>
        </w:rPr>
        <w:t xml:space="preserve">The idea of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took root in 1993 when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then a professor at the Tata Institute of Social Sciences (TISS), Mumbai, opened negotiations with the Juvenile Act Protection Unit of the police to use the Mumbai police control room for an emergency telephone service for the city's street children. At that time,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was an experimental project of TISS, among a series of action-based programs to provide on-the-ground experience in its courses. Police stolidity, however, led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to switch tactics. In 1993 she approached MTNL for a toll free number, and 1098 came a year later.</w:t>
      </w:r>
      <w:r>
        <w:rPr>
          <w:rFonts w:ascii="lato" w:hAnsi="lato"/>
          <w:color w:val="333333"/>
          <w:sz w:val="23"/>
          <w:szCs w:val="23"/>
        </w:rPr>
        <w:br/>
      </w:r>
      <w:r>
        <w:rPr>
          <w:rFonts w:ascii="lato" w:hAnsi="lato"/>
          <w:color w:val="333333"/>
          <w:sz w:val="23"/>
          <w:szCs w:val="23"/>
        </w:rPr>
        <w:br/>
      </w:r>
      <w:r>
        <w:rPr>
          <w:rFonts w:ascii="lato" w:hAnsi="lato"/>
          <w:color w:val="333333"/>
          <w:sz w:val="23"/>
          <w:szCs w:val="23"/>
          <w:shd w:val="clear" w:color="auto" w:fill="FFFFFF"/>
        </w:rPr>
        <w:t xml:space="preserve">Client awareness was the greatest challenge for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Free, easy, 24-hour access to the phone would look like an elitist luxury: "Would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serve rich children first?" Such suspicion had to be purged, and then strategies were designed to deter street children from abusing the service. Bringing service organizations in the field into a common platform was another challenge.</w:t>
      </w:r>
      <w:r>
        <w:rPr>
          <w:rFonts w:ascii="lato" w:hAnsi="lato"/>
          <w:color w:val="333333"/>
          <w:sz w:val="23"/>
          <w:szCs w:val="23"/>
        </w:rPr>
        <w:br/>
      </w:r>
      <w:r>
        <w:rPr>
          <w:rFonts w:ascii="lato" w:hAnsi="lato"/>
          <w:color w:val="333333"/>
          <w:sz w:val="23"/>
          <w:szCs w:val="23"/>
        </w:rPr>
        <w:br/>
      </w:r>
      <w:r>
        <w:rPr>
          <w:rFonts w:ascii="lato" w:hAnsi="lato"/>
          <w:color w:val="333333"/>
          <w:sz w:val="23"/>
          <w:szCs w:val="23"/>
          <w:shd w:val="clear" w:color="auto" w:fill="FFFFFF"/>
        </w:rPr>
        <w:t xml:space="preserve">Through day contact </w:t>
      </w:r>
      <w:proofErr w:type="spellStart"/>
      <w:r>
        <w:rPr>
          <w:rFonts w:ascii="lato" w:hAnsi="lato"/>
          <w:color w:val="333333"/>
          <w:sz w:val="23"/>
          <w:szCs w:val="23"/>
          <w:shd w:val="clear" w:color="auto" w:fill="FFFFFF"/>
        </w:rPr>
        <w:t>centers</w:t>
      </w:r>
      <w:proofErr w:type="spellEnd"/>
      <w:r>
        <w:rPr>
          <w:rFonts w:ascii="lato" w:hAnsi="lato"/>
          <w:color w:val="333333"/>
          <w:sz w:val="23"/>
          <w:szCs w:val="23"/>
          <w:shd w:val="clear" w:color="auto" w:fill="FFFFFF"/>
        </w:rPr>
        <w:t xml:space="preserve"> maintained by service organizations,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w:t>
      </w:r>
      <w:proofErr w:type="spellStart"/>
      <w:r>
        <w:rPr>
          <w:rFonts w:ascii="lato" w:hAnsi="lato"/>
          <w:color w:val="333333"/>
          <w:sz w:val="23"/>
          <w:szCs w:val="23"/>
          <w:shd w:val="clear" w:color="auto" w:fill="FFFFFF"/>
        </w:rPr>
        <w:t>marshaled</w:t>
      </w:r>
      <w:proofErr w:type="spellEnd"/>
      <w:r>
        <w:rPr>
          <w:rFonts w:ascii="lato" w:hAnsi="lato"/>
          <w:color w:val="333333"/>
          <w:sz w:val="23"/>
          <w:szCs w:val="23"/>
          <w:shd w:val="clear" w:color="auto" w:fill="FFFFFF"/>
        </w:rPr>
        <w:t xml:space="preserve"> together volunteers who they trained as volunteers. The volunteers then conducted exhaustive awareness and outreach programs for their peers in natural "hang out" places. They encouraged other children to dial 1098 and test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w:t>
      </w:r>
      <w:r>
        <w:rPr>
          <w:rFonts w:ascii="lato" w:hAnsi="lato"/>
          <w:color w:val="333333"/>
          <w:sz w:val="23"/>
          <w:szCs w:val="23"/>
        </w:rPr>
        <w:br/>
      </w:r>
      <w:r>
        <w:rPr>
          <w:rFonts w:ascii="lato" w:hAnsi="lato"/>
          <w:color w:val="333333"/>
          <w:sz w:val="23"/>
          <w:szCs w:val="23"/>
        </w:rPr>
        <w:br/>
      </w:r>
      <w:r>
        <w:rPr>
          <w:rFonts w:ascii="lato" w:hAnsi="lato"/>
          <w:color w:val="333333"/>
          <w:sz w:val="23"/>
          <w:szCs w:val="23"/>
          <w:shd w:val="clear" w:color="auto" w:fill="FFFFFF"/>
        </w:rPr>
        <w:t xml:space="preserve">Simultaneously,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created an exhaustive database of supports and services available in Mumbai for street children and invited them all to participate in </w:t>
      </w:r>
      <w:proofErr w:type="spellStart"/>
      <w:r>
        <w:rPr>
          <w:rFonts w:ascii="lato" w:hAnsi="lato"/>
          <w:color w:val="333333"/>
          <w:sz w:val="23"/>
          <w:szCs w:val="23"/>
          <w:shd w:val="clear" w:color="auto" w:fill="FFFFFF"/>
        </w:rPr>
        <w:t>Childline's</w:t>
      </w:r>
      <w:proofErr w:type="spellEnd"/>
      <w:r>
        <w:rPr>
          <w:rFonts w:ascii="lato" w:hAnsi="lato"/>
          <w:color w:val="333333"/>
          <w:sz w:val="23"/>
          <w:szCs w:val="23"/>
          <w:shd w:val="clear" w:color="auto" w:fill="FFFFFF"/>
        </w:rPr>
        <w:t xml:space="preserve"> structural conception and the launch of its service in the city.</w:t>
      </w:r>
    </w:p>
    <w:p w:rsidR="00A53C97" w:rsidRDefault="00A53C97" w:rsidP="00254792">
      <w:pPr>
        <w:rPr>
          <w:rFonts w:ascii="lato" w:hAnsi="lato"/>
          <w:color w:val="333333"/>
          <w:sz w:val="23"/>
          <w:szCs w:val="23"/>
          <w:shd w:val="clear" w:color="auto" w:fill="FFFFFF"/>
        </w:rPr>
      </w:pPr>
      <w:proofErr w:type="spellStart"/>
      <w:r>
        <w:rPr>
          <w:rFonts w:ascii="lato" w:hAnsi="lato"/>
          <w:color w:val="333333"/>
          <w:sz w:val="23"/>
          <w:szCs w:val="23"/>
          <w:shd w:val="clear" w:color="auto" w:fill="FFFFFF"/>
        </w:rPr>
        <w:t>Childline's</w:t>
      </w:r>
      <w:proofErr w:type="spellEnd"/>
      <w:r>
        <w:rPr>
          <w:rFonts w:ascii="lato" w:hAnsi="lato"/>
          <w:color w:val="333333"/>
          <w:sz w:val="23"/>
          <w:szCs w:val="23"/>
          <w:shd w:val="clear" w:color="auto" w:fill="FFFFFF"/>
        </w:rPr>
        <w:t xml:space="preserve"> architecture matches that collaborative spirit. Partner organizations that work with street children supply the infrastructure in the form of receiving </w:t>
      </w:r>
      <w:proofErr w:type="spellStart"/>
      <w:r>
        <w:rPr>
          <w:rFonts w:ascii="lato" w:hAnsi="lato"/>
          <w:color w:val="333333"/>
          <w:sz w:val="23"/>
          <w:szCs w:val="23"/>
          <w:shd w:val="clear" w:color="auto" w:fill="FFFFFF"/>
        </w:rPr>
        <w:t>centers</w:t>
      </w:r>
      <w:proofErr w:type="spellEnd"/>
      <w:r>
        <w:rPr>
          <w:rFonts w:ascii="lato" w:hAnsi="lato"/>
          <w:color w:val="333333"/>
          <w:sz w:val="23"/>
          <w:szCs w:val="23"/>
          <w:shd w:val="clear" w:color="auto" w:fill="FFFFFF"/>
        </w:rPr>
        <w:t xml:space="preserve"> where calls to 1098 are directed and where night shelter is available; they also assume responsibility for managing the volunteer staff of street children. Each of the facilities has two dedicated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phones and houses seven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members. Two of the volunteers attend to calls every seven-hour shift. Standby-staff from the organization man the phones if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members have to rush out for case follow-up. In addition to the primary receiving </w:t>
      </w:r>
      <w:proofErr w:type="spellStart"/>
      <w:r>
        <w:rPr>
          <w:rFonts w:ascii="lato" w:hAnsi="lato"/>
          <w:color w:val="333333"/>
          <w:sz w:val="23"/>
          <w:szCs w:val="23"/>
          <w:shd w:val="clear" w:color="auto" w:fill="FFFFFF"/>
        </w:rPr>
        <w:t>centers</w:t>
      </w:r>
      <w:proofErr w:type="spellEnd"/>
      <w:r>
        <w:rPr>
          <w:rFonts w:ascii="lato" w:hAnsi="lato"/>
          <w:color w:val="333333"/>
          <w:sz w:val="23"/>
          <w:szCs w:val="23"/>
          <w:shd w:val="clear" w:color="auto" w:fill="FFFFFF"/>
        </w:rPr>
        <w:t xml:space="preserve">,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maintains a referral network of support agencies or organizations that provide service to calls directed to them by a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partner agency. Their principal role is to undertake long-term follow-up and rehabilitation. Each is allotted a specific geographical area where it conducts outreach and awareness programs. They also provide access to government systems. TISS has had an ongoing support role that includes designing information management, training documentation, advocacy, and liaising with collateral agencies such as the police and the health system.</w:t>
      </w:r>
      <w:r>
        <w:rPr>
          <w:rFonts w:ascii="lato" w:hAnsi="lato"/>
          <w:color w:val="333333"/>
          <w:sz w:val="23"/>
          <w:szCs w:val="23"/>
        </w:rPr>
        <w:br/>
      </w:r>
      <w:r>
        <w:rPr>
          <w:rFonts w:ascii="lato" w:hAnsi="lato"/>
          <w:color w:val="333333"/>
          <w:sz w:val="23"/>
          <w:szCs w:val="23"/>
        </w:rPr>
        <w:br/>
      </w:r>
      <w:r>
        <w:rPr>
          <w:rFonts w:ascii="lato" w:hAnsi="lato"/>
          <w:color w:val="333333"/>
          <w:sz w:val="23"/>
          <w:szCs w:val="23"/>
          <w:shd w:val="clear" w:color="auto" w:fill="FFFFFF"/>
        </w:rPr>
        <w:t xml:space="preserve">Sensitization of collateral agencies like the police and the state health care systems were vital and opened doors to crucial partners. For example, in a police training workshop organized by the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and the Coordination Committee for Working Children, 505 police personnel participated. The workshop flagged off the </w:t>
      </w:r>
      <w:proofErr w:type="spellStart"/>
      <w:r>
        <w:rPr>
          <w:rFonts w:ascii="lato" w:hAnsi="lato"/>
          <w:color w:val="333333"/>
          <w:sz w:val="23"/>
          <w:szCs w:val="23"/>
          <w:shd w:val="clear" w:color="auto" w:fill="FFFFFF"/>
        </w:rPr>
        <w:t>Chacha</w:t>
      </w:r>
      <w:proofErr w:type="spellEnd"/>
      <w:r>
        <w:rPr>
          <w:rFonts w:ascii="lato" w:hAnsi="lato"/>
          <w:color w:val="333333"/>
          <w:sz w:val="23"/>
          <w:szCs w:val="23"/>
          <w:shd w:val="clear" w:color="auto" w:fill="FFFFFF"/>
        </w:rPr>
        <w:t xml:space="preserve"> Police ("uncle" Police) program which aims to turn around the demonic stereotype of the police that the street children carry in their minds and give the police officer a humane, friendly face. Sustained workshops with the police have led </w:t>
      </w:r>
      <w:r>
        <w:rPr>
          <w:rFonts w:ascii="lato" w:hAnsi="lato"/>
          <w:color w:val="333333"/>
          <w:sz w:val="23"/>
          <w:szCs w:val="23"/>
          <w:shd w:val="clear" w:color="auto" w:fill="FFFFFF"/>
        </w:rPr>
        <w:lastRenderedPageBreak/>
        <w:t xml:space="preserve">to growing membership of the </w:t>
      </w:r>
      <w:proofErr w:type="spellStart"/>
      <w:r>
        <w:rPr>
          <w:rFonts w:ascii="lato" w:hAnsi="lato"/>
          <w:color w:val="333333"/>
          <w:sz w:val="23"/>
          <w:szCs w:val="23"/>
          <w:shd w:val="clear" w:color="auto" w:fill="FFFFFF"/>
        </w:rPr>
        <w:t>Chacha</w:t>
      </w:r>
      <w:proofErr w:type="spellEnd"/>
      <w:r>
        <w:rPr>
          <w:rFonts w:ascii="lato" w:hAnsi="lato"/>
          <w:color w:val="333333"/>
          <w:sz w:val="23"/>
          <w:szCs w:val="23"/>
          <w:shd w:val="clear" w:color="auto" w:fill="FFFFFF"/>
        </w:rPr>
        <w:t xml:space="preserve"> Police Club. And </w:t>
      </w:r>
      <w:proofErr w:type="spellStart"/>
      <w:r>
        <w:rPr>
          <w:rFonts w:ascii="lato" w:hAnsi="lato"/>
          <w:color w:val="333333"/>
          <w:sz w:val="23"/>
          <w:szCs w:val="23"/>
          <w:shd w:val="clear" w:color="auto" w:fill="FFFFFF"/>
        </w:rPr>
        <w:t>Childline's</w:t>
      </w:r>
      <w:proofErr w:type="spellEnd"/>
      <w:r>
        <w:rPr>
          <w:rFonts w:ascii="lato" w:hAnsi="lato"/>
          <w:color w:val="333333"/>
          <w:sz w:val="23"/>
          <w:szCs w:val="23"/>
          <w:shd w:val="clear" w:color="auto" w:fill="FFFFFF"/>
        </w:rPr>
        <w:t xml:space="preserve"> clientele and members have reported positive interaction and quick support with this new friendly band.</w:t>
      </w:r>
      <w:r>
        <w:rPr>
          <w:rFonts w:ascii="lato" w:hAnsi="lato"/>
          <w:color w:val="333333"/>
          <w:sz w:val="23"/>
          <w:szCs w:val="23"/>
        </w:rPr>
        <w:br/>
      </w:r>
      <w:r>
        <w:rPr>
          <w:rFonts w:ascii="lato" w:hAnsi="lato"/>
          <w:color w:val="333333"/>
          <w:sz w:val="23"/>
          <w:szCs w:val="23"/>
        </w:rPr>
        <w:br/>
      </w:r>
      <w:r>
        <w:rPr>
          <w:rFonts w:ascii="lato" w:hAnsi="lato"/>
          <w:color w:val="333333"/>
          <w:sz w:val="23"/>
          <w:szCs w:val="23"/>
          <w:shd w:val="clear" w:color="auto" w:fill="FFFFFF"/>
        </w:rPr>
        <w:t>Similarly, systemic awareness drives with health officials later assisted prompt follow-up services to distress callers and will pave the way for concrete health interventions.</w:t>
      </w:r>
    </w:p>
    <w:p w:rsidR="00A53C97" w:rsidRPr="00A53C97" w:rsidRDefault="00A53C97" w:rsidP="00254792">
      <w:pPr>
        <w:rPr>
          <w:sz w:val="28"/>
          <w:szCs w:val="28"/>
        </w:rPr>
      </w:pP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emphasizes close monitoring and documentation. Through computer databases that street children can use and especially designed call registers, every call received by a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volunteer is recorded.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belongs to a "think tank" which engages constantly with the telephone department to identify and plug technical glitches, conducts regular dialogue with clients (street children and concerned adults), and encourages – for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and all its partner organizations – quality-control processes devised for tracking and monitoring the service's effectiveness. To expedite external, objective monitoring,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plans to place students from academic institutions into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w:t>
      </w:r>
      <w:proofErr w:type="spellStart"/>
      <w:r>
        <w:rPr>
          <w:rFonts w:ascii="lato" w:hAnsi="lato"/>
          <w:color w:val="333333"/>
          <w:sz w:val="23"/>
          <w:szCs w:val="23"/>
          <w:shd w:val="clear" w:color="auto" w:fill="FFFFFF"/>
        </w:rPr>
        <w:t>centers</w:t>
      </w:r>
      <w:proofErr w:type="spellEnd"/>
      <w:r>
        <w:rPr>
          <w:rFonts w:ascii="lato" w:hAnsi="lato"/>
          <w:color w:val="333333"/>
          <w:sz w:val="23"/>
          <w:szCs w:val="23"/>
          <w:shd w:val="clear" w:color="auto" w:fill="FFFFFF"/>
        </w:rPr>
        <w:t xml:space="preserve"> for fieldwork experience and research analysis.</w:t>
      </w:r>
      <w:r>
        <w:rPr>
          <w:rFonts w:ascii="lato" w:hAnsi="lato"/>
          <w:color w:val="333333"/>
          <w:sz w:val="23"/>
          <w:szCs w:val="23"/>
        </w:rPr>
        <w:br/>
      </w:r>
      <w:r>
        <w:rPr>
          <w:rFonts w:ascii="lato" w:hAnsi="lato"/>
          <w:color w:val="333333"/>
          <w:sz w:val="23"/>
          <w:szCs w:val="23"/>
        </w:rPr>
        <w:br/>
      </w:r>
      <w:r>
        <w:rPr>
          <w:rFonts w:ascii="lato" w:hAnsi="lato"/>
          <w:color w:val="333333"/>
          <w:sz w:val="23"/>
          <w:szCs w:val="23"/>
          <w:shd w:val="clear" w:color="auto" w:fill="FFFFFF"/>
        </w:rPr>
        <w:t xml:space="preserve">As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spreads nationally,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is planning to design an online database system. All national partners could then access this database at any time. Within ten years she plans to replicate the model in 158 cities, a task with which she is being assisted by UNICEF and CRY (Child Relief and You).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has put together exhaustive, easy-to-use manuals and guidelines based on its experiences in Mumbai to facilitate the process.</w:t>
      </w:r>
      <w:r>
        <w:rPr>
          <w:rFonts w:ascii="lato" w:hAnsi="lato"/>
          <w:color w:val="333333"/>
          <w:sz w:val="23"/>
          <w:szCs w:val="23"/>
        </w:rPr>
        <w:br/>
      </w:r>
      <w:r>
        <w:rPr>
          <w:rFonts w:ascii="lato" w:hAnsi="lato"/>
          <w:color w:val="333333"/>
          <w:sz w:val="23"/>
          <w:szCs w:val="23"/>
        </w:rPr>
        <w:br/>
      </w:r>
      <w:r>
        <w:rPr>
          <w:rFonts w:ascii="lato" w:hAnsi="lato"/>
          <w:color w:val="333333"/>
          <w:sz w:val="23"/>
          <w:szCs w:val="23"/>
          <w:shd w:val="clear" w:color="auto" w:fill="FFFFFF"/>
        </w:rPr>
        <w:t xml:space="preserve">In order to match </w:t>
      </w:r>
      <w:proofErr w:type="spellStart"/>
      <w:r>
        <w:rPr>
          <w:rFonts w:ascii="lato" w:hAnsi="lato"/>
          <w:color w:val="333333"/>
          <w:sz w:val="23"/>
          <w:szCs w:val="23"/>
          <w:shd w:val="clear" w:color="auto" w:fill="FFFFFF"/>
        </w:rPr>
        <w:t>Childline's</w:t>
      </w:r>
      <w:proofErr w:type="spellEnd"/>
      <w:r>
        <w:rPr>
          <w:rFonts w:ascii="lato" w:hAnsi="lato"/>
          <w:color w:val="333333"/>
          <w:sz w:val="23"/>
          <w:szCs w:val="23"/>
          <w:shd w:val="clear" w:color="auto" w:fill="FFFFFF"/>
        </w:rPr>
        <w:t xml:space="preserve"> national growth with greater organizational and staff capacity, </w:t>
      </w:r>
      <w:proofErr w:type="spellStart"/>
      <w:r>
        <w:rPr>
          <w:rFonts w:ascii="lato" w:hAnsi="lato"/>
          <w:color w:val="333333"/>
          <w:sz w:val="23"/>
          <w:szCs w:val="23"/>
          <w:shd w:val="clear" w:color="auto" w:fill="FFFFFF"/>
        </w:rPr>
        <w:t>Jeroo</w:t>
      </w:r>
      <w:proofErr w:type="spellEnd"/>
      <w:r>
        <w:rPr>
          <w:rFonts w:ascii="lato" w:hAnsi="lato"/>
          <w:color w:val="333333"/>
          <w:sz w:val="23"/>
          <w:szCs w:val="23"/>
          <w:shd w:val="clear" w:color="auto" w:fill="FFFFFF"/>
        </w:rPr>
        <w:t xml:space="preserve"> plans to make the program independent of TISS in 1999. As the phone service replicates, she will set up a </w:t>
      </w:r>
      <w:proofErr w:type="spellStart"/>
      <w:r>
        <w:rPr>
          <w:rFonts w:ascii="lato" w:hAnsi="lato"/>
          <w:color w:val="333333"/>
          <w:sz w:val="23"/>
          <w:szCs w:val="23"/>
          <w:shd w:val="clear" w:color="auto" w:fill="FFFFFF"/>
        </w:rPr>
        <w:t>Childline</w:t>
      </w:r>
      <w:proofErr w:type="spellEnd"/>
      <w:r>
        <w:rPr>
          <w:rFonts w:ascii="lato" w:hAnsi="lato"/>
          <w:color w:val="333333"/>
          <w:sz w:val="23"/>
          <w:szCs w:val="23"/>
          <w:shd w:val="clear" w:color="auto" w:fill="FFFFFF"/>
        </w:rPr>
        <w:t xml:space="preserve"> national board that will oversee the process.</w:t>
      </w:r>
    </w:p>
    <w:p w:rsidR="009C689C" w:rsidRDefault="009C689C"/>
    <w:sectPr w:rsidR="009C6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la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F0"/>
    <w:rsid w:val="00174369"/>
    <w:rsid w:val="00254792"/>
    <w:rsid w:val="009C689C"/>
    <w:rsid w:val="00A53C97"/>
    <w:rsid w:val="00D13A63"/>
    <w:rsid w:val="00F95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FD9F"/>
  <w15:chartTrackingRefBased/>
  <w15:docId w15:val="{8F475081-3106-44CE-A18B-F20B2F67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254792"/>
    <w:pPr>
      <w:widowControl w:val="0"/>
      <w:autoSpaceDE w:val="0"/>
      <w:autoSpaceDN w:val="0"/>
      <w:spacing w:before="101" w:after="0" w:line="240" w:lineRule="auto"/>
      <w:ind w:right="180"/>
      <w:jc w:val="center"/>
      <w:outlineLvl w:val="1"/>
    </w:pPr>
    <w:rPr>
      <w:rFonts w:ascii="Garamond" w:eastAsia="Garamond" w:hAnsi="Garamond" w:cs="Garamond"/>
      <w:b/>
      <w:bCs/>
      <w:sz w:val="32"/>
      <w:szCs w:val="32"/>
      <w:lang w:val="en-US" w:bidi="en-US"/>
    </w:rPr>
  </w:style>
  <w:style w:type="paragraph" w:styleId="Heading6">
    <w:name w:val="heading 6"/>
    <w:basedOn w:val="Normal"/>
    <w:next w:val="Normal"/>
    <w:link w:val="Heading6Char"/>
    <w:uiPriority w:val="9"/>
    <w:unhideWhenUsed/>
    <w:qFormat/>
    <w:rsid w:val="0025479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54792"/>
    <w:rPr>
      <w:rFonts w:ascii="Garamond" w:eastAsia="Garamond" w:hAnsi="Garamond" w:cs="Garamond"/>
      <w:b/>
      <w:bCs/>
      <w:sz w:val="32"/>
      <w:szCs w:val="32"/>
      <w:lang w:val="en-US" w:bidi="en-US"/>
    </w:rPr>
  </w:style>
  <w:style w:type="character" w:customStyle="1" w:styleId="Heading1Char">
    <w:name w:val="Heading 1 Char"/>
    <w:basedOn w:val="DefaultParagraphFont"/>
    <w:link w:val="Heading1"/>
    <w:uiPriority w:val="9"/>
    <w:rsid w:val="00254792"/>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rsid w:val="00254792"/>
    <w:rPr>
      <w:rFonts w:asciiTheme="majorHAnsi" w:eastAsiaTheme="majorEastAsia" w:hAnsiTheme="majorHAnsi" w:cstheme="majorBidi"/>
      <w:color w:val="1F4D78" w:themeColor="accent1" w:themeShade="7F"/>
    </w:rPr>
  </w:style>
  <w:style w:type="paragraph" w:styleId="BodyText">
    <w:name w:val="Body Text"/>
    <w:basedOn w:val="Normal"/>
    <w:link w:val="BodyTextChar"/>
    <w:uiPriority w:val="1"/>
    <w:qFormat/>
    <w:rsid w:val="00254792"/>
    <w:pPr>
      <w:widowControl w:val="0"/>
      <w:autoSpaceDE w:val="0"/>
      <w:autoSpaceDN w:val="0"/>
      <w:spacing w:after="0" w:line="240" w:lineRule="auto"/>
    </w:pPr>
    <w:rPr>
      <w:rFonts w:ascii="Garamond" w:eastAsia="Garamond" w:hAnsi="Garamond" w:cs="Garamond"/>
      <w:sz w:val="24"/>
      <w:szCs w:val="24"/>
      <w:lang w:val="en-US" w:bidi="en-US"/>
    </w:rPr>
  </w:style>
  <w:style w:type="character" w:customStyle="1" w:styleId="BodyTextChar">
    <w:name w:val="Body Text Char"/>
    <w:basedOn w:val="DefaultParagraphFont"/>
    <w:link w:val="BodyText"/>
    <w:uiPriority w:val="1"/>
    <w:rsid w:val="00254792"/>
    <w:rPr>
      <w:rFonts w:ascii="Garamond" w:eastAsia="Garamond" w:hAnsi="Garamond" w:cs="Garamond"/>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82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dc:creator>
  <cp:keywords/>
  <dc:description/>
  <cp:lastModifiedBy>Devansh</cp:lastModifiedBy>
  <cp:revision>2</cp:revision>
  <dcterms:created xsi:type="dcterms:W3CDTF">2019-03-27T04:27:00Z</dcterms:created>
  <dcterms:modified xsi:type="dcterms:W3CDTF">2019-03-27T04:27:00Z</dcterms:modified>
</cp:coreProperties>
</file>