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A816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rPr>
          <w:rFonts w:ascii="Calibri Light" w:eastAsia="Calibri Light" w:hAnsi="Calibri Light" w:cs="Calibri Light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Calibri Light" w:eastAsia="Calibri Light" w:hAnsi="Calibri Light" w:cs="Calibri Light"/>
          <w:noProof/>
          <w:kern w:val="0"/>
          <w:sz w:val="22"/>
          <w:szCs w:val="22"/>
          <w:lang w:val="es-HN" w:eastAsia="es-HN"/>
          <w14:ligatures w14:val="none"/>
        </w:rPr>
        <w:drawing>
          <wp:anchor distT="0" distB="0" distL="114300" distR="114300" simplePos="0" relativeHeight="251654656" behindDoc="0" locked="0" layoutInCell="1" allowOverlap="1" wp14:anchorId="5177E2EA" wp14:editId="7F491F25">
            <wp:simplePos x="0" y="0"/>
            <wp:positionH relativeFrom="column">
              <wp:posOffset>1959610</wp:posOffset>
            </wp:positionH>
            <wp:positionV relativeFrom="paragraph">
              <wp:posOffset>-333194</wp:posOffset>
            </wp:positionV>
            <wp:extent cx="1828800" cy="1828800"/>
            <wp:effectExtent l="0" t="0" r="0" b="0"/>
            <wp:wrapNone/>
            <wp:docPr id="1602729807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9807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50A3E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rPr>
          <w:rFonts w:ascii="Calibri Light" w:eastAsia="Calibri Light" w:hAnsi="Calibri Light" w:cs="Calibri Light"/>
          <w:kern w:val="0"/>
          <w:sz w:val="22"/>
          <w:szCs w:val="22"/>
          <w:lang w:val="es-ES"/>
          <w14:ligatures w14:val="none"/>
        </w:rPr>
      </w:pPr>
    </w:p>
    <w:p w14:paraId="1886B37C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rPr>
          <w:rFonts w:ascii="Calibri Light" w:eastAsia="Calibri Light" w:hAnsi="Calibri Light" w:cs="Calibri Light"/>
          <w:kern w:val="0"/>
          <w:sz w:val="22"/>
          <w:szCs w:val="22"/>
          <w:lang w:val="es-ES"/>
          <w14:ligatures w14:val="none"/>
        </w:rPr>
      </w:pPr>
    </w:p>
    <w:p w14:paraId="02A0500D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</w:p>
    <w:p w14:paraId="5B2BB872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noProof/>
          <w:color w:val="0000FF"/>
          <w:kern w:val="0"/>
          <w:sz w:val="22"/>
          <w:szCs w:val="22"/>
          <w:lang w:val="es-HN" w:eastAsia="es-HN"/>
          <w14:ligatures w14:val="none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33CBD1D" wp14:editId="3C2FBFF3">
                <wp:simplePos x="0" y="0"/>
                <wp:positionH relativeFrom="column">
                  <wp:posOffset>2060258</wp:posOffset>
                </wp:positionH>
                <wp:positionV relativeFrom="paragraph">
                  <wp:posOffset>355283</wp:posOffset>
                </wp:positionV>
                <wp:extent cx="1508760" cy="297180"/>
                <wp:effectExtent l="0" t="0" r="0" b="7620"/>
                <wp:wrapNone/>
                <wp:docPr id="116429013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297180"/>
                        </a:xfrm>
                        <a:prstGeom prst="rect">
                          <a:avLst/>
                        </a:prstGeom>
                        <a:solidFill>
                          <a:srgbClr val="0000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09DFBF" id="Rectángulo 3" o:spid="_x0000_s1026" style="position:absolute;margin-left:162.25pt;margin-top:28pt;width:118.8pt;height:23.4pt;z-index:-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" fillcolor="#0000e6" stroked="f" strokeweight="1pt"/>
            </w:pict>
          </mc:Fallback>
        </mc:AlternateContent>
      </w:r>
    </w:p>
    <w:p w14:paraId="374FD053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  <w:t>ASIGNATURA:</w:t>
      </w:r>
    </w:p>
    <w:p w14:paraId="0BF7C1A5" w14:textId="08E3D1AD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>PROGRAMACIÓN COMPUTACIONAL IV</w:t>
      </w:r>
    </w:p>
    <w:p w14:paraId="3ACC80FA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noProof/>
          <w:color w:val="0000FF"/>
          <w:kern w:val="0"/>
          <w:sz w:val="22"/>
          <w:szCs w:val="22"/>
          <w:lang w:val="es-HN" w:eastAsia="es-HN"/>
          <w14:ligatures w14:val="none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EE3B2E2" wp14:editId="50524744">
                <wp:simplePos x="0" y="0"/>
                <wp:positionH relativeFrom="column">
                  <wp:posOffset>2247265</wp:posOffset>
                </wp:positionH>
                <wp:positionV relativeFrom="paragraph">
                  <wp:posOffset>342900</wp:posOffset>
                </wp:positionV>
                <wp:extent cx="1226820" cy="297180"/>
                <wp:effectExtent l="0" t="0" r="0" b="7620"/>
                <wp:wrapNone/>
                <wp:docPr id="28570016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ect">
                          <a:avLst/>
                        </a:prstGeom>
                        <a:solidFill>
                          <a:srgbClr val="0000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832C8" id="Rectángulo 3" o:spid="_x0000_s1026" style="position:absolute;margin-left:176.95pt;margin-top:27pt;width:96.6pt;height:23.4pt;z-index:-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" fillcolor="#0000e6" stroked="f" strokeweight="1pt"/>
            </w:pict>
          </mc:Fallback>
        </mc:AlternateContent>
      </w:r>
    </w:p>
    <w:p w14:paraId="527CCCD6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  <w:t xml:space="preserve">DOCENTE: </w:t>
      </w:r>
    </w:p>
    <w:p w14:paraId="18CB1BAA" w14:textId="2048659A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 xml:space="preserve">ING. </w:t>
      </w:r>
      <w:r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>WILLIAM ALEXIS MONTES GIRÓN</w:t>
      </w:r>
    </w:p>
    <w:p w14:paraId="42F10E24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noProof/>
          <w:color w:val="0000FF"/>
          <w:kern w:val="0"/>
          <w:sz w:val="22"/>
          <w:szCs w:val="22"/>
          <w:lang w:val="es-HN" w:eastAsia="es-HN"/>
          <w14:ligatures w14:val="none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F84DA42" wp14:editId="26B61F06">
                <wp:simplePos x="0" y="0"/>
                <wp:positionH relativeFrom="column">
                  <wp:posOffset>2061845</wp:posOffset>
                </wp:positionH>
                <wp:positionV relativeFrom="paragraph">
                  <wp:posOffset>337820</wp:posOffset>
                </wp:positionV>
                <wp:extent cx="1508760" cy="297180"/>
                <wp:effectExtent l="0" t="0" r="0" b="7620"/>
                <wp:wrapNone/>
                <wp:docPr id="102042653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297180"/>
                        </a:xfrm>
                        <a:prstGeom prst="rect">
                          <a:avLst/>
                        </a:prstGeom>
                        <a:solidFill>
                          <a:srgbClr val="0000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7CFFAC" id="Rectángulo 3" o:spid="_x0000_s1026" style="position:absolute;margin-left:162.35pt;margin-top:26.6pt;width:118.8pt;height:23.4pt;z-index:-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" fillcolor="#0000e6" stroked="f" strokeweight="1pt"/>
            </w:pict>
          </mc:Fallback>
        </mc:AlternateContent>
      </w:r>
    </w:p>
    <w:p w14:paraId="34B85C90" w14:textId="146E974B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  <w:t>ESTUDIANTE:</w:t>
      </w:r>
    </w:p>
    <w:p w14:paraId="33A3E93C" w14:textId="655EB062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>ESMERALDA ISABEL CRUZ ROLDÁN</w:t>
      </w:r>
      <w:r w:rsidRPr="00CB3614">
        <w:rPr>
          <w:rFonts w:ascii="Arial Black" w:eastAsia="Calibri Light" w:hAnsi="Arial Black" w:cs="Calibri Light"/>
          <w:noProof/>
          <w:color w:val="0000FF"/>
          <w:kern w:val="0"/>
          <w:sz w:val="22"/>
          <w:szCs w:val="22"/>
          <w:lang w:val="es-HN" w:eastAsia="es-HN"/>
          <w14:ligatures w14:val="none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3D0E533" wp14:editId="6FF59BF5">
                <wp:simplePos x="0" y="0"/>
                <wp:positionH relativeFrom="column">
                  <wp:posOffset>2209165</wp:posOffset>
                </wp:positionH>
                <wp:positionV relativeFrom="paragraph">
                  <wp:posOffset>745490</wp:posOffset>
                </wp:positionV>
                <wp:extent cx="1226820" cy="297180"/>
                <wp:effectExtent l="0" t="0" r="0" b="7620"/>
                <wp:wrapNone/>
                <wp:docPr id="15904707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ect">
                          <a:avLst/>
                        </a:prstGeom>
                        <a:solidFill>
                          <a:srgbClr val="0000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E06DD3" id="Rectángulo 3" o:spid="_x0000_s1026" style="position:absolute;margin-left:173.95pt;margin-top:58.7pt;width:96.6pt;height:23.4pt;z-index:-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" fillcolor="#0000e6" stroked="f" strokeweight="1pt"/>
            </w:pict>
          </mc:Fallback>
        </mc:AlternateContent>
      </w:r>
      <w:r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 xml:space="preserve"> – SMSS011124</w:t>
      </w:r>
      <w:r w:rsidRPr="00CB3614"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br/>
      </w:r>
    </w:p>
    <w:p w14:paraId="323770E0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  <w:t>CARRERA:</w:t>
      </w:r>
    </w:p>
    <w:p w14:paraId="13F1FF32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>INGENIERÍA EN SISTEMAS Y REDES INFORMÁTICAS</w:t>
      </w:r>
    </w:p>
    <w:p w14:paraId="45D7CF05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noProof/>
          <w:color w:val="0000FF"/>
          <w:kern w:val="0"/>
          <w:sz w:val="22"/>
          <w:szCs w:val="22"/>
          <w:lang w:val="es-HN" w:eastAsia="es-HN"/>
          <w14:ligatures w14:val="non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C6CFC51" wp14:editId="3C188212">
                <wp:simplePos x="0" y="0"/>
                <wp:positionH relativeFrom="column">
                  <wp:posOffset>2376805</wp:posOffset>
                </wp:positionH>
                <wp:positionV relativeFrom="paragraph">
                  <wp:posOffset>346075</wp:posOffset>
                </wp:positionV>
                <wp:extent cx="929640" cy="297180"/>
                <wp:effectExtent l="0" t="0" r="3810" b="7620"/>
                <wp:wrapNone/>
                <wp:docPr id="14777544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297180"/>
                        </a:xfrm>
                        <a:prstGeom prst="rect">
                          <a:avLst/>
                        </a:prstGeom>
                        <a:solidFill>
                          <a:srgbClr val="0000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C7D2F" id="Rectángulo 3" o:spid="_x0000_s1026" style="position:absolute;margin-left:187.15pt;margin-top:27.25pt;width:73.2pt;height:23.4pt;z-index:-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" fillcolor="#0000e6" stroked="f" strokeweight="1pt"/>
            </w:pict>
          </mc:Fallback>
        </mc:AlternateContent>
      </w:r>
    </w:p>
    <w:p w14:paraId="032DD2F4" w14:textId="77777777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 w:rsidRPr="00CB3614"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  <w:t>FECHA:</w:t>
      </w:r>
    </w:p>
    <w:p w14:paraId="10028FD8" w14:textId="350197D2" w:rsidR="00CB3614" w:rsidRPr="00CB3614" w:rsidRDefault="00CB3614" w:rsidP="00CB3614">
      <w:pPr>
        <w:widowControl w:val="0"/>
        <w:autoSpaceDE w:val="0"/>
        <w:autoSpaceDN w:val="0"/>
        <w:spacing w:after="0" w:line="480" w:lineRule="auto"/>
        <w:jc w:val="center"/>
        <w:rPr>
          <w:rFonts w:ascii="Arial Black" w:eastAsia="Calibri Light" w:hAnsi="Arial Black" w:cs="Calibri Light"/>
          <w:color w:val="FFFFFF"/>
          <w:kern w:val="0"/>
          <w:sz w:val="22"/>
          <w:szCs w:val="22"/>
          <w:lang w:val="es-ES"/>
          <w14:ligatures w14:val="none"/>
        </w:rPr>
      </w:pPr>
      <w:r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>20</w:t>
      </w:r>
      <w:r w:rsidRPr="00CB3614">
        <w:rPr>
          <w:rFonts w:ascii="Arial Black" w:eastAsia="Calibri Light" w:hAnsi="Arial Black" w:cs="Calibri Light"/>
          <w:color w:val="0000FF"/>
          <w:kern w:val="0"/>
          <w:sz w:val="22"/>
          <w:szCs w:val="22"/>
          <w:lang w:val="es-ES"/>
          <w14:ligatures w14:val="none"/>
        </w:rPr>
        <w:t xml:space="preserve"> DE FEBRERO, 2025</w:t>
      </w:r>
    </w:p>
    <w:p w14:paraId="4D550399" w14:textId="77777777" w:rsidR="00CB3614" w:rsidRPr="00CB3614" w:rsidRDefault="00CB3614" w:rsidP="00CB3614">
      <w:pPr>
        <w:widowControl w:val="0"/>
        <w:autoSpaceDE w:val="0"/>
        <w:autoSpaceDN w:val="0"/>
        <w:spacing w:after="0" w:line="240" w:lineRule="auto"/>
        <w:rPr>
          <w:rFonts w:ascii="Calibri Light" w:eastAsia="Calibri Light" w:hAnsi="Calibri Light" w:cs="Calibri Light"/>
          <w:kern w:val="0"/>
          <w:sz w:val="22"/>
          <w:szCs w:val="22"/>
          <w:lang w:val="es-ES"/>
          <w14:ligatures w14:val="none"/>
        </w:rPr>
      </w:pPr>
    </w:p>
    <w:p w14:paraId="2EF6847A" w14:textId="77777777" w:rsidR="00CB3614" w:rsidRDefault="00CB3614">
      <w:r>
        <w:br w:type="page"/>
      </w:r>
    </w:p>
    <w:p w14:paraId="17FD1C21" w14:textId="384AF71A" w:rsidR="006D2077" w:rsidRDefault="006D2077" w:rsidP="006D2077">
      <w:r>
        <w:lastRenderedPageBreak/>
        <w:t xml:space="preserve">Al finalizar realizar en un documento o incluir un archivo de </w:t>
      </w:r>
      <w:proofErr w:type="spellStart"/>
      <w:r>
        <w:t>readme</w:t>
      </w:r>
      <w:proofErr w:type="spellEnd"/>
      <w:r>
        <w:t xml:space="preserve"> con lo siguiente.</w:t>
      </w:r>
    </w:p>
    <w:p w14:paraId="4D1C6474" w14:textId="557E1B3C" w:rsidR="00B62E2B" w:rsidRDefault="006D2077" w:rsidP="00F641CB">
      <w:pPr>
        <w:pStyle w:val="Prrafodelista"/>
        <w:numPr>
          <w:ilvl w:val="0"/>
          <w:numId w:val="1"/>
        </w:numPr>
      </w:pPr>
      <w:r>
        <w:t>Una tabla que contenga lo siguiente: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56"/>
        <w:gridCol w:w="3623"/>
        <w:gridCol w:w="3149"/>
      </w:tblGrid>
      <w:tr w:rsidR="00E34C29" w:rsidRPr="00E34C29" w14:paraId="43E8CA24" w14:textId="77777777" w:rsidTr="00A30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80733" w14:textId="77777777" w:rsidR="00E34C29" w:rsidRPr="00E34C29" w:rsidRDefault="00E34C29" w:rsidP="00E34C29">
            <w:pPr>
              <w:spacing w:after="160" w:line="278" w:lineRule="auto"/>
            </w:pPr>
            <w:r w:rsidRPr="00E34C29">
              <w:t>Tipo de selector</w:t>
            </w:r>
          </w:p>
        </w:tc>
        <w:tc>
          <w:tcPr>
            <w:tcW w:w="0" w:type="auto"/>
            <w:hideMark/>
          </w:tcPr>
          <w:p w14:paraId="0DC91821" w14:textId="77777777" w:rsidR="00E34C29" w:rsidRPr="00E34C29" w:rsidRDefault="00E34C29" w:rsidP="00E34C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Elemento afectado</w:t>
            </w:r>
          </w:p>
        </w:tc>
        <w:tc>
          <w:tcPr>
            <w:tcW w:w="0" w:type="auto"/>
            <w:hideMark/>
          </w:tcPr>
          <w:p w14:paraId="76AF7357" w14:textId="77777777" w:rsidR="00E34C29" w:rsidRPr="00E34C29" w:rsidRDefault="00E34C29" w:rsidP="00E34C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Descripción de la tarea que realiza</w:t>
            </w:r>
          </w:p>
        </w:tc>
      </w:tr>
      <w:tr w:rsidR="00E34C29" w:rsidRPr="00E34C29" w14:paraId="5F77D142" w14:textId="77777777" w:rsidTr="00A3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F9288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08C541E1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 xml:space="preserve">&lt;input </w:t>
            </w:r>
            <w:proofErr w:type="spellStart"/>
            <w:r w:rsidRPr="00E34C29">
              <w:t>type</w:t>
            </w:r>
            <w:proofErr w:type="spellEnd"/>
            <w:r w:rsidRPr="00E34C29">
              <w:t>="</w:t>
            </w:r>
            <w:proofErr w:type="spellStart"/>
            <w:r w:rsidRPr="00E34C29">
              <w:t>range</w:t>
            </w:r>
            <w:proofErr w:type="spellEnd"/>
            <w:r w:rsidRPr="00E34C29">
              <w:t>" id="slider"&gt;</w:t>
            </w:r>
          </w:p>
        </w:tc>
        <w:tc>
          <w:tcPr>
            <w:tcW w:w="0" w:type="auto"/>
            <w:hideMark/>
          </w:tcPr>
          <w:p w14:paraId="127CF962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 xml:space="preserve">Muestra el valor </w:t>
            </w:r>
            <w:proofErr w:type="gramStart"/>
            <w:r w:rsidRPr="00E34C29">
              <w:t>del slider</w:t>
            </w:r>
            <w:proofErr w:type="gramEnd"/>
            <w:r w:rsidRPr="00E34C29">
              <w:t xml:space="preserve"> mientras se mueve</w:t>
            </w:r>
          </w:p>
        </w:tc>
      </w:tr>
      <w:tr w:rsidR="00E34C29" w:rsidRPr="00E34C29" w14:paraId="5A6F3472" w14:textId="77777777" w:rsidTr="00A30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3B4B6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2D585487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 xml:space="preserve">&lt;input </w:t>
            </w:r>
            <w:proofErr w:type="spellStart"/>
            <w:r w:rsidRPr="00E34C29">
              <w:t>type</w:t>
            </w:r>
            <w:proofErr w:type="spellEnd"/>
            <w:r w:rsidRPr="00E34C29">
              <w:t>="</w:t>
            </w:r>
            <w:proofErr w:type="spellStart"/>
            <w:r w:rsidRPr="00E34C29">
              <w:t>text</w:t>
            </w:r>
            <w:proofErr w:type="spellEnd"/>
            <w:r w:rsidRPr="00E34C29">
              <w:t>" id="</w:t>
            </w:r>
            <w:proofErr w:type="spellStart"/>
            <w:r w:rsidRPr="00E34C29">
              <w:t>campoTexto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30AF918A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Muestra lo que el usuario va escribiendo</w:t>
            </w:r>
          </w:p>
        </w:tc>
      </w:tr>
      <w:tr w:rsidR="00E34C29" w:rsidRPr="00E34C29" w14:paraId="78AE9923" w14:textId="77777777" w:rsidTr="00A3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BE708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501B1424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 xml:space="preserve">&lt;input </w:t>
            </w:r>
            <w:proofErr w:type="spellStart"/>
            <w:r w:rsidRPr="00E34C29">
              <w:t>type</w:t>
            </w:r>
            <w:proofErr w:type="spellEnd"/>
            <w:r w:rsidRPr="00E34C29">
              <w:t>="</w:t>
            </w:r>
            <w:proofErr w:type="spellStart"/>
            <w:r w:rsidRPr="00E34C29">
              <w:t>checkbox</w:t>
            </w:r>
            <w:proofErr w:type="spellEnd"/>
            <w:r w:rsidRPr="00E34C29">
              <w:t>" id="</w:t>
            </w:r>
            <w:proofErr w:type="spellStart"/>
            <w:r w:rsidRPr="00E34C29">
              <w:t>checkTerminos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39E09B32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 xml:space="preserve">Dice si el </w:t>
            </w:r>
            <w:proofErr w:type="spellStart"/>
            <w:r w:rsidRPr="00E34C29">
              <w:t>checkbox</w:t>
            </w:r>
            <w:proofErr w:type="spellEnd"/>
            <w:r w:rsidRPr="00E34C29">
              <w:t xml:space="preserve"> está marcado o no</w:t>
            </w:r>
          </w:p>
        </w:tc>
      </w:tr>
      <w:tr w:rsidR="00E34C29" w:rsidRPr="00E34C29" w14:paraId="08C6D425" w14:textId="77777777" w:rsidTr="00A30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5DAF5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761DE3F5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&lt;</w:t>
            </w:r>
            <w:proofErr w:type="spellStart"/>
            <w:r w:rsidRPr="00E34C29">
              <w:t>select</w:t>
            </w:r>
            <w:proofErr w:type="spellEnd"/>
            <w:r w:rsidRPr="00E34C29">
              <w:t xml:space="preserve"> id="</w:t>
            </w:r>
            <w:proofErr w:type="spellStart"/>
            <w:r w:rsidRPr="00E34C29">
              <w:t>selectColor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73BF30FA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Muestra qué color seleccionó el usuario</w:t>
            </w:r>
          </w:p>
        </w:tc>
      </w:tr>
      <w:tr w:rsidR="00E34C29" w:rsidRPr="00E34C29" w14:paraId="4262A3D0" w14:textId="77777777" w:rsidTr="00A3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4384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querySelectorAll</w:t>
            </w:r>
            <w:proofErr w:type="spellEnd"/>
          </w:p>
        </w:tc>
        <w:tc>
          <w:tcPr>
            <w:tcW w:w="0" w:type="auto"/>
            <w:hideMark/>
          </w:tcPr>
          <w:p w14:paraId="00BC0203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 xml:space="preserve">&lt;input </w:t>
            </w:r>
            <w:proofErr w:type="spellStart"/>
            <w:r w:rsidRPr="00E34C29">
              <w:t>type</w:t>
            </w:r>
            <w:proofErr w:type="spellEnd"/>
            <w:r w:rsidRPr="00E34C29">
              <w:t xml:space="preserve">="radio" </w:t>
            </w:r>
            <w:proofErr w:type="spellStart"/>
            <w:r w:rsidRPr="00E34C29">
              <w:t>name</w:t>
            </w:r>
            <w:proofErr w:type="spellEnd"/>
            <w:r w:rsidRPr="00E34C29">
              <w:t>="</w:t>
            </w:r>
            <w:proofErr w:type="spellStart"/>
            <w:r w:rsidRPr="00E34C29">
              <w:t>opcion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47A5E583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>Dice qué opción eligió el usuario</w:t>
            </w:r>
          </w:p>
        </w:tc>
      </w:tr>
      <w:tr w:rsidR="00E34C29" w:rsidRPr="00E34C29" w14:paraId="195E8618" w14:textId="77777777" w:rsidTr="00A30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343F8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12C36008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 xml:space="preserve">&lt;input </w:t>
            </w:r>
            <w:proofErr w:type="spellStart"/>
            <w:r w:rsidRPr="00E34C29">
              <w:t>type</w:t>
            </w:r>
            <w:proofErr w:type="spellEnd"/>
            <w:r w:rsidRPr="00E34C29">
              <w:t>="date" id="</w:t>
            </w:r>
            <w:proofErr w:type="spellStart"/>
            <w:r w:rsidRPr="00E34C29">
              <w:t>fechaInput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6C47CBB3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Muestra la fecha que el usuario escogió</w:t>
            </w:r>
          </w:p>
        </w:tc>
      </w:tr>
      <w:tr w:rsidR="00E34C29" w:rsidRPr="00E34C29" w14:paraId="21C3744B" w14:textId="77777777" w:rsidTr="00A30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B0821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0B83C9C9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>&lt;</w:t>
            </w:r>
            <w:proofErr w:type="spellStart"/>
            <w:r w:rsidRPr="00E34C29">
              <w:t>button</w:t>
            </w:r>
            <w:proofErr w:type="spellEnd"/>
            <w:r w:rsidRPr="00E34C29">
              <w:t xml:space="preserve"> id="</w:t>
            </w:r>
            <w:proofErr w:type="spellStart"/>
            <w:r w:rsidRPr="00E34C29">
              <w:t>btnContar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59E0D7CB" w14:textId="77777777" w:rsidR="00E34C29" w:rsidRPr="00E34C29" w:rsidRDefault="00E34C29" w:rsidP="00E34C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C29">
              <w:t>Cuenta cuántas veces se ha hecho clic</w:t>
            </w:r>
          </w:p>
        </w:tc>
      </w:tr>
      <w:tr w:rsidR="00E34C29" w:rsidRPr="00E34C29" w14:paraId="09AFC535" w14:textId="77777777" w:rsidTr="00A30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12A26" w14:textId="77777777" w:rsidR="00E34C29" w:rsidRPr="00E34C29" w:rsidRDefault="00E34C29" w:rsidP="00E34C29">
            <w:pPr>
              <w:spacing w:after="160" w:line="278" w:lineRule="auto"/>
            </w:pPr>
            <w:proofErr w:type="spellStart"/>
            <w:r w:rsidRPr="00E34C29">
              <w:t>getElementById</w:t>
            </w:r>
            <w:proofErr w:type="spellEnd"/>
          </w:p>
        </w:tc>
        <w:tc>
          <w:tcPr>
            <w:tcW w:w="0" w:type="auto"/>
            <w:hideMark/>
          </w:tcPr>
          <w:p w14:paraId="5ECAE9E4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&lt;</w:t>
            </w:r>
            <w:proofErr w:type="spellStart"/>
            <w:r w:rsidRPr="00E34C29">
              <w:t>textarea</w:t>
            </w:r>
            <w:proofErr w:type="spellEnd"/>
            <w:r w:rsidRPr="00E34C29">
              <w:t xml:space="preserve"> id="</w:t>
            </w:r>
            <w:proofErr w:type="spellStart"/>
            <w:r w:rsidRPr="00E34C29">
              <w:t>areaTexto</w:t>
            </w:r>
            <w:proofErr w:type="spellEnd"/>
            <w:r w:rsidRPr="00E34C29">
              <w:t>"&gt;</w:t>
            </w:r>
          </w:p>
        </w:tc>
        <w:tc>
          <w:tcPr>
            <w:tcW w:w="0" w:type="auto"/>
            <w:hideMark/>
          </w:tcPr>
          <w:p w14:paraId="297BB3DC" w14:textId="77777777" w:rsidR="00E34C29" w:rsidRPr="00E34C29" w:rsidRDefault="00E34C29" w:rsidP="00E34C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C29">
              <w:t>Cuenta los caracteres que el usuario escribe</w:t>
            </w:r>
          </w:p>
        </w:tc>
      </w:tr>
    </w:tbl>
    <w:p w14:paraId="7E6A77AD" w14:textId="77777777" w:rsidR="00F641CB" w:rsidRDefault="00F641CB" w:rsidP="00F641CB"/>
    <w:p w14:paraId="36B287E8" w14:textId="77777777" w:rsidR="009D6348" w:rsidRDefault="009D6348" w:rsidP="009D6348"/>
    <w:p w14:paraId="3F790A41" w14:textId="77777777" w:rsidR="00A305C1" w:rsidRDefault="00A305C1" w:rsidP="009D6348"/>
    <w:p w14:paraId="76C2F651" w14:textId="77777777" w:rsidR="00A305C1" w:rsidRDefault="00A305C1" w:rsidP="009D6348"/>
    <w:p w14:paraId="6504C7DC" w14:textId="77777777" w:rsidR="00A305C1" w:rsidRDefault="00A305C1" w:rsidP="009D6348"/>
    <w:p w14:paraId="1B68B505" w14:textId="77777777" w:rsidR="00A305C1" w:rsidRDefault="00A305C1" w:rsidP="009D6348"/>
    <w:p w14:paraId="4CD847ED" w14:textId="77777777" w:rsidR="00A305C1" w:rsidRDefault="00A305C1" w:rsidP="009D6348"/>
    <w:p w14:paraId="23F97A4D" w14:textId="77777777" w:rsidR="00A305C1" w:rsidRDefault="00A305C1" w:rsidP="009D6348"/>
    <w:p w14:paraId="04B2A97D" w14:textId="77777777" w:rsidR="00A305C1" w:rsidRPr="009D6348" w:rsidRDefault="00A305C1" w:rsidP="009D6348"/>
    <w:p w14:paraId="6A1BB3D3" w14:textId="696C2EFE" w:rsidR="009D6348" w:rsidRDefault="009D6348" w:rsidP="00472644">
      <w:pPr>
        <w:pStyle w:val="Prrafodelista"/>
        <w:numPr>
          <w:ilvl w:val="0"/>
          <w:numId w:val="1"/>
        </w:numPr>
        <w:jc w:val="both"/>
      </w:pPr>
      <w:r>
        <w:lastRenderedPageBreak/>
        <w:t>Contestar las siguientes preguntas:</w:t>
      </w:r>
    </w:p>
    <w:p w14:paraId="43CEA3C2" w14:textId="77777777" w:rsidR="009D6348" w:rsidRDefault="009D6348" w:rsidP="00472644">
      <w:pPr>
        <w:jc w:val="both"/>
      </w:pPr>
      <w:r>
        <w:t xml:space="preserve">¿Cuál es la ventaja de utilizar </w:t>
      </w:r>
      <w:proofErr w:type="spellStart"/>
      <w:r>
        <w:t>getElementById</w:t>
      </w:r>
      <w:proofErr w:type="spellEnd"/>
      <w:r>
        <w:t xml:space="preserve"> frente al </w:t>
      </w:r>
      <w:proofErr w:type="spellStart"/>
      <w:r>
        <w:t>QuerySelector</w:t>
      </w:r>
      <w:proofErr w:type="spellEnd"/>
      <w:r>
        <w:t>?</w:t>
      </w:r>
    </w:p>
    <w:p w14:paraId="596C135F" w14:textId="0D53EE6F" w:rsidR="00F74147" w:rsidRDefault="00F74147" w:rsidP="00472644">
      <w:pPr>
        <w:jc w:val="both"/>
      </w:pPr>
      <w:proofErr w:type="spellStart"/>
      <w:r w:rsidRPr="00F74147">
        <w:t>getElementById</w:t>
      </w:r>
      <w:proofErr w:type="spellEnd"/>
      <w:r w:rsidRPr="00F74147">
        <w:t xml:space="preserve"> es más directo y rápido. Como los </w:t>
      </w:r>
      <w:proofErr w:type="spellStart"/>
      <w:r w:rsidRPr="00F74147">
        <w:t>IDs</w:t>
      </w:r>
      <w:proofErr w:type="spellEnd"/>
      <w:r w:rsidRPr="00F74147">
        <w:t xml:space="preserve"> son únicos en la página, JavaScript va directamente al elemento sin tener que buscar entre todos.</w:t>
      </w:r>
      <w:r w:rsidR="00D005FC">
        <w:t xml:space="preserve"> </w:t>
      </w:r>
      <w:r w:rsidR="00D005FC" w:rsidRPr="00D005FC">
        <w:t>Además, la sintaxis es más corta y fácil de escribir.</w:t>
      </w:r>
    </w:p>
    <w:p w14:paraId="696D17D9" w14:textId="77777777" w:rsidR="009D6348" w:rsidRDefault="009D6348" w:rsidP="00472644">
      <w:pPr>
        <w:jc w:val="both"/>
      </w:pPr>
      <w:r>
        <w:t xml:space="preserve">¿En qué situación es preferible usar </w:t>
      </w:r>
      <w:proofErr w:type="spellStart"/>
      <w:r>
        <w:t>querySelectorAll</w:t>
      </w:r>
      <w:proofErr w:type="spellEnd"/>
      <w:r>
        <w:t xml:space="preserve"> en lugar de </w:t>
      </w:r>
      <w:proofErr w:type="spellStart"/>
      <w:r>
        <w:t>querySelector</w:t>
      </w:r>
      <w:proofErr w:type="spellEnd"/>
      <w:r>
        <w:t>?</w:t>
      </w:r>
    </w:p>
    <w:p w14:paraId="01B50976" w14:textId="1938DFE3" w:rsidR="009D6348" w:rsidRDefault="009D6348" w:rsidP="00472644">
      <w:pPr>
        <w:jc w:val="both"/>
      </w:pPr>
      <w:r>
        <w:t>Explique qué tipo de dato devuelve cada uno.</w:t>
      </w:r>
    </w:p>
    <w:p w14:paraId="1802BF03" w14:textId="77777777" w:rsidR="00C90FE3" w:rsidRPr="00C90FE3" w:rsidRDefault="00C90FE3" w:rsidP="00472644">
      <w:pPr>
        <w:jc w:val="both"/>
      </w:pPr>
      <w:r w:rsidRPr="00C90FE3">
        <w:t xml:space="preserve">Se usa </w:t>
      </w:r>
      <w:proofErr w:type="spellStart"/>
      <w:r w:rsidRPr="00C90FE3">
        <w:t>querySelectorAll</w:t>
      </w:r>
      <w:proofErr w:type="spellEnd"/>
      <w:r w:rsidRPr="00C90FE3">
        <w:t xml:space="preserve"> cuando necesitas seleccionar varios elementos que comparten la misma característica, como todos los botones de radio de un grupo o todos los elementos con una misma clase.</w:t>
      </w:r>
    </w:p>
    <w:p w14:paraId="3C669927" w14:textId="77777777" w:rsidR="00C90FE3" w:rsidRPr="00C90FE3" w:rsidRDefault="00C90FE3" w:rsidP="00472644">
      <w:pPr>
        <w:numPr>
          <w:ilvl w:val="0"/>
          <w:numId w:val="2"/>
        </w:numPr>
        <w:jc w:val="both"/>
      </w:pPr>
      <w:proofErr w:type="spellStart"/>
      <w:r w:rsidRPr="00C90FE3">
        <w:rPr>
          <w:b/>
          <w:bCs/>
        </w:rPr>
        <w:t>querySelector</w:t>
      </w:r>
      <w:proofErr w:type="spellEnd"/>
      <w:r w:rsidRPr="00C90FE3">
        <w:t xml:space="preserve"> devuelve solo el primer elemento que encuentra (o </w:t>
      </w:r>
      <w:proofErr w:type="spellStart"/>
      <w:r w:rsidRPr="00C90FE3">
        <w:t>null</w:t>
      </w:r>
      <w:proofErr w:type="spellEnd"/>
      <w:r w:rsidRPr="00C90FE3">
        <w:t xml:space="preserve"> si no encuentra nada)</w:t>
      </w:r>
    </w:p>
    <w:p w14:paraId="470E3673" w14:textId="77777777" w:rsidR="00C90FE3" w:rsidRPr="00C90FE3" w:rsidRDefault="00C90FE3" w:rsidP="00472644">
      <w:pPr>
        <w:numPr>
          <w:ilvl w:val="0"/>
          <w:numId w:val="2"/>
        </w:numPr>
        <w:jc w:val="both"/>
      </w:pPr>
      <w:proofErr w:type="spellStart"/>
      <w:r w:rsidRPr="00C90FE3">
        <w:rPr>
          <w:b/>
          <w:bCs/>
        </w:rPr>
        <w:t>querySelectorAll</w:t>
      </w:r>
      <w:proofErr w:type="spellEnd"/>
      <w:r w:rsidRPr="00C90FE3">
        <w:t> devuelve una lista con todos los elementos que coinciden (aunque no haya ninguno, devuelve una lista vacía)</w:t>
      </w:r>
    </w:p>
    <w:p w14:paraId="010647B2" w14:textId="77777777" w:rsidR="00D005FC" w:rsidRPr="009D6348" w:rsidRDefault="00D005FC" w:rsidP="009D6348"/>
    <w:p w14:paraId="2C593994" w14:textId="77777777" w:rsidR="009D6348" w:rsidRPr="009D6348" w:rsidRDefault="009D6348" w:rsidP="009D6348"/>
    <w:p w14:paraId="5E306456" w14:textId="77777777" w:rsidR="009D6348" w:rsidRPr="009D6348" w:rsidRDefault="009D6348" w:rsidP="009D6348"/>
    <w:p w14:paraId="14186CF4" w14:textId="77777777" w:rsidR="009D6348" w:rsidRPr="009D6348" w:rsidRDefault="009D6348" w:rsidP="009D6348"/>
    <w:sectPr w:rsidR="009D6348" w:rsidRPr="009D63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77993"/>
    <w:multiLevelType w:val="hybridMultilevel"/>
    <w:tmpl w:val="A1E2E130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D5BEA"/>
    <w:multiLevelType w:val="multilevel"/>
    <w:tmpl w:val="C02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581625">
    <w:abstractNumId w:val="0"/>
  </w:num>
  <w:num w:numId="2" w16cid:durableId="93004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AB"/>
    <w:rsid w:val="003F60AB"/>
    <w:rsid w:val="00472644"/>
    <w:rsid w:val="006D2077"/>
    <w:rsid w:val="00722C25"/>
    <w:rsid w:val="007E40D1"/>
    <w:rsid w:val="009C1B88"/>
    <w:rsid w:val="009D6348"/>
    <w:rsid w:val="00A254A4"/>
    <w:rsid w:val="00A305C1"/>
    <w:rsid w:val="00B62E2B"/>
    <w:rsid w:val="00C450D7"/>
    <w:rsid w:val="00C90FE3"/>
    <w:rsid w:val="00CB3614"/>
    <w:rsid w:val="00D005FC"/>
    <w:rsid w:val="00DC6DCB"/>
    <w:rsid w:val="00DC73D3"/>
    <w:rsid w:val="00E34C29"/>
    <w:rsid w:val="00F641CB"/>
    <w:rsid w:val="00F7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35D1"/>
  <w15:chartTrackingRefBased/>
  <w15:docId w15:val="{B9995FEF-20E6-4669-AB39-520FD75C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0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0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5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A305C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1738</Characters>
  <Application>Microsoft Office Word</Application>
  <DocSecurity>0</DocSecurity>
  <Lines>193</Lines>
  <Paragraphs>118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ESMERALDA ISABEL CRUZ ROLDAN</dc:creator>
  <cp:keywords/>
  <dc:description/>
  <cp:lastModifiedBy>ESMERALDA ISABEL CRUZ ROLDAN</cp:lastModifiedBy>
  <cp:revision>2</cp:revision>
  <dcterms:created xsi:type="dcterms:W3CDTF">2026-02-20T14:25:00Z</dcterms:created>
  <dcterms:modified xsi:type="dcterms:W3CDTF">2026-02-20T14:25:00Z</dcterms:modified>
</cp:coreProperties>
</file>