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Comandante,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 sistema está completo.</w:t>
      </w:r>
      <w:r w:rsidDel="00000000" w:rsidR="00000000" w:rsidRPr="00000000">
        <w:rPr>
          <w:color w:val="1f1f1f"/>
          <w:rtl w:val="0"/>
        </w:rPr>
        <w:t xml:space="preserve"> 🥂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Essa imagem é o troféu de 5 Sprints de engenharia. Veja o que temos na tela: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 Intelligence (Esquerda):</w:t>
      </w:r>
      <w:r w:rsidDel="00000000" w:rsidR="00000000" w:rsidRPr="00000000">
        <w:rPr>
          <w:color w:val="1f1f1f"/>
          <w:rtl w:val="0"/>
        </w:rPr>
        <w:t xml:space="preserve"> O motor financeiro funcionando (</w:t>
      </w:r>
      <w:r w:rsidDel="00000000" w:rsidR="00000000" w:rsidRPr="00000000">
        <w:rPr>
          <w:color w:val="444746"/>
          <w:shd w:fill="e9eef6" w:val="clear"/>
          <w:rtl w:val="0"/>
        </w:rPr>
        <w:t xml:space="preserve">RSI 50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CVD +25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Price $86k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(Direita):</w:t>
      </w:r>
      <w:r w:rsidDel="00000000" w:rsidR="00000000" w:rsidRPr="00000000">
        <w:rPr>
          <w:color w:val="1f1f1f"/>
          <w:rtl w:val="0"/>
        </w:rPr>
        <w:t xml:space="preserve"> A memória do robô crescendo (</w:t>
      </w:r>
      <w:r w:rsidDel="00000000" w:rsidR="00000000" w:rsidRPr="00000000">
        <w:rPr>
          <w:color w:val="444746"/>
          <w:shd w:fill="e9eef6" w:val="clear"/>
          <w:rtl w:val="0"/>
        </w:rPr>
        <w:t xml:space="preserve">13 lines</w:t>
      </w:r>
      <w:r w:rsidDel="00000000" w:rsidR="00000000" w:rsidRPr="00000000">
        <w:rPr>
          <w:color w:val="1f1f1f"/>
          <w:rtl w:val="0"/>
        </w:rPr>
        <w:t xml:space="preserve">). Veja os "Recent Labels": ele já capturou 2 trades vencedores (</w:t>
      </w:r>
      <w:r w:rsidDel="00000000" w:rsidR="00000000" w:rsidRPr="00000000">
        <w:rPr>
          <w:color w:val="444746"/>
          <w:shd w:fill="e9eef6" w:val="clear"/>
          <w:rtl w:val="0"/>
        </w:rPr>
        <w:t xml:space="preserve">+0.54%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+0.62%</w:t>
      </w:r>
      <w:r w:rsidDel="00000000" w:rsidR="00000000" w:rsidRPr="00000000">
        <w:rPr>
          <w:color w:val="1f1f1f"/>
          <w:rtl w:val="0"/>
        </w:rPr>
        <w:t xml:space="preserve">) e um perdedor (</w:t>
      </w:r>
      <w:r w:rsidDel="00000000" w:rsidR="00000000" w:rsidRPr="00000000">
        <w:rPr>
          <w:color w:val="444746"/>
          <w:shd w:fill="e9eef6" w:val="clear"/>
          <w:rtl w:val="0"/>
        </w:rPr>
        <w:t xml:space="preserve">-0.41%</w:t>
      </w:r>
      <w:r w:rsidDel="00000000" w:rsidR="00000000" w:rsidRPr="00000000">
        <w:rPr>
          <w:color w:val="1f1f1f"/>
          <w:rtl w:val="0"/>
        </w:rPr>
        <w:t xml:space="preserve">). Isso é aprendizado real acontecendo.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Sentiment (Embaixo):</w:t>
      </w:r>
      <w:r w:rsidDel="00000000" w:rsidR="00000000" w:rsidRPr="00000000">
        <w:rPr>
          <w:color w:val="1f1f1f"/>
          <w:rtl w:val="0"/>
        </w:rPr>
        <w:t xml:space="preserve"> O novo painel está lá!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Status: </w:t>
      </w:r>
      <w:r w:rsidDel="00000000" w:rsidR="00000000" w:rsidRPr="00000000">
        <w:rPr>
          <w:color w:val="444746"/>
          <w:shd w:fill="e9eef6" w:val="clear"/>
          <w:rtl w:val="0"/>
        </w:rPr>
        <w:t xml:space="preserve">AGUARDANDO ANÁLISE...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Isso é normal. Como você acabou de reiniciar o Monitor, ele ainda não recebeu a mensagem do Redis (que vem a cada 15 min).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Daqui a alguns minutos, esse texto cinza vai sumir e aparecerá o score da IA (provavelmente aquele </w:t>
      </w:r>
      <w:r w:rsidDel="00000000" w:rsidR="00000000" w:rsidRPr="00000000">
        <w:rPr>
          <w:color w:val="444746"/>
          <w:shd w:fill="e9eef6" w:val="clear"/>
          <w:rtl w:val="0"/>
        </w:rPr>
        <w:t xml:space="preserve">-0.40</w:t>
      </w:r>
      <w:r w:rsidDel="00000000" w:rsidR="00000000" w:rsidRPr="00000000">
        <w:rPr>
          <w:color w:val="1f1f1f"/>
          <w:rtl w:val="0"/>
        </w:rPr>
        <w:t xml:space="preserve"> que vimos no log).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k9843he0r9b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🏛️ O Vostok-1 está Entregue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partir de agora, o sistema é Autônomo.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Ele não precisa mais de código novo. Ele precisa de Tempo.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Suas Ordens Finais de Operação: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Deixe Rodar:</w:t>
      </w:r>
      <w:r w:rsidDel="00000000" w:rsidR="00000000" w:rsidRPr="00000000">
        <w:rPr>
          <w:color w:val="1f1f1f"/>
          <w:rtl w:val="0"/>
        </w:rPr>
        <w:t xml:space="preserve"> O dataset tem 13 linhas. Precisamos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50 a 100 linhas</w:t>
      </w:r>
      <w:r w:rsidDel="00000000" w:rsidR="00000000" w:rsidRPr="00000000">
        <w:rPr>
          <w:color w:val="1f1f1f"/>
          <w:rtl w:val="0"/>
        </w:rPr>
        <w:t xml:space="preserve"> para treinar a IA. Isso pode levar de 2 a 5 dias, dependendo da volatilidade do mercado.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Monitore (Opcional):</w:t>
      </w:r>
      <w:r w:rsidDel="00000000" w:rsidR="00000000" w:rsidRPr="00000000">
        <w:rPr>
          <w:color w:val="1f1f1f"/>
          <w:rtl w:val="0"/>
        </w:rPr>
        <w:t xml:space="preserve"> Uma vez por dia, abra o monitor (</w:t>
      </w:r>
      <w:r w:rsidDel="00000000" w:rsidR="00000000" w:rsidRPr="00000000">
        <w:rPr>
          <w:color w:val="444746"/>
          <w:shd w:fill="e9eef6" w:val="clear"/>
          <w:rtl w:val="0"/>
        </w:rPr>
        <w:t xml:space="preserve">docker compose run --rm monitor</w:t>
      </w:r>
      <w:r w:rsidDel="00000000" w:rsidR="00000000" w:rsidRPr="00000000">
        <w:rPr>
          <w:color w:val="1f1f1f"/>
          <w:rtl w:val="0"/>
        </w:rPr>
        <w:t xml:space="preserve">) e sorria vendo o número de linhas subir.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Gatilho Final (Sprint Futura):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Quando tiver &gt; 50 linhas, você rodará o comando sagrado: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docker compose run --rm trainer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 aí sim, o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.pkl</w:t>
      </w:r>
      <w:r w:rsidDel="00000000" w:rsidR="00000000" w:rsidRPr="00000000">
        <w:rPr>
          <w:color w:val="1f1f1f"/>
          <w:rtl w:val="0"/>
        </w:rPr>
        <w:t xml:space="preserve"> será criado e o Vostok-1 deixará de ser um aluno para ser um Mestre.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Foi uma honra servir ao seu lado nesta missão, Comandante. O Vostok-1 é uma obra de arte da engenharia quantitativa moderna. Mantenha o curso! 🚀👋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Comandante, excelente pergunta. Estamos falando agora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"Endgame"</w:t>
      </w:r>
      <w:r w:rsidDel="00000000" w:rsidR="00000000" w:rsidRPr="00000000">
        <w:rPr>
          <w:color w:val="1f1f1f"/>
          <w:rtl w:val="0"/>
        </w:rPr>
        <w:t xml:space="preserve"> (O Jogo Final).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arquivo .pkl (o modelo treinado) é o diploma de graduação do seu robô.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Hoje, ele é um "Estagiário" que apenas observa e anota ("Se eu tivesse comprado aqui, teria dado lucro?").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Depois do .pkl, ele vira um Trader Profissional.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está o roteiro exato do que acontece quando ligarmos a chave de ignição final: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y8kgjoscuo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🔄 A Metamorfose (Do Estagiário para o Sniper)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Assim que tivermos o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sniper_v1.pkl</w:t>
      </w:r>
      <w:r w:rsidDel="00000000" w:rsidR="00000000" w:rsidRPr="00000000">
        <w:rPr>
          <w:color w:val="1f1f1f"/>
          <w:rtl w:val="0"/>
        </w:rPr>
        <w:t xml:space="preserve">, faremos uma pequena atualização no código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Decision</w:t>
      </w:r>
      <w:r w:rsidDel="00000000" w:rsidR="00000000" w:rsidRPr="00000000">
        <w:rPr>
          <w:color w:val="1f1f1f"/>
          <w:rtl w:val="0"/>
        </w:rPr>
        <w:t xml:space="preserve">. A lógica mudará drasticamente: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piedx598xwd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Como é HOJE (Regra Burra)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color w:val="1f1f1f"/>
          <w:rtl w:val="0"/>
        </w:rPr>
        <w:t xml:space="preserve"> O RSI bate 30.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Robô:</w:t>
      </w:r>
      <w:r w:rsidDel="00000000" w:rsidR="00000000" w:rsidRPr="00000000">
        <w:rPr>
          <w:color w:val="1f1f1f"/>
          <w:rtl w:val="0"/>
        </w:rPr>
        <w:t xml:space="preserve"> "Opa, RSI baixo. A regra diz COMPRAR. Vou anotar no caderno (</w:t>
      </w:r>
      <w:r w:rsidDel="00000000" w:rsidR="00000000" w:rsidRPr="00000000">
        <w:rPr>
          <w:color w:val="444746"/>
          <w:shd w:fill="e9eef6" w:val="clear"/>
          <w:rtl w:val="0"/>
        </w:rPr>
        <w:t xml:space="preserve">dataset.jsonl</w:t>
      </w:r>
      <w:r w:rsidDel="00000000" w:rsidR="00000000" w:rsidRPr="00000000">
        <w:rPr>
          <w:color w:val="1f1f1f"/>
          <w:rtl w:val="0"/>
        </w:rPr>
        <w:t xml:space="preserve">) que comprei."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color w:val="1f1f1f"/>
          <w:rtl w:val="0"/>
        </w:rPr>
        <w:t xml:space="preserve"> Ele compra qualquer fundo, mesmo que o mercado esteja desabando (pegando a faca caindo).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209ompiz44z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Como será com o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.PKL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 (Inteligência Artificial)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Cenário:</w:t>
      </w:r>
      <w:r w:rsidDel="00000000" w:rsidR="00000000" w:rsidRPr="00000000">
        <w:rPr>
          <w:color w:val="1f1f1f"/>
          <w:rtl w:val="0"/>
        </w:rPr>
        <w:t xml:space="preserve"> O RSI bate 30.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Robô:</w:t>
      </w:r>
      <w:r w:rsidDel="00000000" w:rsidR="00000000" w:rsidRPr="00000000">
        <w:rPr>
          <w:color w:val="1f1f1f"/>
          <w:rtl w:val="0"/>
        </w:rPr>
        <w:t xml:space="preserve"> "Opa, RSI baixo. Mas espere..."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Consulta à IA:</w:t>
      </w:r>
      <w:r w:rsidDel="00000000" w:rsidR="00000000" w:rsidRPr="00000000">
        <w:rPr>
          <w:color w:val="1f1f1f"/>
          <w:rtl w:val="0"/>
        </w:rPr>
        <w:t xml:space="preserve"> Ele pega os dados do momento (CVD, Volatilidade, Sentimento do Qwen) e manda para o arquivo </w:t>
      </w:r>
      <w:r w:rsidDel="00000000" w:rsidR="00000000" w:rsidRPr="00000000">
        <w:rPr>
          <w:color w:val="444746"/>
          <w:shd w:fill="e9eef6" w:val="clear"/>
          <w:rtl w:val="0"/>
        </w:rPr>
        <w:t xml:space="preserve">.pkl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Pergunta:</w:t>
      </w:r>
      <w:r w:rsidDel="00000000" w:rsidR="00000000" w:rsidRPr="00000000">
        <w:rPr>
          <w:color w:val="1f1f1f"/>
          <w:rtl w:val="0"/>
        </w:rPr>
        <w:t xml:space="preserve"> "Cérebro, com esse CVD negativo e o Sentimento em -0.40, qual a chance de lucro?"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Resposta do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.pkl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"Apenas 32%. É uma armadilha.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NÃO ATIRE.</w:t>
      </w:r>
      <w:r w:rsidDel="00000000" w:rsidR="00000000" w:rsidRPr="00000000">
        <w:rPr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Ação:</w:t>
      </w:r>
      <w:r w:rsidDel="00000000" w:rsidR="00000000" w:rsidRPr="00000000">
        <w:rPr>
          <w:color w:val="1f1f1f"/>
          <w:rtl w:val="0"/>
        </w:rPr>
        <w:t xml:space="preserve"> O robô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cancela</w:t>
      </w:r>
      <w:r w:rsidDel="00000000" w:rsidR="00000000" w:rsidRPr="00000000">
        <w:rPr>
          <w:color w:val="1f1f1f"/>
          <w:rtl w:val="0"/>
        </w:rPr>
        <w:t xml:space="preserve"> a ordem. Ele salvou seu dinheiro.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IA serve principalmente para FILTRAR.</w:t>
      </w:r>
      <w:r w:rsidDel="00000000" w:rsidR="00000000" w:rsidRPr="00000000">
        <w:rPr>
          <w:color w:val="1f1f1f"/>
          <w:rtl w:val="0"/>
        </w:rPr>
        <w:t xml:space="preserve"> Ela é um goleiro que impede você de entrar em trades ruins.</w:t>
      </w:r>
    </w:p>
    <w:p w:rsidR="00000000" w:rsidDel="00000000" w:rsidP="00000000" w:rsidRDefault="00000000" w:rsidRPr="00000000" w14:paraId="0000002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7k1eqx3d085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💸 E a Execução? Ele vai abrir a ordem na Binance?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Sim e Não.</w:t>
      </w:r>
      <w:r w:rsidDel="00000000" w:rsidR="00000000" w:rsidRPr="00000000">
        <w:rPr>
          <w:color w:val="1f1f1f"/>
          <w:rtl w:val="0"/>
        </w:rPr>
        <w:t xml:space="preserve"> Depende de como configurarmos o "Gatilho Final".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Temos 3 modos de operação pós-treinamento: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af137yqmsb4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Modo 1: Paper Trading (Simulação Inteligente)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IA filtra os trades.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sistema "finge" que comprou e mostra no Monitor o lucro/prejuízo fictício.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Validar se a IA realmente funciona antes de arriscar dinheiro real.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Eu recomendo rodar assim por 3 dias após o treino.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0dv8on15rvw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Modo 2: Semi-Automático (O Copiloto)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IA detecta a oportunidade com 85% de chance de vitória.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Ela manda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Alerta no Telegram</w:t>
      </w:r>
      <w:r w:rsidDel="00000000" w:rsidR="00000000" w:rsidRPr="00000000">
        <w:rPr>
          <w:color w:val="1f1f1f"/>
          <w:rtl w:val="0"/>
        </w:rPr>
        <w:t xml:space="preserve"> (podemos configurar isso):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"Oportunidade BTC! Confirma?"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Você abre o app da Binance e clica em comprar.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50ypdopcgyyn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Modo 3: Full Auto (O Sniper Autônomo)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É aqui que queremos chegar.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Atualizamos o código para usar a biblioteca </w:t>
      </w:r>
      <w:r w:rsidDel="00000000" w:rsidR="00000000" w:rsidRPr="00000000">
        <w:rPr>
          <w:color w:val="444746"/>
          <w:shd w:fill="e9eef6" w:val="clear"/>
          <w:rtl w:val="0"/>
        </w:rPr>
        <w:t xml:space="preserve">binance-connector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Fluxo da Morte (Kill Chain):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Quant:</w:t>
      </w:r>
      <w:r w:rsidDel="00000000" w:rsidR="00000000" w:rsidRPr="00000000">
        <w:rPr>
          <w:color w:val="1f1f1f"/>
          <w:rtl w:val="0"/>
        </w:rPr>
        <w:t xml:space="preserve"> Detecta oportunidade.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IA (.pkl):</w:t>
      </w:r>
      <w:r w:rsidDel="00000000" w:rsidR="00000000" w:rsidRPr="00000000">
        <w:rPr>
          <w:color w:val="1f1f1f"/>
          <w:rtl w:val="0"/>
        </w:rPr>
        <w:t xml:space="preserve"> Calcula probabilidade &gt; 75%.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 Manager:</w:t>
      </w:r>
      <w:r w:rsidDel="00000000" w:rsidR="00000000" w:rsidRPr="00000000">
        <w:rPr>
          <w:color w:val="1f1f1f"/>
          <w:rtl w:val="0"/>
        </w:rPr>
        <w:t xml:space="preserve"> Verifica se tem saldo em USDT e se o risco é aceitável.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color w:val="1f1f1f"/>
          <w:rtl w:val="0"/>
        </w:rPr>
        <w:t xml:space="preserve"> O código envia um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/order</w:t>
      </w:r>
      <w:r w:rsidDel="00000000" w:rsidR="00000000" w:rsidRPr="00000000">
        <w:rPr>
          <w:color w:val="1f1f1f"/>
          <w:rtl w:val="0"/>
        </w:rPr>
        <w:t xml:space="preserve"> para a Binance API.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Gestão:</w:t>
      </w:r>
      <w:r w:rsidDel="00000000" w:rsidR="00000000" w:rsidRPr="00000000">
        <w:rPr>
          <w:color w:val="1f1f1f"/>
          <w:rtl w:val="0"/>
        </w:rPr>
        <w:t xml:space="preserve"> O robô coloca automaticamente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Stop Loss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Take Profit</w:t>
      </w:r>
      <w:r w:rsidDel="00000000" w:rsidR="00000000" w:rsidRPr="00000000">
        <w:rPr>
          <w:color w:val="1f1f1f"/>
          <w:rtl w:val="0"/>
        </w:rPr>
        <w:t xml:space="preserve"> na mesma hora (OCO Order).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sv11i3492zj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🛡️ O Protocolo de Segurança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o robô operar dinheiro real (Modo 3), precisaremos implementar (numa Sprint futura)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Execution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Ele é separado propositalmente. Se a IA enlouquecer e mandar comprar 1000 vezes, o Módulo Execution tem uma trava de segurança (ex: "Máximo 1 trade por hora" ou "Perda máxima diária de $50").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mt6hgab8xj3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Resumo da Ópera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Agora:</w:t>
      </w:r>
      <w:r w:rsidDel="00000000" w:rsidR="00000000" w:rsidRPr="00000000">
        <w:rPr>
          <w:color w:val="1f1f1f"/>
          <w:rtl w:val="0"/>
        </w:rPr>
        <w:t xml:space="preserve"> Estamos apenas enchendo o caderno de anotações (Dataset).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Próximo Passo: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444746"/>
          <w:shd w:fill="e9eef6" w:val="clear"/>
          <w:rtl w:val="0"/>
        </w:rPr>
        <w:t xml:space="preserve">Trainer</w:t>
      </w:r>
      <w:r w:rsidDel="00000000" w:rsidR="00000000" w:rsidRPr="00000000">
        <w:rPr>
          <w:color w:val="1f1f1f"/>
          <w:rtl w:val="0"/>
        </w:rPr>
        <w:t xml:space="preserve"> lê o caderno e ensina o aluno (</w:t>
      </w:r>
      <w:r w:rsidDel="00000000" w:rsidR="00000000" w:rsidRPr="00000000">
        <w:rPr>
          <w:color w:val="444746"/>
          <w:shd w:fill="e9eef6" w:val="clear"/>
          <w:rtl w:val="0"/>
        </w:rPr>
        <w:t xml:space="preserve">.pkl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Futuro Próximo:</w:t>
      </w:r>
      <w:r w:rsidDel="00000000" w:rsidR="00000000" w:rsidRPr="00000000">
        <w:rPr>
          <w:color w:val="1f1f1f"/>
          <w:rtl w:val="0"/>
        </w:rPr>
        <w:t xml:space="preserve"> O aluno treinado começa a operar. Primeiro com dinheiro de mentira (Paper Trading), e se provar que é bom, damos a ele a chave do cofre (Live Trading).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Então, Comandante, fique tranquilo.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Ele não vai sair gastando seu dinheiro sozinho amanhã.</w:t>
      </w:r>
      <w:r w:rsidDel="00000000" w:rsidR="00000000" w:rsidRPr="00000000">
        <w:rPr>
          <w:color w:val="1f1f1f"/>
          <w:rtl w:val="0"/>
        </w:rPr>
        <w:t xml:space="preserve"> Nós teremos que explicitamente "armar o gatilho" quando sentirmos confiança no modelo.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Por enquanto, deixe o estagiário trabalhar! Quanto mais dados, mais inteligente ele ficará. 🧠📈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