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w:t>
      </w:r>
      <w:r>
        <w:t xml:space="preserve"> </w:t>
      </w:r>
      <w:r>
        <w:t xml:space="preserve">511:</w:t>
      </w:r>
      <w:r>
        <w:t xml:space="preserve"> </w:t>
      </w:r>
      <w:r>
        <w:t xml:space="preserve">Analyzing</w:t>
      </w:r>
      <w:r>
        <w:t xml:space="preserve"> </w:t>
      </w:r>
      <w:r>
        <w:t xml:space="preserve">Home</w:t>
      </w:r>
      <w:r>
        <w:t xml:space="preserve"> </w:t>
      </w:r>
      <w:r>
        <w:t xml:space="preserve">Sales</w:t>
      </w:r>
      <w:r>
        <w:t xml:space="preserve"> </w:t>
      </w:r>
      <w:r>
        <w:t xml:space="preserve">Prices</w:t>
      </w:r>
      <w:r>
        <w:t xml:space="preserve"> </w:t>
      </w:r>
      <w:r>
        <w:t xml:space="preserve">Using</w:t>
      </w:r>
      <w:r>
        <w:t xml:space="preserve"> </w:t>
      </w:r>
      <w:r>
        <w:t xml:space="preserve">Multiple</w:t>
      </w:r>
      <w:r>
        <w:t xml:space="preserve"> </w:t>
      </w:r>
      <w:r>
        <w:t xml:space="preserve">Regression</w:t>
      </w:r>
      <w:r>
        <w:t xml:space="preserve"> </w:t>
      </w:r>
      <w:r>
        <w:t xml:space="preserve">Analysis</w:t>
      </w:r>
    </w:p>
    <w:p>
      <w:pPr>
        <w:pStyle w:val="Author"/>
      </w:pPr>
      <w:r>
        <w:t xml:space="preserve">Rumil</w:t>
      </w:r>
      <w:r>
        <w:t xml:space="preserve"> </w:t>
      </w:r>
      <w:r>
        <w:t xml:space="preserve">Legaspi,</w:t>
      </w:r>
      <w:r>
        <w:t xml:space="preserve"> </w:t>
      </w:r>
      <w:hyperlink r:id="rId20">
        <w:r>
          <w:rPr>
            <w:rStyle w:val="Hyperlink"/>
          </w:rPr>
          <w:t xml:space="preserve">Rumil.legaspi@gmail.com</w:t>
        </w:r>
      </w:hyperlink>
    </w:p>
    <w:p>
      <w:pPr>
        <w:pStyle w:val="Author"/>
      </w:pPr>
      <w:r>
        <w:t xml:space="preserve">Efe</w:t>
      </w:r>
      <w:r>
        <w:t xml:space="preserve"> </w:t>
      </w:r>
      <w:r>
        <w:t xml:space="preserve">Umukoro,</w:t>
      </w:r>
      <w:r>
        <w:t xml:space="preserve"> </w:t>
      </w:r>
      <w:hyperlink r:id="rId21">
        <w:r>
          <w:rPr>
            <w:rStyle w:val="Hyperlink"/>
          </w:rPr>
          <w:t xml:space="preserve">Eumukoro20@apu.edu</w:t>
        </w:r>
      </w:hyperlink>
    </w:p>
    <w:p>
      <w:pPr>
        <w:pStyle w:val="Author"/>
      </w:pPr>
      <w:r>
        <w:t xml:space="preserve">Solange</w:t>
      </w:r>
      <w:r>
        <w:t xml:space="preserve"> </w:t>
      </w:r>
      <w:r>
        <w:t xml:space="preserve">Ebobisse</w:t>
      </w:r>
      <w:r>
        <w:t xml:space="preserve"> </w:t>
      </w:r>
      <w:r>
        <w:t xml:space="preserve">Mapenya,</w:t>
      </w:r>
      <w:r>
        <w:t xml:space="preserve"> </w:t>
      </w:r>
      <w:hyperlink r:id="rId22">
        <w:r>
          <w:rPr>
            <w:rStyle w:val="Hyperlink"/>
          </w:rPr>
          <w:t xml:space="preserve">bebobissemapenya20@apu.edu</w:t>
        </w:r>
      </w:hyperlink>
    </w:p>
    <w:p>
      <w:pPr>
        <w:pStyle w:val="Date"/>
      </w:pPr>
      <w:r>
        <w:t xml:space="preserve">4/28/2021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4" w:name="background-objective"/>
    <w:p>
      <w:pPr>
        <w:pStyle w:val="Heading1"/>
      </w:pPr>
      <w:r>
        <w:rPr>
          <w:bCs/>
          <w:b/>
        </w:rPr>
        <w:t xml:space="preserve">Background &amp; Objective</w:t>
      </w:r>
    </w:p>
    <w:p>
      <w:pPr>
        <w:pStyle w:val="FirstParagraph"/>
      </w:pPr>
      <w:r>
        <w:t xml:space="preserve">Given that a city tax assessor is interested in predicting residential home sales prices in a midwestern city with various characteristics, we will be conducting a</w:t>
      </w:r>
      <w:r>
        <w:t xml:space="preserve"> </w:t>
      </w:r>
      <w:r>
        <w:rPr>
          <w:bCs/>
          <w:b/>
        </w:rPr>
        <w:t xml:space="preserve">multiple linear regression analysis (MLR)</w:t>
      </w:r>
      <w:r>
        <w:t xml:space="preserve"> </w:t>
      </w:r>
      <w:r>
        <w:t xml:space="preserve">from the Real Estate Sales (APPENC07) dataset from 2002. We aim to observe and predict the relationships using the given features,</w:t>
      </w:r>
      <w:r>
        <w:t xml:space="preserve"> </w:t>
      </w:r>
      <w:r>
        <w:rPr>
          <w:iCs/>
          <w:i/>
          <w:bCs/>
          <w:b/>
        </w:rPr>
        <w:t xml:space="preserve">square feet</w:t>
      </w:r>
      <w:r>
        <w:t xml:space="preserve">, the absence or presence of a</w:t>
      </w:r>
      <w:r>
        <w:t xml:space="preserve"> </w:t>
      </w:r>
      <w:r>
        <w:rPr>
          <w:iCs/>
          <w:i/>
          <w:bCs/>
          <w:b/>
        </w:rPr>
        <w:t xml:space="preserve">swimming pool</w:t>
      </w:r>
      <w:r>
        <w:t xml:space="preserve"> </w:t>
      </w:r>
      <w:r>
        <w:t xml:space="preserve">and</w:t>
      </w:r>
      <w:r>
        <w:t xml:space="preserve"> </w:t>
      </w:r>
      <w:r>
        <w:rPr>
          <w:iCs/>
          <w:i/>
          <w:bCs/>
          <w:b/>
        </w:rPr>
        <w:t xml:space="preserve">air conditioning</w:t>
      </w:r>
      <w:r>
        <w:t xml:space="preserve">, and our response variable as</w:t>
      </w:r>
      <w:r>
        <w:t xml:space="preserve"> </w:t>
      </w:r>
      <w:r>
        <w:rPr>
          <w:iCs/>
          <w:i/>
          <w:bCs/>
          <w:b/>
        </w:rPr>
        <w:t xml:space="preserve">house sales price</w:t>
      </w:r>
      <w:r>
        <w:t xml:space="preserve">.</w:t>
      </w:r>
    </w:p>
    <w:bookmarkStart w:id="23" w:name="X62471bd5de9c03ed487129c36c3cbff5d6f260d"/>
    <w:p>
      <w:pPr>
        <w:pStyle w:val="Heading3"/>
      </w:pPr>
      <w:r>
        <w:t xml:space="preserve">Our dataset is comprised of</w:t>
      </w:r>
      <w:r>
        <w:t xml:space="preserve"> </w:t>
      </w:r>
      <w:r>
        <w:rPr>
          <w:iCs/>
          <w:i/>
        </w:rPr>
        <w:t xml:space="preserve">522 total transactions</w:t>
      </w:r>
      <w:r>
        <w:t xml:space="preserve"> </w:t>
      </w:r>
      <w:r>
        <w:t xml:space="preserve">from midwestern home sales during the year 2002.</w:t>
      </w:r>
    </w:p>
    <w:p>
      <w:pPr>
        <w:pStyle w:val="SourceCode"/>
      </w:pPr>
      <w:r>
        <w:rPr>
          <w:rStyle w:val="VerbatimChar"/>
        </w:rPr>
        <w:t xml:space="preserve">## # A tibble: 6 x 4</w:t>
      </w:r>
      <w:r>
        <w:br/>
      </w:r>
      <w:r>
        <w:rPr>
          <w:rStyle w:val="VerbatimChar"/>
        </w:rPr>
        <w:t xml:space="preserve">##   sales_price square_feet swimming_pool air_conditioning</w:t>
      </w:r>
      <w:r>
        <w:br/>
      </w:r>
      <w:r>
        <w:rPr>
          <w:rStyle w:val="VerbatimChar"/>
        </w:rPr>
        <w:t xml:space="preserve">##         &lt;int&gt;       &lt;int&gt;         &lt;int&gt;            &lt;int&gt;</w:t>
      </w:r>
      <w:r>
        <w:br/>
      </w:r>
      <w:r>
        <w:rPr>
          <w:rStyle w:val="VerbatimChar"/>
        </w:rPr>
        <w:t xml:space="preserve">## 1      360000        3032             0                1</w:t>
      </w:r>
      <w:r>
        <w:br/>
      </w:r>
      <w:r>
        <w:rPr>
          <w:rStyle w:val="VerbatimChar"/>
        </w:rPr>
        <w:t xml:space="preserve">## 2      340000        2058             0                1</w:t>
      </w:r>
      <w:r>
        <w:br/>
      </w:r>
      <w:r>
        <w:rPr>
          <w:rStyle w:val="VerbatimChar"/>
        </w:rPr>
        <w:t xml:space="preserve">## 3      250000        1780             0                1</w:t>
      </w:r>
      <w:r>
        <w:br/>
      </w:r>
      <w:r>
        <w:rPr>
          <w:rStyle w:val="VerbatimChar"/>
        </w:rPr>
        <w:t xml:space="preserve">## 4      205500        1638             0                1</w:t>
      </w:r>
      <w:r>
        <w:br/>
      </w:r>
      <w:r>
        <w:rPr>
          <w:rStyle w:val="VerbatimChar"/>
        </w:rPr>
        <w:t xml:space="preserve">## 5      275500        2196             0                1</w:t>
      </w:r>
      <w:r>
        <w:br/>
      </w:r>
      <w:r>
        <w:rPr>
          <w:rStyle w:val="VerbatimChar"/>
        </w:rPr>
        <w:t xml:space="preserve">## 6      248000        1966             1                1</w:t>
      </w:r>
    </w:p>
    <w:bookmarkEnd w:id="23"/>
    <w:bookmarkEnd w:id="24"/>
    <w:bookmarkStart w:id="31" w:name="X9c1da7a5c53b42adde2574d98f38e6471a60fc6"/>
    <w:p>
      <w:pPr>
        <w:pStyle w:val="Heading1"/>
      </w:pPr>
      <w:r>
        <w:t xml:space="preserve">Part 1 - Regression using a Dummy Variable</w:t>
      </w:r>
    </w:p>
    <w:bookmarkStart w:id="26" w:name="Xf1cd5049940a093808c1df0c6894d62685045c2"/>
    <w:p>
      <w:pPr>
        <w:pStyle w:val="Heading2"/>
      </w:pPr>
      <w:r>
        <w:t xml:space="preserve">1a. Estimated regression equation from regressing sales price on swimming pool only.</w:t>
      </w:r>
    </w:p>
    <w:p>
      <w:pPr>
        <w:pStyle w:val="SourceCode"/>
      </w:pPr>
      <w:r>
        <w:rPr>
          <w:rStyle w:val="VerbatimChar"/>
        </w:rPr>
        <w:t xml:space="preserve">## </w:t>
      </w:r>
      <w:r>
        <w:br/>
      </w:r>
      <w:r>
        <w:rPr>
          <w:rStyle w:val="VerbatimChar"/>
        </w:rPr>
        <w:t xml:space="preserve">## Call:</w:t>
      </w:r>
      <w:r>
        <w:br/>
      </w:r>
      <w:r>
        <w:rPr>
          <w:rStyle w:val="VerbatimChar"/>
        </w:rPr>
        <w:t xml:space="preserve">## lm(formula = sales_price ~ swimming_pool, data = house_data)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-188396  -94396  -46896   52604  647604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272396       6195   43.97  &lt; 2e-16 ***</w:t>
      </w:r>
      <w:r>
        <w:br/>
      </w:r>
      <w:r>
        <w:rPr>
          <w:rStyle w:val="VerbatimChar"/>
        </w:rPr>
        <w:t xml:space="preserve">## swimming_pool    79724      23589    3.38  0.00078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136600 on 520 degrees of freedom</w:t>
      </w:r>
      <w:r>
        <w:br/>
      </w:r>
      <w:r>
        <w:rPr>
          <w:rStyle w:val="VerbatimChar"/>
        </w:rPr>
        <w:t xml:space="preserve">## Multiple R-squared:  0.02149,    Adjusted R-squared:  0.01961 </w:t>
      </w:r>
      <w:r>
        <w:br/>
      </w:r>
      <w:r>
        <w:rPr>
          <w:rStyle w:val="VerbatimChar"/>
        </w:rPr>
        <w:t xml:space="preserve">## F-statistic: 11.42 on 1 and 520 DF,  p-value: 0.0007799</w:t>
      </w:r>
    </w:p>
    <w:bookmarkStart w:id="25" w:name="estimated-regression-model"/>
    <w:p>
      <w:pPr>
        <w:pStyle w:val="Heading3"/>
      </w:pPr>
      <w:r>
        <w:t xml:space="preserve">Estimated Regression model:</w:t>
      </w:r>
    </w:p>
    <w:p>
      <w:pPr>
        <w:pStyle w:val="FirstParagraph"/>
      </w:pPr>
      <m:oMath>
        <m:acc>
          <m:accPr>
            <m:chr m:val="̂"/>
          </m:accPr>
          <m:e>
            <m:r>
              <m:t>Y</m:t>
            </m:r>
          </m:e>
        </m:acc>
        <m:r>
          <m:rPr>
            <m:sty m:val="p"/>
          </m:rPr>
          <m:t>=</m:t>
        </m:r>
        <m:r>
          <m:t>272396</m:t>
        </m:r>
        <m:r>
          <m:rPr>
            <m:sty m:val="p"/>
          </m:rPr>
          <m:t>+</m:t>
        </m:r>
        <m:r>
          <m:t>79724</m:t>
        </m:r>
        <m:r>
          <m:t>X</m:t>
        </m:r>
      </m:oMath>
    </w:p>
    <w:bookmarkEnd w:id="25"/>
    <w:bookmarkEnd w:id="26"/>
    <w:bookmarkStart w:id="29" w:name="X8593148900af4d484b6e7159d858c023cf3bfe2"/>
    <w:p>
      <w:pPr>
        <w:pStyle w:val="Heading2"/>
      </w:pPr>
      <w:r>
        <w:t xml:space="preserve">1b. Interpretation of estimated intercept and slope.</w:t>
      </w:r>
    </w:p>
    <w:bookmarkStart w:id="27" w:name="intercept-b_0-272396"/>
    <w:p>
      <w:pPr>
        <w:pStyle w:val="Heading3"/>
      </w:pPr>
      <w:r>
        <w:t xml:space="preserve">Intercept:</w:t>
      </w:r>
      <w:r>
        <w:t xml:space="preserve"> </w:t>
      </w:r>
      <m:oMath>
        <m:sSub>
          <m:e>
            <m:r>
              <m:t>B</m:t>
            </m:r>
          </m:e>
          <m:sub>
            <m:r>
              <m:t>0</m:t>
            </m:r>
          </m:sub>
        </m:sSub>
      </m:oMath>
      <w:r>
        <w:t xml:space="preserve"> </w:t>
      </w:r>
      <w:r>
        <w:t xml:space="preserve">= 272396</w:t>
      </w:r>
    </w:p>
    <w:p>
      <w:pPr>
        <w:pStyle w:val="FirstParagraph"/>
      </w:pPr>
      <w:r>
        <w:t xml:space="preserve">The estimated mean Y-value when X = 0 (reference/baseline group) is 272396. When put in context, the mean sales price of a house when the property</w:t>
      </w:r>
      <w:r>
        <w:t xml:space="preserve"> </w:t>
      </w:r>
      <w:r>
        <w:rPr>
          <w:bCs/>
          <w:b/>
        </w:rPr>
        <w:t xml:space="preserve">does not</w:t>
      </w:r>
      <w:r>
        <w:t xml:space="preserve"> </w:t>
      </w:r>
      <w:r>
        <w:t xml:space="preserve">contain a swimming pool is estimated to be $272,396.</w:t>
      </w:r>
    </w:p>
    <w:bookmarkEnd w:id="27"/>
    <w:bookmarkStart w:id="28" w:name="slope-b_1-79724"/>
    <w:p>
      <w:pPr>
        <w:pStyle w:val="Heading3"/>
      </w:pPr>
      <w:r>
        <w:t xml:space="preserve">Slope:</w:t>
      </w:r>
      <w:r>
        <w:t xml:space="preserve"> </w:t>
      </w:r>
      <m:oMath>
        <m:sSub>
          <m:e>
            <m:r>
              <m:t>B</m:t>
            </m:r>
          </m:e>
          <m:sub>
            <m:r>
              <m:t>1</m:t>
            </m:r>
          </m:sub>
        </m:sSub>
      </m:oMath>
      <w:r>
        <w:t xml:space="preserve"> </w:t>
      </w:r>
      <w:r>
        <w:t xml:space="preserve">= 79724</w:t>
      </w:r>
    </w:p>
    <w:p>
      <w:pPr>
        <w:pStyle w:val="FirstParagraph"/>
      </w:pPr>
      <w:r>
        <w:t xml:space="preserve">The slope of 79724 in our model indicates the change for the sales price of a property</w:t>
      </w:r>
      <w:r>
        <w:t xml:space="preserve"> </w:t>
      </w:r>
      <w:r>
        <w:rPr>
          <w:bCs/>
          <w:b/>
        </w:rPr>
        <w:t xml:space="preserve">containing</w:t>
      </w:r>
      <w:r>
        <w:t xml:space="preserve"> </w:t>
      </w:r>
      <w:r>
        <w:t xml:space="preserve">a swimming pool,</w:t>
      </w:r>
      <w:r>
        <w:t xml:space="preserve"> </w:t>
      </w:r>
      <w:r>
        <w:rPr>
          <w:bCs/>
          <w:b/>
        </w:rPr>
        <w:t xml:space="preserve">relative</w:t>
      </w:r>
      <w:r>
        <w:t xml:space="preserve"> </w:t>
      </w:r>
      <w:r>
        <w:t xml:space="preserve">to a property</w:t>
      </w:r>
      <w:r>
        <w:t xml:space="preserve"> </w:t>
      </w:r>
      <w:r>
        <w:rPr>
          <w:bCs/>
          <w:b/>
        </w:rPr>
        <w:t xml:space="preserve">without</w:t>
      </w:r>
      <w:r>
        <w:t xml:space="preserve"> </w:t>
      </w:r>
      <w:r>
        <w:t xml:space="preserve">a swimming pool to be $352,120.</w:t>
      </w:r>
    </w:p>
    <w:p>
      <w:pPr>
        <w:pStyle w:val="BodyText"/>
      </w:pPr>
      <w:r>
        <w:t xml:space="preserve">The calculations of these coefficients can be represented in this table.</w:t>
      </w:r>
    </w:p>
    <w:p>
      <w:pPr>
        <w:pStyle w:val="TableCaption"/>
      </w:pPr>
      <w:r>
        <w:t xml:space="preserve">Property Sales Price With &amp; Without Swimming Pool</w:t>
      </w:r>
    </w:p>
    <w:tbl>
      <w:tblPr>
        <w:tblStyle w:val="Table"/>
        <w:tblW w:type="pct" w:w="5000.0"/>
        <w:tblLook w:firstRow="1" w:lastRow="0" w:firstColumn="0" w:lastColumn="0" w:noHBand="0" w:noVBand="0" w:val="0020"/>
        <w:tblCaption w:val="Property Sales Price With &amp; Without Swimming Pool"/>
      </w:tblPr>
      <w:tblGrid>
        <w:gridCol w:w="2751"/>
        <w:gridCol w:w="2584"/>
        <w:gridCol w:w="2584"/>
      </w:tblGrid>
      <w:tr>
        <w:tc>
          <w:p>
            <w:pPr>
              <w:pStyle w:val="Compact"/>
              <w:jc w:val="left"/>
            </w:pPr>
            <m:oMath>
              <m:acc>
                <m:accPr>
                  <m:chr m:val="̂"/>
                </m:accPr>
                <m:e>
                  <m:r>
                    <m:t>Y</m:t>
                  </m:r>
                </m:e>
              </m:acc>
              <m:r>
                <m:rPr>
                  <m:sty m:val="p"/>
                </m:rPr>
                <m:t>=</m:t>
              </m:r>
              <m:sSub>
                <m:e>
                  <m:r>
                    <m:t>B</m:t>
                  </m:r>
                </m:e>
                <m:sub>
                  <m:r>
                    <m:t>0</m:t>
                  </m:r>
                </m:sub>
              </m:sSub>
              <m:r>
                <m:rPr>
                  <m:sty m:val="p"/>
                </m:rPr>
                <m:t>+</m:t>
              </m:r>
              <m:sSub>
                <m:e>
                  <m:r>
                    <m:t>B</m:t>
                  </m:r>
                </m:e>
                <m:sub>
                  <m:r>
                    <m:t>1</m:t>
                  </m:r>
                </m:sub>
              </m:sSub>
              <m:sSub>
                <m:e>
                  <m:r>
                    <m:t>X</m:t>
                  </m:r>
                </m:e>
                <m:sub>
                  <m:r>
                    <m:t>1</m:t>
                  </m:r>
                </m:sub>
              </m:sSub>
            </m:oMath>
          </w:p>
        </w:tc>
        <w:tc>
          <w:p>
            <w:pPr>
              <w:pStyle w:val="Compact"/>
              <w:jc w:val="left"/>
            </w:pPr>
            <w:r>
              <w:t xml:space="preserve">Swimming Pool = No</w:t>
            </w:r>
          </w:p>
        </w:tc>
        <w:tc>
          <w:p>
            <w:pPr>
              <w:pStyle w:val="Compact"/>
              <w:jc w:val="left"/>
            </w:pPr>
            <w:r>
              <w:t xml:space="preserve">Swimming Pool = Yes</w:t>
            </w:r>
          </w:p>
        </w:tc>
      </w:tr>
      <w:tr>
        <w:tc>
          <w:p>
            <w:pPr>
              <w:pStyle w:val="Compact"/>
              <w:jc w:val="left"/>
            </w:pPr>
            <m:oMath>
              <m:acc>
                <m:accPr>
                  <m:chr m:val="̂"/>
                </m:accPr>
                <m:e>
                  <m:r>
                    <m:t>Y</m:t>
                  </m:r>
                </m:e>
              </m:acc>
              <m:r>
                <m:rPr>
                  <m:sty m:val="p"/>
                </m:rPr>
                <m:t>=</m:t>
              </m:r>
              <m:r>
                <m:t>77.375</m:t>
              </m:r>
              <m:r>
                <m:rPr>
                  <m:sty m:val="p"/>
                </m:rPr>
                <m:t>+</m:t>
              </m:r>
              <m:r>
                <m:t>8.750</m:t>
              </m:r>
              <m:r>
                <m:t>X</m:t>
              </m:r>
            </m:oMath>
          </w:p>
        </w:tc>
        <w:tc>
          <w:p>
            <w:pPr>
              <w:pStyle w:val="Compact"/>
              <w:jc w:val="left"/>
            </w:pPr>
            <m:oMath>
              <m:acc>
                <m:accPr>
                  <m:chr m:val="̂"/>
                </m:accPr>
                <m:e>
                  <m:r>
                    <m:t>Y</m:t>
                  </m:r>
                </m:e>
              </m:acc>
              <m:r>
                <m:rPr>
                  <m:sty m:val="p"/>
                </m:rPr>
                <m:t>=</m:t>
              </m:r>
              <m:r>
                <m:t>272396</m:t>
              </m:r>
              <m:r>
                <m:rPr>
                  <m:sty m:val="p"/>
                </m:rPr>
                <m:t>+</m:t>
              </m:r>
              <m:r>
                <m:t>79724</m:t>
              </m:r>
              <m:r>
                <m:rPr>
                  <m:sty m:val="p"/>
                </m:rPr>
                <m:t>(</m:t>
              </m:r>
              <m:r>
                <m:t>0</m:t>
              </m:r>
              <m:r>
                <m:rPr>
                  <m:sty m:val="p"/>
                </m:rPr>
                <m:t>)</m:t>
              </m:r>
            </m:oMath>
          </w:p>
        </w:tc>
        <w:tc>
          <w:p>
            <w:pPr>
              <w:pStyle w:val="Compact"/>
              <w:jc w:val="left"/>
            </w:pPr>
            <m:oMath>
              <m:acc>
                <m:accPr>
                  <m:chr m:val="̂"/>
                </m:accPr>
                <m:e>
                  <m:r>
                    <m:t>Y</m:t>
                  </m:r>
                </m:e>
              </m:acc>
              <m:r>
                <m:rPr>
                  <m:sty m:val="p"/>
                </m:rPr>
                <m:t>=</m:t>
              </m:r>
              <m:r>
                <m:t>272396</m:t>
              </m:r>
              <m:r>
                <m:rPr>
                  <m:sty m:val="p"/>
                </m:rPr>
                <m:t>+</m:t>
              </m:r>
              <m:r>
                <m:t>79724</m:t>
              </m:r>
              <m:r>
                <m:rPr>
                  <m:sty m:val="p"/>
                </m:rPr>
                <m:t>(</m:t>
              </m:r>
              <m:r>
                <m:t>1</m:t>
              </m:r>
              <m:r>
                <m:rPr>
                  <m:sty m:val="p"/>
                </m:rPr>
                <m:t>)</m:t>
              </m:r>
            </m:oMath>
          </w:p>
        </w:tc>
      </w:tr>
      <w:tr>
        <w:tc>
          <w:p/>
        </w:tc>
        <w:tc>
          <w:p>
            <w:pPr>
              <w:pStyle w:val="Compact"/>
              <w:jc w:val="left"/>
            </w:pPr>
            <w:r>
              <w:t xml:space="preserve">= 272396</w:t>
            </w:r>
          </w:p>
        </w:tc>
        <w:tc>
          <w:p>
            <w:pPr>
              <w:pStyle w:val="Compact"/>
              <w:jc w:val="left"/>
            </w:pPr>
            <w:r>
              <w:t xml:space="preserve">= 272396+ 79724</w:t>
            </w:r>
          </w:p>
        </w:tc>
      </w:tr>
      <w:tr>
        <w:tc>
          <w:p>
            <w:pPr>
              <w:pStyle w:val="Compact"/>
              <w:jc w:val="left"/>
            </w:pPr>
            <w:r>
              <w:rPr>
                <w:bCs/>
                <w:b/>
              </w:rPr>
              <w:t xml:space="preserve">Estimated Mean Sales Price</w:t>
            </w:r>
          </w:p>
        </w:tc>
        <w:tc>
          <w:p>
            <w:pPr>
              <w:pStyle w:val="Compact"/>
              <w:jc w:val="left"/>
            </w:pPr>
            <w:r>
              <w:rPr>
                <w:bCs/>
                <w:b/>
              </w:rPr>
              <w:t xml:space="preserve">$272,396</w:t>
            </w:r>
          </w:p>
        </w:tc>
        <w:tc>
          <w:p>
            <w:pPr>
              <w:pStyle w:val="Compact"/>
              <w:jc w:val="left"/>
            </w:pPr>
            <w:r>
              <w:rPr>
                <w:bCs/>
                <w:b/>
              </w:rPr>
              <w:t xml:space="preserve">$352,120</w:t>
            </w:r>
          </w:p>
        </w:tc>
      </w:tr>
    </w:tbl>
    <w:bookmarkEnd w:id="28"/>
    <w:bookmarkEnd w:id="29"/>
    <w:bookmarkStart w:id="30" w:name="Xde26579d479de0508580ff2fddd0c16533ec7e9"/>
    <w:p>
      <w:pPr>
        <w:pStyle w:val="Heading2"/>
      </w:pPr>
      <w:r>
        <w:t xml:space="preserve">1c. Hypothesis test on the significance of the slope coefficient.</w:t>
      </w:r>
    </w:p>
    <w:p>
      <w:pPr>
        <w:pStyle w:val="FirstParagraph"/>
      </w:pPr>
      <w:r>
        <w:t xml:space="preserve">Using a significance level of</w:t>
      </w:r>
      <w:r>
        <w:t xml:space="preserve"> </w:t>
      </w:r>
      <m:oMath>
        <m:r>
          <m:t>α</m:t>
        </m:r>
        <m:r>
          <m:rPr>
            <m:sty m:val="p"/>
          </m:rPr>
          <m:t>=</m:t>
        </m:r>
        <m:r>
          <m:t>0.05</m:t>
        </m:r>
      </m:oMath>
      <w:r>
        <w:t xml:space="preserve">.</w:t>
      </w:r>
    </w:p>
    <w:p>
      <w:pPr>
        <w:pStyle w:val="BodyText"/>
      </w:pPr>
      <w:r>
        <w:rPr>
          <w:bCs/>
          <w:b/>
        </w:rPr>
        <w:t xml:space="preserve">Null Hypothesis:</w:t>
      </w:r>
      <w:r>
        <w:t xml:space="preserve"> </w:t>
      </w:r>
      <m:oMath>
        <m:sSub>
          <m:e>
            <m:r>
              <m:t>H</m:t>
            </m:r>
          </m:e>
          <m:sub>
            <m:r>
              <m:t>0</m:t>
            </m:r>
          </m:sub>
        </m:sSub>
      </m:oMath>
      <w:r>
        <w:t xml:space="preserve">:</w:t>
      </w:r>
      <w:r>
        <w:t xml:space="preserve"> </w:t>
      </w:r>
      <m:oMath>
        <m:sSub>
          <m:e>
            <m:r>
              <m:t>β</m:t>
            </m:r>
          </m:e>
          <m:sub>
            <m:r>
              <m:t>j</m:t>
            </m:r>
          </m:sub>
        </m:sSub>
        <m:r>
          <m:rPr>
            <m:sty m:val="p"/>
          </m:rPr>
          <m:t>=</m:t>
        </m:r>
        <m:r>
          <m:t>0</m:t>
        </m:r>
      </m:oMath>
      <w:r>
        <w:t xml:space="preserve"> </w:t>
      </w:r>
      <w:r>
        <w:t xml:space="preserve">(slopes are showing no change),</w:t>
      </w:r>
      <w:r>
        <w:t xml:space="preserve"> </w:t>
      </w:r>
      <m:oMath>
        <m:sSub>
          <m:e>
            <m:r>
              <m:t>X</m:t>
            </m:r>
          </m:e>
          <m:sub>
            <m:r>
              <m:t>j</m:t>
            </m:r>
          </m:sub>
        </m:sSub>
      </m:oMath>
      <w:r>
        <w:t xml:space="preserve"> </w:t>
      </w:r>
      <w:r>
        <w:t xml:space="preserve">is not linearly associated with Y, therefore the partial slope is not significant.</w:t>
      </w:r>
    </w:p>
    <w:p>
      <w:pPr>
        <w:pStyle w:val="BodyText"/>
      </w:pPr>
      <w:r>
        <w:rPr>
          <w:bCs/>
          <w:b/>
        </w:rPr>
        <w:t xml:space="preserve">Alternative Hypothesis</w:t>
      </w:r>
      <w:r>
        <w:t xml:space="preserve">:</w:t>
      </w:r>
      <w:r>
        <w:t xml:space="preserve"> </w:t>
      </w:r>
      <m:oMath>
        <m:sSub>
          <m:e>
            <m:r>
              <m:t>H</m:t>
            </m:r>
          </m:e>
          <m:sub>
            <m:r>
              <m:t>1</m:t>
            </m:r>
          </m:sub>
        </m:sSub>
      </m:oMath>
      <w:r>
        <w:t xml:space="preserve">:</w:t>
      </w:r>
      <w:r>
        <w:t xml:space="preserve"> </w:t>
      </w:r>
      <m:oMath>
        <m:sSub>
          <m:e>
            <m:r>
              <m:t>β</m:t>
            </m:r>
          </m:e>
          <m:sub>
            <m:r>
              <m:t>j</m:t>
            </m:r>
          </m:sub>
        </m:sSub>
        <m:r>
          <m:rPr>
            <m:sty m:val="p"/>
          </m:rPr>
          <m:t>≠</m:t>
        </m:r>
        <m:r>
          <m:t>0</m:t>
        </m:r>
      </m:oMath>
      <w:r>
        <w:t xml:space="preserve"> </w:t>
      </w:r>
      <w:r>
        <w:t xml:space="preserve">(slopes are showing change),</w:t>
      </w:r>
      <w:r>
        <w:t xml:space="preserve"> </w:t>
      </w:r>
      <m:oMath>
        <m:sSub>
          <m:e>
            <m:r>
              <m:t>X</m:t>
            </m:r>
          </m:e>
          <m:sub>
            <m:r>
              <m:t>j</m:t>
            </m:r>
          </m:sub>
        </m:sSub>
      </m:oMath>
      <w:r>
        <w:t xml:space="preserve"> </w:t>
      </w:r>
      <w:r>
        <w:t xml:space="preserve">is linearly associated with Y, therefore the partial slope is significant.</w:t>
      </w:r>
    </w:p>
    <w:p>
      <w:pPr>
        <w:pStyle w:val="BodyText"/>
      </w:pPr>
      <w:r>
        <w:t xml:space="preserve">Testing the significance of a property</w:t>
      </w:r>
      <w:r>
        <w:t xml:space="preserve"> </w:t>
      </w:r>
      <w:r>
        <w:rPr>
          <w:bCs/>
          <w:b/>
        </w:rPr>
        <w:t xml:space="preserve">with</w:t>
      </w:r>
      <w:r>
        <w:t xml:space="preserve"> </w:t>
      </w:r>
      <w:r>
        <w:t xml:space="preserve">a swimming pool (</w:t>
      </w:r>
      <m:oMath>
        <m:acc>
          <m:accPr>
            <m:chr m:val="̂"/>
          </m:accPr>
          <m:e>
            <m:sSub>
              <m:e>
                <m:r>
                  <m:t>β</m:t>
                </m:r>
              </m:e>
              <m:sub>
                <m:r>
                  <m:t>1</m:t>
                </m:r>
              </m:sub>
            </m:sSub>
          </m:e>
        </m:acc>
        <m:r>
          <m:rPr>
            <m:sty m:val="p"/>
          </m:rPr>
          <m:t>=</m:t>
        </m:r>
        <m:r>
          <m:t>79724</m:t>
        </m:r>
      </m:oMath>
      <w:r>
        <w:t xml:space="preserve">)</w:t>
      </w:r>
    </w:p>
    <w:p>
      <w:pPr>
        <w:pStyle w:val="BodyText"/>
      </w:pPr>
      <w:r>
        <w:t xml:space="preserve">Conclusion and Decision Rule using p-value:</w:t>
      </w:r>
    </w:p>
    <w:p>
      <w:pPr>
        <w:pStyle w:val="BodyText"/>
      </w:pPr>
      <w:r>
        <w:t xml:space="preserve">Looking at our model summary, we see that the</w:t>
      </w:r>
      <w:r>
        <w:t xml:space="preserve"> </w:t>
      </w:r>
      <w:r>
        <w:rPr>
          <w:bCs/>
          <w:b/>
        </w:rPr>
        <w:t xml:space="preserve">p-value</w:t>
      </w:r>
      <w:r>
        <w:t xml:space="preserve"> </w:t>
      </w:r>
      <w:r>
        <w:t xml:space="preserve">for owning a swimming pool is [1] 0.00078 which means we reject our NULL hypothesis and conclude with our alternative hypothesis. This means that the partial slope, or that a property</w:t>
      </w:r>
      <w:r>
        <w:t xml:space="preserve"> </w:t>
      </w:r>
      <w:r>
        <w:rPr>
          <w:bCs/>
          <w:b/>
        </w:rPr>
        <w:t xml:space="preserve">containing</w:t>
      </w:r>
      <w:r>
        <w:t xml:space="preserve"> </w:t>
      </w:r>
      <w:r>
        <w:t xml:space="preserve">a swimming pool in reference to one</w:t>
      </w:r>
      <w:r>
        <w:t xml:space="preserve"> </w:t>
      </w:r>
      <w:r>
        <w:rPr>
          <w:bCs/>
          <w:b/>
        </w:rPr>
        <w:t xml:space="preserve">without a swimming pool</w:t>
      </w:r>
      <w:r>
        <w:t xml:space="preserve">, is statistically significant.</w:t>
      </w:r>
    </w:p>
    <w:p>
      <w:r>
        <w:br w:type="page"/>
      </w:r>
    </w:p>
    <w:bookmarkEnd w:id="30"/>
    <w:bookmarkEnd w:id="31"/>
    <w:bookmarkStart w:id="36" w:name="X43dd03fad7a14e2ac76d49fb4474cf2dd3d7606"/>
    <w:p>
      <w:pPr>
        <w:pStyle w:val="Heading1"/>
      </w:pPr>
      <w:r>
        <w:t xml:space="preserve">Part 2 - Fitting a MLR model With the Interaction Term of a Dummy and Continuous Variable</w:t>
      </w:r>
    </w:p>
    <w:bookmarkStart w:id="32" w:name="X8582166f3206437d2c3ec044ea1268ceaa3e30b"/>
    <w:p>
      <w:pPr>
        <w:pStyle w:val="Heading2"/>
      </w:pPr>
      <w:r>
        <w:t xml:space="preserve">2a. Regressing sales price on the (1) swimming pool dummy variable, (2) area of residence, and the (3) interaction between these two variables.</w:t>
      </w:r>
    </w:p>
    <w:p>
      <w:pPr>
        <w:pStyle w:val="SourceCode"/>
      </w:pPr>
      <w:r>
        <w:rPr>
          <w:rStyle w:val="VerbatimChar"/>
        </w:rPr>
        <w:t xml:space="preserve">## </w:t>
      </w:r>
      <w:r>
        <w:br/>
      </w:r>
      <w:r>
        <w:rPr>
          <w:rStyle w:val="VerbatimChar"/>
        </w:rPr>
        <w:t xml:space="preserve">## Call:</w:t>
      </w:r>
      <w:r>
        <w:br/>
      </w:r>
      <w:r>
        <w:rPr>
          <w:rStyle w:val="VerbatimChar"/>
        </w:rPr>
        <w:t xml:space="preserve">## lm(formula = sales_price ~ swimming_pool + square_feet + swimming_pool * </w:t>
      </w:r>
      <w:r>
        <w:br/>
      </w:r>
      <w:r>
        <w:rPr>
          <w:rStyle w:val="VerbatimChar"/>
        </w:rPr>
        <w:t xml:space="preserve">##     square_feet, data = house_data)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-247193  -40579   -7542   24476  384051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-88538.996  12063.237  -7.340 8.34e-13 ***</w:t>
      </w:r>
      <w:r>
        <w:br/>
      </w:r>
      <w:r>
        <w:rPr>
          <w:rStyle w:val="VerbatimChar"/>
        </w:rPr>
        <w:t xml:space="preserve">## swimming_pool             105909.972  47262.735   2.241   0.0255 *  </w:t>
      </w:r>
      <w:r>
        <w:br/>
      </w:r>
      <w:r>
        <w:rPr>
          <w:rStyle w:val="VerbatimChar"/>
        </w:rPr>
        <w:t xml:space="preserve">## square_feet                  161.910      5.168  31.331  &lt; 2e-16 ***</w:t>
      </w:r>
      <w:r>
        <w:br/>
      </w:r>
      <w:r>
        <w:rPr>
          <w:rStyle w:val="VerbatimChar"/>
        </w:rPr>
        <w:t xml:space="preserve">## swimming_pool:square_feet    -37.213     17.102  -2.176   0.0300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78890 on 518 degrees of freedom</w:t>
      </w:r>
      <w:r>
        <w:br/>
      </w:r>
      <w:r>
        <w:rPr>
          <w:rStyle w:val="VerbatimChar"/>
        </w:rPr>
        <w:t xml:space="preserve">## Multiple R-squared:  0.6747, Adjusted R-squared:  0.6728 </w:t>
      </w:r>
      <w:r>
        <w:br/>
      </w:r>
      <w:r>
        <w:rPr>
          <w:rStyle w:val="VerbatimChar"/>
        </w:rPr>
        <w:t xml:space="preserve">## F-statistic: 358.1 on 3 and 518 DF,  p-value: &lt; 2.2e-16</w:t>
      </w:r>
    </w:p>
    <w:p>
      <w:pPr>
        <w:pStyle w:val="FirstParagraph"/>
      </w:pPr>
      <w:r>
        <w:t xml:space="preserve">Estimated regression equation for each kind of property:</w:t>
      </w:r>
    </w:p>
    <w:p>
      <w:pPr>
        <w:pStyle w:val="BodyText"/>
      </w:pPr>
      <m:oMath>
        <m:acc>
          <m:accPr>
            <m:chr m:val="̂"/>
          </m:accPr>
          <m:e>
            <m:r>
              <m:t>Y</m:t>
            </m:r>
          </m:e>
        </m:acc>
        <m:r>
          <m:rPr>
            <m:sty m:val="p"/>
          </m:rPr>
          <m:t>=</m:t>
        </m:r>
        <m:r>
          <m:rPr>
            <m:sty m:val="p"/>
          </m:rPr>
          <m:t>−</m:t>
        </m:r>
        <m:r>
          <m:t>88538.996</m:t>
        </m:r>
        <m:r>
          <m:rPr>
            <m:sty m:val="p"/>
          </m:rPr>
          <m:t>+</m:t>
        </m:r>
        <m:r>
          <m:t>105909.972</m:t>
        </m:r>
        <m:r>
          <m:t>X</m:t>
        </m:r>
        <m:r>
          <m:rPr>
            <m:sty m:val="p"/>
          </m:rPr>
          <m:t>+</m:t>
        </m:r>
        <m:r>
          <m:t>161.910</m:t>
        </m:r>
        <m:r>
          <m:t>Y</m:t>
        </m:r>
        <m:r>
          <m:rPr>
            <m:sty m:val="p"/>
          </m:rPr>
          <m:t>−</m:t>
        </m:r>
        <m:r>
          <m:t>37.213</m:t>
        </m:r>
        <m:r>
          <m:rPr>
            <m:sty m:val="p"/>
          </m:rPr>
          <m:t>(</m:t>
        </m:r>
        <m:r>
          <m:t>X</m:t>
        </m:r>
        <m:r>
          <m:rPr>
            <m:sty m:val="p"/>
          </m:rPr>
          <m:t>*</m:t>
        </m:r>
        <m:r>
          <m:t>Y</m:t>
        </m:r>
        <m:r>
          <m:rPr>
            <m:sty m:val="p"/>
          </m:rPr>
          <m:t>)</m:t>
        </m:r>
      </m:oMath>
    </w:p>
    <w:p>
      <w:pPr>
        <w:pStyle w:val="BodyText"/>
      </w:pPr>
      <w:r>
        <w:rPr>
          <w:iCs/>
          <w:i/>
        </w:rPr>
        <w:t xml:space="preserve">Variable Assignment:</w:t>
      </w:r>
    </w:p>
    <w:p>
      <w:pPr>
        <w:pStyle w:val="BodyText"/>
      </w:pPr>
      <w:r>
        <w:rPr>
          <w:bCs/>
          <w:b/>
        </w:rPr>
        <w:t xml:space="preserve">X</w:t>
      </w:r>
      <w:r>
        <w:t xml:space="preserve"> </w:t>
      </w:r>
      <w:r>
        <w:t xml:space="preserve">= Swimming pool</w:t>
      </w:r>
    </w:p>
    <w:p>
      <w:pPr>
        <w:pStyle w:val="BodyText"/>
      </w:pPr>
      <w:r>
        <w:rPr>
          <w:bCs/>
          <w:b/>
        </w:rPr>
        <w:t xml:space="preserve">Y</w:t>
      </w:r>
      <w:r>
        <w:t xml:space="preserve"> </w:t>
      </w:r>
      <w:r>
        <w:t xml:space="preserve">= Square feet</w:t>
      </w:r>
    </w:p>
    <w:p>
      <w:pPr>
        <w:pStyle w:val="BodyText"/>
      </w:pPr>
      <w:r>
        <w:rPr>
          <w:bCs/>
          <w:b/>
        </w:rPr>
        <w:t xml:space="preserve">X * Y</w:t>
      </w:r>
      <w:r>
        <w:t xml:space="preserve"> </w:t>
      </w:r>
      <w:r>
        <w:t xml:space="preserve">= Interaction of swimming pool and square feet</w:t>
      </w:r>
    </w:p>
    <w:p>
      <w:pPr>
        <w:pStyle w:val="TableCaption"/>
      </w:pPr>
      <w:r>
        <w:t xml:space="preserve">Calculating Estimated Regression Equations for Properties With and Without Pools</w:t>
      </w:r>
    </w:p>
    <w:tbl>
      <w:tblPr>
        <w:tblStyle w:val="Table"/>
        <w:tblW w:type="pct" w:w="5000.0"/>
        <w:tblLook w:firstRow="1" w:lastRow="0" w:firstColumn="0" w:lastColumn="0" w:noHBand="0" w:noVBand="0" w:val="0020"/>
        <w:tblCaption w:val="Calculating Estimated Regression Equations for Properties With and Without Pools"/>
      </w:tblPr>
      <w:tblGrid>
        <w:gridCol w:w="2582"/>
        <w:gridCol w:w="2668"/>
        <w:gridCol w:w="2668"/>
      </w:tblGrid>
      <w:tr>
        <w:tc>
          <w:p>
            <w:pPr>
              <w:pStyle w:val="Compact"/>
              <w:jc w:val="left"/>
            </w:pPr>
            <m:oMath>
              <m:acc>
                <m:accPr>
                  <m:chr m:val="̂"/>
                </m:accPr>
                <m:e>
                  <m:r>
                    <m:t>Y</m:t>
                  </m:r>
                </m:e>
              </m:acc>
              <m:r>
                <m:rPr>
                  <m:sty m:val="p"/>
                </m:rPr>
                <m:t>=</m:t>
              </m:r>
              <m:sSub>
                <m:e>
                  <m:r>
                    <m:t>B</m:t>
                  </m:r>
                </m:e>
                <m:sub>
                  <m:r>
                    <m:t>0</m:t>
                  </m:r>
                </m:sub>
              </m:sSub>
              <m:r>
                <m:rPr>
                  <m:sty m:val="p"/>
                </m:rPr>
                <m:t>+</m:t>
              </m:r>
              <m:sSub>
                <m:e>
                  <m:r>
                    <m:t>B</m:t>
                  </m:r>
                </m:e>
                <m:sub>
                  <m:r>
                    <m:t>1</m:t>
                  </m:r>
                </m:sub>
              </m:sSub>
              <m:sSub>
                <m:e>
                  <m:r>
                    <m:t>X</m:t>
                  </m:r>
                </m:e>
                <m:sub>
                  <m:r>
                    <m:t>​</m:t>
                  </m:r>
                </m:sub>
              </m:sSub>
              <m:r>
                <m:rPr>
                  <m:sty m:val="p"/>
                </m:rPr>
                <m:t>+</m:t>
              </m:r>
              <m:sSub>
                <m:e>
                  <m:r>
                    <m:t>B</m:t>
                  </m:r>
                </m:e>
                <m:sub>
                  <m:r>
                    <m:t>2</m:t>
                  </m:r>
                </m:sub>
              </m:sSub>
              <m:r>
                <m:t>Y</m:t>
              </m:r>
              <m:r>
                <m:rPr>
                  <m:sty m:val="p"/>
                </m:rPr>
                <m:t>+</m:t>
              </m:r>
              <m:sSub>
                <m:e>
                  <m:r>
                    <m:t>B</m:t>
                  </m:r>
                </m:e>
                <m:sub>
                  <m:r>
                    <m:t>3</m:t>
                  </m:r>
                </m:sub>
              </m:sSub>
              <m:r>
                <m:rPr>
                  <m:sty m:val="p"/>
                </m:rPr>
                <m:t>(</m:t>
              </m:r>
              <m:r>
                <m:t>X</m:t>
              </m:r>
              <m:r>
                <m:rPr>
                  <m:sty m:val="p"/>
                </m:rPr>
                <m:t>*</m:t>
              </m:r>
              <m:r>
                <m:t>Y</m:t>
              </m:r>
              <m:r>
                <m:rPr>
                  <m:sty m:val="p"/>
                </m:rPr>
                <m:t>)</m:t>
              </m:r>
            </m:oMath>
          </w:p>
        </w:tc>
        <w:tc>
          <w:p>
            <w:pPr>
              <w:pStyle w:val="Compact"/>
              <w:jc w:val="left"/>
            </w:pPr>
            <w:r>
              <w:t xml:space="preserve">Swimming Pool = No</w:t>
            </w:r>
          </w:p>
        </w:tc>
        <w:tc>
          <w:p>
            <w:pPr>
              <w:pStyle w:val="Compact"/>
              <w:jc w:val="left"/>
            </w:pPr>
            <w:r>
              <w:t xml:space="preserve">Swimming Pool = Yes</w:t>
            </w:r>
          </w:p>
        </w:tc>
      </w:tr>
      <w:tr>
        <w:tc>
          <w:p>
            <w:pPr>
              <w:pStyle w:val="Compact"/>
              <w:jc w:val="left"/>
            </w:pPr>
            <m:oMath>
              <m:acc>
                <m:accPr>
                  <m:chr m:val="̂"/>
                </m:accPr>
                <m:e>
                  <m:r>
                    <m:t>Y</m:t>
                  </m:r>
                </m:e>
              </m:acc>
              <m:r>
                <m:rPr>
                  <m:sty m:val="p"/>
                </m:rPr>
                <m:t>=</m:t>
              </m:r>
              <m:r>
                <m:rPr>
                  <m:sty m:val="p"/>
                </m:rPr>
                <m:t>−</m:t>
              </m:r>
              <m:r>
                <m:t>88538.996</m:t>
              </m:r>
              <m:r>
                <m:rPr>
                  <m:sty m:val="p"/>
                </m:rPr>
                <m:t>+</m:t>
              </m:r>
              <m:r>
                <m:t>105909.972</m:t>
              </m:r>
              <m:r>
                <m:t>X</m:t>
              </m:r>
              <m:r>
                <m:rPr>
                  <m:sty m:val="p"/>
                </m:rPr>
                <m:t>+</m:t>
              </m:r>
              <m:r>
                <m:t>161.910</m:t>
              </m:r>
              <m:r>
                <m:t>Y</m:t>
              </m:r>
              <m:r>
                <m:rPr>
                  <m:sty m:val="p"/>
                </m:rPr>
                <m:t>−</m:t>
              </m:r>
              <m:r>
                <m:t>37.213</m:t>
              </m:r>
              <m:r>
                <m:rPr>
                  <m:sty m:val="p"/>
                </m:rPr>
                <m:t>(</m:t>
              </m:r>
              <m:r>
                <m:t>X</m:t>
              </m:r>
              <m:r>
                <m:rPr>
                  <m:sty m:val="p"/>
                </m:rPr>
                <m:t>*</m:t>
              </m:r>
              <m:r>
                <m:t>Y</m:t>
              </m:r>
              <m:r>
                <m:rPr>
                  <m:sty m:val="p"/>
                </m:rPr>
                <m:t>)</m:t>
              </m:r>
            </m:oMath>
          </w:p>
        </w:tc>
        <w:tc>
          <w:p>
            <w:pPr>
              <w:pStyle w:val="Compact"/>
              <w:jc w:val="left"/>
            </w:pPr>
            <m:oMath>
              <m:acc>
                <m:accPr>
                  <m:chr m:val="̂"/>
                </m:accPr>
                <m:e>
                  <m:r>
                    <m:t>Y</m:t>
                  </m:r>
                </m:e>
              </m:acc>
              <m:r>
                <m:rPr>
                  <m:sty m:val="p"/>
                </m:rPr>
                <m:t>=</m:t>
              </m:r>
              <m:r>
                <m:rPr>
                  <m:sty m:val="p"/>
                </m:rPr>
                <m:t>−</m:t>
              </m:r>
              <m:r>
                <m:t>88538.996</m:t>
              </m:r>
              <m:r>
                <m:rPr>
                  <m:sty m:val="p"/>
                </m:rPr>
                <m:t>+</m:t>
              </m:r>
              <m:r>
                <m:t>105909.972</m:t>
              </m:r>
              <m:r>
                <m:rPr>
                  <m:sty m:val="p"/>
                </m:rPr>
                <m:t>(</m:t>
              </m:r>
              <m:r>
                <m:t>0</m:t>
              </m:r>
              <m:r>
                <m:rPr>
                  <m:sty m:val="p"/>
                </m:rPr>
                <m:t>)</m:t>
              </m:r>
              <m:r>
                <m:rPr>
                  <m:sty m:val="p"/>
                </m:rPr>
                <m:t>+</m:t>
              </m:r>
              <m:r>
                <m:t>161.910</m:t>
              </m:r>
              <m:r>
                <m:t>Y</m:t>
              </m:r>
              <m:r>
                <m:rPr>
                  <m:sty m:val="p"/>
                </m:rPr>
                <m:t>−</m:t>
              </m:r>
              <m:r>
                <m:t>37.213</m:t>
              </m:r>
              <m:r>
                <m:rPr>
                  <m:sty m:val="p"/>
                </m:rPr>
                <m:t>(</m:t>
              </m:r>
              <m:r>
                <m:t>0</m:t>
              </m:r>
              <m:r>
                <m:rPr>
                  <m:sty m:val="p"/>
                </m:rPr>
                <m:t>*</m:t>
              </m:r>
              <m:r>
                <m:t>Y</m:t>
              </m:r>
              <m:r>
                <m:rPr>
                  <m:sty m:val="p"/>
                </m:rPr>
                <m:t>)</m:t>
              </m:r>
            </m:oMath>
          </w:p>
        </w:tc>
        <w:tc>
          <w:p>
            <w:pPr>
              <w:pStyle w:val="Compact"/>
              <w:jc w:val="left"/>
            </w:pPr>
            <m:oMath>
              <m:acc>
                <m:accPr>
                  <m:chr m:val="̂"/>
                </m:accPr>
                <m:e>
                  <m:r>
                    <m:t>Y</m:t>
                  </m:r>
                </m:e>
              </m:acc>
              <m:r>
                <m:rPr>
                  <m:sty m:val="p"/>
                </m:rPr>
                <m:t>=</m:t>
              </m:r>
              <m:r>
                <m:rPr>
                  <m:sty m:val="p"/>
                </m:rPr>
                <m:t>−</m:t>
              </m:r>
              <m:r>
                <m:t>88538.996</m:t>
              </m:r>
              <m:r>
                <m:rPr>
                  <m:sty m:val="p"/>
                </m:rPr>
                <m:t>+</m:t>
              </m:r>
              <m:r>
                <m:t>105909.972</m:t>
              </m:r>
              <m:r>
                <m:rPr>
                  <m:sty m:val="p"/>
                </m:rPr>
                <m:t>(</m:t>
              </m:r>
              <m:r>
                <m:t>1</m:t>
              </m:r>
              <m:r>
                <m:rPr>
                  <m:sty m:val="p"/>
                </m:rPr>
                <m:t>)</m:t>
              </m:r>
              <m:r>
                <m:rPr>
                  <m:sty m:val="p"/>
                </m:rPr>
                <m:t>+</m:t>
              </m:r>
              <m:r>
                <m:t>161.910</m:t>
              </m:r>
              <m:r>
                <m:t>Y</m:t>
              </m:r>
              <m:r>
                <m:rPr>
                  <m:sty m:val="p"/>
                </m:rPr>
                <m:t>−</m:t>
              </m:r>
              <m:r>
                <m:t>37.213</m:t>
              </m:r>
              <m:r>
                <m:rPr>
                  <m:sty m:val="p"/>
                </m:rPr>
                <m:t>(</m:t>
              </m:r>
              <m:r>
                <m:t>1</m:t>
              </m:r>
              <m:r>
                <m:rPr>
                  <m:sty m:val="p"/>
                </m:rPr>
                <m:t>*</m:t>
              </m:r>
              <m:r>
                <m:t>Y</m:t>
              </m:r>
              <m:r>
                <m:rPr>
                  <m:sty m:val="p"/>
                </m:rPr>
                <m:t>)</m:t>
              </m:r>
            </m:oMath>
          </w:p>
        </w:tc>
      </w:tr>
      <w:tr>
        <w:tc>
          <w:p/>
        </w:tc>
        <w:tc>
          <w:p/>
        </w:tc>
        <w:tc>
          <w:p/>
        </w:tc>
      </w:tr>
      <w:tr>
        <w:tc>
          <w:p/>
        </w:tc>
        <w:tc>
          <w:p>
            <w:pPr>
              <w:pStyle w:val="Compact"/>
              <w:jc w:val="left"/>
            </w:pPr>
            <m:oMath>
              <m:r>
                <m:rPr>
                  <m:sty m:val="p"/>
                </m:rPr>
                <m:t>=</m:t>
              </m:r>
              <m:r>
                <m:rPr>
                  <m:sty m:val="p"/>
                </m:rPr>
                <m:t>−</m:t>
              </m:r>
              <m:r>
                <m:t>88538.996</m:t>
              </m:r>
              <m:r>
                <m:rPr>
                  <m:sty m:val="p"/>
                </m:rPr>
                <m:t>+</m:t>
              </m:r>
              <m:r>
                <m:t>161.910</m:t>
              </m:r>
              <m:r>
                <m:t>Y</m:t>
              </m:r>
            </m:oMath>
          </w:p>
        </w:tc>
        <w:tc>
          <w:p>
            <w:pPr>
              <w:pStyle w:val="Compact"/>
              <w:jc w:val="left"/>
            </w:pPr>
            <m:oMath>
              <m:r>
                <m:rPr>
                  <m:sty m:val="p"/>
                </m:rPr>
                <m:t>=</m:t>
              </m:r>
              <m:r>
                <m:rPr>
                  <m:sty m:val="p"/>
                </m:rPr>
                <m:t>−</m:t>
              </m:r>
              <m:r>
                <m:t>88538.996</m:t>
              </m:r>
              <m:r>
                <m:rPr>
                  <m:sty m:val="p"/>
                </m:rPr>
                <m:t>+</m:t>
              </m:r>
              <m:r>
                <m:t>105909.972</m:t>
              </m:r>
              <m:r>
                <m:rPr>
                  <m:sty m:val="p"/>
                </m:rPr>
                <m:t>+</m:t>
              </m:r>
              <m:r>
                <m:t>161.910</m:t>
              </m:r>
              <m:r>
                <m:t>Y</m:t>
              </m:r>
              <m:r>
                <m:rPr>
                  <m:sty m:val="p"/>
                </m:rPr>
                <m:t>−</m:t>
              </m:r>
              <m:r>
                <m:t>37.213</m:t>
              </m:r>
              <m:r>
                <m:rPr>
                  <m:sty m:val="p"/>
                </m:rPr>
                <m:t>(</m:t>
              </m:r>
              <m:r>
                <m:t>Y</m:t>
              </m:r>
              <m:r>
                <m:rPr>
                  <m:sty m:val="p"/>
                </m:rPr>
                <m:t>)</m:t>
              </m:r>
            </m:oMath>
          </w:p>
        </w:tc>
      </w:tr>
      <w:tr>
        <w:tc>
          <w:p/>
        </w:tc>
        <w:tc>
          <w:p/>
        </w:tc>
        <w:tc>
          <w:p>
            <w:pPr>
              <w:pStyle w:val="Compact"/>
              <w:jc w:val="left"/>
            </w:pPr>
            <m:oMath>
              <m:r>
                <m:rPr>
                  <m:sty m:val="p"/>
                </m:rPr>
                <m:t>=</m:t>
              </m:r>
              <m:r>
                <m:t>17370.976</m:t>
              </m:r>
              <m:r>
                <m:rPr>
                  <m:sty m:val="p"/>
                </m:rPr>
                <m:t>+</m:t>
              </m:r>
              <m:r>
                <m:t>124.697</m:t>
              </m:r>
              <m:r>
                <m:t>Y</m:t>
              </m:r>
            </m:oMath>
          </w:p>
        </w:tc>
      </w:tr>
      <w:tr>
        <w:tc>
          <w:p/>
        </w:tc>
        <w:tc>
          <w:p/>
        </w:tc>
        <w:tc>
          <w:p/>
        </w:tc>
      </w:tr>
      <w:tr>
        <w:tc>
          <w:p>
            <w:pPr>
              <w:pStyle w:val="Compact"/>
              <w:jc w:val="left"/>
            </w:pPr>
            <w:r>
              <w:rPr>
                <w:bCs/>
                <w:b/>
              </w:rPr>
              <w:t xml:space="preserve">Estimated Regression Equations</w:t>
            </w:r>
          </w:p>
        </w:tc>
        <w:tc>
          <w:p>
            <w:pPr>
              <w:pStyle w:val="Compact"/>
              <w:jc w:val="left"/>
            </w:pPr>
            <m:oMath>
              <m:r>
                <m:rPr>
                  <m:sty m:val="p"/>
                </m:rPr>
                <m:t>=</m:t>
              </m:r>
              <m:r>
                <m:rPr>
                  <m:sty m:val="p"/>
                </m:rPr>
                <m:t>−</m:t>
              </m:r>
              <m:r>
                <m:t>88538.996</m:t>
              </m:r>
              <m:r>
                <m:rPr>
                  <m:sty m:val="p"/>
                </m:rPr>
                <m:t>+</m:t>
              </m:r>
              <m:r>
                <m:t>161.910</m:t>
              </m:r>
              <m:r>
                <m:t>Y</m:t>
              </m:r>
            </m:oMath>
          </w:p>
        </w:tc>
        <w:tc>
          <w:p>
            <w:pPr>
              <w:pStyle w:val="Compact"/>
              <w:jc w:val="left"/>
            </w:pPr>
            <m:oMath>
              <m:r>
                <m:rPr>
                  <m:sty m:val="p"/>
                </m:rPr>
                <m:t>=</m:t>
              </m:r>
              <m:r>
                <m:t>17370.976</m:t>
              </m:r>
              <m:r>
                <m:rPr>
                  <m:sty m:val="p"/>
                </m:rPr>
                <m:t>+</m:t>
              </m:r>
              <m:r>
                <m:t>124.697</m:t>
              </m:r>
              <m:r>
                <m:t>Y</m:t>
              </m:r>
            </m:oMath>
          </w:p>
        </w:tc>
      </w:tr>
    </w:tbl>
    <w:p>
      <w:r>
        <w:br w:type="page"/>
      </w:r>
    </w:p>
    <w:bookmarkEnd w:id="32"/>
    <w:bookmarkStart w:id="34" w:name="b.-plotting-fitted-regression-lines"/>
    <w:p>
      <w:pPr>
        <w:pStyle w:val="Heading2"/>
      </w:pPr>
      <w:r>
        <w:t xml:space="preserve">2b. Plotting fitted regression lines</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Project-3_files/figure-docx/unnamed-chunk-6-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To find the value at which these two lines intersect algebraically we can set both equations equal to one another, solving for one variable, then plugging that back into the equation to get the other variable to obtain the coordinates.</w:t>
      </w:r>
    </w:p>
    <w:p>
      <w:pPr>
        <w:pStyle w:val="BodyText"/>
      </w:pPr>
      <w:r>
        <w:t xml:space="preserve">The point of intersection of these two lines are when the values of:</w:t>
      </w:r>
      <w:r>
        <w:t xml:space="preserve"> </w:t>
      </w:r>
      <w:r>
        <w:rPr>
          <w:bCs/>
          <w:b/>
        </w:rPr>
        <w:t xml:space="preserve">Square feet is 2846.04 and sales price = 372264.58</w:t>
      </w:r>
      <w:r>
        <w:t xml:space="preserve">.</w:t>
      </w:r>
    </w:p>
    <w:bookmarkEnd w:id="34"/>
    <w:bookmarkStart w:id="35" w:name="Xd100071e66ba38b1f5bd8f6ed09f9940383fa39"/>
    <w:p>
      <w:pPr>
        <w:pStyle w:val="Heading2"/>
      </w:pPr>
      <w:r>
        <w:t xml:space="preserve">2c. Testing if the two regression lines are parallel.</w:t>
      </w:r>
    </w:p>
    <w:p>
      <w:pPr>
        <w:pStyle w:val="FirstParagraph"/>
      </w:pPr>
      <w:r>
        <w:t xml:space="preserve">Using a significance level of</w:t>
      </w:r>
      <w:r>
        <w:t xml:space="preserve"> </w:t>
      </w:r>
      <m:oMath>
        <m:r>
          <m:t>α</m:t>
        </m:r>
        <m:r>
          <m:rPr>
            <m:sty m:val="p"/>
          </m:rPr>
          <m:t>=</m:t>
        </m:r>
        <m:r>
          <m:t>0.05</m:t>
        </m:r>
      </m:oMath>
      <w:r>
        <w:t xml:space="preserve">.</w:t>
      </w:r>
    </w:p>
    <w:p>
      <w:pPr>
        <w:pStyle w:val="BodyText"/>
      </w:pPr>
      <w:r>
        <w:t xml:space="preserve">Null Hypothesis:</w:t>
      </w:r>
      <w:r>
        <w:t xml:space="preserve"> </w:t>
      </w:r>
      <m:oMath>
        <m:sSub>
          <m:e>
            <m:r>
              <m:t>H</m:t>
            </m:r>
          </m:e>
          <m:sub>
            <m:r>
              <m:t>0</m:t>
            </m:r>
          </m:sub>
        </m:sSub>
      </m:oMath>
      <w:r>
        <w:t xml:space="preserve">:</w:t>
      </w:r>
      <w:r>
        <w:t xml:space="preserve"> </w:t>
      </w:r>
      <m:oMath>
        <m:sSub>
          <m:e>
            <m:r>
              <m:t>β</m:t>
            </m:r>
          </m:e>
          <m:sub>
            <m:r>
              <m:t>c</m:t>
            </m:r>
          </m:sub>
        </m:sSub>
        <m:r>
          <m:rPr>
            <m:sty m:val="p"/>
          </m:rPr>
          <m:t>=</m:t>
        </m:r>
        <m:r>
          <m:t>0</m:t>
        </m:r>
      </m:oMath>
      <w:r>
        <w:t xml:space="preserve"> </w:t>
      </w:r>
      <w:r>
        <w:t xml:space="preserve">Partial slope of the interaction is 0.</w:t>
      </w:r>
    </w:p>
    <w:p>
      <w:pPr>
        <w:pStyle w:val="BodyText"/>
      </w:pPr>
      <w:r>
        <w:t xml:space="preserve">Alternative Hypothesis:</w:t>
      </w:r>
      <w:r>
        <w:t xml:space="preserve"> </w:t>
      </w:r>
      <m:oMath>
        <m:sSub>
          <m:e>
            <m:r>
              <m:t>H</m:t>
            </m:r>
          </m:e>
          <m:sub>
            <m:r>
              <m:t>1</m:t>
            </m:r>
          </m:sub>
        </m:sSub>
      </m:oMath>
      <w:r>
        <w:t xml:space="preserve">:</w:t>
      </w:r>
      <w:r>
        <w:t xml:space="preserve"> </w:t>
      </w:r>
      <m:oMath>
        <m:sSub>
          <m:e>
            <m:r>
              <m:t>β</m:t>
            </m:r>
          </m:e>
          <m:sub>
            <m:r>
              <m:t>c</m:t>
            </m:r>
          </m:sub>
        </m:sSub>
        <m:r>
          <m:rPr>
            <m:sty m:val="p"/>
          </m:rPr>
          <m:t>≠</m:t>
        </m:r>
        <m:r>
          <m:t>0</m:t>
        </m:r>
      </m:oMath>
      <w:r>
        <w:t xml:space="preserve"> </w:t>
      </w:r>
      <w:r>
        <w:t xml:space="preserve">Partial slope of the interaction is not 0.</w:t>
      </w:r>
    </w:p>
    <w:p>
      <w:pPr>
        <w:pStyle w:val="BodyText"/>
      </w:pPr>
      <w:r>
        <w:t xml:space="preserve">Testing the significance of a property</w:t>
      </w:r>
      <w:r>
        <w:t xml:space="preserve"> </w:t>
      </w:r>
      <w:r>
        <w:rPr>
          <w:bCs/>
          <w:b/>
        </w:rPr>
        <w:t xml:space="preserve">with</w:t>
      </w:r>
      <w:r>
        <w:t xml:space="preserve"> </w:t>
      </w:r>
      <w:r>
        <w:t xml:space="preserve">a swimming pool (</w:t>
      </w:r>
      <m:oMath>
        <m:acc>
          <m:accPr>
            <m:chr m:val="̂"/>
          </m:accPr>
          <m:e>
            <m:sSub>
              <m:e>
                <m:r>
                  <m:t>β</m:t>
                </m:r>
              </m:e>
              <m:sub>
                <m:r>
                  <m:t>3</m:t>
                </m:r>
              </m:sub>
            </m:sSub>
          </m:e>
        </m:acc>
        <m:r>
          <m:rPr>
            <m:sty m:val="p"/>
          </m:rPr>
          <m:t>=</m:t>
        </m:r>
        <m:r>
          <m:rPr>
            <m:sty m:val="p"/>
          </m:rPr>
          <m:t>−</m:t>
        </m:r>
        <m:r>
          <m:t>37.213</m:t>
        </m:r>
      </m:oMath>
      <w:r>
        <w:t xml:space="preserve">)</w:t>
      </w:r>
    </w:p>
    <w:p>
      <w:pPr>
        <w:pStyle w:val="BodyText"/>
      </w:pPr>
      <w:r>
        <w:t xml:space="preserve">Conclusion and Decision Rule using p-value:</w:t>
      </w:r>
    </w:p>
    <w:p>
      <w:pPr>
        <w:pStyle w:val="BodyText"/>
      </w:pPr>
      <w:r>
        <w:t xml:space="preserve">Looking at our model summary, we see that the p-value of our interaction term is [1]0.0300 which means we</w:t>
      </w:r>
      <w:r>
        <w:t xml:space="preserve"> </w:t>
      </w:r>
      <w:r>
        <w:rPr>
          <w:bCs/>
          <w:b/>
        </w:rPr>
        <w:t xml:space="preserve">reject</w:t>
      </w:r>
      <w:r>
        <w:t xml:space="preserve"> </w:t>
      </w:r>
      <w:r>
        <w:t xml:space="preserve">NULL hypothesis and conclude with our alternative hypothesis and that our regression lines are not parallel and a relationship exists between the two lines (because the interaction coefficient is not 0).</w:t>
      </w:r>
    </w:p>
    <w:bookmarkEnd w:id="35"/>
    <w:bookmarkEnd w:id="36"/>
    <w:bookmarkStart w:id="40" w:name="Xa70fa0ae55ed8020fcd5b3866a2fb04384ef2cb"/>
    <w:p>
      <w:pPr>
        <w:pStyle w:val="Heading1"/>
      </w:pPr>
      <w:r>
        <w:t xml:space="preserve">Part 3 - MLR Only With the Interaction of Dummy Variables</w:t>
      </w:r>
    </w:p>
    <w:bookmarkStart w:id="38" w:name="Xe60548f292f5813bb502a9b663a62494b8c7c11"/>
    <w:p>
      <w:pPr>
        <w:pStyle w:val="Heading2"/>
      </w:pPr>
      <w:r>
        <w:t xml:space="preserve">3a. Fitting a MLR on both swimming pool and AC dummy variables and find the estimated regression equation.</w:t>
      </w:r>
    </w:p>
    <w:p>
      <w:pPr>
        <w:pStyle w:val="SourceCode"/>
      </w:pPr>
      <w:r>
        <w:rPr>
          <w:rStyle w:val="VerbatimChar"/>
        </w:rPr>
        <w:t xml:space="preserve">## </w:t>
      </w:r>
      <w:r>
        <w:br/>
      </w:r>
      <w:r>
        <w:rPr>
          <w:rStyle w:val="VerbatimChar"/>
        </w:rPr>
        <w:t xml:space="preserve">## Call:</w:t>
      </w:r>
      <w:r>
        <w:br/>
      </w:r>
      <w:r>
        <w:rPr>
          <w:rStyle w:val="VerbatimChar"/>
        </w:rPr>
        <w:t xml:space="preserve">## lm(formula = sales_price ~ swimming_pool + (air_conditioning) + </w:t>
      </w:r>
      <w:r>
        <w:br/>
      </w:r>
      <w:r>
        <w:rPr>
          <w:rStyle w:val="VerbatimChar"/>
        </w:rPr>
        <w:t xml:space="preserve">##     swimming_pool * air_conditioning, data = house_data)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-181752  -92704  -35504   44546  629546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189578.2    14087.8  13.457  &lt; 2e-16 ***</w:t>
      </w:r>
      <w:r>
        <w:br/>
      </w:r>
      <w:r>
        <w:rPr>
          <w:rStyle w:val="VerbatimChar"/>
        </w:rPr>
        <w:t xml:space="preserve">## swimming_pool                     421.8   132154.9   0.003    0.997    </w:t>
      </w:r>
      <w:r>
        <w:br/>
      </w:r>
      <w:r>
        <w:rPr>
          <w:rStyle w:val="VerbatimChar"/>
        </w:rPr>
        <w:t xml:space="preserve">## air_conditioning               100875.8    15548.0   6.488 2.03e-10 ***</w:t>
      </w:r>
      <w:r>
        <w:br/>
      </w:r>
      <w:r>
        <w:rPr>
          <w:rStyle w:val="VerbatimChar"/>
        </w:rPr>
        <w:t xml:space="preserve">## swimming_pool:air_conditioning  65876.5   134169.7   0.491    0.624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131400 on 518 degrees of freedom</w:t>
      </w:r>
      <w:r>
        <w:br/>
      </w:r>
      <w:r>
        <w:rPr>
          <w:rStyle w:val="VerbatimChar"/>
        </w:rPr>
        <w:t xml:space="preserve">## Multiple R-squared:  0.09756,    Adjusted R-squared:  0.09233 </w:t>
      </w:r>
      <w:r>
        <w:br/>
      </w:r>
      <w:r>
        <w:rPr>
          <w:rStyle w:val="VerbatimChar"/>
        </w:rPr>
        <w:t xml:space="preserve">## F-statistic: 18.67 on 3 and 518 DF,  p-value: 1.642e-11</w:t>
      </w:r>
    </w:p>
    <w:bookmarkStart w:id="37" w:name="Xfb225f48d5b5eb9b70eb40e44e90a365d068f47"/>
    <w:p>
      <w:pPr>
        <w:pStyle w:val="Heading3"/>
      </w:pPr>
      <w:r>
        <w:t xml:space="preserve">Estimated regression equation for each kind of property:</w:t>
      </w:r>
    </w:p>
    <w:p>
      <w:pPr>
        <w:pStyle w:val="FirstParagraph"/>
      </w:pPr>
      <m:oMath>
        <m:acc>
          <m:accPr>
            <m:chr m:val="̂"/>
          </m:accPr>
          <m:e>
            <m:r>
              <m:t>Y</m:t>
            </m:r>
          </m:e>
        </m:acc>
        <m:r>
          <m:rPr>
            <m:sty m:val="p"/>
          </m:rPr>
          <m:t>=</m:t>
        </m:r>
        <m:r>
          <m:t>189578.2</m:t>
        </m:r>
        <m:r>
          <m:rPr>
            <m:sty m:val="p"/>
          </m:rPr>
          <m:t>+</m:t>
        </m:r>
        <m:r>
          <m:t>421.8</m:t>
        </m:r>
        <m:r>
          <m:t>X</m:t>
        </m:r>
        <m:r>
          <m:rPr>
            <m:sty m:val="p"/>
          </m:rPr>
          <m:t>+</m:t>
        </m:r>
        <m:r>
          <m:t>100875.8</m:t>
        </m:r>
        <m:r>
          <m:t>Z</m:t>
        </m:r>
        <m:r>
          <m:rPr>
            <m:sty m:val="p"/>
          </m:rPr>
          <m:t>−</m:t>
        </m:r>
        <m:r>
          <m:t>65876.5</m:t>
        </m:r>
        <m:r>
          <m:rPr>
            <m:sty m:val="p"/>
          </m:rPr>
          <m:t>(</m:t>
        </m:r>
        <m:r>
          <m:t>X</m:t>
        </m:r>
        <m:r>
          <m:rPr>
            <m:sty m:val="p"/>
          </m:rPr>
          <m:t>*</m:t>
        </m:r>
        <m:r>
          <m:t>Z</m:t>
        </m:r>
        <m:r>
          <m:rPr>
            <m:sty m:val="p"/>
          </m:rPr>
          <m:t>)</m:t>
        </m:r>
      </m:oMath>
    </w:p>
    <w:p>
      <w:pPr>
        <w:pStyle w:val="BodyText"/>
      </w:pPr>
      <w:r>
        <w:rPr>
          <w:iCs/>
          <w:i/>
        </w:rPr>
        <w:t xml:space="preserve">Variable Assignment:</w:t>
      </w:r>
    </w:p>
    <w:p>
      <w:pPr>
        <w:pStyle w:val="BodyText"/>
      </w:pPr>
      <w:r>
        <w:rPr>
          <w:bCs/>
          <w:b/>
        </w:rPr>
        <w:t xml:space="preserve">X</w:t>
      </w:r>
      <w:r>
        <w:t xml:space="preserve"> </w:t>
      </w:r>
      <w:r>
        <w:t xml:space="preserve">= Swimming pool</w:t>
      </w:r>
    </w:p>
    <w:p>
      <w:pPr>
        <w:pStyle w:val="BodyText"/>
      </w:pPr>
      <w:r>
        <w:rPr>
          <w:bCs/>
          <w:b/>
        </w:rPr>
        <w:t xml:space="preserve">Z</w:t>
      </w:r>
      <w:r>
        <w:t xml:space="preserve"> </w:t>
      </w:r>
      <w:r>
        <w:t xml:space="preserve">= Air conditioning</w:t>
      </w:r>
    </w:p>
    <w:p>
      <w:pPr>
        <w:pStyle w:val="BodyText"/>
      </w:pPr>
      <w:r>
        <w:rPr>
          <w:bCs/>
          <w:b/>
        </w:rPr>
        <w:t xml:space="preserve">X * Z</w:t>
      </w:r>
      <w:r>
        <w:t xml:space="preserve"> </w:t>
      </w:r>
      <w:r>
        <w:t xml:space="preserve">= Interaction of swimming pool and air conditioning</w:t>
      </w:r>
    </w:p>
    <w:bookmarkEnd w:id="37"/>
    <w:bookmarkEnd w:id="38"/>
    <w:bookmarkStart w:id="39" w:name="X983829feab95bb080beac9c6d94908d657bd781"/>
    <w:p>
      <w:pPr>
        <w:pStyle w:val="Heading2"/>
      </w:pPr>
      <w:r>
        <w:t xml:space="preserve">3c. Calculating estimated mean sales prices for 4 types of properties using estimated regression equation:</w:t>
      </w:r>
    </w:p>
    <w:p>
      <w:pPr>
        <w:numPr>
          <w:ilvl w:val="0"/>
          <w:numId w:val="1001"/>
        </w:numPr>
        <w:pStyle w:val="Compact"/>
      </w:pPr>
      <w:r>
        <w:t xml:space="preserve">No swimming pool and no AC</w:t>
      </w:r>
    </w:p>
    <w:p>
      <w:pPr>
        <w:pStyle w:val="SourceCode"/>
      </w:pPr>
      <w:r>
        <w:rPr>
          <w:rStyle w:val="VerbatimChar"/>
        </w:rPr>
        <w:t xml:space="preserve">## [1] 189578.2</w:t>
      </w:r>
    </w:p>
    <w:p>
      <w:pPr>
        <w:pStyle w:val="FirstParagraph"/>
      </w:pPr>
      <w:r>
        <w:t xml:space="preserve">The estimated mean sales price of a property without a swimming pool and AC is $189,578.2.</w:t>
      </w:r>
    </w:p>
    <w:p>
      <w:pPr>
        <w:numPr>
          <w:ilvl w:val="0"/>
          <w:numId w:val="1002"/>
        </w:numPr>
        <w:pStyle w:val="Compact"/>
      </w:pPr>
      <w:r>
        <w:t xml:space="preserve">No swimming pool and has AC</w:t>
      </w:r>
    </w:p>
    <w:p>
      <w:pPr>
        <w:pStyle w:val="SourceCode"/>
      </w:pPr>
      <w:r>
        <w:rPr>
          <w:rStyle w:val="VerbatimChar"/>
        </w:rPr>
        <w:t xml:space="preserve">## [1] 290454</w:t>
      </w:r>
    </w:p>
    <w:p>
      <w:pPr>
        <w:pStyle w:val="FirstParagraph"/>
      </w:pPr>
      <w:r>
        <w:t xml:space="preserve">The estimated mean sales price of a property without a swimming pool but has AC is $290,454.</w:t>
      </w:r>
    </w:p>
    <w:p>
      <w:pPr>
        <w:numPr>
          <w:ilvl w:val="0"/>
          <w:numId w:val="1003"/>
        </w:numPr>
        <w:pStyle w:val="Compact"/>
      </w:pPr>
      <w:r>
        <w:t xml:space="preserve">Has swimming pool and no AC</w:t>
      </w:r>
    </w:p>
    <w:p>
      <w:pPr>
        <w:pStyle w:val="SourceCode"/>
      </w:pPr>
      <w:r>
        <w:rPr>
          <w:rStyle w:val="VerbatimChar"/>
        </w:rPr>
        <w:t xml:space="preserve">## [1] 190000</w:t>
      </w:r>
    </w:p>
    <w:p>
      <w:pPr>
        <w:pStyle w:val="FirstParagraph"/>
      </w:pPr>
      <w:r>
        <w:t xml:space="preserve">The estimated mean sales price of a property with a swimming pool and no AC is $190,000.</w:t>
      </w:r>
    </w:p>
    <w:p>
      <w:pPr>
        <w:numPr>
          <w:ilvl w:val="0"/>
          <w:numId w:val="1004"/>
        </w:numPr>
        <w:pStyle w:val="Compact"/>
      </w:pPr>
      <w:r>
        <w:t xml:space="preserve">Has swimming pool and has AC</w:t>
      </w:r>
    </w:p>
    <w:p>
      <w:pPr>
        <w:pStyle w:val="SourceCode"/>
      </w:pPr>
      <w:r>
        <w:rPr>
          <w:rStyle w:val="VerbatimChar"/>
        </w:rPr>
        <w:t xml:space="preserve">## [1] 356752.3</w:t>
      </w:r>
    </w:p>
    <w:p>
      <w:pPr>
        <w:pStyle w:val="FirstParagraph"/>
      </w:pPr>
      <w:r>
        <w:t xml:space="preserve">The estimated mean sales price of a property with a swimming pool and AC is $356,752.3.</w:t>
      </w:r>
    </w:p>
    <w:bookmarkEnd w:id="39"/>
    <w:bookmarkEnd w:id="40"/>
    <w:bookmarkStart w:id="41" w:name="conclusion"/>
    <w:p>
      <w:pPr>
        <w:pStyle w:val="Heading1"/>
      </w:pPr>
      <w:r>
        <w:t xml:space="preserve">Conclusion</w:t>
      </w:r>
    </w:p>
    <w:p>
      <w:pPr>
        <w:pStyle w:val="FirstParagraph"/>
      </w:pPr>
      <w:r>
        <w:t xml:space="preserve">Based on our regression analysis it is clear that a property with a swimming pool and air conditioning ($356,752.3), cost significantly more than a property without ($189,578.2.).</w:t>
      </w:r>
    </w:p>
    <w:p>
      <w:pPr>
        <w:pStyle w:val="BodyText"/>
      </w:pPr>
      <w:r>
        <w:t xml:space="preserve">For future reference we understand that our dataset is unbalanced with only about 7%, or 36 out of 522 observations owning swimming pools and 16%, or 88 out of 522 observations having air conditioning. Moving forward one way to correct this would be to collect more data from houses owning these features. Also, since the Interaction term between owning a swimming pool and having air conditioning is not significant we should remove this from the model.</w:t>
      </w:r>
    </w:p>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71315dca"/>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47261bad"/>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b3cbbdee"/>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hyperlink" Id="rId21" Target="mailto:Eumukoro20@apu.edu" TargetMode="External" /><Relationship Type="http://schemas.openxmlformats.org/officeDocument/2006/relationships/hyperlink" Id="rId20" Target="mailto:Rumil.legaspi@gmail.com" TargetMode="External" /><Relationship Type="http://schemas.openxmlformats.org/officeDocument/2006/relationships/hyperlink" Id="rId22" Target="mailto:bebobissemapenya20@apu.edu" TargetMode="External" /></Relationships>
</file>

<file path=word/_rels/footnotes.xml.rels><?xml version="1.0" encoding="UTF-8"?>
<Relationships xmlns="http://schemas.openxmlformats.org/package/2006/relationships"><Relationship Type="http://schemas.openxmlformats.org/officeDocument/2006/relationships/hyperlink" Id="rId21" Target="mailto:Eumukoro20@apu.edu" TargetMode="External" /><Relationship Type="http://schemas.openxmlformats.org/officeDocument/2006/relationships/hyperlink" Id="rId20" Target="mailto:Rumil.legaspi@gmail.com" TargetMode="External" /><Relationship Type="http://schemas.openxmlformats.org/officeDocument/2006/relationships/hyperlink" Id="rId22" Target="mailto:bebobissemapenya20@ap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 511: Analyzing Home Sales Prices Using Multiple Regression Analysis</dc:title>
  <dc:creator>Rumil Legaspi, Rumil.legaspi@gmail.com; Efe Umukoro, Eumukoro20@apu.edu; Solange Ebobisse Mapenya, bebobissemapenya20@apu.edu</dc:creator>
  <cp:keywords/>
  <dcterms:created xsi:type="dcterms:W3CDTF">2021-04-26T02:31:04Z</dcterms:created>
  <dcterms:modified xsi:type="dcterms:W3CDTF">2021-04-26T02:31:04Z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4/28/2021</vt:lpwstr>
  </property>
  <property fmtid="{D5CDD505-2E9C-101B-9397-08002B2CF9AE}" pid="3" name="geometry">
    <vt:lpwstr>margin=1in</vt:lpwstr>
  </property>
  <property fmtid="{D5CDD505-2E9C-101B-9397-08002B2CF9AE}" pid="4" name="header-includes">
    <vt:lpwstr/>
  </property>
  <property fmtid="{D5CDD505-2E9C-101B-9397-08002B2CF9AE}" pid="5" name="output">
    <vt:lpwstr/>
  </property>
  <property fmtid="{D5CDD505-2E9C-101B-9397-08002B2CF9AE}" pid="6" name="toc">
    <vt:lpwstr>yes</vt:lpwstr>
  </property>
  <property fmtid="{D5CDD505-2E9C-101B-9397-08002B2CF9AE}" pid="7" name="toc_depth">
    <vt:lpwstr>2</vt:lpwstr>
  </property>
</Properties>
</file>