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35597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S.1314-047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16, 2013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Longo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Board of Finance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Stipend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6-0-0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7479E">
              <w:rPr>
                <w:rFonts w:ascii="Times New Roman Bold" w:hAnsi="Times New Roman Bold"/>
              </w:rPr>
              <w:t>Role Call: 31-7-3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7479E">
              <w:rPr>
                <w:rFonts w:ascii="Times New Roman Bold" w:hAnsi="Times New Roman Bold"/>
              </w:rPr>
              <w:t>Pass</w:t>
            </w:r>
          </w:p>
        </w:tc>
      </w:tr>
    </w:tbl>
    <w:p w:rsidR="00355976" w:rsidRDefault="00291ECB" w:rsidP="0047479E">
      <w:pPr>
        <w:pStyle w:val="NormalWeb1"/>
        <w:numPr>
          <w:ilvl w:val="0"/>
          <w:numId w:val="4"/>
        </w:numPr>
        <w:spacing w:after="0"/>
      </w:pPr>
      <w:r>
        <w:t>That the Student Association’s Student Advocate receives the following stipend with funds being transferred from the Student Association’s Res</w:t>
      </w:r>
      <w:r w:rsidR="0035597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5597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5597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5597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5597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erves, 6000-0400-00242.</w: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355976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Stipend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Student Advocate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$21</w:t>
            </w:r>
            <w:r w:rsidR="00291ECB">
              <w:rPr>
                <w:rFonts w:ascii="Times New Roman" w:hAnsi="Times New Roman"/>
              </w:rPr>
              <w:t>50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5597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$21</w:t>
            </w:r>
            <w:r w:rsidR="00291ECB">
              <w:rPr>
                <w:rFonts w:ascii="Times New Roman Bold" w:hAnsi="Times New Roman Bold"/>
              </w:rPr>
              <w:t>50</w:t>
            </w:r>
          </w:p>
        </w:tc>
      </w:tr>
    </w:tbl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55976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F7D" w:rsidRDefault="00467F7D" w:rsidP="002C5137">
      <w:pPr>
        <w:spacing w:after="0" w:line="240" w:lineRule="auto"/>
      </w:pPr>
      <w:r>
        <w:separator/>
      </w:r>
    </w:p>
  </w:endnote>
  <w:endnote w:type="continuationSeparator" w:id="0">
    <w:p w:rsidR="00467F7D" w:rsidRDefault="00467F7D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F7D" w:rsidRDefault="00467F7D" w:rsidP="002C5137">
      <w:pPr>
        <w:spacing w:after="0" w:line="240" w:lineRule="auto"/>
      </w:pPr>
      <w:r>
        <w:separator/>
      </w:r>
    </w:p>
  </w:footnote>
  <w:footnote w:type="continuationSeparator" w:id="0">
    <w:p w:rsidR="00467F7D" w:rsidRDefault="00467F7D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A3B"/>
    <w:rsid w:val="00291ECB"/>
    <w:rsid w:val="00332A3B"/>
    <w:rsid w:val="00355976"/>
    <w:rsid w:val="00467F7D"/>
    <w:rsid w:val="0047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2</cp:revision>
  <dcterms:created xsi:type="dcterms:W3CDTF">2013-10-18T17:27:00Z</dcterms:created>
  <dcterms:modified xsi:type="dcterms:W3CDTF">2013-10-18T17:27:00Z</dcterms:modified>
</cp:coreProperties>
</file>