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E557D3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BD7F7C">
              <w:rPr>
                <w:rFonts w:ascii="Times New Roman" w:hAnsi="Times New Roman"/>
                <w:b/>
                <w:sz w:val="32"/>
              </w:rPr>
              <w:t>8</w:t>
            </w:r>
            <w:r w:rsidR="00D003D0">
              <w:rPr>
                <w:rFonts w:ascii="Times New Roman" w:hAnsi="Times New Roman"/>
                <w:b/>
                <w:sz w:val="32"/>
              </w:rPr>
              <w:t>6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003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D003D0">
              <w:rPr>
                <w:rFonts w:ascii="Times New Roman" w:hAnsi="Times New Roman"/>
                <w:sz w:val="28"/>
              </w:rPr>
              <w:t>February  26</w:t>
            </w:r>
            <w:r w:rsidR="00FE68B1">
              <w:rPr>
                <w:rFonts w:ascii="Times New Roman" w:hAnsi="Times New Roman"/>
                <w:sz w:val="28"/>
              </w:rPr>
              <w:t>, 201</w:t>
            </w:r>
            <w:r w:rsidR="00D003D0">
              <w:rPr>
                <w:rFonts w:ascii="Times New Roman" w:hAnsi="Times New Roman"/>
                <w:sz w:val="28"/>
              </w:rPr>
              <w:t>4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D003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D003D0">
              <w:rPr>
                <w:rFonts w:ascii="Times New Roman" w:hAnsi="Times New Roman"/>
              </w:rPr>
              <w:t xml:space="preserve">Associate </w:t>
            </w:r>
            <w:r w:rsidR="00BD7F7C">
              <w:rPr>
                <w:rFonts w:ascii="Times New Roman" w:hAnsi="Times New Roman"/>
              </w:rPr>
              <w:t xml:space="preserve">Justice </w:t>
            </w:r>
            <w:r w:rsidR="00D003D0">
              <w:rPr>
                <w:rFonts w:ascii="Times New Roman" w:hAnsi="Times New Roman"/>
              </w:rPr>
              <w:t>Elizabeth Skovron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10073F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BD7F7C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10073F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D003D0">
        <w:rPr>
          <w:rFonts w:ascii="Times New Roman" w:hAnsi="Times New Roman"/>
          <w:sz w:val="24"/>
        </w:rPr>
        <w:t xml:space="preserve">Elizabeth Skovron </w:t>
      </w:r>
      <w:r w:rsidR="0017093C">
        <w:rPr>
          <w:rFonts w:ascii="Times New Roman" w:hAnsi="Times New Roman"/>
          <w:sz w:val="24"/>
        </w:rPr>
        <w:t xml:space="preserve">is appointed </w:t>
      </w:r>
      <w:r w:rsidR="00D003D0">
        <w:rPr>
          <w:rFonts w:ascii="Times New Roman" w:hAnsi="Times New Roman"/>
          <w:sz w:val="24"/>
        </w:rPr>
        <w:t xml:space="preserve">Associate Justice </w:t>
      </w:r>
      <w:r w:rsidR="0017093C">
        <w:rPr>
          <w:rFonts w:ascii="Times New Roman" w:hAnsi="Times New Roman"/>
          <w:sz w:val="24"/>
        </w:rPr>
        <w:t>o</w:t>
      </w:r>
      <w:r w:rsidR="00BD7F7C">
        <w:rPr>
          <w:rFonts w:ascii="Times New Roman" w:hAnsi="Times New Roman"/>
          <w:sz w:val="24"/>
        </w:rPr>
        <w:t>f</w:t>
      </w:r>
      <w:r w:rsidR="0017093C">
        <w:rPr>
          <w:rFonts w:ascii="Times New Roman" w:hAnsi="Times New Roman"/>
          <w:sz w:val="24"/>
        </w:rPr>
        <w:t xml:space="preserve"> the Supreme Court </w:t>
      </w:r>
      <w:r w:rsidR="00C62D6A">
        <w:rPr>
          <w:rFonts w:ascii="Times New Roman" w:hAnsi="Times New Roman"/>
          <w:sz w:val="24"/>
        </w:rPr>
        <w:t>fo</w:t>
      </w:r>
      <w:r w:rsidR="00BD7F7C">
        <w:rPr>
          <w:rFonts w:ascii="Times New Roman" w:hAnsi="Times New Roman"/>
          <w:sz w:val="24"/>
        </w:rPr>
        <w:t xml:space="preserve">r the duration of the 2013-2014 and 2014-2015 </w:t>
      </w:r>
      <w:r w:rsidR="00C62D6A">
        <w:rPr>
          <w:rFonts w:ascii="Times New Roman" w:hAnsi="Times New Roman"/>
          <w:sz w:val="24"/>
        </w:rPr>
        <w:t>academic year</w:t>
      </w:r>
      <w:r w:rsidR="00BD7F7C">
        <w:rPr>
          <w:rFonts w:ascii="Times New Roman" w:hAnsi="Times New Roman"/>
          <w:sz w:val="24"/>
        </w:rPr>
        <w:t>s</w:t>
      </w:r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AAC" w:rsidRDefault="00386AAC" w:rsidP="00E04CD4">
      <w:pPr>
        <w:spacing w:after="0" w:line="240" w:lineRule="auto"/>
      </w:pPr>
      <w:r>
        <w:separator/>
      </w:r>
    </w:p>
  </w:endnote>
  <w:endnote w:type="continuationSeparator" w:id="0">
    <w:p w:rsidR="00386AAC" w:rsidRDefault="00386AA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AAC" w:rsidRDefault="00386AAC" w:rsidP="00E04CD4">
      <w:pPr>
        <w:spacing w:after="0" w:line="240" w:lineRule="auto"/>
      </w:pPr>
      <w:r>
        <w:separator/>
      </w:r>
    </w:p>
  </w:footnote>
  <w:footnote w:type="continuationSeparator" w:id="0">
    <w:p w:rsidR="00386AAC" w:rsidRDefault="00386AA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31F2"/>
    <w:rsid w:val="000857C9"/>
    <w:rsid w:val="000F0814"/>
    <w:rsid w:val="0010073F"/>
    <w:rsid w:val="0017093C"/>
    <w:rsid w:val="001749C3"/>
    <w:rsid w:val="00175826"/>
    <w:rsid w:val="001F0A70"/>
    <w:rsid w:val="00241341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6AAC"/>
    <w:rsid w:val="0038787C"/>
    <w:rsid w:val="003A34E3"/>
    <w:rsid w:val="003B23F7"/>
    <w:rsid w:val="003D539D"/>
    <w:rsid w:val="00410C72"/>
    <w:rsid w:val="00440BE5"/>
    <w:rsid w:val="00445038"/>
    <w:rsid w:val="00450B17"/>
    <w:rsid w:val="004617EC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5E1C5B"/>
    <w:rsid w:val="0061485B"/>
    <w:rsid w:val="00616DC5"/>
    <w:rsid w:val="00633DD6"/>
    <w:rsid w:val="00644B2E"/>
    <w:rsid w:val="00653505"/>
    <w:rsid w:val="006574C7"/>
    <w:rsid w:val="00674D67"/>
    <w:rsid w:val="006A3C3E"/>
    <w:rsid w:val="006E0E92"/>
    <w:rsid w:val="006E20F7"/>
    <w:rsid w:val="006F4B27"/>
    <w:rsid w:val="00712EFF"/>
    <w:rsid w:val="00713D3E"/>
    <w:rsid w:val="00725374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B2395"/>
    <w:rsid w:val="00BC3772"/>
    <w:rsid w:val="00BD7F7C"/>
    <w:rsid w:val="00BF2440"/>
    <w:rsid w:val="00C06B1F"/>
    <w:rsid w:val="00C31D7A"/>
    <w:rsid w:val="00C52F6A"/>
    <w:rsid w:val="00C53504"/>
    <w:rsid w:val="00C62D6A"/>
    <w:rsid w:val="00CB085B"/>
    <w:rsid w:val="00CB6CE8"/>
    <w:rsid w:val="00CB7927"/>
    <w:rsid w:val="00CD0595"/>
    <w:rsid w:val="00CE4A2E"/>
    <w:rsid w:val="00D003D0"/>
    <w:rsid w:val="00D135CD"/>
    <w:rsid w:val="00D252E7"/>
    <w:rsid w:val="00D401D3"/>
    <w:rsid w:val="00D94CF8"/>
    <w:rsid w:val="00E04CD4"/>
    <w:rsid w:val="00E14C6D"/>
    <w:rsid w:val="00E54AB8"/>
    <w:rsid w:val="00E557D3"/>
    <w:rsid w:val="00E93C52"/>
    <w:rsid w:val="00EA4CD4"/>
    <w:rsid w:val="00EF1263"/>
    <w:rsid w:val="00F35A54"/>
    <w:rsid w:val="00F64996"/>
    <w:rsid w:val="00FA43FF"/>
    <w:rsid w:val="00FB16B7"/>
    <w:rsid w:val="00FE68B1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7E1B8-2A94-4E5A-9088-E90639B8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Chairman Ryan Witte</cp:lastModifiedBy>
  <cp:revision>4</cp:revision>
  <cp:lastPrinted>2013-08-28T16:13:00Z</cp:lastPrinted>
  <dcterms:created xsi:type="dcterms:W3CDTF">2014-02-23T23:58:00Z</dcterms:created>
  <dcterms:modified xsi:type="dcterms:W3CDTF">2014-03-03T19:59:00Z</dcterms:modified>
</cp:coreProperties>
</file>