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4244"/>
        <w:gridCol w:w="3290"/>
      </w:tblGrid>
      <w:tr w:rsidR="006217FB" w14:paraId="4BC49134" w14:textId="77777777" w:rsidTr="0064737F">
        <w:tc>
          <w:tcPr>
            <w:tcW w:w="3672" w:type="dxa"/>
            <w:vAlign w:val="center"/>
          </w:tcPr>
          <w:p w14:paraId="68ED4C71" w14:textId="77777777" w:rsidR="006217FB" w:rsidRDefault="006217FB" w:rsidP="0064737F">
            <w:pPr>
              <w:rPr>
                <w:rFonts w:ascii="Franklin Gothic Demi Cond" w:hAnsi="Franklin Gothic Demi Cond"/>
              </w:rPr>
            </w:pPr>
            <w:r>
              <w:rPr>
                <w:rFonts w:ascii="Franklin Gothic Demi Cond" w:hAnsi="Franklin Gothic Demi Cond"/>
              </w:rPr>
              <w:t>1400 WASHINGTON AVENUE</w:t>
            </w:r>
          </w:p>
          <w:p w14:paraId="729A75F8" w14:textId="77777777" w:rsidR="006217FB" w:rsidRDefault="006217FB" w:rsidP="0064737F">
            <w:pPr>
              <w:rPr>
                <w:rFonts w:ascii="Franklin Gothic Demi Cond" w:hAnsi="Franklin Gothic Demi Cond"/>
                <w:sz w:val="18"/>
              </w:rPr>
            </w:pPr>
            <w:r>
              <w:rPr>
                <w:rFonts w:ascii="Franklin Gothic Demi Cond" w:hAnsi="Franklin Gothic Demi Cond"/>
                <w:sz w:val="18"/>
              </w:rPr>
              <w:t>ALBANY, NY 12222</w:t>
            </w:r>
          </w:p>
          <w:p w14:paraId="2AACB304" w14:textId="77777777" w:rsidR="006217FB" w:rsidRDefault="006217FB" w:rsidP="0064737F">
            <w:pPr>
              <w:rPr>
                <w:rFonts w:ascii="Franklin Gothic Demi Cond" w:hAnsi="Franklin Gothic Demi Cond"/>
                <w:sz w:val="18"/>
              </w:rPr>
            </w:pPr>
            <w:r>
              <w:rPr>
                <w:rFonts w:ascii="Franklin Gothic Demi Cond" w:hAnsi="Franklin Gothic Demi Cond"/>
                <w:sz w:val="18"/>
              </w:rPr>
              <w:t>CAMPUS CENTER 116 (CC116)</w:t>
            </w:r>
          </w:p>
          <w:p w14:paraId="3E5C671C" w14:textId="77777777" w:rsidR="006217FB" w:rsidRDefault="006217FB" w:rsidP="0064737F">
            <w:pPr>
              <w:rPr>
                <w:rFonts w:ascii="Franklin Gothic Demi Cond" w:hAnsi="Franklin Gothic Demi Cond"/>
                <w:sz w:val="18"/>
              </w:rPr>
            </w:pPr>
          </w:p>
          <w:p w14:paraId="79EC8206" w14:textId="77777777" w:rsidR="006217FB" w:rsidRDefault="006217FB" w:rsidP="0064737F">
            <w:pPr>
              <w:rPr>
                <w:rFonts w:ascii="Franklin Gothic Demi Cond" w:hAnsi="Franklin Gothic Demi Cond"/>
                <w:sz w:val="20"/>
              </w:rPr>
            </w:pPr>
            <w:r>
              <w:rPr>
                <w:rFonts w:ascii="Franklin Gothic Demi Cond" w:hAnsi="Franklin Gothic Demi Cond"/>
                <w:sz w:val="20"/>
              </w:rPr>
              <w:t>www.albany.edu/sasenate</w:t>
            </w:r>
          </w:p>
          <w:p w14:paraId="01450CC1" w14:textId="7E30EA7C" w:rsidR="006217FB" w:rsidRDefault="00916F7D" w:rsidP="0064737F">
            <w:pPr>
              <w:rPr>
                <w:rFonts w:ascii="Franklin Gothic Demi Cond" w:hAnsi="Franklin Gothic Demi Cond"/>
              </w:rPr>
            </w:pPr>
            <w:r w:rsidRPr="00916F7D">
              <w:rPr>
                <w:rFonts w:ascii="Franklin Gothic Demi Cond" w:hAnsi="Franklin Gothic Demi Cond"/>
                <w:sz w:val="20"/>
              </w:rPr>
              <w:t>rwitte@ualbanysa</w:t>
            </w:r>
            <w:r>
              <w:rPr>
                <w:rFonts w:ascii="Franklin Gothic Demi Cond" w:hAnsi="Franklin Gothic Demi Cond"/>
                <w:sz w:val="20"/>
              </w:rPr>
              <w:t>.org</w:t>
            </w:r>
          </w:p>
        </w:tc>
        <w:tc>
          <w:tcPr>
            <w:tcW w:w="3672" w:type="dxa"/>
          </w:tcPr>
          <w:p w14:paraId="5107033B" w14:textId="7E7F44A2" w:rsidR="006217FB" w:rsidRDefault="00916F7D" w:rsidP="0064737F">
            <w:pPr>
              <w:jc w:val="center"/>
            </w:pPr>
            <w:r>
              <w:rPr>
                <w:noProof/>
              </w:rPr>
              <w:drawing>
                <wp:inline distT="0" distB="0" distL="0" distR="0" wp14:anchorId="1571669F" wp14:editId="42EE131D">
                  <wp:extent cx="2558265" cy="925129"/>
                  <wp:effectExtent l="0" t="0" r="0" b="0"/>
                  <wp:docPr id="7" name="Picture 7" descr="C:\Users\Senate Chair\Pictures\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te Chair\Pictures\sa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763" cy="926032"/>
                          </a:xfrm>
                          <a:prstGeom prst="rect">
                            <a:avLst/>
                          </a:prstGeom>
                          <a:noFill/>
                          <a:ln>
                            <a:noFill/>
                          </a:ln>
                        </pic:spPr>
                      </pic:pic>
                    </a:graphicData>
                  </a:graphic>
                </wp:inline>
              </w:drawing>
            </w:r>
          </w:p>
        </w:tc>
        <w:tc>
          <w:tcPr>
            <w:tcW w:w="3672" w:type="dxa"/>
            <w:vAlign w:val="center"/>
          </w:tcPr>
          <w:p w14:paraId="1513D457" w14:textId="77777777" w:rsidR="006217FB" w:rsidRDefault="006217FB" w:rsidP="0064737F">
            <w:pPr>
              <w:jc w:val="right"/>
              <w:rPr>
                <w:rFonts w:ascii="Franklin Gothic Demi Cond" w:hAnsi="Franklin Gothic Demi Cond"/>
              </w:rPr>
            </w:pPr>
            <w:r>
              <w:rPr>
                <w:rFonts w:ascii="Franklin Gothic Demi Cond" w:hAnsi="Franklin Gothic Demi Cond"/>
              </w:rPr>
              <w:t>SEN. RYAN WITTE</w:t>
            </w:r>
          </w:p>
          <w:p w14:paraId="34C5CDBF" w14:textId="77777777" w:rsidR="006217FB" w:rsidRDefault="006217FB" w:rsidP="0064737F">
            <w:pPr>
              <w:jc w:val="right"/>
              <w:rPr>
                <w:rFonts w:ascii="Franklin Gothic Demi Cond" w:hAnsi="Franklin Gothic Demi Cond"/>
                <w:i/>
                <w:sz w:val="18"/>
              </w:rPr>
            </w:pPr>
            <w:r>
              <w:rPr>
                <w:rFonts w:ascii="Franklin Gothic Demi Cond" w:hAnsi="Franklin Gothic Demi Cond"/>
                <w:i/>
                <w:sz w:val="18"/>
              </w:rPr>
              <w:t>CHAIR</w:t>
            </w:r>
          </w:p>
          <w:p w14:paraId="2372DE72" w14:textId="77777777" w:rsidR="006217FB" w:rsidRDefault="006217FB" w:rsidP="0064737F">
            <w:pPr>
              <w:jc w:val="right"/>
              <w:rPr>
                <w:rFonts w:ascii="Franklin Gothic Demi Cond" w:hAnsi="Franklin Gothic Demi Cond"/>
                <w:sz w:val="18"/>
              </w:rPr>
            </w:pPr>
          </w:p>
          <w:p w14:paraId="08CC8EE3" w14:textId="77777777" w:rsidR="006217FB" w:rsidRDefault="006217FB" w:rsidP="0064737F">
            <w:pPr>
              <w:jc w:val="right"/>
              <w:rPr>
                <w:rFonts w:ascii="Franklin Gothic Demi Cond" w:hAnsi="Franklin Gothic Demi Cond"/>
              </w:rPr>
            </w:pPr>
            <w:r>
              <w:rPr>
                <w:rFonts w:ascii="Franklin Gothic Demi Cond" w:hAnsi="Franklin Gothic Demi Cond"/>
              </w:rPr>
              <w:t>SEN. MATT KRUSH</w:t>
            </w:r>
          </w:p>
          <w:p w14:paraId="2A925B48" w14:textId="77777777" w:rsidR="006217FB" w:rsidRDefault="006217FB" w:rsidP="0064737F">
            <w:pPr>
              <w:jc w:val="right"/>
              <w:rPr>
                <w:rFonts w:ascii="Franklin Gothic Demi Cond" w:hAnsi="Franklin Gothic Demi Cond"/>
                <w:i/>
                <w:sz w:val="18"/>
              </w:rPr>
            </w:pPr>
            <w:r>
              <w:rPr>
                <w:rFonts w:ascii="Franklin Gothic Demi Cond" w:hAnsi="Franklin Gothic Demi Cond"/>
                <w:i/>
                <w:sz w:val="18"/>
              </w:rPr>
              <w:t>VICE CHAIR</w:t>
            </w:r>
          </w:p>
        </w:tc>
      </w:tr>
    </w:tbl>
    <w:p w14:paraId="4F034CA2" w14:textId="77777777" w:rsidR="006217FB" w:rsidRDefault="00F54E51" w:rsidP="006217FB">
      <w:pPr>
        <w:spacing w:line="240" w:lineRule="auto"/>
        <w:rPr>
          <w:rFonts w:ascii="Franklin Gothic Book" w:hAnsi="Franklin Gothic Book"/>
          <w:sz w:val="18"/>
          <w:szCs w:val="18"/>
        </w:rPr>
      </w:pPr>
      <w:r>
        <w:rPr>
          <w:noProof/>
        </w:rPr>
        <mc:AlternateContent>
          <mc:Choice Requires="wps">
            <w:drawing>
              <wp:anchor distT="0" distB="0" distL="114300" distR="114300" simplePos="0" relativeHeight="251661312" behindDoc="0" locked="0" layoutInCell="1" allowOverlap="1" wp14:anchorId="563FA563" wp14:editId="62B8A17A">
                <wp:simplePos x="0" y="0"/>
                <wp:positionH relativeFrom="column">
                  <wp:posOffset>2510155</wp:posOffset>
                </wp:positionH>
                <wp:positionV relativeFrom="paragraph">
                  <wp:posOffset>77470</wp:posOffset>
                </wp:positionV>
                <wp:extent cx="1536700" cy="571500"/>
                <wp:effectExtent l="0" t="0" r="0" b="0"/>
                <wp:wrapThrough wrapText="bothSides">
                  <wp:wrapPolygon edited="0">
                    <wp:start x="357" y="960"/>
                    <wp:lineTo x="357" y="19200"/>
                    <wp:lineTo x="20707" y="19200"/>
                    <wp:lineTo x="20707" y="960"/>
                    <wp:lineTo x="357" y="96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726C4"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COMMUNITY ENGAGEMENT &amp; OUTREACH                           </w:t>
                            </w:r>
                            <w:r>
                              <w:rPr>
                                <w:rFonts w:ascii="Franklin Gothic Book" w:hAnsi="Franklin Gothic Book"/>
                                <w:sz w:val="18"/>
                                <w:szCs w:val="18"/>
                              </w:rPr>
                              <w:t>SEN. ROBERT FORMAN</w:t>
                            </w:r>
                          </w:p>
                          <w:p w14:paraId="2EF70638" w14:textId="77777777" w:rsidR="006217FB" w:rsidRDefault="006217FB" w:rsidP="006217FB">
                            <w:pPr>
                              <w:spacing w:line="240" w:lineRule="auto"/>
                              <w:rPr>
                                <w:rFonts w:ascii="Franklin Gothic Book" w:hAnsi="Franklin Gothic Book"/>
                                <w:i/>
                                <w:sz w:val="18"/>
                                <w:szCs w:val="18"/>
                              </w:rPr>
                            </w:pPr>
                          </w:p>
                          <w:p w14:paraId="55B66417"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7.65pt;margin-top:6.1pt;width:12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" filled="f" stroked="f">
                <v:textbox inset=",7.2pt,,7.2pt">
                  <w:txbxContent>
                    <w:p w14:paraId="4ED726C4"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COMMUNITY ENGAGEMENT &amp; OUTREACH                           </w:t>
                      </w:r>
                      <w:r>
                        <w:rPr>
                          <w:rFonts w:ascii="Franklin Gothic Book" w:hAnsi="Franklin Gothic Book"/>
                          <w:sz w:val="18"/>
                          <w:szCs w:val="18"/>
                        </w:rPr>
                        <w:t>SEN. ROBERT FORMAN</w:t>
                      </w:r>
                    </w:p>
                    <w:p w14:paraId="2EF70638" w14:textId="77777777" w:rsidR="006217FB" w:rsidRDefault="006217FB" w:rsidP="006217FB">
                      <w:pPr>
                        <w:spacing w:line="240" w:lineRule="auto"/>
                        <w:rPr>
                          <w:rFonts w:ascii="Franklin Gothic Book" w:hAnsi="Franklin Gothic Book"/>
                          <w:i/>
                          <w:sz w:val="18"/>
                          <w:szCs w:val="18"/>
                        </w:rPr>
                      </w:pPr>
                    </w:p>
                    <w:p w14:paraId="55B66417"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017BACE" wp14:editId="096669D9">
                <wp:simplePos x="0" y="0"/>
                <wp:positionH relativeFrom="column">
                  <wp:posOffset>1396365</wp:posOffset>
                </wp:positionH>
                <wp:positionV relativeFrom="paragraph">
                  <wp:posOffset>77470</wp:posOffset>
                </wp:positionV>
                <wp:extent cx="1117600" cy="571500"/>
                <wp:effectExtent l="0" t="0" r="0" b="0"/>
                <wp:wrapThrough wrapText="bothSides">
                  <wp:wrapPolygon edited="0">
                    <wp:start x="491" y="960"/>
                    <wp:lineTo x="491" y="19200"/>
                    <wp:lineTo x="20618" y="19200"/>
                    <wp:lineTo x="20618" y="960"/>
                    <wp:lineTo x="491" y="96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8495"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APPROPRIATIONS                              </w:t>
                            </w:r>
                            <w:r>
                              <w:rPr>
                                <w:rFonts w:ascii="Franklin Gothic Book" w:hAnsi="Franklin Gothic Book"/>
                                <w:sz w:val="18"/>
                                <w:szCs w:val="18"/>
                              </w:rPr>
                              <w:t>SEN. ROGER ROOK</w:t>
                            </w:r>
                          </w:p>
                          <w:p w14:paraId="01CD3AA0" w14:textId="77777777" w:rsidR="006217FB" w:rsidRDefault="006217FB" w:rsidP="006217FB">
                            <w:pPr>
                              <w:spacing w:line="240" w:lineRule="auto"/>
                              <w:rPr>
                                <w:rFonts w:ascii="Franklin Gothic Book" w:hAnsi="Franklin Gothic Book"/>
                                <w:i/>
                                <w:sz w:val="18"/>
                                <w:szCs w:val="18"/>
                              </w:rPr>
                            </w:pPr>
                          </w:p>
                          <w:p w14:paraId="394EAE38"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09.95pt;margin-top:6.1pt;width:88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" filled="f" stroked="f">
                <v:textbox inset=",7.2pt,,7.2pt">
                  <w:txbxContent>
                    <w:p w14:paraId="6C4A8495"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APPROPRIATIONS                              </w:t>
                      </w:r>
                      <w:r>
                        <w:rPr>
                          <w:rFonts w:ascii="Franklin Gothic Book" w:hAnsi="Franklin Gothic Book"/>
                          <w:sz w:val="18"/>
                          <w:szCs w:val="18"/>
                        </w:rPr>
                        <w:t>SEN. ROGER ROOK</w:t>
                      </w:r>
                    </w:p>
                    <w:p w14:paraId="01CD3AA0" w14:textId="77777777" w:rsidR="006217FB" w:rsidRDefault="006217FB" w:rsidP="006217FB">
                      <w:pPr>
                        <w:spacing w:line="240" w:lineRule="auto"/>
                        <w:rPr>
                          <w:rFonts w:ascii="Franklin Gothic Book" w:hAnsi="Franklin Gothic Book"/>
                          <w:i/>
                          <w:sz w:val="18"/>
                          <w:szCs w:val="18"/>
                        </w:rPr>
                      </w:pPr>
                    </w:p>
                    <w:p w14:paraId="394EAE38"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38F76AB8" wp14:editId="06C5FA3A">
                <wp:simplePos x="0" y="0"/>
                <wp:positionH relativeFrom="column">
                  <wp:posOffset>4001770</wp:posOffset>
                </wp:positionH>
                <wp:positionV relativeFrom="paragraph">
                  <wp:posOffset>74295</wp:posOffset>
                </wp:positionV>
                <wp:extent cx="1376680" cy="571500"/>
                <wp:effectExtent l="0" t="0" r="0" b="0"/>
                <wp:wrapThrough wrapText="bothSides">
                  <wp:wrapPolygon edited="0">
                    <wp:start x="399" y="960"/>
                    <wp:lineTo x="399" y="19200"/>
                    <wp:lineTo x="20723" y="19200"/>
                    <wp:lineTo x="20723" y="960"/>
                    <wp:lineTo x="399" y="96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CF27"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GOVERNMENT OPERATIONS                           </w:t>
                            </w:r>
                            <w:r>
                              <w:rPr>
                                <w:rFonts w:ascii="Franklin Gothic Book" w:hAnsi="Franklin Gothic Book"/>
                                <w:sz w:val="18"/>
                                <w:szCs w:val="18"/>
                              </w:rPr>
                              <w:t>SEN. CONNOR WILKINS</w:t>
                            </w:r>
                          </w:p>
                          <w:p w14:paraId="249F12DD" w14:textId="77777777" w:rsidR="006217FB" w:rsidRDefault="006217FB" w:rsidP="006217FB">
                            <w:pPr>
                              <w:spacing w:line="240" w:lineRule="auto"/>
                              <w:rPr>
                                <w:rFonts w:ascii="Franklin Gothic Book" w:hAnsi="Franklin Gothic Book"/>
                                <w:i/>
                                <w:sz w:val="18"/>
                                <w:szCs w:val="18"/>
                              </w:rPr>
                            </w:pPr>
                          </w:p>
                          <w:p w14:paraId="05A38054"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15.1pt;margin-top:5.85pt;width:108.4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75tY0tQIAAMAFAAAO&#10;AAAAAAAAAAAAAAAAAC4CAABkcnMvZTJvRG9jLnhtbFBLAQItABQABgAIAAAAIQDv8wAE2wAAAAoB&#10;AAAPAAAAAAAAAAAAAAAAAA8FAABkcnMvZG93bnJldi54bWxQSwUGAAAAAAQABADzAAAAFwYAAAAA&#10;" filled="f" stroked="f">
                <v:textbox inset=",7.2pt,,7.2pt">
                  <w:txbxContent>
                    <w:p w14:paraId="7E33CF27"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GOVERNMENT OPERATIONS                           </w:t>
                      </w:r>
                      <w:r>
                        <w:rPr>
                          <w:rFonts w:ascii="Franklin Gothic Book" w:hAnsi="Franklin Gothic Book"/>
                          <w:sz w:val="18"/>
                          <w:szCs w:val="18"/>
                        </w:rPr>
                        <w:t>SEN. CONNOR WILKINS</w:t>
                      </w:r>
                    </w:p>
                    <w:p w14:paraId="249F12DD" w14:textId="77777777" w:rsidR="006217FB" w:rsidRDefault="006217FB" w:rsidP="006217FB">
                      <w:pPr>
                        <w:spacing w:line="240" w:lineRule="auto"/>
                        <w:rPr>
                          <w:rFonts w:ascii="Franklin Gothic Book" w:hAnsi="Franklin Gothic Book"/>
                          <w:i/>
                          <w:sz w:val="18"/>
                          <w:szCs w:val="18"/>
                        </w:rPr>
                      </w:pPr>
                    </w:p>
                    <w:p w14:paraId="05A38054"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741D2D54" wp14:editId="1E60DA71">
                <wp:simplePos x="0" y="0"/>
                <wp:positionH relativeFrom="column">
                  <wp:posOffset>69850</wp:posOffset>
                </wp:positionH>
                <wp:positionV relativeFrom="paragraph">
                  <wp:posOffset>77470</wp:posOffset>
                </wp:positionV>
                <wp:extent cx="1327150" cy="571500"/>
                <wp:effectExtent l="0" t="0" r="0" b="0"/>
                <wp:wrapThrough wrapText="bothSides">
                  <wp:wrapPolygon edited="0">
                    <wp:start x="413" y="960"/>
                    <wp:lineTo x="413" y="19200"/>
                    <wp:lineTo x="20670" y="19200"/>
                    <wp:lineTo x="20670" y="960"/>
                    <wp:lineTo x="413" y="96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6A9F"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RULES &amp; ADMINISTRATION                     </w:t>
                            </w:r>
                            <w:r>
                              <w:rPr>
                                <w:rFonts w:ascii="Franklin Gothic Book" w:hAnsi="Franklin Gothic Book"/>
                                <w:sz w:val="18"/>
                                <w:szCs w:val="18"/>
                              </w:rPr>
                              <w:t>SEN. DAN MARKISELLO</w:t>
                            </w:r>
                          </w:p>
                          <w:p w14:paraId="21404170" w14:textId="77777777" w:rsidR="006217FB" w:rsidRDefault="006217FB" w:rsidP="006217FB">
                            <w:pPr>
                              <w:spacing w:line="240" w:lineRule="auto"/>
                              <w:rPr>
                                <w:rFonts w:ascii="Franklin Gothic Book" w:hAnsi="Franklin Gothic Book"/>
                                <w:i/>
                                <w:sz w:val="18"/>
                                <w:szCs w:val="18"/>
                              </w:rPr>
                            </w:pPr>
                          </w:p>
                          <w:p w14:paraId="391B19D7"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5.5pt;margin-top:6.1pt;width:10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" filled="f" stroked="f">
                <v:textbox inset=",7.2pt,,7.2pt">
                  <w:txbxContent>
                    <w:p w14:paraId="598D6A9F"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RULES &amp; ADMINISTRATION                     </w:t>
                      </w:r>
                      <w:r>
                        <w:rPr>
                          <w:rFonts w:ascii="Franklin Gothic Book" w:hAnsi="Franklin Gothic Book"/>
                          <w:sz w:val="18"/>
                          <w:szCs w:val="18"/>
                        </w:rPr>
                        <w:t>SEN. DAN MARKISELLO</w:t>
                      </w:r>
                    </w:p>
                    <w:p w14:paraId="21404170" w14:textId="77777777" w:rsidR="006217FB" w:rsidRDefault="006217FB" w:rsidP="006217FB">
                      <w:pPr>
                        <w:spacing w:line="240" w:lineRule="auto"/>
                        <w:rPr>
                          <w:rFonts w:ascii="Franklin Gothic Book" w:hAnsi="Franklin Gothic Book"/>
                          <w:i/>
                          <w:sz w:val="18"/>
                          <w:szCs w:val="18"/>
                        </w:rPr>
                      </w:pPr>
                    </w:p>
                    <w:p w14:paraId="391B19D7"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04A8DC53" wp14:editId="5D190343">
                <wp:simplePos x="0" y="0"/>
                <wp:positionH relativeFrom="column">
                  <wp:posOffset>5308600</wp:posOffset>
                </wp:positionH>
                <wp:positionV relativeFrom="paragraph">
                  <wp:posOffset>77470</wp:posOffset>
                </wp:positionV>
                <wp:extent cx="1257300" cy="571500"/>
                <wp:effectExtent l="0" t="0" r="0" b="0"/>
                <wp:wrapThrough wrapText="bothSides">
                  <wp:wrapPolygon edited="0">
                    <wp:start x="436" y="960"/>
                    <wp:lineTo x="436" y="19200"/>
                    <wp:lineTo x="20509" y="19200"/>
                    <wp:lineTo x="20509" y="960"/>
                    <wp:lineTo x="436" y="96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F09DE" w14:textId="77777777" w:rsidR="006217FB" w:rsidRPr="00BE09E2" w:rsidRDefault="006217FB" w:rsidP="006217FB">
                            <w:pPr>
                              <w:spacing w:line="240" w:lineRule="auto"/>
                              <w:rPr>
                                <w:rFonts w:ascii="Franklin Gothic Book" w:hAnsi="Franklin Gothic Book"/>
                                <w:i/>
                                <w:sz w:val="18"/>
                                <w:szCs w:val="18"/>
                              </w:rPr>
                            </w:pPr>
                            <w:r w:rsidRPr="00CA3C03">
                              <w:rPr>
                                <w:rFonts w:ascii="Franklin Gothic Book" w:hAnsi="Franklin Gothic Book"/>
                                <w:i/>
                                <w:sz w:val="18"/>
                                <w:szCs w:val="18"/>
                              </w:rPr>
                              <w:t xml:space="preserve">CONSTITUENT RELATIONS </w:t>
                            </w:r>
                            <w:r>
                              <w:rPr>
                                <w:rFonts w:ascii="Franklin Gothic Book" w:hAnsi="Franklin Gothic Book"/>
                                <w:i/>
                                <w:sz w:val="18"/>
                                <w:szCs w:val="18"/>
                              </w:rPr>
                              <w:t xml:space="preserve">           </w:t>
                            </w:r>
                            <w:r>
                              <w:rPr>
                                <w:rFonts w:ascii="Franklin Gothic Book" w:hAnsi="Franklin Gothic Book"/>
                                <w:sz w:val="18"/>
                                <w:szCs w:val="18"/>
                              </w:rPr>
                              <w:t>SEN. PAT CRONIN</w:t>
                            </w:r>
                          </w:p>
                          <w:p w14:paraId="72AA5B3E" w14:textId="77777777" w:rsidR="006217FB" w:rsidRDefault="006217FB" w:rsidP="006217FB">
                            <w:pPr>
                              <w:spacing w:line="240" w:lineRule="auto"/>
                              <w:rPr>
                                <w:rFonts w:ascii="Franklin Gothic Book" w:hAnsi="Franklin Gothic Book"/>
                                <w:i/>
                                <w:sz w:val="18"/>
                                <w:szCs w:val="18"/>
                              </w:rPr>
                            </w:pPr>
                          </w:p>
                          <w:p w14:paraId="0C7B5250"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418pt;margin-top:6.1pt;width:99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" filled="f" stroked="f">
                <v:textbox inset=",7.2pt,,7.2pt">
                  <w:txbxContent>
                    <w:p w14:paraId="267F09DE" w14:textId="77777777" w:rsidR="006217FB" w:rsidRPr="00BE09E2" w:rsidRDefault="006217FB" w:rsidP="006217FB">
                      <w:pPr>
                        <w:spacing w:line="240" w:lineRule="auto"/>
                        <w:rPr>
                          <w:rFonts w:ascii="Franklin Gothic Book" w:hAnsi="Franklin Gothic Book"/>
                          <w:i/>
                          <w:sz w:val="18"/>
                          <w:szCs w:val="18"/>
                        </w:rPr>
                      </w:pPr>
                      <w:r w:rsidRPr="00CA3C03">
                        <w:rPr>
                          <w:rFonts w:ascii="Franklin Gothic Book" w:hAnsi="Franklin Gothic Book"/>
                          <w:i/>
                          <w:sz w:val="18"/>
                          <w:szCs w:val="18"/>
                        </w:rPr>
                        <w:t xml:space="preserve">CONSTITUENT RELATIONS </w:t>
                      </w:r>
                      <w:r>
                        <w:rPr>
                          <w:rFonts w:ascii="Franklin Gothic Book" w:hAnsi="Franklin Gothic Book"/>
                          <w:i/>
                          <w:sz w:val="18"/>
                          <w:szCs w:val="18"/>
                        </w:rPr>
                        <w:t xml:space="preserve">           </w:t>
                      </w:r>
                      <w:r>
                        <w:rPr>
                          <w:rFonts w:ascii="Franklin Gothic Book" w:hAnsi="Franklin Gothic Book"/>
                          <w:sz w:val="18"/>
                          <w:szCs w:val="18"/>
                        </w:rPr>
                        <w:t>SEN. PAT CRONIN</w:t>
                      </w:r>
                    </w:p>
                    <w:p w14:paraId="72AA5B3E" w14:textId="77777777" w:rsidR="006217FB" w:rsidRDefault="006217FB" w:rsidP="006217FB">
                      <w:pPr>
                        <w:spacing w:line="240" w:lineRule="auto"/>
                        <w:rPr>
                          <w:rFonts w:ascii="Franklin Gothic Book" w:hAnsi="Franklin Gothic Book"/>
                          <w:i/>
                          <w:sz w:val="18"/>
                          <w:szCs w:val="18"/>
                        </w:rPr>
                      </w:pPr>
                    </w:p>
                    <w:p w14:paraId="0C7B5250"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p>
    <w:p w14:paraId="4C9FCD66" w14:textId="77777777" w:rsidR="006217FB" w:rsidRDefault="006217FB" w:rsidP="006217FB">
      <w:pPr>
        <w:spacing w:line="240" w:lineRule="auto"/>
        <w:rPr>
          <w:rFonts w:ascii="Franklin Gothic Book" w:hAnsi="Franklin Gothic Book"/>
          <w:sz w:val="18"/>
          <w:szCs w:val="18"/>
        </w:rPr>
      </w:pPr>
    </w:p>
    <w:p w14:paraId="2997A722" w14:textId="77777777" w:rsidR="001D5BBC" w:rsidRDefault="001D5BBC" w:rsidP="006217FB">
      <w:pPr>
        <w:spacing w:line="240" w:lineRule="auto"/>
        <w:rPr>
          <w:rFonts w:ascii="Franklin Gothic Book" w:hAnsi="Franklin Gothic Book"/>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08"/>
        <w:gridCol w:w="5508"/>
      </w:tblGrid>
      <w:tr w:rsidR="006217FB" w14:paraId="40642D7D" w14:textId="77777777" w:rsidTr="0064737F">
        <w:trPr>
          <w:trHeight w:val="584"/>
        </w:trPr>
        <w:tc>
          <w:tcPr>
            <w:tcW w:w="5508" w:type="dxa"/>
            <w:vAlign w:val="center"/>
          </w:tcPr>
          <w:p w14:paraId="39F39E77" w14:textId="3B3B7F70" w:rsidR="006217FB" w:rsidRDefault="00BA20CC" w:rsidP="0064737F">
            <w:pPr>
              <w:rPr>
                <w:rFonts w:ascii="Times New Roman"/>
                <w:b/>
                <w:sz w:val="30"/>
                <w:szCs w:val="30"/>
              </w:rPr>
            </w:pPr>
            <w:r>
              <w:rPr>
                <w:rFonts w:ascii="Times New Roman"/>
                <w:b/>
                <w:sz w:val="32"/>
              </w:rPr>
              <w:t>S.1314</w:t>
            </w:r>
            <w:r w:rsidRPr="004D7F4E">
              <w:rPr>
                <w:rFonts w:ascii="Times New Roman"/>
                <w:b/>
                <w:sz w:val="32"/>
              </w:rPr>
              <w:t>-</w:t>
            </w:r>
            <w:r w:rsidR="00EF651B">
              <w:rPr>
                <w:rFonts w:ascii="Times New Roman"/>
                <w:b/>
                <w:sz w:val="32"/>
              </w:rPr>
              <w:t>140</w:t>
            </w:r>
            <w:r>
              <w:rPr>
                <w:rFonts w:ascii="Times New Roman"/>
                <w:b/>
                <w:sz w:val="32"/>
              </w:rPr>
              <w:t>R</w:t>
            </w:r>
          </w:p>
        </w:tc>
        <w:tc>
          <w:tcPr>
            <w:tcW w:w="5508" w:type="dxa"/>
            <w:vAlign w:val="center"/>
          </w:tcPr>
          <w:p w14:paraId="52131046" w14:textId="5B7323C4" w:rsidR="006217FB" w:rsidRDefault="00BA20CC" w:rsidP="003E3CBF">
            <w:pPr>
              <w:rPr>
                <w:rFonts w:ascii="Times New Roman"/>
                <w:b/>
              </w:rPr>
            </w:pPr>
            <w:r>
              <w:rPr>
                <w:rFonts w:ascii="Times New Roman"/>
                <w:b/>
                <w:sz w:val="28"/>
              </w:rPr>
              <w:t>DATE INTRODUCED:</w:t>
            </w:r>
            <w:r w:rsidR="00EB78E6">
              <w:rPr>
                <w:rFonts w:ascii="Times New Roman"/>
                <w:b/>
                <w:sz w:val="28"/>
              </w:rPr>
              <w:t xml:space="preserve"> </w:t>
            </w:r>
            <w:r w:rsidR="003E3CBF">
              <w:rPr>
                <w:rFonts w:ascii="Times New Roman"/>
                <w:sz w:val="28"/>
              </w:rPr>
              <w:t>April 30</w:t>
            </w:r>
            <w:r>
              <w:rPr>
                <w:rFonts w:ascii="Times New Roman"/>
                <w:sz w:val="28"/>
              </w:rPr>
              <w:t>, 2014</w:t>
            </w:r>
          </w:p>
        </w:tc>
      </w:tr>
      <w:tr w:rsidR="006217FB" w14:paraId="026CE8C8" w14:textId="77777777" w:rsidTr="0064737F">
        <w:trPr>
          <w:trHeight w:val="415"/>
        </w:trPr>
        <w:tc>
          <w:tcPr>
            <w:tcW w:w="5508" w:type="dxa"/>
            <w:shd w:val="clear" w:color="auto" w:fill="F2F2F2" w:themeFill="background1" w:themeFillShade="F2"/>
            <w:vAlign w:val="center"/>
          </w:tcPr>
          <w:p w14:paraId="7B689233" w14:textId="237B18A9" w:rsidR="00916F7D" w:rsidRPr="00916F7D" w:rsidRDefault="006217FB" w:rsidP="00916F7D">
            <w:pPr>
              <w:rPr>
                <w:rFonts w:ascii="Times New Roman"/>
              </w:rPr>
            </w:pPr>
            <w:r>
              <w:rPr>
                <w:rFonts w:ascii="Times New Roman"/>
                <w:b/>
              </w:rPr>
              <w:t xml:space="preserve">SPONSORED BY: </w:t>
            </w:r>
            <w:r>
              <w:rPr>
                <w:rFonts w:ascii="Times New Roman"/>
              </w:rPr>
              <w:t xml:space="preserve">Sen. </w:t>
            </w:r>
            <w:r w:rsidR="00842D71">
              <w:rPr>
                <w:rFonts w:ascii="Times New Roman"/>
              </w:rPr>
              <w:t xml:space="preserve">Witte, </w:t>
            </w:r>
            <w:r w:rsidR="00916F7D" w:rsidRPr="00916F7D">
              <w:rPr>
                <w:rFonts w:ascii="Times New Roman"/>
              </w:rPr>
              <w:t>Abraham</w:t>
            </w:r>
            <w:r w:rsidR="00916F7D">
              <w:rPr>
                <w:rFonts w:ascii="Times New Roman"/>
              </w:rPr>
              <w:t xml:space="preserve">, </w:t>
            </w:r>
            <w:proofErr w:type="spellStart"/>
            <w:r w:rsidR="00916F7D" w:rsidRPr="00916F7D">
              <w:rPr>
                <w:rFonts w:ascii="Times New Roman"/>
              </w:rPr>
              <w:t>Alic</w:t>
            </w:r>
            <w:proofErr w:type="spellEnd"/>
          </w:p>
          <w:p w14:paraId="432F8935" w14:textId="04EEE882" w:rsidR="00916F7D" w:rsidRPr="00916F7D" w:rsidRDefault="00916F7D" w:rsidP="00916F7D">
            <w:pPr>
              <w:rPr>
                <w:rFonts w:ascii="Times New Roman"/>
              </w:rPr>
            </w:pPr>
            <w:proofErr w:type="spellStart"/>
            <w:r w:rsidRPr="00916F7D">
              <w:rPr>
                <w:rFonts w:ascii="Times New Roman"/>
              </w:rPr>
              <w:t>Alicea</w:t>
            </w:r>
            <w:proofErr w:type="spellEnd"/>
            <w:r>
              <w:rPr>
                <w:rFonts w:ascii="Times New Roman"/>
              </w:rPr>
              <w:t xml:space="preserve">, </w:t>
            </w:r>
            <w:r w:rsidRPr="00916F7D">
              <w:rPr>
                <w:rFonts w:ascii="Times New Roman"/>
              </w:rPr>
              <w:t>Augustin</w:t>
            </w:r>
            <w:r>
              <w:rPr>
                <w:rFonts w:ascii="Times New Roman"/>
              </w:rPr>
              <w:t xml:space="preserve">, </w:t>
            </w:r>
            <w:proofErr w:type="spellStart"/>
            <w:r w:rsidRPr="00916F7D">
              <w:rPr>
                <w:rFonts w:ascii="Times New Roman"/>
              </w:rPr>
              <w:t>Balzano</w:t>
            </w:r>
            <w:proofErr w:type="spellEnd"/>
            <w:r>
              <w:rPr>
                <w:rFonts w:ascii="Times New Roman"/>
              </w:rPr>
              <w:t xml:space="preserve">, </w:t>
            </w:r>
            <w:r w:rsidRPr="00916F7D">
              <w:rPr>
                <w:rFonts w:ascii="Times New Roman"/>
              </w:rPr>
              <w:t>Belkin</w:t>
            </w:r>
            <w:r>
              <w:rPr>
                <w:rFonts w:ascii="Times New Roman"/>
              </w:rPr>
              <w:t xml:space="preserve">, </w:t>
            </w:r>
            <w:proofErr w:type="spellStart"/>
            <w:r w:rsidRPr="00916F7D">
              <w:rPr>
                <w:rFonts w:ascii="Times New Roman"/>
              </w:rPr>
              <w:t>Caravello</w:t>
            </w:r>
            <w:proofErr w:type="spellEnd"/>
            <w:r>
              <w:rPr>
                <w:rFonts w:ascii="Times New Roman"/>
              </w:rPr>
              <w:t xml:space="preserve">, </w:t>
            </w:r>
            <w:proofErr w:type="spellStart"/>
            <w:r w:rsidRPr="00916F7D">
              <w:rPr>
                <w:rFonts w:ascii="Times New Roman"/>
              </w:rPr>
              <w:t>Carmello</w:t>
            </w:r>
            <w:proofErr w:type="spellEnd"/>
            <w:r>
              <w:rPr>
                <w:rFonts w:ascii="Times New Roman"/>
              </w:rPr>
              <w:t xml:space="preserve">, </w:t>
            </w:r>
            <w:r w:rsidRPr="00916F7D">
              <w:rPr>
                <w:rFonts w:ascii="Times New Roman"/>
              </w:rPr>
              <w:t>Chowdhury</w:t>
            </w:r>
            <w:r>
              <w:rPr>
                <w:rFonts w:ascii="Times New Roman"/>
              </w:rPr>
              <w:t xml:space="preserve">, </w:t>
            </w:r>
            <w:r w:rsidRPr="00916F7D">
              <w:rPr>
                <w:rFonts w:ascii="Times New Roman"/>
              </w:rPr>
              <w:t>Cronin</w:t>
            </w:r>
            <w:r>
              <w:rPr>
                <w:rFonts w:ascii="Times New Roman"/>
              </w:rPr>
              <w:t xml:space="preserve">, </w:t>
            </w:r>
            <w:r w:rsidRPr="00916F7D">
              <w:rPr>
                <w:rFonts w:ascii="Times New Roman"/>
              </w:rPr>
              <w:t>Cuevas</w:t>
            </w:r>
            <w:r>
              <w:rPr>
                <w:rFonts w:ascii="Times New Roman"/>
              </w:rPr>
              <w:t xml:space="preserve">, </w:t>
            </w:r>
            <w:r w:rsidRPr="00916F7D">
              <w:rPr>
                <w:rFonts w:ascii="Times New Roman"/>
              </w:rPr>
              <w:t>De La Cruz</w:t>
            </w:r>
            <w:r>
              <w:rPr>
                <w:rFonts w:ascii="Times New Roman"/>
              </w:rPr>
              <w:t xml:space="preserve">, </w:t>
            </w:r>
            <w:proofErr w:type="spellStart"/>
            <w:r w:rsidRPr="00916F7D">
              <w:rPr>
                <w:rFonts w:ascii="Times New Roman"/>
              </w:rPr>
              <w:t>DeAngelo</w:t>
            </w:r>
            <w:proofErr w:type="spellEnd"/>
            <w:r>
              <w:rPr>
                <w:rFonts w:ascii="Times New Roman"/>
              </w:rPr>
              <w:t xml:space="preserve">, </w:t>
            </w:r>
            <w:r w:rsidRPr="00916F7D">
              <w:rPr>
                <w:rFonts w:ascii="Times New Roman"/>
              </w:rPr>
              <w:t>Dunleavy</w:t>
            </w:r>
            <w:r>
              <w:rPr>
                <w:rFonts w:ascii="Times New Roman"/>
              </w:rPr>
              <w:t xml:space="preserve">, </w:t>
            </w:r>
            <w:proofErr w:type="spellStart"/>
            <w:r w:rsidRPr="00916F7D">
              <w:rPr>
                <w:rFonts w:ascii="Times New Roman"/>
              </w:rPr>
              <w:t>Efekoro</w:t>
            </w:r>
            <w:proofErr w:type="spellEnd"/>
            <w:r>
              <w:rPr>
                <w:rFonts w:ascii="Times New Roman"/>
              </w:rPr>
              <w:t xml:space="preserve">, </w:t>
            </w:r>
            <w:proofErr w:type="spellStart"/>
            <w:r w:rsidRPr="00916F7D">
              <w:rPr>
                <w:rFonts w:ascii="Times New Roman"/>
              </w:rPr>
              <w:t>Faver</w:t>
            </w:r>
            <w:proofErr w:type="spellEnd"/>
            <w:r>
              <w:rPr>
                <w:rFonts w:ascii="Times New Roman"/>
              </w:rPr>
              <w:t xml:space="preserve">, </w:t>
            </w:r>
            <w:r w:rsidRPr="00916F7D">
              <w:rPr>
                <w:rFonts w:ascii="Times New Roman"/>
              </w:rPr>
              <w:t>Flood</w:t>
            </w:r>
            <w:r>
              <w:rPr>
                <w:rFonts w:ascii="Times New Roman"/>
              </w:rPr>
              <w:t xml:space="preserve">, </w:t>
            </w:r>
            <w:r w:rsidRPr="00916F7D">
              <w:rPr>
                <w:rFonts w:ascii="Times New Roman"/>
              </w:rPr>
              <w:t>Forman</w:t>
            </w:r>
            <w:r>
              <w:rPr>
                <w:rFonts w:ascii="Times New Roman"/>
              </w:rPr>
              <w:t xml:space="preserve">, </w:t>
            </w:r>
            <w:r w:rsidRPr="00916F7D">
              <w:rPr>
                <w:rFonts w:ascii="Times New Roman"/>
              </w:rPr>
              <w:t>Gray II</w:t>
            </w:r>
            <w:r>
              <w:rPr>
                <w:rFonts w:ascii="Times New Roman"/>
              </w:rPr>
              <w:t xml:space="preserve">, </w:t>
            </w:r>
            <w:r w:rsidRPr="00916F7D">
              <w:rPr>
                <w:rFonts w:ascii="Times New Roman"/>
              </w:rPr>
              <w:t>Gustave</w:t>
            </w:r>
            <w:r>
              <w:rPr>
                <w:rFonts w:ascii="Times New Roman"/>
              </w:rPr>
              <w:t xml:space="preserve">, </w:t>
            </w:r>
            <w:r w:rsidRPr="00916F7D">
              <w:rPr>
                <w:rFonts w:ascii="Times New Roman"/>
              </w:rPr>
              <w:t>Henderson</w:t>
            </w:r>
            <w:r>
              <w:rPr>
                <w:rFonts w:ascii="Times New Roman"/>
              </w:rPr>
              <w:t xml:space="preserve">, </w:t>
            </w:r>
            <w:proofErr w:type="spellStart"/>
            <w:r w:rsidRPr="00916F7D">
              <w:rPr>
                <w:rFonts w:ascii="Times New Roman"/>
              </w:rPr>
              <w:t>Hershenson</w:t>
            </w:r>
            <w:proofErr w:type="spellEnd"/>
            <w:r>
              <w:rPr>
                <w:rFonts w:ascii="Times New Roman"/>
              </w:rPr>
              <w:t xml:space="preserve">, </w:t>
            </w:r>
            <w:r w:rsidRPr="00916F7D">
              <w:rPr>
                <w:rFonts w:ascii="Times New Roman"/>
              </w:rPr>
              <w:t>King</w:t>
            </w:r>
            <w:r>
              <w:rPr>
                <w:rFonts w:ascii="Times New Roman"/>
              </w:rPr>
              <w:t xml:space="preserve">, </w:t>
            </w:r>
            <w:proofErr w:type="spellStart"/>
            <w:r w:rsidRPr="00916F7D">
              <w:rPr>
                <w:rFonts w:ascii="Times New Roman"/>
              </w:rPr>
              <w:t>Krush</w:t>
            </w:r>
            <w:proofErr w:type="spellEnd"/>
            <w:r>
              <w:rPr>
                <w:rFonts w:ascii="Times New Roman"/>
              </w:rPr>
              <w:t xml:space="preserve">, </w:t>
            </w:r>
            <w:r w:rsidRPr="00916F7D">
              <w:rPr>
                <w:rFonts w:ascii="Times New Roman"/>
              </w:rPr>
              <w:t>Longo</w:t>
            </w:r>
            <w:r>
              <w:rPr>
                <w:rFonts w:ascii="Times New Roman"/>
              </w:rPr>
              <w:t xml:space="preserve">, </w:t>
            </w:r>
            <w:proofErr w:type="spellStart"/>
            <w:r w:rsidRPr="00916F7D">
              <w:rPr>
                <w:rFonts w:ascii="Times New Roman"/>
              </w:rPr>
              <w:t>Markisello</w:t>
            </w:r>
            <w:proofErr w:type="spellEnd"/>
            <w:r>
              <w:rPr>
                <w:rFonts w:ascii="Times New Roman"/>
              </w:rPr>
              <w:t xml:space="preserve">, </w:t>
            </w:r>
            <w:r w:rsidRPr="00916F7D">
              <w:rPr>
                <w:rFonts w:ascii="Times New Roman"/>
              </w:rPr>
              <w:t>Martell-Crawford</w:t>
            </w:r>
            <w:r>
              <w:rPr>
                <w:rFonts w:ascii="Times New Roman"/>
              </w:rPr>
              <w:t xml:space="preserve">, </w:t>
            </w:r>
            <w:r w:rsidRPr="00916F7D">
              <w:rPr>
                <w:rFonts w:ascii="Times New Roman"/>
              </w:rPr>
              <w:t>McBride</w:t>
            </w:r>
            <w:r>
              <w:rPr>
                <w:rFonts w:ascii="Times New Roman"/>
              </w:rPr>
              <w:t xml:space="preserve">, </w:t>
            </w:r>
            <w:r w:rsidRPr="00916F7D">
              <w:rPr>
                <w:rFonts w:ascii="Times New Roman"/>
              </w:rPr>
              <w:t>Moran</w:t>
            </w:r>
            <w:r>
              <w:rPr>
                <w:rFonts w:ascii="Times New Roman"/>
              </w:rPr>
              <w:t xml:space="preserve">, </w:t>
            </w:r>
            <w:r w:rsidRPr="00916F7D">
              <w:rPr>
                <w:rFonts w:ascii="Times New Roman"/>
              </w:rPr>
              <w:t>Murphy</w:t>
            </w:r>
            <w:r>
              <w:rPr>
                <w:rFonts w:ascii="Times New Roman"/>
              </w:rPr>
              <w:t>,</w:t>
            </w:r>
          </w:p>
          <w:p w14:paraId="5E31E901" w14:textId="3B53F23C" w:rsidR="006217FB" w:rsidRDefault="00916F7D" w:rsidP="00916F7D">
            <w:pPr>
              <w:rPr>
                <w:rFonts w:ascii="Times New Roman"/>
                <w:b/>
              </w:rPr>
            </w:pPr>
            <w:proofErr w:type="spellStart"/>
            <w:r w:rsidRPr="00916F7D">
              <w:rPr>
                <w:rFonts w:ascii="Times New Roman"/>
              </w:rPr>
              <w:t>Olszewski</w:t>
            </w:r>
            <w:proofErr w:type="spellEnd"/>
            <w:r>
              <w:rPr>
                <w:rFonts w:ascii="Times New Roman"/>
              </w:rPr>
              <w:t xml:space="preserve">, </w:t>
            </w:r>
            <w:proofErr w:type="spellStart"/>
            <w:r w:rsidRPr="00916F7D">
              <w:rPr>
                <w:rFonts w:ascii="Times New Roman"/>
              </w:rPr>
              <w:t>Orlan</w:t>
            </w:r>
            <w:proofErr w:type="spellEnd"/>
            <w:r>
              <w:rPr>
                <w:rFonts w:ascii="Times New Roman"/>
              </w:rPr>
              <w:t xml:space="preserve">, </w:t>
            </w:r>
            <w:proofErr w:type="spellStart"/>
            <w:r w:rsidRPr="00916F7D">
              <w:rPr>
                <w:rFonts w:ascii="Times New Roman"/>
              </w:rPr>
              <w:t>Ramnath</w:t>
            </w:r>
            <w:proofErr w:type="spellEnd"/>
            <w:r>
              <w:rPr>
                <w:rFonts w:ascii="Times New Roman"/>
              </w:rPr>
              <w:t xml:space="preserve">, </w:t>
            </w:r>
            <w:proofErr w:type="spellStart"/>
            <w:r w:rsidRPr="00916F7D">
              <w:rPr>
                <w:rFonts w:ascii="Times New Roman"/>
              </w:rPr>
              <w:t>Ripka</w:t>
            </w:r>
            <w:proofErr w:type="spellEnd"/>
            <w:r>
              <w:rPr>
                <w:rFonts w:ascii="Times New Roman"/>
              </w:rPr>
              <w:t xml:space="preserve">, </w:t>
            </w:r>
            <w:r w:rsidRPr="00916F7D">
              <w:rPr>
                <w:rFonts w:ascii="Times New Roman"/>
              </w:rPr>
              <w:t>Rood</w:t>
            </w:r>
            <w:r>
              <w:rPr>
                <w:rFonts w:ascii="Times New Roman"/>
              </w:rPr>
              <w:t xml:space="preserve">, </w:t>
            </w:r>
            <w:r w:rsidRPr="00916F7D">
              <w:rPr>
                <w:rFonts w:ascii="Times New Roman"/>
              </w:rPr>
              <w:t>Rook</w:t>
            </w:r>
            <w:r>
              <w:rPr>
                <w:rFonts w:ascii="Times New Roman"/>
              </w:rPr>
              <w:t xml:space="preserve">, </w:t>
            </w:r>
            <w:r w:rsidRPr="00916F7D">
              <w:rPr>
                <w:rFonts w:ascii="Times New Roman"/>
              </w:rPr>
              <w:t>Russell</w:t>
            </w:r>
            <w:r>
              <w:rPr>
                <w:rFonts w:ascii="Times New Roman"/>
              </w:rPr>
              <w:t xml:space="preserve">, </w:t>
            </w:r>
            <w:proofErr w:type="spellStart"/>
            <w:r w:rsidRPr="00916F7D">
              <w:rPr>
                <w:rFonts w:ascii="Times New Roman"/>
              </w:rPr>
              <w:t>Salamy</w:t>
            </w:r>
            <w:proofErr w:type="spellEnd"/>
            <w:r>
              <w:rPr>
                <w:rFonts w:ascii="Times New Roman"/>
              </w:rPr>
              <w:t xml:space="preserve">, </w:t>
            </w:r>
            <w:proofErr w:type="spellStart"/>
            <w:r w:rsidRPr="00916F7D">
              <w:rPr>
                <w:rFonts w:ascii="Times New Roman"/>
              </w:rPr>
              <w:t>Sanzone</w:t>
            </w:r>
            <w:proofErr w:type="spellEnd"/>
            <w:r>
              <w:rPr>
                <w:rFonts w:ascii="Times New Roman"/>
              </w:rPr>
              <w:t xml:space="preserve">, </w:t>
            </w:r>
            <w:r w:rsidRPr="00916F7D">
              <w:rPr>
                <w:rFonts w:ascii="Times New Roman"/>
              </w:rPr>
              <w:t>Schwab</w:t>
            </w:r>
            <w:r>
              <w:rPr>
                <w:rFonts w:ascii="Times New Roman"/>
              </w:rPr>
              <w:t xml:space="preserve">, </w:t>
            </w:r>
            <w:r w:rsidRPr="00916F7D">
              <w:rPr>
                <w:rFonts w:ascii="Times New Roman"/>
              </w:rPr>
              <w:t>Shen</w:t>
            </w:r>
            <w:r>
              <w:rPr>
                <w:rFonts w:ascii="Times New Roman"/>
              </w:rPr>
              <w:t xml:space="preserve">, </w:t>
            </w:r>
            <w:r w:rsidRPr="00916F7D">
              <w:rPr>
                <w:rFonts w:ascii="Times New Roman"/>
              </w:rPr>
              <w:t>Webb</w:t>
            </w:r>
            <w:r>
              <w:rPr>
                <w:rFonts w:ascii="Times New Roman"/>
              </w:rPr>
              <w:t xml:space="preserve">, </w:t>
            </w:r>
            <w:r w:rsidRPr="00916F7D">
              <w:rPr>
                <w:rFonts w:ascii="Times New Roman"/>
              </w:rPr>
              <w:t>Wilkins</w:t>
            </w:r>
            <w:r>
              <w:rPr>
                <w:rFonts w:ascii="Times New Roman"/>
              </w:rPr>
              <w:t xml:space="preserve">, </w:t>
            </w:r>
            <w:proofErr w:type="spellStart"/>
            <w:r w:rsidRPr="00916F7D">
              <w:rPr>
                <w:rFonts w:ascii="Times New Roman"/>
              </w:rPr>
              <w:t>Zieno</w:t>
            </w:r>
            <w:proofErr w:type="spellEnd"/>
          </w:p>
        </w:tc>
        <w:tc>
          <w:tcPr>
            <w:tcW w:w="5508" w:type="dxa"/>
            <w:shd w:val="clear" w:color="auto" w:fill="F2F2F2" w:themeFill="background1" w:themeFillShade="F2"/>
            <w:vAlign w:val="center"/>
          </w:tcPr>
          <w:p w14:paraId="3BC4A7FA" w14:textId="77777777" w:rsidR="006217FB" w:rsidRDefault="006217FB" w:rsidP="0064737F">
            <w:pPr>
              <w:rPr>
                <w:rFonts w:ascii="Times New Roman"/>
                <w:b/>
              </w:rPr>
            </w:pPr>
            <w:r>
              <w:rPr>
                <w:rFonts w:ascii="Times New Roman"/>
                <w:b/>
              </w:rPr>
              <w:t xml:space="preserve">COMMITTEE: </w:t>
            </w:r>
            <w:r w:rsidR="00BA20CC" w:rsidRPr="00EB78E6">
              <w:rPr>
                <w:rFonts w:ascii="Times New Roman"/>
              </w:rPr>
              <w:t>N/A</w:t>
            </w:r>
          </w:p>
        </w:tc>
      </w:tr>
      <w:tr w:rsidR="006217FB" w14:paraId="201651CF" w14:textId="77777777" w:rsidTr="0064737F">
        <w:trPr>
          <w:trHeight w:val="415"/>
        </w:trPr>
        <w:tc>
          <w:tcPr>
            <w:tcW w:w="5508" w:type="dxa"/>
            <w:vAlign w:val="center"/>
          </w:tcPr>
          <w:p w14:paraId="272AF4A9" w14:textId="7C11BB8F" w:rsidR="006217FB" w:rsidRPr="00EB78E6" w:rsidRDefault="006217FB" w:rsidP="00EF651B">
            <w:pPr>
              <w:rPr>
                <w:rFonts w:ascii="Times New Roman"/>
              </w:rPr>
            </w:pPr>
            <w:r>
              <w:rPr>
                <w:rFonts w:ascii="Times New Roman"/>
                <w:b/>
              </w:rPr>
              <w:t xml:space="preserve">SUBJECT: </w:t>
            </w:r>
            <w:r w:rsidR="00916F7D">
              <w:rPr>
                <w:rFonts w:ascii="Times New Roman"/>
              </w:rPr>
              <w:t>Resolution honoring the career and commitment of</w:t>
            </w:r>
            <w:r w:rsidR="000D6004">
              <w:rPr>
                <w:rFonts w:ascii="Times New Roman"/>
              </w:rPr>
              <w:t xml:space="preserve"> </w:t>
            </w:r>
            <w:r w:rsidR="00EF651B">
              <w:rPr>
                <w:rFonts w:ascii="Times New Roman"/>
              </w:rPr>
              <w:t>John Murphy</w:t>
            </w:r>
            <w:r w:rsidR="008C23A5">
              <w:rPr>
                <w:rFonts w:ascii="Times New Roman"/>
              </w:rPr>
              <w:t xml:space="preserve"> to the University at Albany</w:t>
            </w:r>
          </w:p>
        </w:tc>
        <w:tc>
          <w:tcPr>
            <w:tcW w:w="5508" w:type="dxa"/>
            <w:vAlign w:val="center"/>
          </w:tcPr>
          <w:p w14:paraId="35F8AD1F" w14:textId="77777777" w:rsidR="006217FB" w:rsidRDefault="006217FB" w:rsidP="0064737F">
            <w:pPr>
              <w:rPr>
                <w:rFonts w:ascii="Times New Roman"/>
                <w:b/>
              </w:rPr>
            </w:pPr>
            <w:r>
              <w:rPr>
                <w:rFonts w:ascii="Times New Roman"/>
                <w:b/>
              </w:rPr>
              <w:t xml:space="preserve">COMMITTEE VOTE:  </w:t>
            </w:r>
            <w:r w:rsidRPr="00EB78E6">
              <w:rPr>
                <w:rFonts w:ascii="Times New Roman"/>
              </w:rPr>
              <w:t>N/A</w:t>
            </w:r>
          </w:p>
        </w:tc>
      </w:tr>
      <w:tr w:rsidR="006217FB" w14:paraId="2BD4F314" w14:textId="77777777" w:rsidTr="0064737F">
        <w:trPr>
          <w:trHeight w:val="415"/>
        </w:trPr>
        <w:tc>
          <w:tcPr>
            <w:tcW w:w="5508" w:type="dxa"/>
            <w:shd w:val="clear" w:color="auto" w:fill="F2F2F2" w:themeFill="background1" w:themeFillShade="F2"/>
            <w:vAlign w:val="center"/>
          </w:tcPr>
          <w:p w14:paraId="134D39FC" w14:textId="7539AF5E" w:rsidR="006217FB" w:rsidRPr="00C13E61" w:rsidRDefault="006217FB" w:rsidP="00842D71">
            <w:pPr>
              <w:rPr>
                <w:rFonts w:ascii="Times New Roman"/>
              </w:rPr>
            </w:pPr>
            <w:r>
              <w:rPr>
                <w:rFonts w:ascii="Times New Roman"/>
                <w:b/>
              </w:rPr>
              <w:t xml:space="preserve">SENATE VOTE: </w:t>
            </w:r>
            <w:r w:rsidR="00C13E61">
              <w:rPr>
                <w:rFonts w:ascii="Times New Roman"/>
              </w:rPr>
              <w:t>Unanimous Consent</w:t>
            </w:r>
          </w:p>
        </w:tc>
        <w:tc>
          <w:tcPr>
            <w:tcW w:w="5508" w:type="dxa"/>
            <w:shd w:val="clear" w:color="auto" w:fill="F2F2F2" w:themeFill="background1" w:themeFillShade="F2"/>
            <w:vAlign w:val="center"/>
          </w:tcPr>
          <w:p w14:paraId="14B62C7A" w14:textId="4109B0FE" w:rsidR="006217FB" w:rsidRPr="00C13E61" w:rsidRDefault="006217FB" w:rsidP="00EB78E6">
            <w:pPr>
              <w:rPr>
                <w:rFonts w:ascii="Times New Roman"/>
              </w:rPr>
            </w:pPr>
            <w:r>
              <w:rPr>
                <w:rFonts w:ascii="Times New Roman"/>
                <w:b/>
              </w:rPr>
              <w:t xml:space="preserve">LEGISLATIVE RESULT: </w:t>
            </w:r>
            <w:r w:rsidR="00C13E61">
              <w:rPr>
                <w:rFonts w:ascii="Times New Roman"/>
              </w:rPr>
              <w:t>Pass</w:t>
            </w:r>
            <w:bookmarkStart w:id="0" w:name="_GoBack"/>
            <w:bookmarkEnd w:id="0"/>
          </w:p>
        </w:tc>
      </w:tr>
    </w:tbl>
    <w:p w14:paraId="099AED8A" w14:textId="77777777" w:rsidR="00F40EDA" w:rsidRDefault="00F40EDA" w:rsidP="006217FB">
      <w:pPr>
        <w:spacing w:after="0" w:line="240" w:lineRule="auto"/>
        <w:rPr>
          <w:rFonts w:ascii="Times New Roman"/>
          <w:b/>
          <w:sz w:val="24"/>
        </w:rPr>
      </w:pPr>
    </w:p>
    <w:p w14:paraId="34DCA8EF" w14:textId="77777777" w:rsidR="006217FB" w:rsidRDefault="006217FB" w:rsidP="006217FB">
      <w:pPr>
        <w:rPr>
          <w:rFonts w:ascii="Times New Roman" w:eastAsia="Times New Roman"/>
          <w:b/>
          <w:sz w:val="24"/>
          <w:szCs w:val="24"/>
        </w:rPr>
      </w:pPr>
      <w:r>
        <w:rPr>
          <w:rFonts w:ascii="Times New Roman" w:eastAsia="Times New Roman"/>
          <w:b/>
          <w:sz w:val="24"/>
          <w:szCs w:val="24"/>
        </w:rPr>
        <w:t>Be it hereby proposed that the following resolution be enacted:</w:t>
      </w:r>
    </w:p>
    <w:p w14:paraId="5DF4FAB9" w14:textId="50B52DB1" w:rsidR="00C15CCF" w:rsidRDefault="00F40EDA" w:rsidP="00C15CCF">
      <w:pPr>
        <w:spacing w:after="120" w:line="240" w:lineRule="auto"/>
        <w:rPr>
          <w:rFonts w:ascii="Times New Roman"/>
          <w:sz w:val="24"/>
          <w:szCs w:val="24"/>
        </w:rPr>
      </w:pPr>
      <w:r w:rsidRPr="008C7DA4">
        <w:rPr>
          <w:rFonts w:ascii="Times New Roman"/>
          <w:b/>
          <w:sz w:val="24"/>
          <w:szCs w:val="24"/>
        </w:rPr>
        <w:t>WHEREAS</w:t>
      </w:r>
      <w:r w:rsidR="00916F7D">
        <w:rPr>
          <w:rFonts w:ascii="Times New Roman"/>
          <w:b/>
          <w:sz w:val="24"/>
          <w:szCs w:val="24"/>
        </w:rPr>
        <w:t xml:space="preserve">, </w:t>
      </w:r>
      <w:proofErr w:type="gramStart"/>
      <w:r w:rsidR="002B1EB1">
        <w:rPr>
          <w:rFonts w:ascii="Times New Roman"/>
          <w:sz w:val="24"/>
          <w:szCs w:val="24"/>
        </w:rPr>
        <w:t>This</w:t>
      </w:r>
      <w:proofErr w:type="gramEnd"/>
      <w:r w:rsidR="002B1EB1">
        <w:rPr>
          <w:rFonts w:ascii="Times New Roman"/>
          <w:sz w:val="24"/>
          <w:szCs w:val="24"/>
        </w:rPr>
        <w:t xml:space="preserve"> legislative body sees it is</w:t>
      </w:r>
      <w:r w:rsidR="00916F7D">
        <w:rPr>
          <w:rFonts w:ascii="Times New Roman"/>
          <w:sz w:val="24"/>
          <w:szCs w:val="24"/>
        </w:rPr>
        <w:t xml:space="preserve"> </w:t>
      </w:r>
      <w:r w:rsidR="00C15CCF">
        <w:rPr>
          <w:rFonts w:ascii="Times New Roman"/>
          <w:sz w:val="24"/>
          <w:szCs w:val="24"/>
        </w:rPr>
        <w:t>necessary to honor and recognize individuals who have gone above and beyond the call of duty to enhance the excellence of the University at Albany;</w:t>
      </w:r>
      <w:r w:rsidRPr="008C7DA4">
        <w:rPr>
          <w:rFonts w:ascii="Times New Roman"/>
          <w:b/>
          <w:sz w:val="24"/>
          <w:szCs w:val="24"/>
        </w:rPr>
        <w:t xml:space="preserve"> </w:t>
      </w:r>
      <w:r w:rsidR="00C15CCF">
        <w:rPr>
          <w:rFonts w:ascii="Times New Roman"/>
          <w:sz w:val="24"/>
          <w:szCs w:val="24"/>
        </w:rPr>
        <w:t>and</w:t>
      </w:r>
    </w:p>
    <w:p w14:paraId="1A436114" w14:textId="45451E09" w:rsidR="00C15CCF" w:rsidRPr="008C7DA4" w:rsidRDefault="00F40EDA" w:rsidP="00C15CCF">
      <w:pPr>
        <w:spacing w:after="120" w:line="240" w:lineRule="auto"/>
        <w:rPr>
          <w:rFonts w:ascii="Times New Roman"/>
          <w:sz w:val="24"/>
          <w:szCs w:val="24"/>
        </w:rPr>
      </w:pPr>
      <w:r w:rsidRPr="008C7DA4">
        <w:rPr>
          <w:rFonts w:ascii="Times New Roman"/>
          <w:b/>
          <w:sz w:val="24"/>
          <w:szCs w:val="24"/>
        </w:rPr>
        <w:t>WHEREAS</w:t>
      </w:r>
      <w:r w:rsidR="00C15CCF">
        <w:rPr>
          <w:rFonts w:ascii="Times New Roman"/>
          <w:b/>
          <w:sz w:val="24"/>
          <w:szCs w:val="24"/>
        </w:rPr>
        <w:t xml:space="preserve">, </w:t>
      </w:r>
      <w:proofErr w:type="gramStart"/>
      <w:r w:rsidR="00F90062">
        <w:rPr>
          <w:rFonts w:ascii="Times New Roman"/>
          <w:sz w:val="24"/>
          <w:szCs w:val="24"/>
        </w:rPr>
        <w:t>T</w:t>
      </w:r>
      <w:r w:rsidR="000D6004">
        <w:rPr>
          <w:rFonts w:ascii="Times New Roman"/>
          <w:sz w:val="24"/>
          <w:szCs w:val="24"/>
        </w:rPr>
        <w:t>he</w:t>
      </w:r>
      <w:proofErr w:type="gramEnd"/>
      <w:r w:rsidR="000D6004">
        <w:rPr>
          <w:rFonts w:ascii="Times New Roman"/>
          <w:sz w:val="24"/>
          <w:szCs w:val="24"/>
        </w:rPr>
        <w:t xml:space="preserve"> </w:t>
      </w:r>
      <w:r w:rsidR="00C15CCF" w:rsidRPr="00C15CCF">
        <w:rPr>
          <w:rFonts w:ascii="Times New Roman"/>
          <w:sz w:val="24"/>
          <w:szCs w:val="24"/>
        </w:rPr>
        <w:t>excellence</w:t>
      </w:r>
      <w:r w:rsidR="00C15CCF">
        <w:rPr>
          <w:rFonts w:ascii="Times New Roman"/>
          <w:sz w:val="24"/>
          <w:szCs w:val="24"/>
        </w:rPr>
        <w:t xml:space="preserve"> of the University at Albany cannot be achieved without</w:t>
      </w:r>
      <w:r w:rsidR="00EF651B">
        <w:rPr>
          <w:rFonts w:ascii="Times New Roman"/>
          <w:sz w:val="24"/>
          <w:szCs w:val="24"/>
        </w:rPr>
        <w:t xml:space="preserve"> the hard work and dedication of members of the University at Albany Administration</w:t>
      </w:r>
      <w:r w:rsidR="00C15CCF">
        <w:rPr>
          <w:rFonts w:ascii="Times New Roman"/>
          <w:sz w:val="24"/>
          <w:szCs w:val="24"/>
        </w:rPr>
        <w:t>; and</w:t>
      </w:r>
    </w:p>
    <w:p w14:paraId="25EFF5E3" w14:textId="1803E55C" w:rsidR="00C15CCF" w:rsidRPr="008C7DA4" w:rsidRDefault="00F40EDA" w:rsidP="00C15CCF">
      <w:pPr>
        <w:spacing w:after="120" w:line="240" w:lineRule="auto"/>
        <w:rPr>
          <w:rFonts w:ascii="Times New Roman"/>
          <w:sz w:val="24"/>
          <w:szCs w:val="24"/>
        </w:rPr>
      </w:pPr>
      <w:r w:rsidRPr="008C7DA4">
        <w:rPr>
          <w:rFonts w:ascii="Times New Roman"/>
          <w:b/>
          <w:sz w:val="24"/>
          <w:szCs w:val="24"/>
        </w:rPr>
        <w:t>WHEREAS</w:t>
      </w:r>
      <w:r w:rsidR="000D6004">
        <w:rPr>
          <w:rFonts w:ascii="Times New Roman"/>
          <w:b/>
          <w:sz w:val="24"/>
          <w:szCs w:val="24"/>
        </w:rPr>
        <w:t xml:space="preserve">, </w:t>
      </w:r>
      <w:r w:rsidR="00EF651B">
        <w:rPr>
          <w:rFonts w:ascii="Times New Roman"/>
          <w:sz w:val="24"/>
          <w:szCs w:val="24"/>
        </w:rPr>
        <w:t xml:space="preserve">John Murphy, Associate Vice President for Student Success or </w:t>
      </w:r>
      <w:proofErr w:type="spellStart"/>
      <w:r w:rsidR="00EF651B">
        <w:rPr>
          <w:rFonts w:ascii="Times New Roman"/>
          <w:sz w:val="24"/>
          <w:szCs w:val="24"/>
        </w:rPr>
        <w:t>Murph</w:t>
      </w:r>
      <w:proofErr w:type="spellEnd"/>
      <w:r w:rsidR="00EF651B">
        <w:rPr>
          <w:rFonts w:ascii="Times New Roman"/>
          <w:sz w:val="24"/>
          <w:szCs w:val="24"/>
        </w:rPr>
        <w:t xml:space="preserve"> </w:t>
      </w:r>
      <w:r w:rsidR="00F90062">
        <w:rPr>
          <w:rFonts w:ascii="Times New Roman"/>
          <w:sz w:val="24"/>
          <w:szCs w:val="24"/>
        </w:rPr>
        <w:t>as he is more commonly known, announced his retirement after</w:t>
      </w:r>
      <w:r w:rsidR="00437495">
        <w:rPr>
          <w:rFonts w:ascii="Times New Roman"/>
          <w:sz w:val="24"/>
          <w:szCs w:val="24"/>
        </w:rPr>
        <w:t xml:space="preserve"> serving the students of the University at Albany for 41 years; </w:t>
      </w:r>
      <w:r w:rsidR="000D6004">
        <w:rPr>
          <w:rFonts w:ascii="Times New Roman"/>
          <w:sz w:val="24"/>
          <w:szCs w:val="24"/>
        </w:rPr>
        <w:t>and</w:t>
      </w:r>
    </w:p>
    <w:p w14:paraId="01B8D318" w14:textId="58A36914" w:rsidR="00C15CCF" w:rsidRPr="008C7DA4" w:rsidRDefault="00F40EDA" w:rsidP="00C15CCF">
      <w:pPr>
        <w:spacing w:after="120" w:line="240" w:lineRule="auto"/>
        <w:rPr>
          <w:rFonts w:ascii="Times New Roman"/>
          <w:sz w:val="24"/>
          <w:szCs w:val="24"/>
        </w:rPr>
      </w:pPr>
      <w:r w:rsidRPr="008C7DA4">
        <w:rPr>
          <w:rFonts w:ascii="Times New Roman"/>
          <w:b/>
          <w:sz w:val="24"/>
          <w:szCs w:val="24"/>
        </w:rPr>
        <w:t>WHEREAS</w:t>
      </w:r>
      <w:r w:rsidR="000D6004">
        <w:rPr>
          <w:rFonts w:ascii="Times New Roman"/>
          <w:b/>
          <w:sz w:val="24"/>
          <w:szCs w:val="24"/>
        </w:rPr>
        <w:t>,</w:t>
      </w:r>
      <w:r w:rsidR="00437495">
        <w:rPr>
          <w:rFonts w:ascii="Times New Roman"/>
          <w:sz w:val="24"/>
          <w:szCs w:val="24"/>
        </w:rPr>
        <w:t xml:space="preserve"> John Murphy has always been a true ally of the students at the University at Albany</w:t>
      </w:r>
      <w:r w:rsidR="00F90062">
        <w:rPr>
          <w:rFonts w:ascii="Times New Roman"/>
          <w:sz w:val="24"/>
          <w:szCs w:val="24"/>
        </w:rPr>
        <w:t>; and</w:t>
      </w:r>
    </w:p>
    <w:p w14:paraId="5FC2FAE4" w14:textId="24950970" w:rsidR="00F40EDA" w:rsidRPr="008C7DA4" w:rsidRDefault="00F40EDA" w:rsidP="00C15CCF">
      <w:pPr>
        <w:spacing w:after="120" w:line="240" w:lineRule="auto"/>
        <w:rPr>
          <w:rFonts w:ascii="Times New Roman"/>
          <w:sz w:val="24"/>
          <w:szCs w:val="24"/>
        </w:rPr>
      </w:pPr>
      <w:r w:rsidRPr="008C7DA4">
        <w:rPr>
          <w:rFonts w:ascii="Times New Roman"/>
          <w:b/>
          <w:sz w:val="24"/>
          <w:szCs w:val="24"/>
        </w:rPr>
        <w:t>WHEREAS</w:t>
      </w:r>
      <w:r w:rsidR="00F90062">
        <w:rPr>
          <w:rFonts w:ascii="Times New Roman"/>
          <w:b/>
          <w:sz w:val="24"/>
          <w:szCs w:val="24"/>
        </w:rPr>
        <w:t>,</w:t>
      </w:r>
      <w:r w:rsidR="00437495">
        <w:rPr>
          <w:rFonts w:ascii="Times New Roman"/>
          <w:sz w:val="24"/>
          <w:szCs w:val="24"/>
        </w:rPr>
        <w:t xml:space="preserve"> John Murphy is an honorary member of the Student Association and received the Student Association’s Outstanding Partnership Award in 2005, and the Student Association’s Outstanding Faculty Member Award in 2007 and 2011; and</w:t>
      </w:r>
    </w:p>
    <w:p w14:paraId="561FE4E7" w14:textId="5674DE5F" w:rsidR="00F40EDA" w:rsidRPr="008C7DA4" w:rsidRDefault="00F90062" w:rsidP="00C15CCF">
      <w:pPr>
        <w:spacing w:after="120" w:line="240" w:lineRule="auto"/>
        <w:rPr>
          <w:rFonts w:ascii="Times New Roman"/>
          <w:sz w:val="24"/>
          <w:szCs w:val="24"/>
        </w:rPr>
      </w:pPr>
      <w:r>
        <w:rPr>
          <w:rFonts w:ascii="Times New Roman"/>
          <w:b/>
          <w:sz w:val="24"/>
          <w:szCs w:val="24"/>
        </w:rPr>
        <w:t>WHEREAS,</w:t>
      </w:r>
      <w:r w:rsidR="00CA471E">
        <w:rPr>
          <w:rFonts w:ascii="Times New Roman"/>
          <w:sz w:val="24"/>
          <w:szCs w:val="24"/>
        </w:rPr>
        <w:t xml:space="preserve"> T</w:t>
      </w:r>
      <w:r w:rsidR="00437495">
        <w:rPr>
          <w:rFonts w:ascii="Times New Roman"/>
          <w:sz w:val="24"/>
          <w:szCs w:val="24"/>
        </w:rPr>
        <w:t xml:space="preserve">he Student Association’s </w:t>
      </w:r>
      <w:r w:rsidR="00702F64">
        <w:rPr>
          <w:rFonts w:ascii="Times New Roman"/>
          <w:sz w:val="24"/>
          <w:szCs w:val="24"/>
        </w:rPr>
        <w:t>frequent</w:t>
      </w:r>
      <w:r w:rsidR="00437495">
        <w:rPr>
          <w:rFonts w:ascii="Times New Roman"/>
          <w:sz w:val="24"/>
          <w:szCs w:val="24"/>
        </w:rPr>
        <w:t xml:space="preserve"> honoring of John Murphy is a true testament to his dedication as an outspoken advocate for all student</w:t>
      </w:r>
      <w:r w:rsidR="00702F64">
        <w:rPr>
          <w:rFonts w:ascii="Times New Roman"/>
          <w:sz w:val="24"/>
          <w:szCs w:val="24"/>
        </w:rPr>
        <w:t>s</w:t>
      </w:r>
      <w:r>
        <w:rPr>
          <w:rFonts w:ascii="Times New Roman"/>
          <w:sz w:val="24"/>
          <w:szCs w:val="24"/>
        </w:rPr>
        <w:t>;</w:t>
      </w:r>
    </w:p>
    <w:p w14:paraId="1014CC21" w14:textId="2506C91C" w:rsidR="00F90062" w:rsidRPr="00F90062" w:rsidRDefault="00916F7D" w:rsidP="00C15CCF">
      <w:pPr>
        <w:spacing w:after="120" w:line="240" w:lineRule="auto"/>
        <w:rPr>
          <w:rFonts w:ascii="Times New Roman"/>
          <w:sz w:val="24"/>
          <w:szCs w:val="24"/>
        </w:rPr>
      </w:pPr>
      <w:r>
        <w:rPr>
          <w:rFonts w:ascii="Times New Roman"/>
          <w:b/>
          <w:sz w:val="24"/>
          <w:szCs w:val="24"/>
        </w:rPr>
        <w:t xml:space="preserve">THEREFORE </w:t>
      </w:r>
      <w:r w:rsidRPr="00BA20CC">
        <w:rPr>
          <w:rFonts w:ascii="Times New Roman"/>
          <w:b/>
          <w:sz w:val="24"/>
          <w:szCs w:val="24"/>
        </w:rPr>
        <w:t xml:space="preserve">BE IT </w:t>
      </w:r>
      <w:proofErr w:type="gramStart"/>
      <w:r w:rsidRPr="00BA20CC">
        <w:rPr>
          <w:rFonts w:ascii="Times New Roman"/>
          <w:b/>
          <w:sz w:val="24"/>
          <w:szCs w:val="24"/>
        </w:rPr>
        <w:t>RESOLVED</w:t>
      </w:r>
      <w:r w:rsidR="00F90062">
        <w:rPr>
          <w:rFonts w:ascii="Times New Roman"/>
          <w:b/>
          <w:sz w:val="24"/>
          <w:szCs w:val="24"/>
        </w:rPr>
        <w:t>,</w:t>
      </w:r>
      <w:r w:rsidR="00F90062">
        <w:rPr>
          <w:rFonts w:ascii="Times New Roman"/>
          <w:sz w:val="24"/>
          <w:szCs w:val="24"/>
        </w:rPr>
        <w:t xml:space="preserve"> T</w:t>
      </w:r>
      <w:r>
        <w:rPr>
          <w:rFonts w:ascii="Times New Roman"/>
          <w:sz w:val="24"/>
          <w:szCs w:val="24"/>
        </w:rPr>
        <w:t>hat the University at Albany Student Association</w:t>
      </w:r>
      <w:r w:rsidR="00F90062">
        <w:rPr>
          <w:rFonts w:ascii="Times New Roman"/>
          <w:sz w:val="24"/>
          <w:szCs w:val="24"/>
        </w:rPr>
        <w:t xml:space="preserve">, as the </w:t>
      </w:r>
      <w:r w:rsidRPr="00FE0E6B">
        <w:rPr>
          <w:rFonts w:ascii="Times New Roman"/>
          <w:sz w:val="24"/>
          <w:szCs w:val="24"/>
        </w:rPr>
        <w:t>representative body of the students at this University,</w:t>
      </w:r>
      <w:proofErr w:type="gramEnd"/>
      <w:r w:rsidRPr="00FE0E6B">
        <w:rPr>
          <w:rFonts w:ascii="Times New Roman"/>
          <w:sz w:val="24"/>
          <w:szCs w:val="24"/>
        </w:rPr>
        <w:t xml:space="preserve"> </w:t>
      </w:r>
      <w:r w:rsidR="00F90062">
        <w:rPr>
          <w:rFonts w:ascii="Times New Roman"/>
          <w:sz w:val="24"/>
          <w:szCs w:val="24"/>
        </w:rPr>
        <w:t xml:space="preserve">congratulates and thanks </w:t>
      </w:r>
      <w:r w:rsidR="00702F64">
        <w:rPr>
          <w:rFonts w:ascii="Times New Roman"/>
          <w:sz w:val="24"/>
          <w:szCs w:val="24"/>
        </w:rPr>
        <w:t xml:space="preserve">John </w:t>
      </w:r>
      <w:proofErr w:type="spellStart"/>
      <w:r w:rsidR="00702F64">
        <w:rPr>
          <w:rFonts w:ascii="Times New Roman"/>
          <w:sz w:val="24"/>
          <w:szCs w:val="24"/>
        </w:rPr>
        <w:t>Muphy</w:t>
      </w:r>
      <w:proofErr w:type="spellEnd"/>
      <w:r w:rsidR="00702F64">
        <w:rPr>
          <w:rFonts w:ascii="Times New Roman"/>
          <w:sz w:val="24"/>
          <w:szCs w:val="24"/>
        </w:rPr>
        <w:t xml:space="preserve"> </w:t>
      </w:r>
      <w:r w:rsidR="00F90062">
        <w:rPr>
          <w:rFonts w:ascii="Times New Roman"/>
          <w:sz w:val="24"/>
          <w:szCs w:val="24"/>
        </w:rPr>
        <w:t>for his 4</w:t>
      </w:r>
      <w:r w:rsidR="00702F64">
        <w:rPr>
          <w:rFonts w:ascii="Times New Roman"/>
          <w:sz w:val="24"/>
          <w:szCs w:val="24"/>
        </w:rPr>
        <w:t>1</w:t>
      </w:r>
      <w:r w:rsidR="00F90062">
        <w:rPr>
          <w:rFonts w:ascii="Times New Roman"/>
          <w:sz w:val="24"/>
          <w:szCs w:val="24"/>
        </w:rPr>
        <w:t xml:space="preserve"> years of service and dedication to the University at Albany</w:t>
      </w:r>
      <w:r w:rsidR="003707BA">
        <w:rPr>
          <w:rFonts w:ascii="Times New Roman"/>
          <w:sz w:val="24"/>
          <w:szCs w:val="24"/>
        </w:rPr>
        <w:t>.</w:t>
      </w:r>
    </w:p>
    <w:tbl>
      <w:tblPr>
        <w:tblStyle w:val="TableGrid"/>
        <w:tblpPr w:leftFromText="180" w:rightFromText="180" w:vertAnchor="text" w:horzAnchor="page" w:tblpX="5751" w:tblpY="172"/>
        <w:tblW w:w="0" w:type="auto"/>
        <w:tblLook w:val="04A0" w:firstRow="1" w:lastRow="0" w:firstColumn="1" w:lastColumn="0" w:noHBand="0" w:noVBand="1"/>
      </w:tblPr>
      <w:tblGrid>
        <w:gridCol w:w="4518"/>
      </w:tblGrid>
      <w:tr w:rsidR="00F90062" w14:paraId="0400CD17" w14:textId="77777777" w:rsidTr="00F90062">
        <w:trPr>
          <w:trHeight w:val="350"/>
        </w:trPr>
        <w:tc>
          <w:tcPr>
            <w:tcW w:w="4518" w:type="dxa"/>
            <w:tcBorders>
              <w:top w:val="nil"/>
              <w:left w:val="nil"/>
              <w:bottom w:val="single" w:sz="4" w:space="0" w:color="auto"/>
              <w:right w:val="nil"/>
            </w:tcBorders>
          </w:tcPr>
          <w:p w14:paraId="434688F4" w14:textId="77777777" w:rsidR="00F90062" w:rsidRDefault="00F90062" w:rsidP="00F90062">
            <w:pPr>
              <w:jc w:val="right"/>
              <w:rPr>
                <w:lang w:val="it-IT"/>
              </w:rPr>
            </w:pPr>
          </w:p>
        </w:tc>
      </w:tr>
      <w:tr w:rsidR="00F90062" w14:paraId="02D5D653" w14:textId="77777777" w:rsidTr="00F90062">
        <w:trPr>
          <w:trHeight w:val="373"/>
        </w:trPr>
        <w:tc>
          <w:tcPr>
            <w:tcW w:w="4518" w:type="dxa"/>
            <w:tcBorders>
              <w:left w:val="nil"/>
              <w:bottom w:val="nil"/>
              <w:right w:val="nil"/>
            </w:tcBorders>
            <w:vAlign w:val="center"/>
          </w:tcPr>
          <w:p w14:paraId="2DC893AB" w14:textId="77777777" w:rsidR="00F90062" w:rsidRDefault="00F90062" w:rsidP="00F90062">
            <w:pPr>
              <w:jc w:val="center"/>
              <w:rPr>
                <w:rFonts w:ascii="Times New Roman"/>
                <w:sz w:val="24"/>
                <w:szCs w:val="24"/>
                <w:lang w:val="it-IT"/>
              </w:rPr>
            </w:pPr>
            <w:r>
              <w:rPr>
                <w:rFonts w:ascii="Times New Roman"/>
                <w:sz w:val="24"/>
                <w:szCs w:val="24"/>
                <w:lang w:val="it-IT"/>
              </w:rPr>
              <w:t xml:space="preserve">Francis Agyemang, </w:t>
            </w:r>
            <w:r>
              <w:rPr>
                <w:rFonts w:ascii="Times New Roman"/>
                <w:i/>
                <w:sz w:val="24"/>
                <w:szCs w:val="24"/>
                <w:lang w:val="it-IT"/>
              </w:rPr>
              <w:t>President</w:t>
            </w:r>
          </w:p>
        </w:tc>
      </w:tr>
    </w:tbl>
    <w:p w14:paraId="2804E82E" w14:textId="77777777" w:rsidR="00AA69FC" w:rsidRDefault="00AA69FC"/>
    <w:sectPr w:rsidR="00AA69FC" w:rsidSect="00916F7D">
      <w:footerReference w:type="default" r:id="rId8"/>
      <w:footerReference w:type="first" r:id="rId9"/>
      <w:pgSz w:w="12240" w:h="15840"/>
      <w:pgMar w:top="720" w:right="720" w:bottom="630" w:left="720" w:header="720" w:footer="52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7C1A8" w14:textId="77777777" w:rsidR="003765C9" w:rsidRDefault="003765C9">
      <w:pPr>
        <w:spacing w:after="0" w:line="240" w:lineRule="auto"/>
      </w:pPr>
      <w:r>
        <w:separator/>
      </w:r>
    </w:p>
  </w:endnote>
  <w:endnote w:type="continuationSeparator" w:id="0">
    <w:p w14:paraId="55EC044B" w14:textId="77777777" w:rsidR="003765C9" w:rsidRDefault="0037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2C400" w14:textId="77777777" w:rsidR="00C86E36" w:rsidRDefault="003765C9">
    <w:pPr>
      <w:pStyle w:val="Footer"/>
      <w:pBdr>
        <w:bottom w:val="single" w:sz="6" w:space="1" w:color="auto"/>
      </w:pBdr>
      <w:jc w:val="center"/>
      <w:rPr>
        <w:rFonts w:ascii="Times New Roman"/>
        <w:b/>
        <w:sz w:val="20"/>
      </w:rPr>
    </w:pPr>
  </w:p>
  <w:p w14:paraId="7045E899" w14:textId="77777777" w:rsidR="00C86E36" w:rsidRDefault="003765C9">
    <w:pPr>
      <w:pStyle w:val="Footer"/>
      <w:rPr>
        <w:rFonts w:ascii="Times New Roman"/>
        <w:b/>
        <w:sz w:val="20"/>
      </w:rPr>
    </w:pPr>
  </w:p>
  <w:tbl>
    <w:tblPr>
      <w:tblStyle w:val="TableGrid"/>
      <w:tblW w:w="0" w:type="auto"/>
      <w:tblLook w:val="04A0" w:firstRow="1" w:lastRow="0" w:firstColumn="1" w:lastColumn="0" w:noHBand="0" w:noVBand="1"/>
    </w:tblPr>
    <w:tblGrid>
      <w:gridCol w:w="3672"/>
      <w:gridCol w:w="3672"/>
      <w:gridCol w:w="3672"/>
    </w:tblGrid>
    <w:tr w:rsidR="00C86E36" w14:paraId="25F3DCD9" w14:textId="77777777">
      <w:trPr>
        <w:trHeight w:val="673"/>
      </w:trPr>
      <w:tc>
        <w:tcPr>
          <w:tcW w:w="3672" w:type="dxa"/>
          <w:tcBorders>
            <w:top w:val="nil"/>
            <w:left w:val="nil"/>
            <w:bottom w:val="nil"/>
            <w:right w:val="single" w:sz="4" w:space="0" w:color="auto"/>
          </w:tcBorders>
          <w:vAlign w:val="bottom"/>
        </w:tcPr>
        <w:p w14:paraId="44F9230D" w14:textId="77777777" w:rsidR="00C86E36" w:rsidRDefault="00ED5AF0">
          <w:pPr>
            <w:pStyle w:val="Footer"/>
            <w:rPr>
              <w:rFonts w:ascii="Times New Roman"/>
              <w:i/>
            </w:rPr>
          </w:pPr>
          <w:r>
            <w:rPr>
              <w:rFonts w:ascii="Times New Roman"/>
              <w:i/>
            </w:rPr>
            <w:t>___________________________</w:t>
          </w:r>
        </w:p>
        <w:p w14:paraId="24C2921A" w14:textId="77777777" w:rsidR="00C86E36" w:rsidRDefault="00ED5AF0">
          <w:pPr>
            <w:pStyle w:val="Footer"/>
            <w:rPr>
              <w:rFonts w:ascii="Times New Roman"/>
              <w:i/>
            </w:rPr>
          </w:pPr>
          <w:r>
            <w:rPr>
              <w:rFonts w:asci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576BA3E5" w14:textId="77777777" w:rsidR="00C86E36" w:rsidRDefault="00ED5AF0">
          <w:pPr>
            <w:pStyle w:val="Footer"/>
            <w:jc w:val="center"/>
            <w:rPr>
              <w:rFonts w:ascii="Arial Narrow" w:hAnsi="Arial Narrow"/>
              <w:b/>
              <w:sz w:val="16"/>
            </w:rPr>
          </w:pPr>
          <w:r>
            <w:rPr>
              <w:rFonts w:ascii="Arial Narrow" w:hAnsi="Arial Narrow"/>
              <w:b/>
              <w:sz w:val="16"/>
            </w:rPr>
            <w:t>I, Ryan Witte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577B67B9" w14:textId="77777777" w:rsidR="00C86E36" w:rsidRDefault="00ED5AF0">
          <w:pPr>
            <w:pStyle w:val="Footer"/>
            <w:jc w:val="right"/>
            <w:rPr>
              <w:rFonts w:ascii="Times New Roman"/>
              <w:i/>
            </w:rPr>
          </w:pPr>
          <w:r>
            <w:rPr>
              <w:rFonts w:ascii="Times New Roman"/>
              <w:i/>
            </w:rPr>
            <w:t>___________________________</w:t>
          </w:r>
        </w:p>
        <w:p w14:paraId="344714C0" w14:textId="77777777" w:rsidR="00C86E36" w:rsidRDefault="00ED5AF0">
          <w:pPr>
            <w:pStyle w:val="Footer"/>
            <w:jc w:val="right"/>
            <w:rPr>
              <w:rFonts w:ascii="Times New Roman"/>
            </w:rPr>
          </w:pPr>
          <w:r>
            <w:rPr>
              <w:rFonts w:ascii="Times New Roman"/>
            </w:rPr>
            <w:t>Ryan Witte, Chairman</w:t>
          </w:r>
        </w:p>
      </w:tc>
    </w:tr>
  </w:tbl>
  <w:p w14:paraId="176C352B" w14:textId="77777777" w:rsidR="00C86E36" w:rsidRDefault="0037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0EEC1" w14:textId="77777777" w:rsidR="00F90062" w:rsidRPr="00F90062" w:rsidRDefault="00F90062" w:rsidP="00F90062">
    <w:pPr>
      <w:pBdr>
        <w:bottom w:val="single" w:sz="6" w:space="1" w:color="auto"/>
      </w:pBdr>
      <w:tabs>
        <w:tab w:val="center" w:pos="4680"/>
        <w:tab w:val="right" w:pos="9360"/>
      </w:tabs>
      <w:spacing w:after="0" w:line="240" w:lineRule="auto"/>
      <w:jc w:val="center"/>
      <w:rPr>
        <w:rFonts w:ascii="Times New Roman"/>
        <w:b/>
        <w:sz w:val="20"/>
      </w:rPr>
    </w:pPr>
  </w:p>
  <w:tbl>
    <w:tblPr>
      <w:tblStyle w:val="TableGrid1"/>
      <w:tblW w:w="0" w:type="auto"/>
      <w:tblLook w:val="04A0" w:firstRow="1" w:lastRow="0" w:firstColumn="1" w:lastColumn="0" w:noHBand="0" w:noVBand="1"/>
    </w:tblPr>
    <w:tblGrid>
      <w:gridCol w:w="3672"/>
      <w:gridCol w:w="3672"/>
      <w:gridCol w:w="3672"/>
    </w:tblGrid>
    <w:tr w:rsidR="00F90062" w:rsidRPr="00F90062" w14:paraId="0311E371" w14:textId="77777777" w:rsidTr="00F96BEE">
      <w:trPr>
        <w:trHeight w:val="673"/>
      </w:trPr>
      <w:tc>
        <w:tcPr>
          <w:tcW w:w="3672" w:type="dxa"/>
          <w:tcBorders>
            <w:top w:val="nil"/>
            <w:left w:val="nil"/>
            <w:bottom w:val="nil"/>
            <w:right w:val="single" w:sz="4" w:space="0" w:color="auto"/>
          </w:tcBorders>
          <w:vAlign w:val="bottom"/>
        </w:tcPr>
        <w:p w14:paraId="3D9C8698" w14:textId="77777777" w:rsidR="00F90062" w:rsidRPr="00F90062" w:rsidRDefault="00F90062" w:rsidP="00F90062">
          <w:pPr>
            <w:tabs>
              <w:tab w:val="center" w:pos="4680"/>
              <w:tab w:val="right" w:pos="9360"/>
            </w:tabs>
            <w:rPr>
              <w:rFonts w:ascii="Times New Roman"/>
              <w:i/>
            </w:rPr>
          </w:pPr>
          <w:r w:rsidRPr="00F90062">
            <w:rPr>
              <w:rFonts w:ascii="Times New Roman"/>
              <w:i/>
            </w:rPr>
            <w:t>___________________________</w:t>
          </w:r>
        </w:p>
        <w:p w14:paraId="38E45880" w14:textId="77777777" w:rsidR="00F90062" w:rsidRPr="00F90062" w:rsidRDefault="00F90062" w:rsidP="00F90062">
          <w:pPr>
            <w:tabs>
              <w:tab w:val="center" w:pos="4680"/>
              <w:tab w:val="right" w:pos="9360"/>
            </w:tabs>
            <w:rPr>
              <w:rFonts w:ascii="Times New Roman"/>
              <w:i/>
            </w:rPr>
          </w:pPr>
          <w:r w:rsidRPr="00F90062">
            <w:rPr>
              <w:rFonts w:asci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2B23F3D4" w14:textId="77777777" w:rsidR="00F90062" w:rsidRPr="00F90062" w:rsidRDefault="00F90062" w:rsidP="00F90062">
          <w:pPr>
            <w:tabs>
              <w:tab w:val="center" w:pos="4680"/>
              <w:tab w:val="right" w:pos="9360"/>
            </w:tabs>
            <w:jc w:val="center"/>
            <w:rPr>
              <w:rFonts w:ascii="Arial Narrow" w:hAnsi="Arial Narrow"/>
              <w:b/>
              <w:sz w:val="16"/>
            </w:rPr>
          </w:pPr>
          <w:r w:rsidRPr="00F90062">
            <w:rPr>
              <w:rFonts w:ascii="Arial Narrow" w:hAnsi="Arial Narrow"/>
              <w:b/>
              <w:sz w:val="16"/>
            </w:rPr>
            <w:t>I, Ryan Witte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1D4DD0E1" w14:textId="77777777" w:rsidR="00F90062" w:rsidRPr="00F90062" w:rsidRDefault="00F90062" w:rsidP="00F90062">
          <w:pPr>
            <w:tabs>
              <w:tab w:val="center" w:pos="4680"/>
              <w:tab w:val="right" w:pos="9360"/>
            </w:tabs>
            <w:jc w:val="right"/>
            <w:rPr>
              <w:rFonts w:ascii="Times New Roman"/>
              <w:i/>
            </w:rPr>
          </w:pPr>
          <w:r w:rsidRPr="00F90062">
            <w:rPr>
              <w:rFonts w:ascii="Times New Roman"/>
              <w:i/>
            </w:rPr>
            <w:t>___________________________</w:t>
          </w:r>
        </w:p>
        <w:p w14:paraId="4D52F871" w14:textId="77777777" w:rsidR="00F90062" w:rsidRPr="00F90062" w:rsidRDefault="00F90062" w:rsidP="00F90062">
          <w:pPr>
            <w:tabs>
              <w:tab w:val="center" w:pos="4680"/>
              <w:tab w:val="right" w:pos="9360"/>
            </w:tabs>
            <w:jc w:val="right"/>
            <w:rPr>
              <w:rFonts w:ascii="Times New Roman"/>
            </w:rPr>
          </w:pPr>
          <w:r w:rsidRPr="00F90062">
            <w:rPr>
              <w:rFonts w:ascii="Times New Roman"/>
            </w:rPr>
            <w:t>Ryan Witte, Chairman</w:t>
          </w:r>
        </w:p>
      </w:tc>
    </w:tr>
  </w:tbl>
  <w:p w14:paraId="604F181A" w14:textId="77777777" w:rsidR="00F90062" w:rsidRPr="00F90062" w:rsidRDefault="00F90062" w:rsidP="00F90062">
    <w:pPr>
      <w:tabs>
        <w:tab w:val="center" w:pos="4680"/>
        <w:tab w:val="right" w:pos="9360"/>
      </w:tabs>
      <w:spacing w:after="0" w:line="240" w:lineRule="auto"/>
    </w:pPr>
  </w:p>
  <w:p w14:paraId="4E2A8C21" w14:textId="77777777" w:rsidR="00F90062" w:rsidRDefault="00F90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17E1A" w14:textId="77777777" w:rsidR="003765C9" w:rsidRDefault="003765C9">
      <w:pPr>
        <w:spacing w:after="0" w:line="240" w:lineRule="auto"/>
      </w:pPr>
      <w:r>
        <w:separator/>
      </w:r>
    </w:p>
  </w:footnote>
  <w:footnote w:type="continuationSeparator" w:id="0">
    <w:p w14:paraId="64D9BB14" w14:textId="77777777" w:rsidR="003765C9" w:rsidRDefault="00376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FB"/>
    <w:rsid w:val="00040B73"/>
    <w:rsid w:val="000D6004"/>
    <w:rsid w:val="00132065"/>
    <w:rsid w:val="0013705B"/>
    <w:rsid w:val="00185C0D"/>
    <w:rsid w:val="00194511"/>
    <w:rsid w:val="001B4EED"/>
    <w:rsid w:val="001D5BBC"/>
    <w:rsid w:val="001F333C"/>
    <w:rsid w:val="00290CA6"/>
    <w:rsid w:val="002B1EB1"/>
    <w:rsid w:val="003707BA"/>
    <w:rsid w:val="003765C9"/>
    <w:rsid w:val="003B3DDD"/>
    <w:rsid w:val="003E3CBF"/>
    <w:rsid w:val="00435E34"/>
    <w:rsid w:val="00437495"/>
    <w:rsid w:val="00440063"/>
    <w:rsid w:val="00484990"/>
    <w:rsid w:val="00495094"/>
    <w:rsid w:val="005A0B95"/>
    <w:rsid w:val="00607861"/>
    <w:rsid w:val="00611038"/>
    <w:rsid w:val="006217FB"/>
    <w:rsid w:val="006566F0"/>
    <w:rsid w:val="006A2287"/>
    <w:rsid w:val="006E745D"/>
    <w:rsid w:val="00702F64"/>
    <w:rsid w:val="007D6DB0"/>
    <w:rsid w:val="007F2A92"/>
    <w:rsid w:val="00842D71"/>
    <w:rsid w:val="00865B74"/>
    <w:rsid w:val="008C23A5"/>
    <w:rsid w:val="008C7DA4"/>
    <w:rsid w:val="00916F7D"/>
    <w:rsid w:val="00A04CE8"/>
    <w:rsid w:val="00A30753"/>
    <w:rsid w:val="00AA69FC"/>
    <w:rsid w:val="00AA7173"/>
    <w:rsid w:val="00AC1DAC"/>
    <w:rsid w:val="00AC6D93"/>
    <w:rsid w:val="00B52D22"/>
    <w:rsid w:val="00B6231F"/>
    <w:rsid w:val="00BA20CC"/>
    <w:rsid w:val="00BA4EBC"/>
    <w:rsid w:val="00C13E61"/>
    <w:rsid w:val="00C15CCF"/>
    <w:rsid w:val="00CA471E"/>
    <w:rsid w:val="00D15024"/>
    <w:rsid w:val="00EA33B2"/>
    <w:rsid w:val="00EB78E6"/>
    <w:rsid w:val="00ED5AF0"/>
    <w:rsid w:val="00EF651B"/>
    <w:rsid w:val="00F31855"/>
    <w:rsid w:val="00F40EDA"/>
    <w:rsid w:val="00F54E51"/>
    <w:rsid w:val="00F90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4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 w:type="paragraph" w:styleId="Header">
    <w:name w:val="header"/>
    <w:basedOn w:val="Normal"/>
    <w:link w:val="HeaderChar"/>
    <w:uiPriority w:val="99"/>
    <w:unhideWhenUsed/>
    <w:rsid w:val="00BA2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0CC"/>
    <w:rPr>
      <w:rFonts w:ascii="Calibri" w:eastAsia="Calibri" w:hAnsi="Times New Roman" w:cs="Times New Roman"/>
    </w:rPr>
  </w:style>
  <w:style w:type="table" w:customStyle="1" w:styleId="TableGrid1">
    <w:name w:val="Table Grid1"/>
    <w:basedOn w:val="TableNormal"/>
    <w:next w:val="TableGrid"/>
    <w:uiPriority w:val="59"/>
    <w:rsid w:val="00F90062"/>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 w:type="paragraph" w:styleId="Header">
    <w:name w:val="header"/>
    <w:basedOn w:val="Normal"/>
    <w:link w:val="HeaderChar"/>
    <w:uiPriority w:val="99"/>
    <w:unhideWhenUsed/>
    <w:rsid w:val="00BA2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0CC"/>
    <w:rPr>
      <w:rFonts w:ascii="Calibri" w:eastAsia="Calibri" w:hAnsi="Times New Roman" w:cs="Times New Roman"/>
    </w:rPr>
  </w:style>
  <w:style w:type="table" w:customStyle="1" w:styleId="TableGrid1">
    <w:name w:val="Table Grid1"/>
    <w:basedOn w:val="TableNormal"/>
    <w:next w:val="TableGrid"/>
    <w:uiPriority w:val="59"/>
    <w:rsid w:val="00F90062"/>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5216">
      <w:bodyDiv w:val="1"/>
      <w:marLeft w:val="0"/>
      <w:marRight w:val="0"/>
      <w:marTop w:val="0"/>
      <w:marBottom w:val="0"/>
      <w:divBdr>
        <w:top w:val="none" w:sz="0" w:space="0" w:color="auto"/>
        <w:left w:val="none" w:sz="0" w:space="0" w:color="auto"/>
        <w:bottom w:val="none" w:sz="0" w:space="0" w:color="auto"/>
        <w:right w:val="none" w:sz="0" w:space="0" w:color="auto"/>
      </w:divBdr>
    </w:div>
    <w:div w:id="3088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McLovin</dc:creator>
  <cp:lastModifiedBy>Senate Chair</cp:lastModifiedBy>
  <cp:revision>7</cp:revision>
  <cp:lastPrinted>2014-04-27T18:57:00Z</cp:lastPrinted>
  <dcterms:created xsi:type="dcterms:W3CDTF">2014-04-27T18:57:00Z</dcterms:created>
  <dcterms:modified xsi:type="dcterms:W3CDTF">2014-05-07T22:11:00Z</dcterms:modified>
</cp:coreProperties>
</file>