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9F119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9F119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D723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C3ED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72304">
              <w:rPr>
                <w:rFonts w:ascii="Times New Roman" w:hAnsi="Times New Roman" w:cs="Times New Roman"/>
                <w:b/>
                <w:sz w:val="32"/>
              </w:rPr>
              <w:t>26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:rsidR="007F0815" w:rsidRPr="004D7F4E" w:rsidRDefault="007F0815" w:rsidP="00D7230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72304">
              <w:rPr>
                <w:rFonts w:ascii="Times New Roman" w:hAnsi="Times New Roman" w:cs="Times New Roman"/>
                <w:sz w:val="28"/>
              </w:rPr>
              <w:t>September 3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9F119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BC3EDB">
              <w:rPr>
                <w:rFonts w:ascii="Times New Roman" w:hAnsi="Times New Roman" w:cs="Times New Roman"/>
                <w:bCs/>
              </w:rPr>
              <w:t xml:space="preserve">Programming Director – </w:t>
            </w:r>
            <w:r w:rsidR="009F119A">
              <w:rPr>
                <w:rFonts w:ascii="Times New Roman" w:hAnsi="Times New Roman" w:cs="Times New Roman"/>
                <w:bCs/>
              </w:rPr>
              <w:t xml:space="preserve">Bianca </w:t>
            </w:r>
            <w:proofErr w:type="spellStart"/>
            <w:r w:rsidR="009F119A" w:rsidRPr="009F119A">
              <w:t>Rajpersaud</w:t>
            </w:r>
            <w:proofErr w:type="spellEnd"/>
            <w:r w:rsidR="009F119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E5969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AE5969" w:rsidRPr="00CB11A6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E5969" w:rsidRDefault="007F0815" w:rsidP="00E54D2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CB11A6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9F119A">
        <w:rPr>
          <w:rFonts w:ascii="Times New Roman" w:hAnsi="Times New Roman" w:cs="Times New Roman"/>
          <w:bCs/>
        </w:rPr>
        <w:t xml:space="preserve">Bianca </w:t>
      </w:r>
      <w:proofErr w:type="spellStart"/>
      <w:r w:rsidR="009F119A" w:rsidRPr="009F119A">
        <w:t>Rajpersaud</w:t>
      </w:r>
      <w:proofErr w:type="spellEnd"/>
      <w:r w:rsidR="009F119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/>
          <w:sz w:val="24"/>
        </w:rPr>
        <w:t xml:space="preserve">is appointed </w:t>
      </w:r>
      <w:r w:rsidR="00BC3EDB">
        <w:rPr>
          <w:rFonts w:ascii="Times New Roman" w:hAnsi="Times New Roman"/>
          <w:sz w:val="24"/>
        </w:rPr>
        <w:t xml:space="preserve">Programming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485" w:rsidRDefault="00B05485" w:rsidP="00E04CD4">
      <w:pPr>
        <w:spacing w:after="0" w:line="240" w:lineRule="auto"/>
      </w:pPr>
      <w:r>
        <w:separator/>
      </w:r>
    </w:p>
  </w:endnote>
  <w:endnote w:type="continuationSeparator" w:id="0">
    <w:p w:rsidR="00B05485" w:rsidRDefault="00B0548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9F119A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9F119A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9F119A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485" w:rsidRDefault="00B05485" w:rsidP="00E04CD4">
      <w:pPr>
        <w:spacing w:after="0" w:line="240" w:lineRule="auto"/>
      </w:pPr>
      <w:r>
        <w:separator/>
      </w:r>
    </w:p>
  </w:footnote>
  <w:footnote w:type="continuationSeparator" w:id="0">
    <w:p w:rsidR="00B05485" w:rsidRDefault="00B0548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C3B66"/>
    <w:rsid w:val="000D2A19"/>
    <w:rsid w:val="000F0814"/>
    <w:rsid w:val="00103850"/>
    <w:rsid w:val="001749C3"/>
    <w:rsid w:val="00175826"/>
    <w:rsid w:val="001D0013"/>
    <w:rsid w:val="00222491"/>
    <w:rsid w:val="00237B71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5E4727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C7B67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9F119A"/>
    <w:rsid w:val="00A159CA"/>
    <w:rsid w:val="00A62CD0"/>
    <w:rsid w:val="00AA51AC"/>
    <w:rsid w:val="00AE5969"/>
    <w:rsid w:val="00AF64AE"/>
    <w:rsid w:val="00B03CE2"/>
    <w:rsid w:val="00B05485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11A6"/>
    <w:rsid w:val="00CB7927"/>
    <w:rsid w:val="00CD0595"/>
    <w:rsid w:val="00CE4A2E"/>
    <w:rsid w:val="00D135CD"/>
    <w:rsid w:val="00D252E7"/>
    <w:rsid w:val="00D72304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47BC8"/>
    <w:rsid w:val="00E54AB8"/>
    <w:rsid w:val="00E54D2D"/>
    <w:rsid w:val="00E67AEB"/>
    <w:rsid w:val="00EA4CD4"/>
    <w:rsid w:val="00ED6343"/>
    <w:rsid w:val="00EF1263"/>
    <w:rsid w:val="00F35A54"/>
    <w:rsid w:val="00F61687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D5F86-8FCC-4704-9DA7-E26BE990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5</cp:revision>
  <cp:lastPrinted>2014-09-04T19:18:00Z</cp:lastPrinted>
  <dcterms:created xsi:type="dcterms:W3CDTF">2014-09-02T16:14:00Z</dcterms:created>
  <dcterms:modified xsi:type="dcterms:W3CDTF">2014-09-05T19:17:00Z</dcterms:modified>
</cp:coreProperties>
</file>