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3A646C0" w:rsidR="007F0815" w:rsidRPr="004D7F4E" w:rsidRDefault="003A2798" w:rsidP="001B0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510A28">
              <w:rPr>
                <w:rFonts w:ascii="Times New Roman" w:hAnsi="Times New Roman" w:cs="Times New Roman"/>
                <w:b/>
                <w:sz w:val="32"/>
              </w:rPr>
              <w:t>046R</w:t>
            </w:r>
          </w:p>
        </w:tc>
        <w:tc>
          <w:tcPr>
            <w:tcW w:w="5508" w:type="dxa"/>
            <w:vAlign w:val="center"/>
          </w:tcPr>
          <w:p w14:paraId="6625F895" w14:textId="6B594275" w:rsidR="007F0815" w:rsidRPr="004D7F4E" w:rsidRDefault="007F0815" w:rsidP="00510A28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510A28">
              <w:rPr>
                <w:rFonts w:ascii="Times New Roman" w:hAnsi="Times New Roman" w:cs="Times New Roman"/>
                <w:sz w:val="28"/>
              </w:rPr>
              <w:t>October 29, 2014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380F9979" w:rsidR="007F0815" w:rsidRPr="004D7F4E" w:rsidRDefault="007F0815" w:rsidP="00510A2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510A28">
              <w:rPr>
                <w:rFonts w:ascii="Times New Roman" w:hAnsi="Times New Roman" w:cs="Times New Roman"/>
              </w:rPr>
              <w:t>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57B9E028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510A28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61E49F56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bookmarkStart w:id="0" w:name="_GoBack"/>
            <w:r w:rsidR="00510A28">
              <w:rPr>
                <w:rFonts w:ascii="Times New Roman" w:hAnsi="Times New Roman" w:cs="Times New Roman"/>
                <w:b/>
              </w:rPr>
              <w:t>Resolution Honoring Christine Bouchard</w:t>
            </w:r>
            <w:bookmarkEnd w:id="0"/>
          </w:p>
        </w:tc>
        <w:tc>
          <w:tcPr>
            <w:tcW w:w="5508" w:type="dxa"/>
            <w:vAlign w:val="center"/>
          </w:tcPr>
          <w:p w14:paraId="6625F89B" w14:textId="2AFEACF4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10A28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3A5E3FAC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510A28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D016769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510A28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44B9E1FA" w14:textId="77777777" w:rsidR="00510A28" w:rsidRPr="00BF07A7" w:rsidRDefault="00510A28" w:rsidP="00510A2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sz w:val="23"/>
          <w:szCs w:val="23"/>
        </w:rPr>
      </w:pPr>
      <w:r w:rsidRPr="00BF07A7">
        <w:rPr>
          <w:b/>
          <w:bCs/>
        </w:rPr>
        <w:t>Whereas</w:t>
      </w:r>
      <w:r w:rsidRPr="00BF07A7">
        <w:rPr>
          <w:rStyle w:val="apple-converted-space"/>
        </w:rPr>
        <w:t> </w:t>
      </w:r>
      <w:r w:rsidRPr="00BF07A7">
        <w:t>Christine Bouchard has served as the Vice President of Student Success for the University at Albany since 2007; and</w:t>
      </w:r>
    </w:p>
    <w:p w14:paraId="2A1EFEAD" w14:textId="77777777" w:rsidR="00510A28" w:rsidRPr="00BF07A7" w:rsidRDefault="00510A28" w:rsidP="00510A2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sz w:val="23"/>
          <w:szCs w:val="23"/>
        </w:rPr>
      </w:pPr>
      <w:r w:rsidRPr="00BF07A7">
        <w:rPr>
          <w:b/>
          <w:bCs/>
        </w:rPr>
        <w:t>Whereas</w:t>
      </w:r>
      <w:r w:rsidRPr="00BF07A7">
        <w:rPr>
          <w:rStyle w:val="apple-converted-space"/>
        </w:rPr>
        <w:t> </w:t>
      </w:r>
      <w:r w:rsidRPr="00BF07A7">
        <w:t xml:space="preserve">Vice President Bouchard has devoted over 32 years to the University at Albany in </w:t>
      </w:r>
      <w:r>
        <w:t xml:space="preserve">various offices and departments; and </w:t>
      </w:r>
    </w:p>
    <w:p w14:paraId="021CF7F0" w14:textId="77777777" w:rsidR="00510A28" w:rsidRPr="00BF07A7" w:rsidRDefault="00510A28" w:rsidP="00510A2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sz w:val="23"/>
          <w:szCs w:val="23"/>
        </w:rPr>
      </w:pPr>
      <w:r w:rsidRPr="00BF07A7">
        <w:rPr>
          <w:b/>
          <w:bCs/>
        </w:rPr>
        <w:t>Whereas</w:t>
      </w:r>
      <w:r w:rsidRPr="00BF07A7">
        <w:rPr>
          <w:rStyle w:val="apple-converted-space"/>
        </w:rPr>
        <w:t> </w:t>
      </w:r>
      <w:r w:rsidRPr="00BF07A7">
        <w:t>Vice President Bouchard has been instrumental in developing crucial services within the University at Albany such as Intercultural Student Engagement,</w:t>
      </w:r>
      <w:r w:rsidRPr="00BF07A7">
        <w:rPr>
          <w:rStyle w:val="apple-converted-space"/>
        </w:rPr>
        <w:t> </w:t>
      </w:r>
      <w:r w:rsidRPr="00BF07A7">
        <w:rPr>
          <w:lang w:val="en"/>
        </w:rPr>
        <w:t>The Gender and Sexuality Resource Center, The Advocacy Center, Campus Recreation, New Student Programs, Student Care Services, Emerging Student Leaders, Pathways to Success, Campus Programming Board and Student Advocates; and</w:t>
      </w:r>
    </w:p>
    <w:p w14:paraId="2C60516F" w14:textId="77777777" w:rsidR="00510A28" w:rsidRPr="00BF07A7" w:rsidRDefault="00510A28" w:rsidP="00510A2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sz w:val="23"/>
          <w:szCs w:val="23"/>
        </w:rPr>
      </w:pPr>
      <w:r w:rsidRPr="00BF07A7">
        <w:rPr>
          <w:b/>
          <w:bCs/>
          <w:lang w:val="en"/>
        </w:rPr>
        <w:t>Whereas</w:t>
      </w:r>
      <w:r w:rsidRPr="00BF07A7">
        <w:rPr>
          <w:rStyle w:val="apple-converted-space"/>
          <w:lang w:val="en"/>
        </w:rPr>
        <w:t> </w:t>
      </w:r>
      <w:r w:rsidRPr="00BF07A7">
        <w:rPr>
          <w:lang w:val="en"/>
        </w:rPr>
        <w:t>these programs continue to support and enrich student life at the University at Albany; and</w:t>
      </w:r>
    </w:p>
    <w:p w14:paraId="0620DF5B" w14:textId="77777777" w:rsidR="00510A28" w:rsidRPr="00BF07A7" w:rsidRDefault="00510A28" w:rsidP="00510A2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sz w:val="23"/>
          <w:szCs w:val="23"/>
        </w:rPr>
      </w:pPr>
      <w:r w:rsidRPr="00BF07A7">
        <w:rPr>
          <w:b/>
          <w:bCs/>
        </w:rPr>
        <w:t>Whereas</w:t>
      </w:r>
      <w:r w:rsidRPr="00BF07A7">
        <w:rPr>
          <w:rStyle w:val="apple-converted-space"/>
          <w:b/>
          <w:bCs/>
        </w:rPr>
        <w:t> </w:t>
      </w:r>
      <w:r w:rsidRPr="00BF07A7">
        <w:t>Vice President Bouchard has advanced the mission of Student Success by empowering students to</w:t>
      </w:r>
      <w:r w:rsidRPr="00BF07A7">
        <w:rPr>
          <w:rStyle w:val="apple-converted-space"/>
        </w:rPr>
        <w:t> </w:t>
      </w:r>
      <w:r w:rsidRPr="00BF07A7">
        <w:rPr>
          <w:i/>
          <w:iCs/>
        </w:rPr>
        <w:t>Engage</w:t>
      </w:r>
      <w:r w:rsidRPr="00BF07A7">
        <w:rPr>
          <w:rStyle w:val="apple-converted-space"/>
        </w:rPr>
        <w:t> </w:t>
      </w:r>
      <w:r w:rsidRPr="00BF07A7">
        <w:t>in the university community and</w:t>
      </w:r>
      <w:r w:rsidRPr="00BF07A7">
        <w:rPr>
          <w:rStyle w:val="apple-converted-space"/>
        </w:rPr>
        <w:t> </w:t>
      </w:r>
      <w:r w:rsidRPr="00BF07A7">
        <w:rPr>
          <w:i/>
          <w:iCs/>
        </w:rPr>
        <w:t>Learn</w:t>
      </w:r>
      <w:r w:rsidRPr="00BF07A7">
        <w:rPr>
          <w:rStyle w:val="apple-converted-space"/>
        </w:rPr>
        <w:t> </w:t>
      </w:r>
      <w:r w:rsidRPr="00BF07A7">
        <w:t>the skills necessary to</w:t>
      </w:r>
      <w:r w:rsidRPr="00BF07A7">
        <w:rPr>
          <w:rStyle w:val="apple-converted-space"/>
        </w:rPr>
        <w:t> </w:t>
      </w:r>
      <w:r w:rsidRPr="00BF07A7">
        <w:rPr>
          <w:i/>
          <w:iCs/>
        </w:rPr>
        <w:t>Succeed</w:t>
      </w:r>
      <w:r w:rsidRPr="00BF07A7">
        <w:rPr>
          <w:rStyle w:val="apple-converted-space"/>
        </w:rPr>
        <w:t> </w:t>
      </w:r>
      <w:r w:rsidRPr="00BF07A7">
        <w:t>in an academic community and global society; and</w:t>
      </w:r>
    </w:p>
    <w:p w14:paraId="362549E0" w14:textId="77777777" w:rsidR="00510A28" w:rsidRPr="00BF07A7" w:rsidRDefault="00510A28" w:rsidP="00510A2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sz w:val="23"/>
          <w:szCs w:val="23"/>
        </w:rPr>
      </w:pPr>
      <w:r w:rsidRPr="00BF07A7">
        <w:rPr>
          <w:b/>
          <w:bCs/>
        </w:rPr>
        <w:t>Whereas</w:t>
      </w:r>
      <w:r w:rsidRPr="00BF07A7">
        <w:rPr>
          <w:rStyle w:val="apple-converted-space"/>
        </w:rPr>
        <w:t> </w:t>
      </w:r>
      <w:r w:rsidRPr="00BF07A7">
        <w:t>Vice President Bouchard has been a friend, mentor, ally and supporter of the Student Association throughout her time at the University at Albany; and</w:t>
      </w:r>
    </w:p>
    <w:p w14:paraId="4F8FE978" w14:textId="77777777" w:rsidR="00510A28" w:rsidRPr="00BF07A7" w:rsidRDefault="00510A28" w:rsidP="00510A2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sz w:val="23"/>
          <w:szCs w:val="23"/>
        </w:rPr>
      </w:pPr>
      <w:r w:rsidRPr="00BF07A7">
        <w:rPr>
          <w:b/>
          <w:bCs/>
        </w:rPr>
        <w:t>Whereas</w:t>
      </w:r>
      <w:r w:rsidRPr="00BF07A7">
        <w:rPr>
          <w:rStyle w:val="apple-converted-space"/>
        </w:rPr>
        <w:t> </w:t>
      </w:r>
      <w:r w:rsidRPr="00BF07A7">
        <w:t>Vice President Bouchard has shown unconditional support for, and dedication to, student groups, their events, projects, efforts and initiatives; and</w:t>
      </w:r>
    </w:p>
    <w:p w14:paraId="5EFC8B4A" w14:textId="77777777" w:rsidR="00510A28" w:rsidRPr="00BF07A7" w:rsidRDefault="00510A28" w:rsidP="00510A2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sz w:val="23"/>
          <w:szCs w:val="23"/>
        </w:rPr>
      </w:pPr>
      <w:r w:rsidRPr="00BF07A7">
        <w:rPr>
          <w:b/>
          <w:bCs/>
        </w:rPr>
        <w:t>Whereas</w:t>
      </w:r>
      <w:r w:rsidRPr="00BF07A7">
        <w:rPr>
          <w:rStyle w:val="apple-converted-space"/>
          <w:b/>
          <w:bCs/>
        </w:rPr>
        <w:t> </w:t>
      </w:r>
      <w:r w:rsidRPr="00BF07A7">
        <w:t>Vice President Bouchard’s decades of service to this institution has brought the World Within Reach for the students at the University at Albany; and therefore</w:t>
      </w:r>
    </w:p>
    <w:p w14:paraId="197888E7" w14:textId="77777777" w:rsidR="00510A28" w:rsidRPr="00BF07A7" w:rsidRDefault="00510A28" w:rsidP="00510A2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sz w:val="23"/>
          <w:szCs w:val="23"/>
        </w:rPr>
      </w:pPr>
      <w:r w:rsidRPr="00BF07A7">
        <w:rPr>
          <w:b/>
          <w:bCs/>
        </w:rPr>
        <w:t>Be it resolved</w:t>
      </w:r>
      <w:r w:rsidRPr="00BF07A7">
        <w:rPr>
          <w:rStyle w:val="apple-converted-space"/>
          <w:b/>
          <w:bCs/>
        </w:rPr>
        <w:t> </w:t>
      </w:r>
      <w:r w:rsidRPr="00BF07A7">
        <w:t>that the University at Albany Student Association pause in its deliberations to thank and commend Vice President Bouchard for her commitment to the student body; and</w:t>
      </w:r>
    </w:p>
    <w:p w14:paraId="4028B26D" w14:textId="77777777" w:rsidR="00510A28" w:rsidRPr="00BF07A7" w:rsidRDefault="00510A28" w:rsidP="00510A2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sz w:val="23"/>
          <w:szCs w:val="23"/>
        </w:rPr>
      </w:pPr>
      <w:r w:rsidRPr="00BF07A7">
        <w:rPr>
          <w:b/>
          <w:bCs/>
        </w:rPr>
        <w:lastRenderedPageBreak/>
        <w:t>Be it further resolved</w:t>
      </w:r>
      <w:r w:rsidRPr="00BF07A7">
        <w:rPr>
          <w:bCs/>
        </w:rPr>
        <w:t xml:space="preserve"> that the University at Albany Student Association present an annual spirit award to a deserving student in honor of Vice President Bouchard’s undying enthusiasm; and</w:t>
      </w:r>
    </w:p>
    <w:p w14:paraId="7451D563" w14:textId="77777777" w:rsidR="00510A28" w:rsidRPr="00BF07A7" w:rsidRDefault="00510A28" w:rsidP="00510A28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sz w:val="23"/>
          <w:szCs w:val="23"/>
        </w:rPr>
      </w:pPr>
      <w:r w:rsidRPr="00BF07A7">
        <w:rPr>
          <w:b/>
          <w:bCs/>
        </w:rPr>
        <w:t>Be it finally resolved</w:t>
      </w:r>
      <w:r w:rsidRPr="00BF07A7">
        <w:rPr>
          <w:rStyle w:val="apple-converted-space"/>
          <w:b/>
          <w:bCs/>
        </w:rPr>
        <w:t> </w:t>
      </w:r>
      <w:r w:rsidRPr="00BF07A7">
        <w:t>that Vice President Christine Bouchard receive honorary lifetime membership to the University at Albany Student Association.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A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6625F8AC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625F8AB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6625F8AE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6625F8AD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F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6625F8B0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625F8B1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5F8B6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6625F8B7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5F8B4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6625F8B5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0A2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A159CA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ecxmsonormal">
    <w:name w:val="ecxmsonormal"/>
    <w:basedOn w:val="Normal"/>
    <w:rsid w:val="00510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06D0B-D738-4800-A0BE-7E64E7D9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2010-08-31T22:27:00Z</cp:lastPrinted>
  <dcterms:created xsi:type="dcterms:W3CDTF">2014-10-29T17:29:00Z</dcterms:created>
  <dcterms:modified xsi:type="dcterms:W3CDTF">2014-10-29T17:29:00Z</dcterms:modified>
</cp:coreProperties>
</file>