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6625F88D" w14:textId="77777777" w:rsidR="001749C3" w:rsidRDefault="001749C3" w:rsidP="002D05FA">
            <w:pPr>
              <w:jc w:val="center"/>
            </w:pPr>
            <w:r>
              <w:rPr>
                <w:noProof/>
              </w:rPr>
              <w:drawing>
                <wp:inline distT="0" distB="0" distL="0" distR="0" wp14:anchorId="6625F8B2" wp14:editId="6625F8B3">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6625F88E"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4356DB">
              <w:rPr>
                <w:rFonts w:ascii="Franklin Gothic Demi Cond" w:hAnsi="Franklin Gothic Demi Cond"/>
              </w:rPr>
              <w:t>DANIEL MARKSIELLO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0" w14:textId="77777777" w:rsidR="001749C3" w:rsidRDefault="001749C3" w:rsidP="001749C3">
            <w:pPr>
              <w:jc w:val="right"/>
              <w:rPr>
                <w:rFonts w:ascii="Franklin Gothic Demi Cond" w:hAnsi="Franklin Gothic Demi Cond"/>
                <w:sz w:val="18"/>
              </w:rPr>
            </w:pPr>
          </w:p>
          <w:p w14:paraId="6625F891" w14:textId="34743405" w:rsidR="004356DB" w:rsidRDefault="00C11E23" w:rsidP="004356DB">
            <w:pPr>
              <w:jc w:val="right"/>
              <w:rPr>
                <w:rFonts w:ascii="Franklin Gothic Demi Cond" w:hAnsi="Franklin Gothic Demi Cond"/>
              </w:rPr>
            </w:pPr>
            <w:r>
              <w:rPr>
                <w:rFonts w:ascii="Franklin Gothic Demi Cond" w:hAnsi="Franklin Gothic Demi Cond"/>
              </w:rPr>
              <w:t>STANLEY DE LA CRUZ</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52E06236" w:rsidR="007F0815" w:rsidRPr="004D7F4E" w:rsidRDefault="003A2798" w:rsidP="00364228">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6F5305">
              <w:rPr>
                <w:rFonts w:ascii="Times New Roman" w:hAnsi="Times New Roman" w:cs="Times New Roman"/>
                <w:b/>
                <w:sz w:val="32"/>
              </w:rPr>
              <w:t xml:space="preserve"> </w:t>
            </w:r>
            <w:r w:rsidR="00EA126D">
              <w:rPr>
                <w:rFonts w:ascii="Times New Roman" w:hAnsi="Times New Roman" w:cs="Times New Roman"/>
                <w:b/>
                <w:sz w:val="32"/>
              </w:rPr>
              <w:t>07</w:t>
            </w:r>
            <w:r w:rsidR="00364228">
              <w:rPr>
                <w:rFonts w:ascii="Times New Roman" w:hAnsi="Times New Roman" w:cs="Times New Roman"/>
                <w:b/>
                <w:sz w:val="32"/>
              </w:rPr>
              <w:t>6</w:t>
            </w:r>
          </w:p>
        </w:tc>
        <w:tc>
          <w:tcPr>
            <w:tcW w:w="5508" w:type="dxa"/>
            <w:vAlign w:val="center"/>
          </w:tcPr>
          <w:p w14:paraId="6625F895" w14:textId="0BE5FBE2" w:rsidR="007F0815" w:rsidRPr="004D7F4E" w:rsidRDefault="007F0815" w:rsidP="00EA126D">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EA126D">
              <w:rPr>
                <w:rFonts w:ascii="Times New Roman" w:hAnsi="Times New Roman" w:cs="Times New Roman"/>
                <w:sz w:val="28"/>
              </w:rPr>
              <w:t>February 11, 2015</w:t>
            </w:r>
          </w:p>
        </w:tc>
      </w:tr>
      <w:tr w:rsidR="007F0815" w14:paraId="6625F899" w14:textId="77777777" w:rsidTr="007F0815">
        <w:trPr>
          <w:trHeight w:val="415"/>
        </w:trPr>
        <w:tc>
          <w:tcPr>
            <w:tcW w:w="5508" w:type="dxa"/>
            <w:shd w:val="clear" w:color="auto" w:fill="F2F2F2" w:themeFill="background1" w:themeFillShade="F2"/>
            <w:vAlign w:val="center"/>
          </w:tcPr>
          <w:p w14:paraId="6C59559E" w14:textId="18A1E942" w:rsidR="00A64F91" w:rsidRPr="004D7F4E" w:rsidRDefault="007F0815" w:rsidP="00A64F91">
            <w:pPr>
              <w:rPr>
                <w:rFonts w:ascii="Times New Roman" w:hAnsi="Times New Roman" w:cs="Times New Roman"/>
                <w:b/>
              </w:rPr>
            </w:pPr>
            <w:r w:rsidRPr="004D7F4E">
              <w:rPr>
                <w:rFonts w:ascii="Times New Roman" w:hAnsi="Times New Roman" w:cs="Times New Roman"/>
                <w:b/>
              </w:rPr>
              <w:t xml:space="preserve">SPONSORED BY: </w:t>
            </w:r>
            <w:r w:rsidR="006F5305">
              <w:t xml:space="preserve"> </w:t>
            </w:r>
            <w:r w:rsidR="00EA126D" w:rsidRPr="00EA126D">
              <w:rPr>
                <w:rFonts w:ascii="Times New Roman" w:hAnsi="Times New Roman" w:cs="Times New Roman"/>
              </w:rPr>
              <w:t>President Agyemang</w:t>
            </w:r>
          </w:p>
          <w:p w14:paraId="6625F897" w14:textId="52F3CEE3" w:rsidR="007F0815" w:rsidRPr="004D7F4E" w:rsidRDefault="007F0815" w:rsidP="006F5305">
            <w:pPr>
              <w:rPr>
                <w:rFonts w:ascii="Times New Roman" w:hAnsi="Times New Roman" w:cs="Times New Roman"/>
                <w:b/>
              </w:rPr>
            </w:pPr>
          </w:p>
        </w:tc>
        <w:tc>
          <w:tcPr>
            <w:tcW w:w="5508" w:type="dxa"/>
            <w:shd w:val="clear" w:color="auto" w:fill="F2F2F2" w:themeFill="background1" w:themeFillShade="F2"/>
            <w:vAlign w:val="center"/>
          </w:tcPr>
          <w:p w14:paraId="6625F898" w14:textId="18080B11"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w:t>
            </w:r>
            <w:r w:rsidR="00EA126D">
              <w:rPr>
                <w:rFonts w:ascii="Times New Roman" w:hAnsi="Times New Roman" w:cs="Times New Roman"/>
                <w:b/>
              </w:rPr>
              <w:t>N/A</w:t>
            </w:r>
          </w:p>
        </w:tc>
      </w:tr>
      <w:tr w:rsidR="007F0815" w14:paraId="6625F89C" w14:textId="77777777" w:rsidTr="007F0815">
        <w:trPr>
          <w:trHeight w:val="415"/>
        </w:trPr>
        <w:tc>
          <w:tcPr>
            <w:tcW w:w="5508" w:type="dxa"/>
            <w:vAlign w:val="center"/>
          </w:tcPr>
          <w:p w14:paraId="6625F89A" w14:textId="4D6E36D1"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SUBJECT: </w:t>
            </w:r>
            <w:r w:rsidR="00EA126D">
              <w:rPr>
                <w:rFonts w:ascii="Times New Roman" w:hAnsi="Times New Roman" w:cs="Times New Roman"/>
                <w:b/>
              </w:rPr>
              <w:t>Cross Charity Organization Derecognition</w:t>
            </w:r>
          </w:p>
        </w:tc>
        <w:tc>
          <w:tcPr>
            <w:tcW w:w="5508" w:type="dxa"/>
            <w:vAlign w:val="center"/>
          </w:tcPr>
          <w:p w14:paraId="6625F89B" w14:textId="69E586C7"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EA126D">
              <w:rPr>
                <w:rFonts w:ascii="Times New Roman" w:hAnsi="Times New Roman" w:cs="Times New Roman"/>
                <w:b/>
              </w:rPr>
              <w:t>N/A</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186AE5E6"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SENATE VOTE: </w:t>
            </w:r>
            <w:r w:rsidR="001B4242">
              <w:rPr>
                <w:rFonts w:ascii="Times New Roman" w:hAnsi="Times New Roman" w:cs="Times New Roman"/>
                <w:b/>
              </w:rPr>
              <w:t>UC</w:t>
            </w:r>
          </w:p>
        </w:tc>
        <w:tc>
          <w:tcPr>
            <w:tcW w:w="5508" w:type="dxa"/>
            <w:shd w:val="clear" w:color="auto" w:fill="F2F2F2" w:themeFill="background1" w:themeFillShade="F2"/>
            <w:vAlign w:val="center"/>
          </w:tcPr>
          <w:p w14:paraId="6625F89E" w14:textId="65CEA359"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1B4242">
              <w:rPr>
                <w:rFonts w:ascii="Times New Roman" w:hAnsi="Times New Roman" w:cs="Times New Roman"/>
                <w:b/>
              </w:rPr>
              <w:t>Pass</w:t>
            </w:r>
          </w:p>
        </w:tc>
      </w:tr>
    </w:tbl>
    <w:p w14:paraId="6625F8A0" w14:textId="77777777" w:rsidR="007F0815" w:rsidRDefault="007F0815" w:rsidP="007F0815"/>
    <w:p w14:paraId="0905D921" w14:textId="77777777" w:rsidR="001B4242" w:rsidRDefault="001B4242" w:rsidP="007F0815">
      <w:pPr>
        <w:rPr>
          <w:rFonts w:ascii="Times New Roman" w:hAnsi="Times New Roman" w:cs="Times New Roman"/>
          <w:b/>
          <w:sz w:val="24"/>
        </w:rPr>
      </w:pPr>
    </w:p>
    <w:p w14:paraId="6625F8A1" w14:textId="77777777" w:rsidR="007F0815" w:rsidRPr="007F0815" w:rsidRDefault="007F0815" w:rsidP="007F0815">
      <w:pPr>
        <w:rPr>
          <w:rFonts w:ascii="Times New Roman" w:hAnsi="Times New Roman" w:cs="Times New Roman"/>
          <w:b/>
          <w:sz w:val="24"/>
        </w:rPr>
      </w:pPr>
      <w:bookmarkStart w:id="0" w:name="_GoBack"/>
      <w:bookmarkEnd w:id="0"/>
      <w:r w:rsidRPr="007F0815">
        <w:rPr>
          <w:rFonts w:ascii="Times New Roman" w:hAnsi="Times New Roman" w:cs="Times New Roman"/>
          <w:b/>
          <w:sz w:val="24"/>
        </w:rPr>
        <w:t>Be it hereby proposed that the following be enacted:</w:t>
      </w:r>
    </w:p>
    <w:p w14:paraId="6625F8A3" w14:textId="52EDA17A" w:rsidR="00F64996" w:rsidRPr="00861546" w:rsidRDefault="00EA126D" w:rsidP="00FD52C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Acting upon the recommendation of the President of the Student Association, Francis Agyemang, the Student Association Senate revokes the permanent recognized status of Cross Charity Organization, in accordance with Bylaws Section 102.2. </w:t>
      </w:r>
    </w:p>
    <w:p w14:paraId="5896B7C0" w14:textId="77777777" w:rsidR="006F5305" w:rsidRPr="006F5305" w:rsidRDefault="006F5305" w:rsidP="006F5305">
      <w:pPr>
        <w:autoSpaceDE w:val="0"/>
        <w:autoSpaceDN w:val="0"/>
        <w:adjustRightInd w:val="0"/>
        <w:spacing w:after="0" w:line="240" w:lineRule="auto"/>
        <w:ind w:left="1440"/>
        <w:rPr>
          <w:rFonts w:ascii="Times New Roman" w:hAnsi="Times New Roman" w:cs="Times New Roman"/>
          <w:sz w:val="24"/>
          <w:szCs w:val="24"/>
        </w:rPr>
      </w:pPr>
    </w:p>
    <w:p w14:paraId="6625F8A4" w14:textId="3CA8A501" w:rsidR="007F0815" w:rsidRPr="006F5305" w:rsidRDefault="007F0815" w:rsidP="006F5305">
      <w:pPr>
        <w:pStyle w:val="ListParagraph"/>
        <w:numPr>
          <w:ilvl w:val="0"/>
          <w:numId w:val="5"/>
        </w:numPr>
        <w:spacing w:after="0" w:line="240" w:lineRule="auto"/>
        <w:rPr>
          <w:rFonts w:ascii="Times New Roman" w:hAnsi="Times New Roman" w:cs="Times New Roman"/>
          <w:sz w:val="24"/>
        </w:rPr>
      </w:pPr>
      <w:r w:rsidRPr="006F5305">
        <w:rPr>
          <w:rFonts w:ascii="Times New Roman" w:hAnsi="Times New Roman" w:cs="Times New Roman"/>
          <w:sz w:val="24"/>
        </w:rPr>
        <w:t>That this bill goes into effect immediately upon passage in accordance with the Student Association Constitution.</w:t>
      </w:r>
    </w:p>
    <w:p w14:paraId="6625F8A5" w14:textId="77777777" w:rsidR="007F0815" w:rsidRDefault="007F0815" w:rsidP="007F0815">
      <w:pPr>
        <w:ind w:left="1080"/>
        <w:rPr>
          <w:b/>
        </w:rPr>
      </w:pPr>
    </w:p>
    <w:p w14:paraId="6625F8A6" w14:textId="77777777" w:rsidR="007F0815" w:rsidRDefault="007F0815" w:rsidP="007F0815">
      <w:pPr>
        <w:ind w:left="1080"/>
        <w:rPr>
          <w:b/>
        </w:rPr>
      </w:pPr>
    </w:p>
    <w:p w14:paraId="6625F8A7" w14:textId="77777777" w:rsidR="007F0815" w:rsidRPr="00DD7686" w:rsidRDefault="007F0815" w:rsidP="007F0815">
      <w:pPr>
        <w:ind w:left="720"/>
        <w:jc w:val="right"/>
        <w:rPr>
          <w:lang w:val="it-IT"/>
        </w:rPr>
      </w:pPr>
    </w:p>
    <w:p w14:paraId="6625F8A8" w14:textId="77777777" w:rsidR="007F0815" w:rsidRPr="00DD7686" w:rsidRDefault="007F0815" w:rsidP="007F0815">
      <w:pPr>
        <w:ind w:left="720"/>
        <w:jc w:val="right"/>
        <w:rPr>
          <w:lang w:val="it-IT"/>
        </w:rPr>
      </w:pPr>
    </w:p>
    <w:p w14:paraId="6625F8A9" w14:textId="77777777" w:rsidR="007F0815" w:rsidRPr="00DD7686" w:rsidRDefault="007F0815" w:rsidP="007F0815">
      <w:pPr>
        <w:ind w:left="720"/>
        <w:jc w:val="right"/>
        <w:rPr>
          <w:lang w:val="it-IT"/>
        </w:rPr>
      </w:pPr>
    </w:p>
    <w:p w14:paraId="6625F8AA" w14:textId="77777777" w:rsidR="007F0815" w:rsidRPr="00DD7686" w:rsidRDefault="007F0815" w:rsidP="007F0815">
      <w:pPr>
        <w:rPr>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5F8B6" w14:textId="77777777" w:rsidR="00E449EA" w:rsidRDefault="00E449EA" w:rsidP="00E04CD4">
      <w:pPr>
        <w:spacing w:after="0" w:line="240" w:lineRule="auto"/>
      </w:pPr>
      <w:r>
        <w:separator/>
      </w:r>
    </w:p>
  </w:endnote>
  <w:endnote w:type="continuationSeparator" w:id="0">
    <w:p w14:paraId="6625F8B7" w14:textId="77777777" w:rsidR="00E449EA" w:rsidRDefault="00E449EA"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88"/>
      <w:gridCol w:w="3560"/>
      <w:gridCol w:w="3652"/>
    </w:tblGrid>
    <w:tr w:rsidR="00EF1263" w14:paraId="6625F8BF" w14:textId="77777777" w:rsidTr="00EF1263">
      <w:trPr>
        <w:trHeight w:val="673"/>
      </w:trPr>
      <w:tc>
        <w:tcPr>
          <w:tcW w:w="3672" w:type="dxa"/>
          <w:tcBorders>
            <w:top w:val="nil"/>
            <w:left w:val="nil"/>
            <w:bottom w:val="nil"/>
            <w:right w:val="single" w:sz="4" w:space="0" w:color="auto"/>
          </w:tcBorders>
          <w:vAlign w:val="bottom"/>
        </w:tcPr>
        <w:p w14:paraId="6625F8BA" w14:textId="339F8032" w:rsidR="00766A7C" w:rsidRDefault="00766A7C" w:rsidP="00EF1263">
          <w:pPr>
            <w:pStyle w:val="Footer"/>
            <w:rPr>
              <w:rFonts w:ascii="Times New Roman" w:hAnsi="Times New Roman" w:cs="Times New Roman"/>
              <w:i/>
            </w:rPr>
          </w:pPr>
          <w:r>
            <w:rPr>
              <w:rFonts w:ascii="Times New Roman" w:hAnsi="Times New Roman" w:cs="Times New Roman"/>
              <w:i/>
            </w:rPr>
            <w:t>_______</w:t>
          </w:r>
          <w:r w:rsidR="001B4242">
            <w:rPr>
              <w:rFonts w:ascii="Times New Roman" w:hAnsi="Times New Roman" w:cs="Times New Roman"/>
              <w:i/>
              <w:u w:val="single"/>
            </w:rPr>
            <w:t xml:space="preserve">2/11/15  </w:t>
          </w:r>
          <w:r>
            <w:rPr>
              <w:rFonts w:ascii="Times New Roman" w:hAnsi="Times New Roman" w:cs="Times New Roman"/>
              <w:i/>
            </w:rPr>
            <w:t>_________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F8B4" w14:textId="77777777" w:rsidR="00E449EA" w:rsidRDefault="00E449EA" w:rsidP="00E04CD4">
      <w:pPr>
        <w:spacing w:after="0" w:line="240" w:lineRule="auto"/>
      </w:pPr>
      <w:r>
        <w:separator/>
      </w:r>
    </w:p>
  </w:footnote>
  <w:footnote w:type="continuationSeparator" w:id="0">
    <w:p w14:paraId="6625F8B5" w14:textId="77777777" w:rsidR="00E449EA" w:rsidRDefault="00E449EA"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0DC9"/>
    <w:rsid w:val="00011AAB"/>
    <w:rsid w:val="000F0814"/>
    <w:rsid w:val="001749C3"/>
    <w:rsid w:val="00175826"/>
    <w:rsid w:val="001B0E28"/>
    <w:rsid w:val="001B4242"/>
    <w:rsid w:val="00265267"/>
    <w:rsid w:val="00294006"/>
    <w:rsid w:val="002D05FA"/>
    <w:rsid w:val="002F28E3"/>
    <w:rsid w:val="00306BD9"/>
    <w:rsid w:val="00313A52"/>
    <w:rsid w:val="00332512"/>
    <w:rsid w:val="003513AD"/>
    <w:rsid w:val="00364228"/>
    <w:rsid w:val="003A2798"/>
    <w:rsid w:val="003A34E3"/>
    <w:rsid w:val="003B23F7"/>
    <w:rsid w:val="00413DFF"/>
    <w:rsid w:val="004356DB"/>
    <w:rsid w:val="00440BE5"/>
    <w:rsid w:val="00445038"/>
    <w:rsid w:val="00450B17"/>
    <w:rsid w:val="0047077F"/>
    <w:rsid w:val="0048020A"/>
    <w:rsid w:val="004A4B9F"/>
    <w:rsid w:val="004D7F4E"/>
    <w:rsid w:val="00505598"/>
    <w:rsid w:val="00520F09"/>
    <w:rsid w:val="005329EA"/>
    <w:rsid w:val="00552F20"/>
    <w:rsid w:val="00573450"/>
    <w:rsid w:val="00581F34"/>
    <w:rsid w:val="00633DD6"/>
    <w:rsid w:val="00637A9E"/>
    <w:rsid w:val="00644B2E"/>
    <w:rsid w:val="00674D67"/>
    <w:rsid w:val="006A3C3E"/>
    <w:rsid w:val="006F4B27"/>
    <w:rsid w:val="006F5305"/>
    <w:rsid w:val="00712EFF"/>
    <w:rsid w:val="00756F2B"/>
    <w:rsid w:val="00766A7C"/>
    <w:rsid w:val="00781868"/>
    <w:rsid w:val="007A2CD5"/>
    <w:rsid w:val="007E729C"/>
    <w:rsid w:val="007E7ABD"/>
    <w:rsid w:val="007F0815"/>
    <w:rsid w:val="00805225"/>
    <w:rsid w:val="00813591"/>
    <w:rsid w:val="008329B5"/>
    <w:rsid w:val="00840F24"/>
    <w:rsid w:val="00861546"/>
    <w:rsid w:val="008C58CA"/>
    <w:rsid w:val="008F6055"/>
    <w:rsid w:val="0091121A"/>
    <w:rsid w:val="00982882"/>
    <w:rsid w:val="009B6962"/>
    <w:rsid w:val="00A159CA"/>
    <w:rsid w:val="00A64F91"/>
    <w:rsid w:val="00AA51AC"/>
    <w:rsid w:val="00AF64AE"/>
    <w:rsid w:val="00B03CE2"/>
    <w:rsid w:val="00B76B1C"/>
    <w:rsid w:val="00B76E31"/>
    <w:rsid w:val="00B87508"/>
    <w:rsid w:val="00BF2440"/>
    <w:rsid w:val="00C06B1F"/>
    <w:rsid w:val="00C11E23"/>
    <w:rsid w:val="00C52F6A"/>
    <w:rsid w:val="00C53504"/>
    <w:rsid w:val="00CB085B"/>
    <w:rsid w:val="00CB7927"/>
    <w:rsid w:val="00CD0595"/>
    <w:rsid w:val="00CE4A2E"/>
    <w:rsid w:val="00D135CD"/>
    <w:rsid w:val="00D252E7"/>
    <w:rsid w:val="00D550C5"/>
    <w:rsid w:val="00D55501"/>
    <w:rsid w:val="00D94CF8"/>
    <w:rsid w:val="00E04CD4"/>
    <w:rsid w:val="00E14C6D"/>
    <w:rsid w:val="00E2715B"/>
    <w:rsid w:val="00E449EA"/>
    <w:rsid w:val="00E54AB8"/>
    <w:rsid w:val="00E67AEB"/>
    <w:rsid w:val="00EA126D"/>
    <w:rsid w:val="00EA4CD4"/>
    <w:rsid w:val="00EF1263"/>
    <w:rsid w:val="00F35A54"/>
    <w:rsid w:val="00F64996"/>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AD78-AF9F-4807-92E2-54D3FDF1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Daniel Markisello</cp:lastModifiedBy>
  <cp:revision>5</cp:revision>
  <cp:lastPrinted>2015-02-11T19:54:00Z</cp:lastPrinted>
  <dcterms:created xsi:type="dcterms:W3CDTF">2015-02-10T23:43:00Z</dcterms:created>
  <dcterms:modified xsi:type="dcterms:W3CDTF">2015-02-12T19:14:00Z</dcterms:modified>
</cp:coreProperties>
</file>