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57C1349E" w14:textId="77777777" w:rsidTr="00306BD9">
        <w:tc>
          <w:tcPr>
            <w:tcW w:w="3672" w:type="dxa"/>
            <w:vAlign w:val="center"/>
          </w:tcPr>
          <w:p w14:paraId="57C13490"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57C13491"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57C13492"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57C13493" w14:textId="77777777" w:rsidR="001749C3" w:rsidRDefault="001749C3" w:rsidP="001749C3">
            <w:pPr>
              <w:rPr>
                <w:rFonts w:ascii="Franklin Gothic Demi Cond" w:hAnsi="Franklin Gothic Demi Cond"/>
                <w:sz w:val="18"/>
              </w:rPr>
            </w:pPr>
          </w:p>
          <w:p w14:paraId="57C13494"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57C13495" w14:textId="77777777" w:rsidR="001749C3" w:rsidRPr="001749C3" w:rsidRDefault="001B0E28" w:rsidP="00E2715B">
            <w:pPr>
              <w:rPr>
                <w:rFonts w:ascii="Franklin Gothic Demi Cond" w:hAnsi="Franklin Gothic Demi Cond"/>
              </w:rPr>
            </w:pPr>
            <w:r>
              <w:rPr>
                <w:rFonts w:ascii="Franklin Gothic Demi Cond" w:hAnsi="Franklin Gothic Demi Cond"/>
                <w:sz w:val="20"/>
              </w:rPr>
              <w:t>dmarkisello</w:t>
            </w:r>
            <w:r w:rsidR="001749C3" w:rsidRPr="001749C3">
              <w:rPr>
                <w:rFonts w:ascii="Franklin Gothic Demi Cond" w:hAnsi="Franklin Gothic Demi Cond"/>
                <w:sz w:val="20"/>
              </w:rPr>
              <w:t>@</w:t>
            </w:r>
            <w:r w:rsidR="00E2715B">
              <w:rPr>
                <w:rFonts w:ascii="Franklin Gothic Demi Cond" w:hAnsi="Franklin Gothic Demi Cond"/>
                <w:sz w:val="20"/>
              </w:rPr>
              <w:t>u</w:t>
            </w:r>
            <w:r w:rsidR="001749C3" w:rsidRPr="001749C3">
              <w:rPr>
                <w:rFonts w:ascii="Franklin Gothic Demi Cond" w:hAnsi="Franklin Gothic Demi Cond"/>
                <w:sz w:val="20"/>
              </w:rPr>
              <w:t>albany</w:t>
            </w:r>
            <w:r w:rsidR="00E2715B">
              <w:rPr>
                <w:rFonts w:ascii="Franklin Gothic Demi Cond" w:hAnsi="Franklin Gothic Demi Cond"/>
                <w:sz w:val="20"/>
              </w:rPr>
              <w:t>sa</w:t>
            </w:r>
            <w:r w:rsidR="001749C3" w:rsidRPr="001749C3">
              <w:rPr>
                <w:rFonts w:ascii="Franklin Gothic Demi Cond" w:hAnsi="Franklin Gothic Demi Cond"/>
                <w:sz w:val="20"/>
              </w:rPr>
              <w:t>.</w:t>
            </w:r>
            <w:r w:rsidR="00E2715B">
              <w:rPr>
                <w:rFonts w:ascii="Franklin Gothic Demi Cond" w:hAnsi="Franklin Gothic Demi Cond"/>
                <w:sz w:val="20"/>
              </w:rPr>
              <w:t>org</w:t>
            </w:r>
          </w:p>
        </w:tc>
        <w:tc>
          <w:tcPr>
            <w:tcW w:w="3672" w:type="dxa"/>
          </w:tcPr>
          <w:p w14:paraId="57C13496" w14:textId="77777777" w:rsidR="001749C3" w:rsidRDefault="001749C3" w:rsidP="002D05FA">
            <w:pPr>
              <w:jc w:val="center"/>
            </w:pPr>
            <w:r>
              <w:rPr>
                <w:noProof/>
              </w:rPr>
              <w:drawing>
                <wp:inline distT="0" distB="0" distL="0" distR="0" wp14:anchorId="57C134BE" wp14:editId="57C134BF">
                  <wp:extent cx="2179675" cy="951791"/>
                  <wp:effectExtent l="0" t="0" r="0" b="0"/>
                  <wp:docPr id="2" name="Picture 1" descr="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_logo.png"/>
                          <pic:cNvPicPr/>
                        </pic:nvPicPr>
                        <pic:blipFill>
                          <a:blip r:embed="rId8" cstate="print">
                            <a:grayscl/>
                          </a:blip>
                          <a:stretch>
                            <a:fillRect/>
                          </a:stretch>
                        </pic:blipFill>
                        <pic:spPr>
                          <a:xfrm>
                            <a:off x="0" y="0"/>
                            <a:ext cx="2179675" cy="951791"/>
                          </a:xfrm>
                          <a:prstGeom prst="rect">
                            <a:avLst/>
                          </a:prstGeom>
                        </pic:spPr>
                      </pic:pic>
                    </a:graphicData>
                  </a:graphic>
                </wp:inline>
              </w:drawing>
            </w:r>
          </w:p>
        </w:tc>
        <w:tc>
          <w:tcPr>
            <w:tcW w:w="3834" w:type="dxa"/>
            <w:vAlign w:val="center"/>
          </w:tcPr>
          <w:p w14:paraId="57C13497" w14:textId="77777777"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D60F91">
              <w:rPr>
                <w:rFonts w:ascii="Franklin Gothic Demi Cond" w:hAnsi="Franklin Gothic Demi Cond"/>
              </w:rPr>
              <w:t>DANIEL MARKIS</w:t>
            </w:r>
            <w:r w:rsidR="004356DB">
              <w:rPr>
                <w:rFonts w:ascii="Franklin Gothic Demi Cond" w:hAnsi="Franklin Gothic Demi Cond"/>
              </w:rPr>
              <w:t>ELLO</w:t>
            </w:r>
          </w:p>
          <w:p w14:paraId="57C13498" w14:textId="77777777" w:rsidR="001749C3"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57C13499" w14:textId="77777777" w:rsidR="00D60F91" w:rsidRDefault="00D60F91" w:rsidP="00D60F91">
            <w:pPr>
              <w:jc w:val="right"/>
              <w:rPr>
                <w:rFonts w:ascii="Franklin Gothic Demi Cond" w:hAnsi="Franklin Gothic Demi Cond"/>
              </w:rPr>
            </w:pPr>
            <w:r>
              <w:rPr>
                <w:rFonts w:ascii="Franklin Gothic Demi Cond" w:hAnsi="Franklin Gothic Demi Cond"/>
              </w:rPr>
              <w:t>STANLEY DE LA CRUZ</w:t>
            </w:r>
          </w:p>
          <w:p w14:paraId="57C1349A" w14:textId="77777777" w:rsidR="00D60F91" w:rsidRPr="00E14C6D" w:rsidRDefault="00D60F91" w:rsidP="00D60F91">
            <w:pPr>
              <w:jc w:val="right"/>
              <w:rPr>
                <w:rFonts w:ascii="Franklin Gothic Demi Cond" w:hAnsi="Franklin Gothic Demi Cond"/>
                <w:i/>
                <w:sz w:val="18"/>
              </w:rPr>
            </w:pPr>
            <w:r>
              <w:rPr>
                <w:rFonts w:ascii="Franklin Gothic Demi Cond" w:hAnsi="Franklin Gothic Demi Cond"/>
                <w:i/>
                <w:sz w:val="18"/>
              </w:rPr>
              <w:t xml:space="preserve">VICE </w:t>
            </w:r>
            <w:r w:rsidRPr="00E14C6D">
              <w:rPr>
                <w:rFonts w:ascii="Franklin Gothic Demi Cond" w:hAnsi="Franklin Gothic Demi Cond"/>
                <w:i/>
                <w:sz w:val="18"/>
              </w:rPr>
              <w:t>CHAIR</w:t>
            </w:r>
          </w:p>
          <w:p w14:paraId="57C1349B" w14:textId="77777777" w:rsidR="001749C3" w:rsidRDefault="001749C3" w:rsidP="001749C3">
            <w:pPr>
              <w:jc w:val="right"/>
              <w:rPr>
                <w:rFonts w:ascii="Franklin Gothic Demi Cond" w:hAnsi="Franklin Gothic Demi Cond"/>
                <w:sz w:val="18"/>
              </w:rPr>
            </w:pPr>
          </w:p>
          <w:p w14:paraId="57C1349C" w14:textId="77777777" w:rsidR="004356DB" w:rsidRPr="00E14C6D" w:rsidRDefault="004356DB" w:rsidP="004356DB">
            <w:pPr>
              <w:jc w:val="right"/>
              <w:rPr>
                <w:rFonts w:ascii="Franklin Gothic Demi Cond" w:hAnsi="Franklin Gothic Demi Cond"/>
                <w:i/>
                <w:sz w:val="18"/>
              </w:rPr>
            </w:pPr>
          </w:p>
          <w:p w14:paraId="57C1349D" w14:textId="77777777" w:rsidR="001749C3" w:rsidRPr="00E14C6D" w:rsidRDefault="001749C3"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7F0815" w14:paraId="57C134A1" w14:textId="77777777" w:rsidTr="00DA17BC">
        <w:trPr>
          <w:trHeight w:val="543"/>
        </w:trPr>
        <w:tc>
          <w:tcPr>
            <w:tcW w:w="5508" w:type="dxa"/>
            <w:vAlign w:val="center"/>
          </w:tcPr>
          <w:p w14:paraId="57C1349F" w14:textId="48624E40" w:rsidR="007F0815" w:rsidRPr="004D7F4E" w:rsidRDefault="003A2798" w:rsidP="001B0E28">
            <w:pPr>
              <w:rPr>
                <w:rFonts w:ascii="Times New Roman" w:hAnsi="Times New Roman" w:cs="Times New Roman"/>
                <w:b/>
              </w:rPr>
            </w:pPr>
            <w:r>
              <w:rPr>
                <w:rFonts w:ascii="Times New Roman" w:hAnsi="Times New Roman" w:cs="Times New Roman"/>
                <w:b/>
                <w:sz w:val="32"/>
              </w:rPr>
              <w:t>S.</w:t>
            </w:r>
            <w:r w:rsidR="001B0E28">
              <w:rPr>
                <w:rFonts w:ascii="Times New Roman" w:hAnsi="Times New Roman" w:cs="Times New Roman"/>
                <w:b/>
                <w:sz w:val="32"/>
              </w:rPr>
              <w:t>1415</w:t>
            </w:r>
            <w:r w:rsidR="007F0815" w:rsidRPr="004D7F4E">
              <w:rPr>
                <w:rFonts w:ascii="Times New Roman" w:hAnsi="Times New Roman" w:cs="Times New Roman"/>
                <w:b/>
                <w:sz w:val="32"/>
              </w:rPr>
              <w:t>-</w:t>
            </w:r>
            <w:r w:rsidR="009E0E44">
              <w:rPr>
                <w:rFonts w:ascii="Times New Roman" w:hAnsi="Times New Roman" w:cs="Times New Roman"/>
                <w:b/>
                <w:sz w:val="32"/>
              </w:rPr>
              <w:t>078</w:t>
            </w:r>
          </w:p>
        </w:tc>
        <w:tc>
          <w:tcPr>
            <w:tcW w:w="5508" w:type="dxa"/>
            <w:vAlign w:val="center"/>
          </w:tcPr>
          <w:p w14:paraId="57C134A0" w14:textId="77777777" w:rsidR="007F0815" w:rsidRPr="004D7F4E" w:rsidRDefault="007F0815" w:rsidP="00D03F48">
            <w:pPr>
              <w:rPr>
                <w:rFonts w:ascii="Times New Roman" w:hAnsi="Times New Roman" w:cs="Times New Roman"/>
                <w:b/>
              </w:rPr>
            </w:pPr>
            <w:r w:rsidRPr="00766A7C">
              <w:rPr>
                <w:rFonts w:ascii="Times New Roman" w:hAnsi="Times New Roman" w:cs="Times New Roman"/>
                <w:b/>
                <w:sz w:val="28"/>
              </w:rPr>
              <w:t>DATE</w:t>
            </w:r>
            <w:r w:rsidR="00505598">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D03F48">
              <w:rPr>
                <w:rFonts w:ascii="Times New Roman" w:hAnsi="Times New Roman" w:cs="Times New Roman"/>
                <w:sz w:val="28"/>
              </w:rPr>
              <w:t>February 18, 2015</w:t>
            </w:r>
          </w:p>
        </w:tc>
      </w:tr>
      <w:tr w:rsidR="007F0815" w14:paraId="57C134A4" w14:textId="77777777" w:rsidTr="007F0815">
        <w:trPr>
          <w:trHeight w:val="415"/>
        </w:trPr>
        <w:tc>
          <w:tcPr>
            <w:tcW w:w="5508" w:type="dxa"/>
            <w:shd w:val="clear" w:color="auto" w:fill="F2F2F2" w:themeFill="background1" w:themeFillShade="F2"/>
            <w:vAlign w:val="center"/>
          </w:tcPr>
          <w:p w14:paraId="57C134A2" w14:textId="77777777" w:rsidR="007F0815" w:rsidRPr="004D7F4E" w:rsidRDefault="007F0815" w:rsidP="00774209">
            <w:pPr>
              <w:rPr>
                <w:rFonts w:ascii="Times New Roman" w:hAnsi="Times New Roman" w:cs="Times New Roman"/>
                <w:b/>
              </w:rPr>
            </w:pPr>
            <w:r w:rsidRPr="004D7F4E">
              <w:rPr>
                <w:rFonts w:ascii="Times New Roman" w:hAnsi="Times New Roman" w:cs="Times New Roman"/>
                <w:b/>
              </w:rPr>
              <w:t xml:space="preserve">SPONSORED BY: </w:t>
            </w:r>
            <w:r w:rsidR="0047077F">
              <w:rPr>
                <w:rFonts w:ascii="Times New Roman" w:hAnsi="Times New Roman" w:cs="Times New Roman"/>
              </w:rPr>
              <w:t xml:space="preserve">Sen. </w:t>
            </w:r>
            <w:proofErr w:type="spellStart"/>
            <w:r w:rsidR="00DA17BC">
              <w:rPr>
                <w:rFonts w:ascii="Times New Roman" w:hAnsi="Times New Roman" w:cs="Times New Roman"/>
              </w:rPr>
              <w:t>Sanzone</w:t>
            </w:r>
            <w:proofErr w:type="spellEnd"/>
          </w:p>
        </w:tc>
        <w:tc>
          <w:tcPr>
            <w:tcW w:w="5508" w:type="dxa"/>
            <w:shd w:val="clear" w:color="auto" w:fill="F2F2F2" w:themeFill="background1" w:themeFillShade="F2"/>
            <w:vAlign w:val="center"/>
          </w:tcPr>
          <w:p w14:paraId="57C134A3" w14:textId="77777777" w:rsidR="007F0815" w:rsidRPr="00DA17BC" w:rsidRDefault="007F0815" w:rsidP="007F0815">
            <w:pPr>
              <w:rPr>
                <w:rFonts w:ascii="Times New Roman" w:hAnsi="Times New Roman" w:cs="Times New Roman"/>
              </w:rPr>
            </w:pPr>
            <w:r w:rsidRPr="004D7F4E">
              <w:rPr>
                <w:rFonts w:ascii="Times New Roman" w:hAnsi="Times New Roman" w:cs="Times New Roman"/>
                <w:b/>
              </w:rPr>
              <w:t xml:space="preserve">COMMITTEE: </w:t>
            </w:r>
            <w:r w:rsidR="00DA17BC">
              <w:rPr>
                <w:rFonts w:ascii="Times New Roman" w:hAnsi="Times New Roman" w:cs="Times New Roman"/>
              </w:rPr>
              <w:t xml:space="preserve">Rules &amp; Administration </w:t>
            </w:r>
          </w:p>
        </w:tc>
      </w:tr>
      <w:tr w:rsidR="007F0815" w14:paraId="57C134A7" w14:textId="77777777" w:rsidTr="007F0815">
        <w:trPr>
          <w:trHeight w:val="415"/>
        </w:trPr>
        <w:tc>
          <w:tcPr>
            <w:tcW w:w="5508" w:type="dxa"/>
            <w:vAlign w:val="center"/>
          </w:tcPr>
          <w:p w14:paraId="57C134A5" w14:textId="402C79B8" w:rsidR="007F0815" w:rsidRPr="00DA17BC" w:rsidRDefault="007F0815" w:rsidP="009E0E44">
            <w:pPr>
              <w:rPr>
                <w:rFonts w:ascii="Times New Roman" w:hAnsi="Times New Roman" w:cs="Times New Roman"/>
              </w:rPr>
            </w:pPr>
            <w:r w:rsidRPr="004D7F4E">
              <w:rPr>
                <w:rFonts w:ascii="Times New Roman" w:hAnsi="Times New Roman" w:cs="Times New Roman"/>
                <w:b/>
              </w:rPr>
              <w:t xml:space="preserve">SUBJECT: </w:t>
            </w:r>
            <w:r w:rsidR="009E0E44">
              <w:rPr>
                <w:rFonts w:ascii="Times New Roman" w:hAnsi="Times New Roman" w:cs="Times New Roman"/>
              </w:rPr>
              <w:t>Town Hall Committee Assignment</w:t>
            </w:r>
            <w:r w:rsidR="00DA17BC">
              <w:rPr>
                <w:rFonts w:ascii="Times New Roman" w:hAnsi="Times New Roman" w:cs="Times New Roman"/>
              </w:rPr>
              <w:t xml:space="preserve"> </w:t>
            </w:r>
          </w:p>
        </w:tc>
        <w:tc>
          <w:tcPr>
            <w:tcW w:w="5508" w:type="dxa"/>
            <w:vAlign w:val="center"/>
          </w:tcPr>
          <w:p w14:paraId="57C134A6" w14:textId="37BC6669"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COMMITTEE VOTE: </w:t>
            </w:r>
            <w:r w:rsidR="009E0E44">
              <w:rPr>
                <w:rFonts w:ascii="Times New Roman" w:hAnsi="Times New Roman" w:cs="Times New Roman"/>
                <w:b/>
              </w:rPr>
              <w:t>4-0-1</w:t>
            </w:r>
          </w:p>
        </w:tc>
      </w:tr>
      <w:tr w:rsidR="007F0815" w14:paraId="57C134AA" w14:textId="77777777" w:rsidTr="007F0815">
        <w:trPr>
          <w:trHeight w:val="415"/>
        </w:trPr>
        <w:tc>
          <w:tcPr>
            <w:tcW w:w="5508" w:type="dxa"/>
            <w:shd w:val="clear" w:color="auto" w:fill="F2F2F2" w:themeFill="background1" w:themeFillShade="F2"/>
            <w:vAlign w:val="center"/>
          </w:tcPr>
          <w:p w14:paraId="57C134A8" w14:textId="001DC615" w:rsidR="007F0815" w:rsidRPr="004D7F4E" w:rsidRDefault="007F0815" w:rsidP="00AD0EFC">
            <w:pPr>
              <w:rPr>
                <w:rFonts w:ascii="Times New Roman" w:hAnsi="Times New Roman" w:cs="Times New Roman"/>
                <w:b/>
              </w:rPr>
            </w:pPr>
            <w:r w:rsidRPr="004D7F4E">
              <w:rPr>
                <w:rFonts w:ascii="Times New Roman" w:hAnsi="Times New Roman" w:cs="Times New Roman"/>
                <w:b/>
              </w:rPr>
              <w:t xml:space="preserve">SENATE VOTE: </w:t>
            </w:r>
            <w:r w:rsidR="00AD0EFC">
              <w:rPr>
                <w:rFonts w:ascii="Times New Roman" w:hAnsi="Times New Roman" w:cs="Times New Roman"/>
                <w:b/>
              </w:rPr>
              <w:t>23-1-5</w:t>
            </w:r>
          </w:p>
        </w:tc>
        <w:tc>
          <w:tcPr>
            <w:tcW w:w="5508" w:type="dxa"/>
            <w:shd w:val="clear" w:color="auto" w:fill="F2F2F2" w:themeFill="background1" w:themeFillShade="F2"/>
            <w:vAlign w:val="center"/>
          </w:tcPr>
          <w:p w14:paraId="57C134A9" w14:textId="78D2900C"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LEGISLATIVE RESULT: </w:t>
            </w:r>
            <w:r w:rsidR="00521790">
              <w:rPr>
                <w:rFonts w:ascii="Times New Roman" w:hAnsi="Times New Roman" w:cs="Times New Roman"/>
                <w:b/>
              </w:rPr>
              <w:t>PASS</w:t>
            </w:r>
          </w:p>
        </w:tc>
      </w:tr>
    </w:tbl>
    <w:p w14:paraId="57C134AB" w14:textId="77777777" w:rsidR="007F0815" w:rsidRDefault="007F0815" w:rsidP="007F0815"/>
    <w:p w14:paraId="57C134AC" w14:textId="77777777" w:rsidR="007F0815" w:rsidRPr="007F0815" w:rsidRDefault="007F0815" w:rsidP="007F0815">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57C134AD" w14:textId="77777777" w:rsidR="00DA17BC" w:rsidRPr="00774209" w:rsidRDefault="00DA17BC" w:rsidP="00DA17BC">
      <w:pPr>
        <w:numPr>
          <w:ilvl w:val="0"/>
          <w:numId w:val="4"/>
        </w:numPr>
        <w:spacing w:after="0" w:line="240" w:lineRule="auto"/>
        <w:rPr>
          <w:rFonts w:ascii="Times New Roman" w:hAnsi="Times New Roman" w:cs="Times New Roman"/>
          <w:b/>
          <w:sz w:val="24"/>
        </w:rPr>
      </w:pPr>
      <w:r w:rsidRPr="00F64996">
        <w:rPr>
          <w:rFonts w:ascii="Times New Roman" w:hAnsi="Times New Roman" w:cs="Times New Roman"/>
          <w:sz w:val="24"/>
        </w:rPr>
        <w:t xml:space="preserve">That </w:t>
      </w:r>
      <w:r>
        <w:rPr>
          <w:rFonts w:ascii="Times New Roman" w:hAnsi="Times New Roman" w:cs="Times New Roman"/>
          <w:sz w:val="24"/>
        </w:rPr>
        <w:t>the Student Association Bylaws be amended to read:</w:t>
      </w:r>
    </w:p>
    <w:p w14:paraId="57C134AE" w14:textId="77777777" w:rsidR="00774209" w:rsidRPr="00774209" w:rsidRDefault="00774209" w:rsidP="00D60F91">
      <w:pPr>
        <w:spacing w:after="0" w:line="240" w:lineRule="auto"/>
        <w:rPr>
          <w:rFonts w:ascii="Times New Roman" w:hAnsi="Times New Roman" w:cs="Times New Roman"/>
          <w:sz w:val="24"/>
        </w:rPr>
      </w:pPr>
      <w:r w:rsidRPr="00774209">
        <w:rPr>
          <w:rFonts w:ascii="Times New Roman" w:hAnsi="Times New Roman" w:cs="Times New Roman"/>
          <w:sz w:val="24"/>
        </w:rPr>
        <w:t xml:space="preserve"> </w:t>
      </w:r>
    </w:p>
    <w:p w14:paraId="57C134AF" w14:textId="24369338" w:rsidR="00774209" w:rsidRPr="00774209" w:rsidRDefault="00774209" w:rsidP="00774209">
      <w:pPr>
        <w:spacing w:after="0" w:line="240" w:lineRule="auto"/>
        <w:ind w:left="1080"/>
        <w:rPr>
          <w:rFonts w:ascii="Times New Roman" w:hAnsi="Times New Roman" w:cs="Times New Roman"/>
          <w:sz w:val="24"/>
        </w:rPr>
      </w:pPr>
      <w:r w:rsidRPr="00774209">
        <w:rPr>
          <w:rFonts w:ascii="Times New Roman" w:hAnsi="Times New Roman" w:cs="Times New Roman"/>
          <w:sz w:val="24"/>
        </w:rPr>
        <w:t>201.9.1 – The Senate as a whole is required to hold one (1) “town hall” meeting in the fall semester and one (1) town hall meetings in the spring s</w:t>
      </w:r>
      <w:bookmarkStart w:id="0" w:name="_GoBack"/>
      <w:bookmarkEnd w:id="0"/>
      <w:r w:rsidRPr="00774209">
        <w:rPr>
          <w:rFonts w:ascii="Times New Roman" w:hAnsi="Times New Roman" w:cs="Times New Roman"/>
          <w:sz w:val="24"/>
        </w:rPr>
        <w:t xml:space="preserve">emester. This is to be organized by the Senate Chair or the </w:t>
      </w:r>
      <w:r w:rsidRPr="00774209">
        <w:rPr>
          <w:rFonts w:ascii="Times New Roman" w:hAnsi="Times New Roman" w:cs="Times New Roman"/>
          <w:strike/>
          <w:sz w:val="24"/>
        </w:rPr>
        <w:t>Community Engagement and Outreach Committee</w:t>
      </w:r>
      <w:r>
        <w:rPr>
          <w:rFonts w:ascii="Times New Roman" w:hAnsi="Times New Roman" w:cs="Times New Roman"/>
          <w:sz w:val="24"/>
        </w:rPr>
        <w:t xml:space="preserve"> </w:t>
      </w:r>
      <w:proofErr w:type="spellStart"/>
      <w:r w:rsidR="008B1008">
        <w:rPr>
          <w:rFonts w:ascii="Times New Roman" w:hAnsi="Times New Roman" w:cs="Times New Roman"/>
          <w:b/>
          <w:i/>
          <w:sz w:val="24"/>
        </w:rPr>
        <w:t>Committee</w:t>
      </w:r>
      <w:proofErr w:type="spellEnd"/>
      <w:r w:rsidR="008B1008">
        <w:rPr>
          <w:rFonts w:ascii="Times New Roman" w:hAnsi="Times New Roman" w:cs="Times New Roman"/>
          <w:b/>
          <w:i/>
          <w:sz w:val="24"/>
        </w:rPr>
        <w:t xml:space="preserve"> on </w:t>
      </w:r>
      <w:r w:rsidRPr="00774209">
        <w:rPr>
          <w:rFonts w:ascii="Times New Roman" w:hAnsi="Times New Roman" w:cs="Times New Roman"/>
          <w:b/>
          <w:i/>
          <w:sz w:val="24"/>
        </w:rPr>
        <w:t>Constituent Relations</w:t>
      </w:r>
      <w:r w:rsidRPr="00774209">
        <w:rPr>
          <w:rFonts w:ascii="Times New Roman" w:hAnsi="Times New Roman" w:cs="Times New Roman"/>
          <w:sz w:val="24"/>
        </w:rPr>
        <w:t xml:space="preserve">. </w:t>
      </w:r>
    </w:p>
    <w:p w14:paraId="57C134B0" w14:textId="77777777" w:rsidR="00774209" w:rsidRPr="00774209" w:rsidRDefault="00774209" w:rsidP="00774209">
      <w:pPr>
        <w:spacing w:after="0" w:line="240" w:lineRule="auto"/>
        <w:ind w:left="1080"/>
        <w:rPr>
          <w:rFonts w:ascii="Times New Roman" w:hAnsi="Times New Roman" w:cs="Times New Roman"/>
          <w:sz w:val="24"/>
        </w:rPr>
      </w:pPr>
      <w:r w:rsidRPr="00774209">
        <w:rPr>
          <w:rFonts w:ascii="Times New Roman" w:hAnsi="Times New Roman" w:cs="Times New Roman"/>
          <w:sz w:val="24"/>
        </w:rPr>
        <w:t xml:space="preserve">201.10.2- Tangible will be defined at the discretion of the committee on </w:t>
      </w:r>
      <w:r w:rsidRPr="00774209">
        <w:rPr>
          <w:rFonts w:ascii="Times New Roman" w:hAnsi="Times New Roman" w:cs="Times New Roman"/>
          <w:strike/>
          <w:sz w:val="24"/>
        </w:rPr>
        <w:t>Community Engagement and Outreach</w:t>
      </w:r>
      <w:r w:rsidRPr="00774209">
        <w:rPr>
          <w:rFonts w:ascii="Times New Roman" w:hAnsi="Times New Roman" w:cs="Times New Roman"/>
          <w:sz w:val="24"/>
        </w:rPr>
        <w:t xml:space="preserve"> </w:t>
      </w:r>
      <w:r w:rsidRPr="00774209">
        <w:rPr>
          <w:rFonts w:ascii="Times New Roman" w:hAnsi="Times New Roman" w:cs="Times New Roman"/>
          <w:b/>
          <w:i/>
          <w:sz w:val="24"/>
        </w:rPr>
        <w:t>Constituent Relations</w:t>
      </w:r>
      <w:r w:rsidRPr="00774209">
        <w:rPr>
          <w:rFonts w:ascii="Times New Roman" w:hAnsi="Times New Roman" w:cs="Times New Roman"/>
          <w:sz w:val="24"/>
        </w:rPr>
        <w:t>.</w:t>
      </w:r>
    </w:p>
    <w:p w14:paraId="57C134B1" w14:textId="6FF366DE" w:rsidR="00774209" w:rsidRDefault="00774209" w:rsidP="00774209">
      <w:pPr>
        <w:spacing w:after="0" w:line="240" w:lineRule="auto"/>
        <w:ind w:left="1080"/>
        <w:rPr>
          <w:rFonts w:ascii="Times New Roman" w:hAnsi="Times New Roman" w:cs="Times New Roman"/>
          <w:b/>
          <w:i/>
          <w:sz w:val="24"/>
        </w:rPr>
      </w:pPr>
      <w:r w:rsidRPr="00774209">
        <w:rPr>
          <w:rFonts w:ascii="Times New Roman" w:hAnsi="Times New Roman" w:cs="Times New Roman"/>
          <w:sz w:val="24"/>
        </w:rPr>
        <w:t xml:space="preserve">201.10.3- All materials will be reviewed by the committee on </w:t>
      </w:r>
      <w:r w:rsidRPr="00774209">
        <w:rPr>
          <w:rFonts w:ascii="Times New Roman" w:hAnsi="Times New Roman" w:cs="Times New Roman"/>
          <w:strike/>
          <w:sz w:val="24"/>
        </w:rPr>
        <w:t>Community Engagement and Outreach</w:t>
      </w:r>
      <w:r w:rsidRPr="00774209">
        <w:rPr>
          <w:rFonts w:ascii="Times New Roman" w:hAnsi="Times New Roman" w:cs="Times New Roman"/>
          <w:sz w:val="24"/>
        </w:rPr>
        <w:t xml:space="preserve"> </w:t>
      </w:r>
      <w:r w:rsidR="008B1008">
        <w:rPr>
          <w:rFonts w:ascii="Times New Roman" w:hAnsi="Times New Roman" w:cs="Times New Roman"/>
          <w:b/>
          <w:i/>
          <w:sz w:val="24"/>
        </w:rPr>
        <w:t xml:space="preserve">Committee on </w:t>
      </w:r>
      <w:r w:rsidRPr="00774209">
        <w:rPr>
          <w:rFonts w:ascii="Times New Roman" w:hAnsi="Times New Roman" w:cs="Times New Roman"/>
          <w:b/>
          <w:i/>
          <w:sz w:val="24"/>
        </w:rPr>
        <w:t>Constituent Relations</w:t>
      </w:r>
      <w:r>
        <w:rPr>
          <w:rFonts w:ascii="Times New Roman" w:hAnsi="Times New Roman" w:cs="Times New Roman"/>
          <w:b/>
          <w:i/>
          <w:sz w:val="24"/>
        </w:rPr>
        <w:t>.</w:t>
      </w:r>
    </w:p>
    <w:p w14:paraId="5A0507C8" w14:textId="04279D05" w:rsidR="009E0E44" w:rsidRDefault="009E0E44" w:rsidP="00774209">
      <w:pPr>
        <w:spacing w:after="0" w:line="240" w:lineRule="auto"/>
        <w:ind w:left="1080"/>
        <w:rPr>
          <w:rFonts w:ascii="Times New Roman" w:hAnsi="Times New Roman" w:cs="Times New Roman"/>
          <w:b/>
          <w:i/>
          <w:sz w:val="24"/>
        </w:rPr>
      </w:pPr>
    </w:p>
    <w:p w14:paraId="277E51F1" w14:textId="77777777" w:rsidR="009E0E44" w:rsidRPr="009E0E44" w:rsidRDefault="009E0E44" w:rsidP="009E0E44">
      <w:pPr>
        <w:autoSpaceDE w:val="0"/>
        <w:autoSpaceDN w:val="0"/>
        <w:adjustRightInd w:val="0"/>
        <w:spacing w:after="0" w:line="240" w:lineRule="auto"/>
        <w:ind w:left="720"/>
        <w:rPr>
          <w:rFonts w:ascii="Times New Roman" w:hAnsi="Times New Roman" w:cs="Times New Roman"/>
          <w:sz w:val="24"/>
          <w:szCs w:val="24"/>
        </w:rPr>
      </w:pPr>
      <w:r w:rsidRPr="009E0E44">
        <w:rPr>
          <w:rFonts w:ascii="Times New Roman" w:hAnsi="Times New Roman" w:cs="Times New Roman"/>
          <w:sz w:val="24"/>
          <w:szCs w:val="24"/>
        </w:rPr>
        <w:t>218 – COMMITTEE ON CONSTITUENT RELATIONS</w:t>
      </w:r>
    </w:p>
    <w:p w14:paraId="67DF8446" w14:textId="341A6298" w:rsidR="009E0E44" w:rsidRPr="009E0E44" w:rsidRDefault="009E0E44" w:rsidP="009E0E44">
      <w:pPr>
        <w:spacing w:after="0" w:line="240" w:lineRule="auto"/>
        <w:ind w:left="1080"/>
        <w:rPr>
          <w:rFonts w:ascii="Times New Roman" w:hAnsi="Times New Roman" w:cs="Times New Roman"/>
          <w:b/>
          <w:i/>
          <w:sz w:val="24"/>
        </w:rPr>
      </w:pPr>
      <w:r w:rsidRPr="009E0E44">
        <w:rPr>
          <w:rFonts w:ascii="Times New Roman" w:hAnsi="Times New Roman" w:cs="Times New Roman"/>
          <w:sz w:val="24"/>
          <w:szCs w:val="24"/>
        </w:rPr>
        <w:t>218.1 – Purpose and Responsibilities</w:t>
      </w:r>
    </w:p>
    <w:p w14:paraId="098DFAE9" w14:textId="77777777" w:rsidR="009E0E44" w:rsidRPr="00D60F91" w:rsidRDefault="009E0E44" w:rsidP="009E0E44">
      <w:pPr>
        <w:spacing w:after="0" w:line="240" w:lineRule="auto"/>
        <w:ind w:left="1440"/>
        <w:jc w:val="both"/>
        <w:rPr>
          <w:rFonts w:ascii="Times New Roman" w:hAnsi="Times New Roman" w:cs="Times New Roman"/>
          <w:b/>
          <w:i/>
          <w:sz w:val="24"/>
        </w:rPr>
      </w:pPr>
      <w:r w:rsidRPr="00D60F91">
        <w:rPr>
          <w:rFonts w:ascii="Times New Roman" w:hAnsi="Times New Roman" w:cs="Times New Roman"/>
          <w:sz w:val="24"/>
        </w:rPr>
        <w:t xml:space="preserve">218.1.2 – </w:t>
      </w:r>
      <w:r w:rsidRPr="00D60F91">
        <w:rPr>
          <w:rFonts w:ascii="Times New Roman" w:hAnsi="Times New Roman" w:cs="Times New Roman"/>
          <w:b/>
          <w:i/>
          <w:sz w:val="24"/>
        </w:rPr>
        <w:t xml:space="preserve">To organize a “town hall” meeting on the behalf of the Student Association Senate for the interest of the constituency. One (1) in the Fall Semester and one (1) in the Spring Semester. </w:t>
      </w:r>
    </w:p>
    <w:p w14:paraId="26DF8434" w14:textId="77777777" w:rsidR="009E0E44" w:rsidRDefault="009E0E44" w:rsidP="009E0E44">
      <w:pPr>
        <w:spacing w:after="0" w:line="240" w:lineRule="auto"/>
        <w:ind w:left="1440"/>
        <w:jc w:val="both"/>
        <w:rPr>
          <w:rFonts w:ascii="Times New Roman" w:hAnsi="Times New Roman" w:cs="Times New Roman"/>
          <w:b/>
          <w:i/>
          <w:sz w:val="24"/>
        </w:rPr>
      </w:pPr>
      <w:r w:rsidRPr="00D60F91">
        <w:rPr>
          <w:rFonts w:ascii="Times New Roman" w:hAnsi="Times New Roman" w:cs="Times New Roman"/>
          <w:sz w:val="24"/>
        </w:rPr>
        <w:t>218.1.3 -</w:t>
      </w:r>
      <w:r w:rsidRPr="00D60F91">
        <w:rPr>
          <w:rFonts w:ascii="Times New Roman" w:hAnsi="Times New Roman" w:cs="Times New Roman"/>
          <w:b/>
          <w:i/>
          <w:sz w:val="24"/>
        </w:rPr>
        <w:t xml:space="preserve"> Shall define a tangible means of communication that each Student Association Senator must create to contact their constituency throughout their term in office. This includes, but not limited to, social networking, printed materials, and office hours.</w:t>
      </w:r>
    </w:p>
    <w:p w14:paraId="3A6D0A0E" w14:textId="77777777" w:rsidR="009E0E44" w:rsidRDefault="009E0E44" w:rsidP="00774209">
      <w:pPr>
        <w:spacing w:after="0" w:line="240" w:lineRule="auto"/>
        <w:ind w:left="1080"/>
        <w:rPr>
          <w:rFonts w:ascii="Times New Roman" w:hAnsi="Times New Roman" w:cs="Times New Roman"/>
          <w:b/>
          <w:i/>
          <w:sz w:val="24"/>
        </w:rPr>
      </w:pPr>
    </w:p>
    <w:p w14:paraId="57C134B6" w14:textId="77777777" w:rsidR="00F64996" w:rsidRPr="00F64996" w:rsidRDefault="00F64996" w:rsidP="009E0E44">
      <w:pPr>
        <w:spacing w:after="0" w:line="240" w:lineRule="auto"/>
        <w:ind w:left="1080"/>
        <w:jc w:val="right"/>
        <w:rPr>
          <w:rFonts w:ascii="Times New Roman" w:hAnsi="Times New Roman" w:cs="Times New Roman"/>
          <w:b/>
          <w:sz w:val="24"/>
        </w:rPr>
      </w:pPr>
    </w:p>
    <w:p w14:paraId="57C134B7" w14:textId="77777777" w:rsidR="007F0815" w:rsidRPr="007F0815" w:rsidRDefault="007F0815" w:rsidP="007F0815">
      <w:pPr>
        <w:numPr>
          <w:ilvl w:val="0"/>
          <w:numId w:val="4"/>
        </w:numPr>
        <w:spacing w:after="0" w:line="240" w:lineRule="auto"/>
        <w:rPr>
          <w:rFonts w:ascii="Times New Roman" w:hAnsi="Times New Roman" w:cs="Times New Roman"/>
          <w:sz w:val="24"/>
        </w:rPr>
      </w:pPr>
      <w:r w:rsidRPr="007F0815">
        <w:rPr>
          <w:rFonts w:ascii="Times New Roman" w:hAnsi="Times New Roman" w:cs="Times New Roman"/>
          <w:sz w:val="24"/>
        </w:rPr>
        <w:t>That this bill goes into effect immediately upon passage in accordance with the Student Association Constitution.</w:t>
      </w:r>
    </w:p>
    <w:p w14:paraId="57C134B8" w14:textId="77777777" w:rsidR="007F0815" w:rsidRPr="00DD7686" w:rsidRDefault="007F0815" w:rsidP="007F0815">
      <w:pPr>
        <w:rPr>
          <w:lang w:val="it-IT"/>
        </w:rPr>
      </w:pPr>
    </w:p>
    <w:tbl>
      <w:tblPr>
        <w:tblStyle w:val="TableGrid"/>
        <w:tblW w:w="0" w:type="auto"/>
        <w:tblInd w:w="6312" w:type="dxa"/>
        <w:tblLook w:val="04A0" w:firstRow="1" w:lastRow="0" w:firstColumn="1" w:lastColumn="0" w:noHBand="0" w:noVBand="1"/>
      </w:tblPr>
      <w:tblGrid>
        <w:gridCol w:w="4488"/>
      </w:tblGrid>
      <w:tr w:rsidR="007F0815" w14:paraId="57C134BA" w14:textId="77777777" w:rsidTr="007F0815">
        <w:trPr>
          <w:trHeight w:val="350"/>
        </w:trPr>
        <w:tc>
          <w:tcPr>
            <w:tcW w:w="4518" w:type="dxa"/>
            <w:tcBorders>
              <w:top w:val="nil"/>
              <w:left w:val="nil"/>
              <w:bottom w:val="single" w:sz="4" w:space="0" w:color="000000" w:themeColor="text1"/>
              <w:right w:val="nil"/>
            </w:tcBorders>
          </w:tcPr>
          <w:p w14:paraId="57C134B9" w14:textId="77777777" w:rsidR="007F0815" w:rsidRDefault="007F0815" w:rsidP="007F0815">
            <w:pPr>
              <w:jc w:val="right"/>
              <w:rPr>
                <w:lang w:val="it-IT"/>
              </w:rPr>
            </w:pPr>
          </w:p>
        </w:tc>
      </w:tr>
      <w:tr w:rsidR="007F0815" w14:paraId="57C134BC" w14:textId="77777777" w:rsidTr="007F0815">
        <w:trPr>
          <w:trHeight w:val="373"/>
        </w:trPr>
        <w:tc>
          <w:tcPr>
            <w:tcW w:w="4518" w:type="dxa"/>
            <w:tcBorders>
              <w:left w:val="nil"/>
              <w:bottom w:val="nil"/>
              <w:right w:val="nil"/>
            </w:tcBorders>
            <w:vAlign w:val="center"/>
          </w:tcPr>
          <w:p w14:paraId="57C134BB" w14:textId="77777777" w:rsidR="007F0815" w:rsidRPr="007F0815" w:rsidRDefault="00E2715B" w:rsidP="007F0815">
            <w:pPr>
              <w:jc w:val="center"/>
              <w:rPr>
                <w:rFonts w:ascii="Times New Roman" w:hAnsi="Times New Roman" w:cs="Times New Roman"/>
                <w:sz w:val="24"/>
                <w:szCs w:val="24"/>
                <w:lang w:val="it-IT"/>
              </w:rPr>
            </w:pPr>
            <w:r>
              <w:rPr>
                <w:rFonts w:ascii="Times New Roman" w:hAnsi="Times New Roman" w:cs="Times New Roman"/>
                <w:i/>
                <w:sz w:val="24"/>
                <w:szCs w:val="24"/>
                <w:lang w:val="it-IT"/>
              </w:rPr>
              <w:t>Francis Agyemang</w:t>
            </w:r>
            <w:r w:rsidR="007F0815" w:rsidRPr="007F0815">
              <w:rPr>
                <w:rFonts w:ascii="Times New Roman" w:hAnsi="Times New Roman" w:cs="Times New Roman"/>
                <w:sz w:val="24"/>
                <w:szCs w:val="24"/>
                <w:lang w:val="it-IT"/>
              </w:rPr>
              <w:t xml:space="preserve">, </w:t>
            </w:r>
            <w:r w:rsidR="007F0815" w:rsidRPr="00E14C6D">
              <w:rPr>
                <w:rFonts w:ascii="Times New Roman" w:hAnsi="Times New Roman" w:cs="Times New Roman"/>
                <w:i/>
                <w:sz w:val="24"/>
                <w:szCs w:val="24"/>
                <w:lang w:val="it-IT"/>
              </w:rPr>
              <w:t>President</w:t>
            </w:r>
          </w:p>
        </w:tc>
      </w:tr>
    </w:tbl>
    <w:p w14:paraId="57C134BD" w14:textId="77777777" w:rsidR="002D05FA" w:rsidRPr="002D05FA" w:rsidRDefault="002D05FA" w:rsidP="00D60F91">
      <w:pPr>
        <w:spacing w:after="0" w:line="240" w:lineRule="auto"/>
        <w:rPr>
          <w:rFonts w:ascii="Times New Roman" w:hAnsi="Times New Roman" w:cs="Times New Roman"/>
          <w:b/>
          <w:sz w:val="28"/>
        </w:rPr>
      </w:pPr>
    </w:p>
    <w:sectPr w:rsidR="002D05FA" w:rsidRPr="002D05FA"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134C2" w14:textId="77777777" w:rsidR="00854702" w:rsidRDefault="00854702" w:rsidP="00E04CD4">
      <w:pPr>
        <w:spacing w:after="0" w:line="240" w:lineRule="auto"/>
      </w:pPr>
      <w:r>
        <w:separator/>
      </w:r>
    </w:p>
  </w:endnote>
  <w:endnote w:type="continuationSeparator" w:id="0">
    <w:p w14:paraId="57C134C3" w14:textId="77777777" w:rsidR="00854702" w:rsidRDefault="00854702"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ranklin Gothic Demi Cond">
    <w:altName w:val="Cambria"/>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altName w:val="Palatino Linotype"/>
    <w:panose1 w:val="02040503050406030204"/>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134C4" w14:textId="77777777" w:rsidR="001749C3" w:rsidRDefault="001749C3" w:rsidP="00E04CD4">
    <w:pPr>
      <w:pStyle w:val="Footer"/>
      <w:pBdr>
        <w:bottom w:val="single" w:sz="6" w:space="1" w:color="auto"/>
      </w:pBdr>
      <w:jc w:val="center"/>
      <w:rPr>
        <w:rFonts w:ascii="Times New Roman" w:hAnsi="Times New Roman" w:cs="Times New Roman"/>
        <w:b/>
        <w:sz w:val="20"/>
      </w:rPr>
    </w:pPr>
  </w:p>
  <w:p w14:paraId="57C134C5" w14:textId="77777777" w:rsidR="001749C3" w:rsidRDefault="001749C3"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634"/>
      <w:gridCol w:w="3521"/>
      <w:gridCol w:w="3645"/>
    </w:tblGrid>
    <w:tr w:rsidR="00EF1263" w14:paraId="57C134CB" w14:textId="77777777" w:rsidTr="00EF1263">
      <w:trPr>
        <w:trHeight w:val="673"/>
      </w:trPr>
      <w:tc>
        <w:tcPr>
          <w:tcW w:w="3672" w:type="dxa"/>
          <w:tcBorders>
            <w:top w:val="nil"/>
            <w:left w:val="nil"/>
            <w:bottom w:val="nil"/>
            <w:right w:val="single" w:sz="4" w:space="0" w:color="auto"/>
          </w:tcBorders>
          <w:vAlign w:val="bottom"/>
        </w:tcPr>
        <w:p w14:paraId="57C134C6" w14:textId="7F7AD32B" w:rsidR="00766A7C" w:rsidRDefault="00766A7C" w:rsidP="00EF1263">
          <w:pPr>
            <w:pStyle w:val="Footer"/>
            <w:rPr>
              <w:rFonts w:ascii="Times New Roman" w:hAnsi="Times New Roman" w:cs="Times New Roman"/>
              <w:i/>
            </w:rPr>
          </w:pPr>
          <w:r>
            <w:rPr>
              <w:rFonts w:ascii="Times New Roman" w:hAnsi="Times New Roman" w:cs="Times New Roman"/>
              <w:i/>
            </w:rPr>
            <w:t>_________</w:t>
          </w:r>
          <w:r w:rsidR="00521790">
            <w:rPr>
              <w:rFonts w:ascii="Times New Roman" w:hAnsi="Times New Roman" w:cs="Times New Roman"/>
              <w:i/>
              <w:u w:val="single"/>
            </w:rPr>
            <w:t>4/8/15</w:t>
          </w:r>
          <w:r>
            <w:rPr>
              <w:rFonts w:ascii="Times New Roman" w:hAnsi="Times New Roman" w:cs="Times New Roman"/>
              <w:i/>
            </w:rPr>
            <w:t>___________</w:t>
          </w:r>
        </w:p>
        <w:p w14:paraId="57C134C7" w14:textId="77777777" w:rsidR="00EF1263" w:rsidRPr="00766A7C" w:rsidRDefault="00766A7C"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14:paraId="57C134C8" w14:textId="77777777" w:rsidR="00EF1263" w:rsidRPr="00EF1263" w:rsidRDefault="00EF1263" w:rsidP="001B0E28">
          <w:pPr>
            <w:pStyle w:val="Footer"/>
            <w:jc w:val="center"/>
            <w:rPr>
              <w:rFonts w:ascii="Arial Narrow" w:hAnsi="Arial Narrow" w:cs="Times New Roman"/>
              <w:b/>
              <w:sz w:val="16"/>
            </w:rPr>
          </w:pPr>
          <w:r w:rsidRPr="00EF1263">
            <w:rPr>
              <w:rFonts w:ascii="Arial Narrow" w:hAnsi="Arial Narrow" w:cs="Times New Roman"/>
              <w:b/>
              <w:sz w:val="16"/>
            </w:rPr>
            <w:t xml:space="preserve">I, </w:t>
          </w:r>
          <w:r w:rsidR="001B0E28">
            <w:rPr>
              <w:rFonts w:ascii="Arial Narrow" w:hAnsi="Arial Narrow" w:cs="Times New Roman"/>
              <w:b/>
              <w:sz w:val="16"/>
            </w:rPr>
            <w:t>Daniel Markisello</w:t>
          </w:r>
          <w:r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14:paraId="57C134C9" w14:textId="77777777" w:rsidR="00766A7C" w:rsidRPr="00766A7C" w:rsidRDefault="00766A7C" w:rsidP="00766A7C">
          <w:pPr>
            <w:pStyle w:val="Footer"/>
            <w:jc w:val="right"/>
            <w:rPr>
              <w:rFonts w:ascii="Times New Roman" w:hAnsi="Times New Roman" w:cs="Times New Roman"/>
              <w:i/>
            </w:rPr>
          </w:pPr>
          <w:r>
            <w:rPr>
              <w:rFonts w:ascii="Times New Roman" w:hAnsi="Times New Roman" w:cs="Times New Roman"/>
              <w:i/>
            </w:rPr>
            <w:t>___________________________</w:t>
          </w:r>
        </w:p>
        <w:p w14:paraId="57C134CA" w14:textId="77777777" w:rsidR="00EF1263" w:rsidRPr="00EF1263" w:rsidRDefault="001B0E28" w:rsidP="00CD0595">
          <w:pPr>
            <w:pStyle w:val="Footer"/>
            <w:jc w:val="right"/>
            <w:rPr>
              <w:rFonts w:ascii="Times New Roman" w:hAnsi="Times New Roman" w:cs="Times New Roman"/>
            </w:rPr>
          </w:pPr>
          <w:r>
            <w:rPr>
              <w:rFonts w:ascii="Times New Roman" w:hAnsi="Times New Roman" w:cs="Times New Roman"/>
              <w:i/>
            </w:rPr>
            <w:t>Daniel Markisello</w:t>
          </w:r>
          <w:r w:rsidR="00EF1263" w:rsidRPr="00EF1263">
            <w:rPr>
              <w:rFonts w:ascii="Times New Roman" w:hAnsi="Times New Roman" w:cs="Times New Roman"/>
            </w:rPr>
            <w:t xml:space="preserve">, </w:t>
          </w:r>
          <w:r w:rsidR="00CD0595">
            <w:rPr>
              <w:rFonts w:ascii="Times New Roman" w:hAnsi="Times New Roman" w:cs="Times New Roman"/>
              <w:i/>
            </w:rPr>
            <w:t>Chair</w:t>
          </w:r>
        </w:p>
      </w:tc>
    </w:tr>
  </w:tbl>
  <w:p w14:paraId="57C134CC" w14:textId="77777777" w:rsidR="007E729C" w:rsidRDefault="007E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134C0" w14:textId="77777777" w:rsidR="00854702" w:rsidRDefault="00854702" w:rsidP="00E04CD4">
      <w:pPr>
        <w:spacing w:after="0" w:line="240" w:lineRule="auto"/>
      </w:pPr>
      <w:r>
        <w:separator/>
      </w:r>
    </w:p>
  </w:footnote>
  <w:footnote w:type="continuationSeparator" w:id="0">
    <w:p w14:paraId="57C134C1" w14:textId="77777777" w:rsidR="00854702" w:rsidRDefault="00854702"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40555F1"/>
    <w:multiLevelType w:val="hybridMultilevel"/>
    <w:tmpl w:val="3604C546"/>
    <w:lvl w:ilvl="0" w:tplc="C9A65FE6">
      <w:start w:val="1"/>
      <w:numFmt w:val="upperRoman"/>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F0814"/>
    <w:rsid w:val="001749C3"/>
    <w:rsid w:val="00175826"/>
    <w:rsid w:val="001B0E28"/>
    <w:rsid w:val="00265267"/>
    <w:rsid w:val="00294006"/>
    <w:rsid w:val="002D05FA"/>
    <w:rsid w:val="002F28E3"/>
    <w:rsid w:val="00306BD9"/>
    <w:rsid w:val="00313A52"/>
    <w:rsid w:val="00332512"/>
    <w:rsid w:val="003513AD"/>
    <w:rsid w:val="003A2798"/>
    <w:rsid w:val="003A34E3"/>
    <w:rsid w:val="003B23F7"/>
    <w:rsid w:val="00413DFF"/>
    <w:rsid w:val="004356DB"/>
    <w:rsid w:val="00440BE5"/>
    <w:rsid w:val="00445038"/>
    <w:rsid w:val="00450B17"/>
    <w:rsid w:val="0047077F"/>
    <w:rsid w:val="0048020A"/>
    <w:rsid w:val="004A4B9F"/>
    <w:rsid w:val="004D7F4E"/>
    <w:rsid w:val="00505598"/>
    <w:rsid w:val="00520F09"/>
    <w:rsid w:val="00521790"/>
    <w:rsid w:val="005329EA"/>
    <w:rsid w:val="00552F20"/>
    <w:rsid w:val="00573450"/>
    <w:rsid w:val="00581F34"/>
    <w:rsid w:val="00633DD6"/>
    <w:rsid w:val="00637A9E"/>
    <w:rsid w:val="00644B2E"/>
    <w:rsid w:val="00674D67"/>
    <w:rsid w:val="006A3C3E"/>
    <w:rsid w:val="006F4B27"/>
    <w:rsid w:val="00712EFF"/>
    <w:rsid w:val="00756F2B"/>
    <w:rsid w:val="00766A7C"/>
    <w:rsid w:val="00774209"/>
    <w:rsid w:val="00781868"/>
    <w:rsid w:val="007A2CD5"/>
    <w:rsid w:val="007E729C"/>
    <w:rsid w:val="007E7ABD"/>
    <w:rsid w:val="007F0815"/>
    <w:rsid w:val="00805225"/>
    <w:rsid w:val="00813591"/>
    <w:rsid w:val="008329B5"/>
    <w:rsid w:val="00840F24"/>
    <w:rsid w:val="00854702"/>
    <w:rsid w:val="008B1008"/>
    <w:rsid w:val="008C58CA"/>
    <w:rsid w:val="008F6055"/>
    <w:rsid w:val="0091121A"/>
    <w:rsid w:val="00982882"/>
    <w:rsid w:val="009B6962"/>
    <w:rsid w:val="009E0E44"/>
    <w:rsid w:val="00A159CA"/>
    <w:rsid w:val="00AA51AC"/>
    <w:rsid w:val="00AD0EFC"/>
    <w:rsid w:val="00AD524F"/>
    <w:rsid w:val="00AF64AE"/>
    <w:rsid w:val="00B03CE2"/>
    <w:rsid w:val="00B76B1C"/>
    <w:rsid w:val="00B76E31"/>
    <w:rsid w:val="00B87508"/>
    <w:rsid w:val="00BF2440"/>
    <w:rsid w:val="00C06B1F"/>
    <w:rsid w:val="00C52F6A"/>
    <w:rsid w:val="00C53504"/>
    <w:rsid w:val="00CB085B"/>
    <w:rsid w:val="00CB7927"/>
    <w:rsid w:val="00CD0595"/>
    <w:rsid w:val="00CE4A2E"/>
    <w:rsid w:val="00D03F48"/>
    <w:rsid w:val="00D135CD"/>
    <w:rsid w:val="00D252E7"/>
    <w:rsid w:val="00D550C5"/>
    <w:rsid w:val="00D60F91"/>
    <w:rsid w:val="00D94CF8"/>
    <w:rsid w:val="00DA17BC"/>
    <w:rsid w:val="00E04CD4"/>
    <w:rsid w:val="00E14C6D"/>
    <w:rsid w:val="00E2715B"/>
    <w:rsid w:val="00E449EA"/>
    <w:rsid w:val="00E54AB8"/>
    <w:rsid w:val="00E67AEB"/>
    <w:rsid w:val="00EA4CD4"/>
    <w:rsid w:val="00EF1263"/>
    <w:rsid w:val="00F35A54"/>
    <w:rsid w:val="00F64996"/>
    <w:rsid w:val="00F813E7"/>
    <w:rsid w:val="00FA43FF"/>
    <w:rsid w:val="00FB16B7"/>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3490"/>
  <w15:docId w15:val="{C3E28233-CDBA-486D-8903-9BA2537B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EECCA-ECE3-40AC-B7CE-17EC97661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Tremayne T. Price</dc:creator>
  <cp:lastModifiedBy>Daniel Markisello</cp:lastModifiedBy>
  <cp:revision>6</cp:revision>
  <cp:lastPrinted>2015-02-18T19:41:00Z</cp:lastPrinted>
  <dcterms:created xsi:type="dcterms:W3CDTF">2015-04-09T17:50:00Z</dcterms:created>
  <dcterms:modified xsi:type="dcterms:W3CDTF">2015-04-09T17:53:00Z</dcterms:modified>
</cp:coreProperties>
</file>