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6D8AC068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2545F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014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6166D8B1" w:rsidR="00E0636A" w:rsidRPr="004D7F4E" w:rsidRDefault="00E0636A" w:rsidP="0092545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92545F">
              <w:rPr>
                <w:rFonts w:ascii="Times New Roman" w:hAnsi="Times New Roman" w:cs="Times New Roman"/>
                <w:b/>
              </w:rPr>
              <w:t>Elections Commissioner Appointment</w:t>
            </w:r>
            <w:r w:rsidR="003063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6FC85AFD" w:rsidR="00E0636A" w:rsidRPr="001100B5" w:rsidRDefault="00E0636A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100B5" w:rsidRPr="001100B5">
              <w:rPr>
                <w:rFonts w:ascii="Times New Roman" w:hAnsi="Times New Roman" w:cs="Times New Roman"/>
                <w:b/>
              </w:rPr>
              <w:t>Unanimous Consent</w:t>
            </w:r>
            <w:r w:rsidR="00110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2BF8D869" w:rsidR="00E0636A" w:rsidRPr="004D7F4E" w:rsidRDefault="00E0636A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00B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607841C2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92545F">
        <w:rPr>
          <w:sz w:val="24"/>
        </w:rPr>
        <w:t>William Petit</w:t>
      </w:r>
      <w:r w:rsidRPr="009D0C27">
        <w:rPr>
          <w:sz w:val="24"/>
        </w:rPr>
        <w:t xml:space="preserve"> is appointed to the position of </w:t>
      </w:r>
      <w:r w:rsidR="0092545F">
        <w:rPr>
          <w:sz w:val="24"/>
        </w:rPr>
        <w:t>Elections Commissioner</w:t>
      </w:r>
      <w:bookmarkStart w:id="0" w:name="_GoBack"/>
      <w:bookmarkEnd w:id="0"/>
      <w:r w:rsidR="00EC7070">
        <w:rPr>
          <w:sz w:val="24"/>
        </w:rPr>
        <w:t xml:space="preserve">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25F2A" w14:textId="77777777" w:rsidR="007F5F0C" w:rsidRDefault="007F5F0C" w:rsidP="00E04CD4">
      <w:pPr>
        <w:spacing w:after="0" w:line="240" w:lineRule="auto"/>
      </w:pPr>
      <w:r>
        <w:separator/>
      </w:r>
    </w:p>
  </w:endnote>
  <w:endnote w:type="continuationSeparator" w:id="0">
    <w:p w14:paraId="69B4D6E2" w14:textId="77777777" w:rsidR="007F5F0C" w:rsidRDefault="007F5F0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55D49" w14:textId="77777777" w:rsidR="007F5F0C" w:rsidRDefault="007F5F0C" w:rsidP="00E04CD4">
      <w:pPr>
        <w:spacing w:after="0" w:line="240" w:lineRule="auto"/>
      </w:pPr>
      <w:r>
        <w:separator/>
      </w:r>
    </w:p>
  </w:footnote>
  <w:footnote w:type="continuationSeparator" w:id="0">
    <w:p w14:paraId="75599204" w14:textId="77777777" w:rsidR="007F5F0C" w:rsidRDefault="007F5F0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E7136"/>
    <w:rsid w:val="001F4216"/>
    <w:rsid w:val="00216CFA"/>
    <w:rsid w:val="00265267"/>
    <w:rsid w:val="00294006"/>
    <w:rsid w:val="002D05FA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5038"/>
    <w:rsid w:val="00450B17"/>
    <w:rsid w:val="0047077F"/>
    <w:rsid w:val="0048020A"/>
    <w:rsid w:val="004A246B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5C641A"/>
    <w:rsid w:val="00633DD6"/>
    <w:rsid w:val="00637A9E"/>
    <w:rsid w:val="00644B2E"/>
    <w:rsid w:val="00674D67"/>
    <w:rsid w:val="006A3C3E"/>
    <w:rsid w:val="006F4B27"/>
    <w:rsid w:val="006F5305"/>
    <w:rsid w:val="00707759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7F5F0C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2545F"/>
    <w:rsid w:val="009415B1"/>
    <w:rsid w:val="00954CEE"/>
    <w:rsid w:val="00982882"/>
    <w:rsid w:val="009B6962"/>
    <w:rsid w:val="009D0C27"/>
    <w:rsid w:val="00A159CA"/>
    <w:rsid w:val="00A64F91"/>
    <w:rsid w:val="00AA51AC"/>
    <w:rsid w:val="00AF64AE"/>
    <w:rsid w:val="00B03CE2"/>
    <w:rsid w:val="00B76B1C"/>
    <w:rsid w:val="00B76E31"/>
    <w:rsid w:val="00B87508"/>
    <w:rsid w:val="00BE4995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14F8"/>
    <w:rsid w:val="00E63AC1"/>
    <w:rsid w:val="00E67AEB"/>
    <w:rsid w:val="00E80A0C"/>
    <w:rsid w:val="00EA23B2"/>
    <w:rsid w:val="00EA4CD4"/>
    <w:rsid w:val="00EC7070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2AF12-13C9-402F-9DBD-7A9708EF5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2</cp:revision>
  <cp:lastPrinted>2015-05-06T20:45:00Z</cp:lastPrinted>
  <dcterms:created xsi:type="dcterms:W3CDTF">2015-07-21T15:05:00Z</dcterms:created>
  <dcterms:modified xsi:type="dcterms:W3CDTF">2015-07-21T15:05:00Z</dcterms:modified>
</cp:coreProperties>
</file>