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3652"/>
        <w:gridCol w:w="3547"/>
      </w:tblGrid>
      <w:tr w:rsidR="001749C3" w:rsidT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391336" w:rsidRDefault="00C77462" w:rsidP="001749C3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Pr="00391336" w:rsidRDefault="00391336" w:rsidP="00391336">
            <w:r w:rsidRPr="00545DCE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72DA7C1" wp14:editId="6D895AB2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76200</wp:posOffset>
                  </wp:positionV>
                  <wp:extent cx="1933575" cy="1200150"/>
                  <wp:effectExtent l="0" t="0" r="0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  <w:vAlign w:val="center"/>
          </w:tcPr>
          <w:p w:rsidR="001749C3" w:rsidRPr="004401D6" w:rsidRDefault="00391336" w:rsidP="001749C3">
            <w:pPr>
              <w:jc w:val="right"/>
              <w:rPr>
                <w:rFonts w:ascii="Franklin Gothic Demi Cond" w:hAnsi="Franklin Gothic Demi Cond"/>
                <w:sz w:val="24"/>
              </w:rPr>
            </w:pPr>
            <w:r>
              <w:rPr>
                <w:rFonts w:ascii="Franklin Gothic Demi Cond" w:hAnsi="Franklin Gothic Demi Cond"/>
                <w:sz w:val="24"/>
              </w:rPr>
              <w:t>SEN. RAYMOND J. WEBB, JR.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CHAIR</w:t>
            </w:r>
          </w:p>
          <w:p w:rsidR="001749C3" w:rsidRPr="004401D6" w:rsidRDefault="00DB3444" w:rsidP="001749C3">
            <w:pPr>
              <w:jc w:val="right"/>
              <w:rPr>
                <w:rFonts w:ascii="Franklin Gothic Demi Cond" w:hAnsi="Franklin Gothic Demi Cond"/>
                <w:sz w:val="20"/>
              </w:rPr>
            </w:pPr>
            <w:r w:rsidRPr="00DB3444">
              <w:rPr>
                <w:rFonts w:ascii="Franklin Gothic Demi Cond" w:hAnsi="Franklin Gothic Demi Cond"/>
                <w:sz w:val="24"/>
              </w:rPr>
              <w:t>SEN. JARRETT R. ALTILIO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VICE CHAIR</w:t>
            </w:r>
          </w:p>
        </w:tc>
      </w:tr>
      <w:tr w:rsidR="00EB3C80" w:rsidTr="00391336">
        <w:trPr>
          <w:trHeight w:val="80"/>
        </w:trPr>
        <w:tc>
          <w:tcPr>
            <w:tcW w:w="3672" w:type="dxa"/>
            <w:vAlign w:val="center"/>
          </w:tcPr>
          <w:p w:rsidR="00EB3C80" w:rsidRDefault="00EB3C80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:rsidR="00EB3C80" w:rsidRDefault="00EB3C80" w:rsidP="00391336">
            <w:pPr>
              <w:rPr>
                <w:noProof/>
              </w:rPr>
            </w:pPr>
          </w:p>
        </w:tc>
        <w:tc>
          <w:tcPr>
            <w:tcW w:w="3672" w:type="dxa"/>
            <w:vAlign w:val="center"/>
          </w:tcPr>
          <w:p w:rsidR="00EB3C80" w:rsidRDefault="00EB3C80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7F0815" w:rsidP="00FF4F7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391336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78056B">
              <w:rPr>
                <w:rFonts w:ascii="Times New Roman" w:hAnsi="Times New Roman" w:cs="Times New Roman"/>
                <w:b/>
                <w:sz w:val="32"/>
              </w:rPr>
              <w:t>09</w:t>
            </w:r>
            <w:r w:rsidR="00B5466E">
              <w:rPr>
                <w:rFonts w:ascii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8056B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78056B">
              <w:rPr>
                <w:rFonts w:ascii="Times New Roman" w:hAnsi="Times New Roman" w:cs="Times New Roman"/>
                <w:sz w:val="28"/>
              </w:rPr>
              <w:t>January 27, 2016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8056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78056B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4F7E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B5466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679E7">
              <w:rPr>
                <w:rFonts w:ascii="Times New Roman" w:hAnsi="Times New Roman" w:cs="Times New Roman"/>
              </w:rPr>
              <w:t>Election Commission Appointment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4F7E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A8614A" w:rsidRDefault="007F0815" w:rsidP="0078056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A8614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8614A" w:rsidRPr="00A8614A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F0815" w:rsidRDefault="007F0815" w:rsidP="007F0815"/>
    <w:p w:rsidR="00FF4F7E" w:rsidRDefault="00FF4F7E" w:rsidP="001F136D">
      <w:pPr>
        <w:rPr>
          <w:rFonts w:ascii="Times New Roman" w:hAnsi="Times New Roman" w:cs="Times New Roman"/>
          <w:b/>
          <w:sz w:val="24"/>
        </w:rPr>
      </w:pPr>
    </w:p>
    <w:p w:rsidR="00B5466E" w:rsidRPr="00B5466E" w:rsidRDefault="00B5466E" w:rsidP="00B5466E">
      <w:pPr>
        <w:rPr>
          <w:rFonts w:ascii="Times New Roman" w:hAnsi="Times New Roman" w:cs="Times New Roman"/>
          <w:b/>
          <w:sz w:val="24"/>
        </w:rPr>
      </w:pPr>
      <w:r w:rsidRPr="00B5466E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B5466E" w:rsidRPr="00B5466E" w:rsidRDefault="00B5466E" w:rsidP="00B5466E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5466E">
        <w:rPr>
          <w:rFonts w:ascii="Times New Roman" w:hAnsi="Times New Roman" w:cs="Times New Roman"/>
          <w:sz w:val="24"/>
        </w:rPr>
        <w:t xml:space="preserve">That </w:t>
      </w:r>
      <w:r w:rsidR="00F679E7">
        <w:rPr>
          <w:rFonts w:ascii="Times New Roman" w:hAnsi="Times New Roman" w:cs="Times New Roman"/>
          <w:sz w:val="24"/>
        </w:rPr>
        <w:t xml:space="preserve">Kelvin </w:t>
      </w:r>
      <w:proofErr w:type="spellStart"/>
      <w:r w:rsidR="00F679E7">
        <w:rPr>
          <w:rFonts w:ascii="Times New Roman" w:hAnsi="Times New Roman" w:cs="Times New Roman"/>
          <w:sz w:val="24"/>
        </w:rPr>
        <w:t>Andrickson</w:t>
      </w:r>
      <w:proofErr w:type="spellEnd"/>
      <w:r w:rsidRPr="00B5466E">
        <w:rPr>
          <w:rFonts w:ascii="Times New Roman" w:hAnsi="Times New Roman" w:cs="Times New Roman"/>
          <w:sz w:val="24"/>
        </w:rPr>
        <w:t xml:space="preserve"> is appointed to the position of Elections Commissioner for the </w:t>
      </w:r>
      <w:r w:rsidR="00F679E7">
        <w:rPr>
          <w:rFonts w:ascii="Times New Roman" w:hAnsi="Times New Roman" w:cs="Times New Roman"/>
          <w:sz w:val="24"/>
        </w:rPr>
        <w:t>remainder of the 2015-</w:t>
      </w:r>
      <w:r w:rsidRPr="00B5466E">
        <w:rPr>
          <w:rFonts w:ascii="Times New Roman" w:hAnsi="Times New Roman" w:cs="Times New Roman"/>
          <w:sz w:val="24"/>
        </w:rPr>
        <w:t>2016 academic year.</w:t>
      </w:r>
    </w:p>
    <w:p w:rsidR="00B5466E" w:rsidRPr="00B5466E" w:rsidRDefault="00B5466E" w:rsidP="00B5466E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5466E">
        <w:rPr>
          <w:rFonts w:ascii="Times New Roman" w:hAnsi="Times New Roman" w:cs="Times New Roman"/>
          <w:sz w:val="24"/>
        </w:rPr>
        <w:t xml:space="preserve">That this bill goes into effect immediately upon passage in accordance with the Student Association Constitution. </w:t>
      </w:r>
    </w:p>
    <w:p w:rsidR="00AC1CBE" w:rsidRDefault="00AC1CBE" w:rsidP="007F08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C1CBE" w:rsidRDefault="00AC1CBE" w:rsidP="007F08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AC1CBE" w:rsidTr="007F7879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C1CBE" w:rsidRDefault="00AC1CBE" w:rsidP="007F7879">
            <w:pPr>
              <w:jc w:val="right"/>
              <w:rPr>
                <w:lang w:val="it-IT"/>
              </w:rPr>
            </w:pPr>
          </w:p>
        </w:tc>
      </w:tr>
      <w:tr w:rsidR="00AC1CBE" w:rsidTr="00AC1CBE">
        <w:trPr>
          <w:trHeight w:val="278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AC1CBE" w:rsidRPr="007F0815" w:rsidRDefault="00AC1CBE" w:rsidP="007F7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AC1CBE" w:rsidRDefault="00AC1CBE" w:rsidP="007F08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bookmarkStart w:id="0" w:name="_GoBack"/>
      <w:bookmarkEnd w:id="0"/>
    </w:p>
    <w:sectPr w:rsidR="00AC1CBE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683" w:rsidRDefault="00E47683" w:rsidP="00E04CD4">
      <w:pPr>
        <w:spacing w:after="0" w:line="240" w:lineRule="auto"/>
      </w:pPr>
      <w:r>
        <w:separator/>
      </w:r>
    </w:p>
  </w:endnote>
  <w:endnote w:type="continuationSeparator" w:id="0">
    <w:p w:rsidR="00E47683" w:rsidRDefault="00E4768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F169C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A8614A" w:rsidRPr="00A8614A">
            <w:rPr>
              <w:rFonts w:ascii="Times New Roman" w:hAnsi="Times New Roman" w:cs="Times New Roman"/>
              <w:i/>
              <w:u w:val="single"/>
            </w:rPr>
            <w:t>January 27, 2016</w:t>
          </w:r>
          <w:r w:rsidR="0078056B">
            <w:rPr>
              <w:rFonts w:ascii="Times New Roman" w:hAnsi="Times New Roman" w:cs="Times New Roman"/>
              <w:i/>
              <w:u w:val="single"/>
            </w:rPr>
            <w:t>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B58FA" w:rsidP="00391336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391336">
            <w:rPr>
              <w:rFonts w:ascii="Arial Narrow" w:hAnsi="Arial Narrow" w:cs="Times New Roman"/>
              <w:b/>
              <w:sz w:val="16"/>
            </w:rPr>
            <w:t>Raymond J. Webb, Jr.</w:t>
          </w:r>
          <w:r w:rsidR="00EF1263"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391336" w:rsidP="00EF126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465C5F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683" w:rsidRDefault="00E47683" w:rsidP="00E04CD4">
      <w:pPr>
        <w:spacing w:after="0" w:line="240" w:lineRule="auto"/>
      </w:pPr>
      <w:r>
        <w:separator/>
      </w:r>
    </w:p>
  </w:footnote>
  <w:footnote w:type="continuationSeparator" w:id="0">
    <w:p w:rsidR="00E47683" w:rsidRDefault="00E4768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A36"/>
    <w:rsid w:val="00034F06"/>
    <w:rsid w:val="000523B7"/>
    <w:rsid w:val="000A3802"/>
    <w:rsid w:val="000F0814"/>
    <w:rsid w:val="001202D7"/>
    <w:rsid w:val="00170974"/>
    <w:rsid w:val="001749C3"/>
    <w:rsid w:val="00175826"/>
    <w:rsid w:val="001F136D"/>
    <w:rsid w:val="00263363"/>
    <w:rsid w:val="0028730C"/>
    <w:rsid w:val="002925AD"/>
    <w:rsid w:val="00294006"/>
    <w:rsid w:val="002C57FB"/>
    <w:rsid w:val="002D05FA"/>
    <w:rsid w:val="002E371C"/>
    <w:rsid w:val="00313A52"/>
    <w:rsid w:val="00332512"/>
    <w:rsid w:val="0035011A"/>
    <w:rsid w:val="003513AD"/>
    <w:rsid w:val="00365307"/>
    <w:rsid w:val="00391336"/>
    <w:rsid w:val="003B23F7"/>
    <w:rsid w:val="004401D6"/>
    <w:rsid w:val="00440BE5"/>
    <w:rsid w:val="00445038"/>
    <w:rsid w:val="00450B17"/>
    <w:rsid w:val="00465C5F"/>
    <w:rsid w:val="0047077F"/>
    <w:rsid w:val="00472C9D"/>
    <w:rsid w:val="0048020A"/>
    <w:rsid w:val="004A4B9F"/>
    <w:rsid w:val="004D7F4E"/>
    <w:rsid w:val="004F4E3A"/>
    <w:rsid w:val="00505598"/>
    <w:rsid w:val="0051346F"/>
    <w:rsid w:val="00520F09"/>
    <w:rsid w:val="00552F20"/>
    <w:rsid w:val="00554E14"/>
    <w:rsid w:val="00573450"/>
    <w:rsid w:val="00581F34"/>
    <w:rsid w:val="005D3608"/>
    <w:rsid w:val="006106AC"/>
    <w:rsid w:val="00612CF4"/>
    <w:rsid w:val="006212A2"/>
    <w:rsid w:val="00644B2E"/>
    <w:rsid w:val="00674D67"/>
    <w:rsid w:val="0067541B"/>
    <w:rsid w:val="006A0850"/>
    <w:rsid w:val="006A3C3E"/>
    <w:rsid w:val="006F4B27"/>
    <w:rsid w:val="00712EFF"/>
    <w:rsid w:val="00766A7C"/>
    <w:rsid w:val="0078056B"/>
    <w:rsid w:val="007A2CD5"/>
    <w:rsid w:val="007C6F51"/>
    <w:rsid w:val="007E729C"/>
    <w:rsid w:val="007F0815"/>
    <w:rsid w:val="00813591"/>
    <w:rsid w:val="008C58CA"/>
    <w:rsid w:val="008D34B8"/>
    <w:rsid w:val="00900FF8"/>
    <w:rsid w:val="00963AA4"/>
    <w:rsid w:val="00A8614A"/>
    <w:rsid w:val="00AA4B8B"/>
    <w:rsid w:val="00AC1CBE"/>
    <w:rsid w:val="00AD18B8"/>
    <w:rsid w:val="00AF64AE"/>
    <w:rsid w:val="00B03CE2"/>
    <w:rsid w:val="00B31454"/>
    <w:rsid w:val="00B3276B"/>
    <w:rsid w:val="00B5466E"/>
    <w:rsid w:val="00B76B1C"/>
    <w:rsid w:val="00B76E31"/>
    <w:rsid w:val="00B87508"/>
    <w:rsid w:val="00B94321"/>
    <w:rsid w:val="00BF2440"/>
    <w:rsid w:val="00C477FD"/>
    <w:rsid w:val="00C52F6A"/>
    <w:rsid w:val="00C77462"/>
    <w:rsid w:val="00CB7927"/>
    <w:rsid w:val="00CE4A2E"/>
    <w:rsid w:val="00D94CF8"/>
    <w:rsid w:val="00DB3444"/>
    <w:rsid w:val="00E03DF8"/>
    <w:rsid w:val="00E04CD4"/>
    <w:rsid w:val="00E14C6D"/>
    <w:rsid w:val="00E30A67"/>
    <w:rsid w:val="00E47683"/>
    <w:rsid w:val="00EA4CD4"/>
    <w:rsid w:val="00EB3C80"/>
    <w:rsid w:val="00EB58FA"/>
    <w:rsid w:val="00EF1263"/>
    <w:rsid w:val="00F12ADB"/>
    <w:rsid w:val="00F169C3"/>
    <w:rsid w:val="00F35A54"/>
    <w:rsid w:val="00F679E7"/>
    <w:rsid w:val="00F976A3"/>
    <w:rsid w:val="00FA43FF"/>
    <w:rsid w:val="00FB16B7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3D8BF-5D3F-4748-8374-309B47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99618-13F3-467C-ACE7-D17F7549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2010-08-31T22:27:00Z</cp:lastPrinted>
  <dcterms:created xsi:type="dcterms:W3CDTF">2016-01-24T20:07:00Z</dcterms:created>
  <dcterms:modified xsi:type="dcterms:W3CDTF">2016-01-29T17:38:00Z</dcterms:modified>
</cp:coreProperties>
</file>