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352D83A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B055AE">
              <w:rPr>
                <w:rFonts w:ascii="Times New Roman" w:hAnsi="Times New Roman" w:cs="Times New Roman"/>
                <w:b/>
                <w:sz w:val="32"/>
              </w:rPr>
              <w:t>99</w:t>
            </w:r>
          </w:p>
        </w:tc>
        <w:tc>
          <w:tcPr>
            <w:tcW w:w="5508" w:type="dxa"/>
            <w:vAlign w:val="center"/>
          </w:tcPr>
          <w:p w14:paraId="6625F895" w14:textId="03DBD614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515E7">
              <w:rPr>
                <w:rFonts w:ascii="Times New Roman" w:hAnsi="Times New Roman" w:cs="Times New Roman"/>
                <w:sz w:val="28"/>
              </w:rPr>
              <w:t>February 3,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7484D7A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7132F2">
              <w:rPr>
                <w:rFonts w:ascii="Times New Roman" w:hAnsi="Times New Roman"/>
              </w:rPr>
              <w:t>Sen. Terezakis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23A65507" w:rsidR="007F0815" w:rsidRPr="00FC082A" w:rsidRDefault="007F0815" w:rsidP="007C477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7C4770">
              <w:rPr>
                <w:rFonts w:ascii="Times New Roman" w:hAnsi="Times New Roman" w:cs="Times New Roman"/>
              </w:rPr>
              <w:t>BASIC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5FA615B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EA2F40">
              <w:rPr>
                <w:rFonts w:ascii="Times New Roman" w:hAnsi="Times New Roman" w:cs="Times New Roman"/>
              </w:rPr>
              <w:t>2</w:t>
            </w:r>
            <w:r w:rsidR="00730534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495B71D" w:rsidR="007F0815" w:rsidRPr="0000756C" w:rsidRDefault="007F0815" w:rsidP="0000756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0756C">
              <w:rPr>
                <w:rFonts w:ascii="Times New Roman" w:hAnsi="Times New Roman" w:cs="Times New Roman"/>
              </w:rPr>
              <w:t>Voice Vote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FF1950E" w:rsidR="007F0815" w:rsidRPr="0000756C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00756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32B70C99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7C4770">
        <w:rPr>
          <w:rFonts w:ascii="Times New Roman" w:hAnsi="Times New Roman" w:cs="Times New Roman"/>
          <w:sz w:val="24"/>
          <w:szCs w:val="24"/>
        </w:rPr>
        <w:t xml:space="preserve"> Brothers and Sisters in Christ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201D4">
        <w:rPr>
          <w:rFonts w:ascii="Times New Roman" w:hAnsi="Times New Roman" w:cs="Times New Roman"/>
        </w:rPr>
        <w:t>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CD0A15">
        <w:rPr>
          <w:rFonts w:ascii="Times New Roman" w:hAnsi="Times New Roman" w:cs="Times New Roman"/>
          <w:sz w:val="24"/>
          <w:szCs w:val="24"/>
        </w:rPr>
        <w:t>New &amp;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Allocation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54F2EB10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C4770">
              <w:rPr>
                <w:rFonts w:ascii="Times New Roman" w:hAnsi="Times New Roman"/>
              </w:rPr>
              <w:t>250</w:t>
            </w:r>
            <w:r>
              <w:rPr>
                <w:rFonts w:ascii="Times New Roman" w:hAnsi="Times New Roman"/>
              </w:rPr>
              <w:t>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4FCC53F9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7C4770">
              <w:rPr>
                <w:rFonts w:ascii="Times New Roman Bold" w:hAnsi="Times New Roman Bold"/>
              </w:rPr>
              <w:t>25</w:t>
            </w:r>
            <w:r>
              <w:rPr>
                <w:rFonts w:ascii="Times New Roman Bold" w:hAnsi="Times New Roman Bold"/>
              </w:rPr>
              <w:t>0.00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  <w:bookmarkStart w:id="0" w:name="_GoBack"/>
      <w:bookmarkEnd w:id="0"/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3F11A" w14:textId="77777777" w:rsidR="00225E75" w:rsidRDefault="00225E75" w:rsidP="00E04CD4">
      <w:pPr>
        <w:spacing w:after="0" w:line="240" w:lineRule="auto"/>
      </w:pPr>
      <w:r>
        <w:separator/>
      </w:r>
    </w:p>
  </w:endnote>
  <w:endnote w:type="continuationSeparator" w:id="0">
    <w:p w14:paraId="468804EF" w14:textId="77777777" w:rsidR="00225E75" w:rsidRDefault="00225E7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4D13363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00756C">
            <w:rPr>
              <w:rFonts w:ascii="Times New Roman" w:hAnsi="Times New Roman"/>
              <w:i/>
              <w:u w:val="single"/>
            </w:rPr>
            <w:t>February 3,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A7271" w14:textId="77777777" w:rsidR="00225E75" w:rsidRDefault="00225E75" w:rsidP="00E04CD4">
      <w:pPr>
        <w:spacing w:after="0" w:line="240" w:lineRule="auto"/>
      </w:pPr>
      <w:r>
        <w:separator/>
      </w:r>
    </w:p>
  </w:footnote>
  <w:footnote w:type="continuationSeparator" w:id="0">
    <w:p w14:paraId="475F3A5D" w14:textId="77777777" w:rsidR="00225E75" w:rsidRDefault="00225E7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3220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055AE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251A4-5FF7-4BE1-B6A4-F0989688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2016-02-02T23:41:00Z</cp:lastPrinted>
  <dcterms:created xsi:type="dcterms:W3CDTF">2016-02-02T23:07:00Z</dcterms:created>
  <dcterms:modified xsi:type="dcterms:W3CDTF">2016-02-04T21:48:00Z</dcterms:modified>
</cp:coreProperties>
</file>