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23B13E6D" w:rsidR="004356DB" w:rsidRDefault="006A1333" w:rsidP="00B943F8">
            <w:pPr>
              <w:jc w:val="right"/>
              <w:rPr>
                <w:rFonts w:ascii="Franklin Gothic Demi Cond" w:hAnsi="Franklin Gothic Demi Cond"/>
              </w:rPr>
            </w:pPr>
            <w:r>
              <w:rPr>
                <w:rFonts w:ascii="Franklin Gothic Demi Cond" w:hAnsi="Franklin Gothic Demi Cond"/>
              </w:rPr>
              <w:t>TBD</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70F8E1D6" w:rsidR="00D85919" w:rsidRPr="00D85919" w:rsidRDefault="00D85919" w:rsidP="00D85919">
      <w:pPr>
        <w:spacing w:after="0"/>
        <w:jc w:val="center"/>
        <w:rPr>
          <w:rFonts w:ascii="Franklin Gothic Demi Cond" w:hAnsi="Franklin Gothic Demi Cond"/>
          <w:sz w:val="26"/>
          <w:szCs w:val="26"/>
        </w:rPr>
      </w:pPr>
      <w:r w:rsidRPr="00D85919">
        <w:rPr>
          <w:rFonts w:ascii="Franklin Gothic Demi Cond" w:hAnsi="Franklin Gothic Demi Cond"/>
          <w:sz w:val="26"/>
          <w:szCs w:val="26"/>
        </w:rPr>
        <w:t xml:space="preserve">Wednesday, </w:t>
      </w:r>
      <w:r w:rsidR="00656A93">
        <w:rPr>
          <w:rFonts w:ascii="Franklin Gothic Demi Cond" w:hAnsi="Franklin Gothic Demi Cond"/>
          <w:sz w:val="26"/>
          <w:szCs w:val="26"/>
        </w:rPr>
        <w:t>September 13</w:t>
      </w:r>
      <w:r w:rsidR="006A1333">
        <w:rPr>
          <w:rFonts w:ascii="Franklin Gothic Demi Cond" w:hAnsi="Franklin Gothic Demi Cond"/>
          <w:sz w:val="26"/>
          <w:szCs w:val="26"/>
        </w:rPr>
        <w:t>, 2017</w:t>
      </w:r>
    </w:p>
    <w:p w14:paraId="13F00688" w14:textId="5F25821B" w:rsidR="00D85919" w:rsidRPr="00D85919" w:rsidRDefault="00656A93"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sidR="006A1333">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5AA29B83" w:rsidR="00D85919" w:rsidRPr="00D85919" w:rsidRDefault="00D85919"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5E993B80" w14:textId="3A953714" w:rsidR="00D85919"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Approval of Minutes</w:t>
      </w:r>
    </w:p>
    <w:p w14:paraId="35A6F048" w14:textId="7875F495" w:rsidR="00662327" w:rsidRPr="005E2D72" w:rsidRDefault="00662327" w:rsidP="005E2D72">
      <w:pPr>
        <w:pStyle w:val="ListParagraph"/>
        <w:ind w:left="1440" w:firstLine="720"/>
        <w:rPr>
          <w:rFonts w:ascii="Times New Roman" w:hAnsi="Times New Roman" w:cs="Times New Roman"/>
          <w:sz w:val="24"/>
        </w:rPr>
      </w:pPr>
      <w:r w:rsidRPr="005E2D72">
        <w:rPr>
          <w:rFonts w:ascii="Times New Roman" w:hAnsi="Times New Roman" w:cs="Times New Roman"/>
          <w:sz w:val="24"/>
        </w:rPr>
        <w:t>Minutes approved from</w:t>
      </w:r>
      <w:r w:rsidR="005E2D72">
        <w:rPr>
          <w:rFonts w:ascii="Times New Roman" w:hAnsi="Times New Roman" w:cs="Times New Roman"/>
          <w:sz w:val="24"/>
        </w:rPr>
        <w:t xml:space="preserve"> September 6, 2017 were approved.</w:t>
      </w:r>
    </w:p>
    <w:p w14:paraId="60A328A2" w14:textId="079CA722" w:rsidR="00C12A4B" w:rsidRPr="00844546"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Public Comment</w:t>
      </w:r>
    </w:p>
    <w:p w14:paraId="33D3492F" w14:textId="4EE95394"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Opening Remarks</w:t>
      </w:r>
    </w:p>
    <w:p w14:paraId="6E5AB7C0" w14:textId="5B06B03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15090AD7" w14:textId="59B73E63" w:rsidR="00662327" w:rsidRDefault="005E2D72" w:rsidP="00E338DC">
      <w:pPr>
        <w:pStyle w:val="ListParagraph"/>
        <w:ind w:left="2880"/>
        <w:rPr>
          <w:rFonts w:ascii="Times New Roman" w:hAnsi="Times New Roman" w:cs="Times New Roman"/>
          <w:sz w:val="24"/>
        </w:rPr>
      </w:pPr>
      <w:r>
        <w:rPr>
          <w:rFonts w:ascii="Times New Roman" w:hAnsi="Times New Roman" w:cs="Times New Roman"/>
          <w:sz w:val="24"/>
        </w:rPr>
        <w:t xml:space="preserve">1. So the </w:t>
      </w:r>
      <w:r w:rsidR="00662327">
        <w:rPr>
          <w:rFonts w:ascii="Times New Roman" w:hAnsi="Times New Roman" w:cs="Times New Roman"/>
          <w:sz w:val="24"/>
        </w:rPr>
        <w:t>S</w:t>
      </w:r>
      <w:r>
        <w:rPr>
          <w:rFonts w:ascii="Times New Roman" w:hAnsi="Times New Roman" w:cs="Times New Roman"/>
          <w:sz w:val="24"/>
        </w:rPr>
        <w:t>tudent Association</w:t>
      </w:r>
      <w:r w:rsidR="00662327">
        <w:rPr>
          <w:rFonts w:ascii="Times New Roman" w:hAnsi="Times New Roman" w:cs="Times New Roman"/>
          <w:sz w:val="24"/>
        </w:rPr>
        <w:t xml:space="preserve"> fall election began at</w:t>
      </w:r>
      <w:r>
        <w:rPr>
          <w:rFonts w:ascii="Times New Roman" w:hAnsi="Times New Roman" w:cs="Times New Roman"/>
          <w:sz w:val="24"/>
        </w:rPr>
        <w:t xml:space="preserve"> today</w:t>
      </w:r>
      <w:r w:rsidR="00662327">
        <w:rPr>
          <w:rFonts w:ascii="Times New Roman" w:hAnsi="Times New Roman" w:cs="Times New Roman"/>
          <w:sz w:val="24"/>
        </w:rPr>
        <w:t xml:space="preserve"> 4</w:t>
      </w:r>
      <w:r>
        <w:rPr>
          <w:rFonts w:ascii="Times New Roman" w:hAnsi="Times New Roman" w:cs="Times New Roman"/>
          <w:sz w:val="24"/>
        </w:rPr>
        <w:t>:</w:t>
      </w:r>
      <w:r w:rsidR="00662327">
        <w:rPr>
          <w:rFonts w:ascii="Times New Roman" w:hAnsi="Times New Roman" w:cs="Times New Roman"/>
          <w:sz w:val="24"/>
        </w:rPr>
        <w:t>30</w:t>
      </w:r>
      <w:r>
        <w:rPr>
          <w:rFonts w:ascii="Times New Roman" w:hAnsi="Times New Roman" w:cs="Times New Roman"/>
          <w:sz w:val="24"/>
        </w:rPr>
        <w:t xml:space="preserve"> because of difficulties on </w:t>
      </w:r>
      <w:proofErr w:type="spellStart"/>
      <w:r>
        <w:rPr>
          <w:rFonts w:ascii="Times New Roman" w:hAnsi="Times New Roman" w:cs="Times New Roman"/>
          <w:sz w:val="24"/>
        </w:rPr>
        <w:t>myinvolvement</w:t>
      </w:r>
      <w:proofErr w:type="spellEnd"/>
      <w:r>
        <w:rPr>
          <w:rFonts w:ascii="Times New Roman" w:hAnsi="Times New Roman" w:cs="Times New Roman"/>
          <w:sz w:val="24"/>
        </w:rPr>
        <w:t>. E</w:t>
      </w:r>
      <w:r w:rsidR="00662327">
        <w:rPr>
          <w:rFonts w:ascii="Times New Roman" w:hAnsi="Times New Roman" w:cs="Times New Roman"/>
          <w:sz w:val="24"/>
        </w:rPr>
        <w:t>lection is now going on as planned</w:t>
      </w:r>
      <w:r w:rsidR="00E338DC">
        <w:rPr>
          <w:rFonts w:ascii="Times New Roman" w:hAnsi="Times New Roman" w:cs="Times New Roman"/>
          <w:sz w:val="24"/>
        </w:rPr>
        <w:t>;</w:t>
      </w:r>
      <w:r w:rsidR="00662327">
        <w:rPr>
          <w:rFonts w:ascii="Times New Roman" w:hAnsi="Times New Roman" w:cs="Times New Roman"/>
          <w:sz w:val="24"/>
        </w:rPr>
        <w:t xml:space="preserve"> </w:t>
      </w:r>
      <w:r>
        <w:rPr>
          <w:rFonts w:ascii="Times New Roman" w:hAnsi="Times New Roman" w:cs="Times New Roman"/>
          <w:sz w:val="24"/>
        </w:rPr>
        <w:t>thanks to the</w:t>
      </w:r>
      <w:r w:rsidR="00662327">
        <w:rPr>
          <w:rFonts w:ascii="Times New Roman" w:hAnsi="Times New Roman" w:cs="Times New Roman"/>
          <w:sz w:val="24"/>
        </w:rPr>
        <w:t xml:space="preserve"> elections commission</w:t>
      </w:r>
      <w:r>
        <w:rPr>
          <w:rFonts w:ascii="Times New Roman" w:hAnsi="Times New Roman" w:cs="Times New Roman"/>
          <w:sz w:val="24"/>
        </w:rPr>
        <w:t xml:space="preserve"> for their quick response time.</w:t>
      </w:r>
      <w:r w:rsidR="00E338DC">
        <w:rPr>
          <w:rFonts w:ascii="Times New Roman" w:hAnsi="Times New Roman" w:cs="Times New Roman"/>
          <w:sz w:val="24"/>
        </w:rPr>
        <w:t xml:space="preserve"> We are going to keep the 48 hours of voting which means the polls close at</w:t>
      </w:r>
      <w:r w:rsidR="00662327">
        <w:rPr>
          <w:rFonts w:ascii="Times New Roman" w:hAnsi="Times New Roman" w:cs="Times New Roman"/>
          <w:sz w:val="24"/>
        </w:rPr>
        <w:t xml:space="preserve"> 4</w:t>
      </w:r>
      <w:r w:rsidR="00E338DC">
        <w:rPr>
          <w:rFonts w:ascii="Times New Roman" w:hAnsi="Times New Roman" w:cs="Times New Roman"/>
          <w:sz w:val="24"/>
        </w:rPr>
        <w:t>:</w:t>
      </w:r>
      <w:r w:rsidR="00662327">
        <w:rPr>
          <w:rFonts w:ascii="Times New Roman" w:hAnsi="Times New Roman" w:cs="Times New Roman"/>
          <w:sz w:val="24"/>
        </w:rPr>
        <w:t>30 Friday</w:t>
      </w:r>
      <w:r w:rsidR="00E338DC">
        <w:rPr>
          <w:rFonts w:ascii="Times New Roman" w:hAnsi="Times New Roman" w:cs="Times New Roman"/>
          <w:sz w:val="24"/>
        </w:rPr>
        <w:t xml:space="preserve"> September 15. Unfortunately, due to the difficulties, the</w:t>
      </w:r>
      <w:r w:rsidR="00662327">
        <w:rPr>
          <w:rFonts w:ascii="Times New Roman" w:hAnsi="Times New Roman" w:cs="Times New Roman"/>
          <w:sz w:val="24"/>
        </w:rPr>
        <w:t xml:space="preserve"> reveal party</w:t>
      </w:r>
      <w:r w:rsidR="00E338DC">
        <w:rPr>
          <w:rFonts w:ascii="Times New Roman" w:hAnsi="Times New Roman" w:cs="Times New Roman"/>
          <w:sz w:val="24"/>
        </w:rPr>
        <w:t xml:space="preserve"> is canceled. We want to maintain the </w:t>
      </w:r>
      <w:r w:rsidR="00662327">
        <w:rPr>
          <w:rFonts w:ascii="Times New Roman" w:hAnsi="Times New Roman" w:cs="Times New Roman"/>
          <w:sz w:val="24"/>
        </w:rPr>
        <w:t>integrity of time</w:t>
      </w:r>
      <w:r w:rsidR="00E338DC">
        <w:rPr>
          <w:rFonts w:ascii="Times New Roman" w:hAnsi="Times New Roman" w:cs="Times New Roman"/>
          <w:sz w:val="24"/>
        </w:rPr>
        <w:t xml:space="preserve"> for the candidates, and we have it up and running now. Please </w:t>
      </w:r>
      <w:r w:rsidR="00662327">
        <w:rPr>
          <w:rFonts w:ascii="Times New Roman" w:hAnsi="Times New Roman" w:cs="Times New Roman"/>
          <w:sz w:val="24"/>
        </w:rPr>
        <w:t xml:space="preserve">let </w:t>
      </w:r>
      <w:r w:rsidR="00E338DC">
        <w:rPr>
          <w:rFonts w:ascii="Times New Roman" w:hAnsi="Times New Roman" w:cs="Times New Roman"/>
          <w:sz w:val="24"/>
        </w:rPr>
        <w:t>Chairwoman</w:t>
      </w:r>
      <w:r w:rsidR="00662327">
        <w:rPr>
          <w:rFonts w:ascii="Times New Roman" w:hAnsi="Times New Roman" w:cs="Times New Roman"/>
          <w:sz w:val="24"/>
        </w:rPr>
        <w:t xml:space="preserve"> </w:t>
      </w:r>
      <w:r w:rsidR="00E338DC">
        <w:rPr>
          <w:rFonts w:ascii="Times New Roman" w:hAnsi="Times New Roman" w:cs="Times New Roman"/>
          <w:sz w:val="24"/>
        </w:rPr>
        <w:t>H</w:t>
      </w:r>
      <w:r w:rsidR="00662327">
        <w:rPr>
          <w:rFonts w:ascii="Times New Roman" w:hAnsi="Times New Roman" w:cs="Times New Roman"/>
          <w:sz w:val="24"/>
        </w:rPr>
        <w:t>aft know</w:t>
      </w:r>
      <w:r w:rsidR="00E338DC">
        <w:rPr>
          <w:rFonts w:ascii="Times New Roman" w:hAnsi="Times New Roman" w:cs="Times New Roman"/>
          <w:sz w:val="24"/>
        </w:rPr>
        <w:t xml:space="preserve"> if you come across any more issues; they are very receptive to this. Also,</w:t>
      </w:r>
      <w:r w:rsidR="00662327">
        <w:rPr>
          <w:rFonts w:ascii="Times New Roman" w:hAnsi="Times New Roman" w:cs="Times New Roman"/>
          <w:sz w:val="24"/>
        </w:rPr>
        <w:t xml:space="preserve"> </w:t>
      </w:r>
      <w:r w:rsidR="00E338DC">
        <w:rPr>
          <w:rFonts w:ascii="Times New Roman" w:hAnsi="Times New Roman" w:cs="Times New Roman"/>
          <w:sz w:val="24"/>
        </w:rPr>
        <w:t>the voters who had already cast their vote,</w:t>
      </w:r>
      <w:r w:rsidR="00662327">
        <w:rPr>
          <w:rFonts w:ascii="Times New Roman" w:hAnsi="Times New Roman" w:cs="Times New Roman"/>
          <w:sz w:val="24"/>
        </w:rPr>
        <w:t xml:space="preserve"> will</w:t>
      </w:r>
      <w:r w:rsidR="00E338DC">
        <w:rPr>
          <w:rFonts w:ascii="Times New Roman" w:hAnsi="Times New Roman" w:cs="Times New Roman"/>
          <w:sz w:val="24"/>
        </w:rPr>
        <w:t xml:space="preserve"> be able to vote again. Results will be announced after</w:t>
      </w:r>
      <w:r w:rsidR="00662327">
        <w:rPr>
          <w:rFonts w:ascii="Times New Roman" w:hAnsi="Times New Roman" w:cs="Times New Roman"/>
          <w:sz w:val="24"/>
        </w:rPr>
        <w:t xml:space="preserve"> 4</w:t>
      </w:r>
      <w:r w:rsidR="00E338DC">
        <w:rPr>
          <w:rFonts w:ascii="Times New Roman" w:hAnsi="Times New Roman" w:cs="Times New Roman"/>
          <w:sz w:val="24"/>
        </w:rPr>
        <w:t>:</w:t>
      </w:r>
      <w:r w:rsidR="00662327">
        <w:rPr>
          <w:rFonts w:ascii="Times New Roman" w:hAnsi="Times New Roman" w:cs="Times New Roman"/>
          <w:sz w:val="24"/>
        </w:rPr>
        <w:t>30</w:t>
      </w:r>
      <w:r w:rsidR="00E338DC">
        <w:rPr>
          <w:rFonts w:ascii="Times New Roman" w:hAnsi="Times New Roman" w:cs="Times New Roman"/>
          <w:sz w:val="24"/>
        </w:rPr>
        <w:t xml:space="preserve"> on Friday</w:t>
      </w:r>
      <w:r w:rsidR="00662327">
        <w:rPr>
          <w:rFonts w:ascii="Times New Roman" w:hAnsi="Times New Roman" w:cs="Times New Roman"/>
          <w:sz w:val="24"/>
        </w:rPr>
        <w:t>,</w:t>
      </w:r>
      <w:r w:rsidR="00E338DC">
        <w:rPr>
          <w:rFonts w:ascii="Times New Roman" w:hAnsi="Times New Roman" w:cs="Times New Roman"/>
          <w:sz w:val="24"/>
        </w:rPr>
        <w:t xml:space="preserve"> and the winners will be notified by email.</w:t>
      </w:r>
    </w:p>
    <w:p w14:paraId="6C3B862E" w14:textId="77777777" w:rsidR="00662327" w:rsidRDefault="00662327" w:rsidP="00662327">
      <w:pPr>
        <w:pStyle w:val="ListParagraph"/>
        <w:ind w:left="2167"/>
        <w:rPr>
          <w:rFonts w:ascii="Times New Roman" w:hAnsi="Times New Roman" w:cs="Times New Roman"/>
          <w:sz w:val="24"/>
        </w:rPr>
      </w:pPr>
    </w:p>
    <w:p w14:paraId="49AFE66A" w14:textId="6054D871" w:rsidR="00662327" w:rsidRPr="00C12A4B" w:rsidRDefault="00E338DC" w:rsidP="00E338DC">
      <w:pPr>
        <w:pStyle w:val="ListParagraph"/>
        <w:ind w:left="2880"/>
        <w:rPr>
          <w:rFonts w:ascii="Times New Roman" w:hAnsi="Times New Roman" w:cs="Times New Roman"/>
          <w:sz w:val="24"/>
        </w:rPr>
      </w:pPr>
      <w:r>
        <w:rPr>
          <w:rFonts w:ascii="Times New Roman" w:hAnsi="Times New Roman" w:cs="Times New Roman"/>
          <w:sz w:val="24"/>
        </w:rPr>
        <w:t>2. This past Monday was the 16</w:t>
      </w:r>
      <w:r w:rsidRPr="00E338DC">
        <w:rPr>
          <w:rFonts w:ascii="Times New Roman" w:hAnsi="Times New Roman" w:cs="Times New Roman"/>
          <w:sz w:val="24"/>
          <w:vertAlign w:val="superscript"/>
        </w:rPr>
        <w:t>th</w:t>
      </w:r>
      <w:r>
        <w:rPr>
          <w:rFonts w:ascii="Times New Roman" w:hAnsi="Times New Roman" w:cs="Times New Roman"/>
          <w:sz w:val="24"/>
        </w:rPr>
        <w:t xml:space="preserve"> anniversary of September 11</w:t>
      </w:r>
      <w:r w:rsidRPr="00E338DC">
        <w:rPr>
          <w:rFonts w:ascii="Times New Roman" w:hAnsi="Times New Roman" w:cs="Times New Roman"/>
          <w:sz w:val="24"/>
          <w:vertAlign w:val="superscript"/>
        </w:rPr>
        <w:t>th</w:t>
      </w:r>
      <w:r>
        <w:rPr>
          <w:rFonts w:ascii="Times New Roman" w:hAnsi="Times New Roman" w:cs="Times New Roman"/>
          <w:sz w:val="24"/>
        </w:rPr>
        <w:t>. W</w:t>
      </w:r>
      <w:r w:rsidR="00662327">
        <w:rPr>
          <w:rFonts w:ascii="Times New Roman" w:hAnsi="Times New Roman" w:cs="Times New Roman"/>
          <w:sz w:val="24"/>
        </w:rPr>
        <w:t xml:space="preserve">e </w:t>
      </w:r>
      <w:r>
        <w:rPr>
          <w:rFonts w:ascii="Times New Roman" w:hAnsi="Times New Roman" w:cs="Times New Roman"/>
          <w:sz w:val="24"/>
        </w:rPr>
        <w:t>were very young when this tragedy struck</w:t>
      </w:r>
      <w:r w:rsidR="00662327">
        <w:rPr>
          <w:rFonts w:ascii="Times New Roman" w:hAnsi="Times New Roman" w:cs="Times New Roman"/>
          <w:sz w:val="24"/>
        </w:rPr>
        <w:t>,</w:t>
      </w:r>
      <w:r>
        <w:rPr>
          <w:rFonts w:ascii="Times New Roman" w:hAnsi="Times New Roman" w:cs="Times New Roman"/>
          <w:sz w:val="24"/>
        </w:rPr>
        <w:t xml:space="preserve"> so we may not have realized how</w:t>
      </w:r>
      <w:r w:rsidR="00662327">
        <w:rPr>
          <w:rFonts w:ascii="Times New Roman" w:hAnsi="Times New Roman" w:cs="Times New Roman"/>
          <w:sz w:val="24"/>
        </w:rPr>
        <w:t xml:space="preserve"> very serious</w:t>
      </w:r>
      <w:r>
        <w:rPr>
          <w:rFonts w:ascii="Times New Roman" w:hAnsi="Times New Roman" w:cs="Times New Roman"/>
          <w:sz w:val="24"/>
        </w:rPr>
        <w:t xml:space="preserve"> it was.</w:t>
      </w:r>
      <w:r w:rsidR="00662327">
        <w:rPr>
          <w:rFonts w:ascii="Times New Roman" w:hAnsi="Times New Roman" w:cs="Times New Roman"/>
          <w:sz w:val="24"/>
        </w:rPr>
        <w:t xml:space="preserve"> </w:t>
      </w:r>
      <w:r>
        <w:rPr>
          <w:rFonts w:ascii="Times New Roman" w:hAnsi="Times New Roman" w:cs="Times New Roman"/>
          <w:sz w:val="24"/>
        </w:rPr>
        <w:t xml:space="preserve">We grew up </w:t>
      </w:r>
      <w:r w:rsidR="00662327">
        <w:rPr>
          <w:rFonts w:ascii="Times New Roman" w:hAnsi="Times New Roman" w:cs="Times New Roman"/>
          <w:sz w:val="24"/>
        </w:rPr>
        <w:t>in the aftermath,</w:t>
      </w:r>
      <w:r>
        <w:rPr>
          <w:rFonts w:ascii="Times New Roman" w:hAnsi="Times New Roman" w:cs="Times New Roman"/>
          <w:sz w:val="24"/>
        </w:rPr>
        <w:t xml:space="preserve"> and it had a major impact on Americans, some m</w:t>
      </w:r>
      <w:r w:rsidR="0073360E">
        <w:rPr>
          <w:rFonts w:ascii="Times New Roman" w:hAnsi="Times New Roman" w:cs="Times New Roman"/>
          <w:sz w:val="24"/>
        </w:rPr>
        <w:t>ore direct than others, but the way we live our</w:t>
      </w:r>
      <w:r w:rsidR="00662327">
        <w:rPr>
          <w:rFonts w:ascii="Times New Roman" w:hAnsi="Times New Roman" w:cs="Times New Roman"/>
          <w:sz w:val="24"/>
        </w:rPr>
        <w:t xml:space="preserve"> lives are diff</w:t>
      </w:r>
      <w:r w:rsidR="0073360E">
        <w:rPr>
          <w:rFonts w:ascii="Times New Roman" w:hAnsi="Times New Roman" w:cs="Times New Roman"/>
          <w:sz w:val="24"/>
        </w:rPr>
        <w:t xml:space="preserve">erent. </w:t>
      </w:r>
      <w:r w:rsidR="00662327">
        <w:rPr>
          <w:rFonts w:ascii="Times New Roman" w:hAnsi="Times New Roman" w:cs="Times New Roman"/>
          <w:sz w:val="24"/>
        </w:rPr>
        <w:t xml:space="preserve"> </w:t>
      </w:r>
      <w:proofErr w:type="spellStart"/>
      <w:r w:rsidR="0073360E">
        <w:rPr>
          <w:rFonts w:ascii="Times New Roman" w:hAnsi="Times New Roman" w:cs="Times New Roman"/>
          <w:sz w:val="24"/>
        </w:rPr>
        <w:t>UAlbany</w:t>
      </w:r>
      <w:proofErr w:type="spellEnd"/>
      <w:r w:rsidR="00662327">
        <w:rPr>
          <w:rFonts w:ascii="Times New Roman" w:hAnsi="Times New Roman" w:cs="Times New Roman"/>
          <w:sz w:val="24"/>
        </w:rPr>
        <w:t xml:space="preserve"> </w:t>
      </w:r>
      <w:r w:rsidR="0073360E">
        <w:rPr>
          <w:rFonts w:ascii="Times New Roman" w:hAnsi="Times New Roman" w:cs="Times New Roman"/>
          <w:sz w:val="24"/>
        </w:rPr>
        <w:t>had 26 alumni who passed away in the tragedy</w:t>
      </w:r>
      <w:r w:rsidR="00662327">
        <w:rPr>
          <w:rFonts w:ascii="Times New Roman" w:hAnsi="Times New Roman" w:cs="Times New Roman"/>
          <w:sz w:val="24"/>
        </w:rPr>
        <w:t>, s</w:t>
      </w:r>
      <w:r w:rsidR="0073360E">
        <w:rPr>
          <w:rFonts w:ascii="Times New Roman" w:hAnsi="Times New Roman" w:cs="Times New Roman"/>
          <w:sz w:val="24"/>
        </w:rPr>
        <w:t xml:space="preserve">o last year we started up a September </w:t>
      </w:r>
      <w:proofErr w:type="gramStart"/>
      <w:r w:rsidR="0073360E">
        <w:rPr>
          <w:rFonts w:ascii="Times New Roman" w:hAnsi="Times New Roman" w:cs="Times New Roman"/>
          <w:sz w:val="24"/>
        </w:rPr>
        <w:t>11</w:t>
      </w:r>
      <w:r w:rsidR="0073360E" w:rsidRPr="0073360E">
        <w:rPr>
          <w:rFonts w:ascii="Times New Roman" w:hAnsi="Times New Roman" w:cs="Times New Roman"/>
          <w:sz w:val="24"/>
          <w:vertAlign w:val="superscript"/>
        </w:rPr>
        <w:t>th</w:t>
      </w:r>
      <w:r w:rsidR="0073360E">
        <w:rPr>
          <w:rFonts w:ascii="Times New Roman" w:hAnsi="Times New Roman" w:cs="Times New Roman"/>
          <w:sz w:val="24"/>
        </w:rPr>
        <w:t xml:space="preserve">  </w:t>
      </w:r>
      <w:r w:rsidR="00662327">
        <w:rPr>
          <w:rFonts w:ascii="Times New Roman" w:hAnsi="Times New Roman" w:cs="Times New Roman"/>
          <w:sz w:val="24"/>
        </w:rPr>
        <w:t>foundation</w:t>
      </w:r>
      <w:proofErr w:type="gramEnd"/>
      <w:r w:rsidR="00662327">
        <w:rPr>
          <w:rFonts w:ascii="Times New Roman" w:hAnsi="Times New Roman" w:cs="Times New Roman"/>
          <w:sz w:val="24"/>
        </w:rPr>
        <w:t xml:space="preserve"> (gift of class of 2017)</w:t>
      </w:r>
      <w:r w:rsidR="0073360E">
        <w:rPr>
          <w:rFonts w:ascii="Times New Roman" w:hAnsi="Times New Roman" w:cs="Times New Roman"/>
          <w:sz w:val="24"/>
        </w:rPr>
        <w:t xml:space="preserve"> in their honor. </w:t>
      </w:r>
      <w:proofErr w:type="spellStart"/>
      <w:r w:rsidR="0073360E">
        <w:rPr>
          <w:rFonts w:ascii="Times New Roman" w:hAnsi="Times New Roman" w:cs="Times New Roman"/>
          <w:sz w:val="24"/>
        </w:rPr>
        <w:t>UA</w:t>
      </w:r>
      <w:r w:rsidR="00662327">
        <w:rPr>
          <w:rFonts w:ascii="Times New Roman" w:hAnsi="Times New Roman" w:cs="Times New Roman"/>
          <w:sz w:val="24"/>
        </w:rPr>
        <w:t>lbany</w:t>
      </w:r>
      <w:proofErr w:type="spellEnd"/>
      <w:r w:rsidR="00662327">
        <w:rPr>
          <w:rFonts w:ascii="Times New Roman" w:hAnsi="Times New Roman" w:cs="Times New Roman"/>
          <w:sz w:val="24"/>
        </w:rPr>
        <w:t xml:space="preserve"> fund has</w:t>
      </w:r>
      <w:r w:rsidR="0073360E">
        <w:rPr>
          <w:rFonts w:ascii="Times New Roman" w:hAnsi="Times New Roman" w:cs="Times New Roman"/>
          <w:sz w:val="24"/>
        </w:rPr>
        <w:t xml:space="preserve"> since started</w:t>
      </w:r>
      <w:r w:rsidR="00662327">
        <w:rPr>
          <w:rFonts w:ascii="Times New Roman" w:hAnsi="Times New Roman" w:cs="Times New Roman"/>
          <w:sz w:val="24"/>
        </w:rPr>
        <w:t xml:space="preserve"> raising </w:t>
      </w:r>
      <w:r w:rsidR="0073360E">
        <w:rPr>
          <w:rFonts w:ascii="Times New Roman" w:hAnsi="Times New Roman" w:cs="Times New Roman"/>
          <w:sz w:val="24"/>
        </w:rPr>
        <w:t>money for this cause and has been promoting it to alumni</w:t>
      </w:r>
      <w:r w:rsidR="00662327">
        <w:rPr>
          <w:rFonts w:ascii="Times New Roman" w:hAnsi="Times New Roman" w:cs="Times New Roman"/>
          <w:sz w:val="24"/>
        </w:rPr>
        <w:t>.</w:t>
      </w:r>
      <w:r w:rsidR="0073360E">
        <w:rPr>
          <w:rFonts w:ascii="Times New Roman" w:hAnsi="Times New Roman" w:cs="Times New Roman"/>
          <w:sz w:val="24"/>
        </w:rPr>
        <w:t xml:space="preserve"> They have raised $10,000 from the alumni.</w:t>
      </w:r>
      <w:r w:rsidR="00662327">
        <w:rPr>
          <w:rFonts w:ascii="Times New Roman" w:hAnsi="Times New Roman" w:cs="Times New Roman"/>
          <w:sz w:val="24"/>
        </w:rPr>
        <w:t xml:space="preserve"> </w:t>
      </w:r>
      <w:r w:rsidR="0073360E">
        <w:rPr>
          <w:rFonts w:ascii="Times New Roman" w:hAnsi="Times New Roman" w:cs="Times New Roman"/>
          <w:sz w:val="24"/>
        </w:rPr>
        <w:t xml:space="preserve">The other day, I met with </w:t>
      </w:r>
      <w:r w:rsidR="00BF6BF9">
        <w:rPr>
          <w:rFonts w:ascii="Times New Roman" w:hAnsi="Times New Roman" w:cs="Times New Roman"/>
          <w:sz w:val="24"/>
        </w:rPr>
        <w:t>the president and comptroller and</w:t>
      </w:r>
      <w:r w:rsidR="00662327">
        <w:rPr>
          <w:rFonts w:ascii="Times New Roman" w:hAnsi="Times New Roman" w:cs="Times New Roman"/>
          <w:sz w:val="24"/>
        </w:rPr>
        <w:t xml:space="preserve"> we decided to donate </w:t>
      </w:r>
      <w:r w:rsidR="00BF6BF9">
        <w:rPr>
          <w:rFonts w:ascii="Times New Roman" w:hAnsi="Times New Roman" w:cs="Times New Roman"/>
          <w:sz w:val="24"/>
        </w:rPr>
        <w:t>$</w:t>
      </w:r>
      <w:r w:rsidR="00662327">
        <w:rPr>
          <w:rFonts w:ascii="Times New Roman" w:hAnsi="Times New Roman" w:cs="Times New Roman"/>
          <w:sz w:val="24"/>
        </w:rPr>
        <w:t xml:space="preserve">2,000 on top of the </w:t>
      </w:r>
      <w:r w:rsidR="00BF6BF9">
        <w:rPr>
          <w:rFonts w:ascii="Times New Roman" w:hAnsi="Times New Roman" w:cs="Times New Roman"/>
          <w:sz w:val="24"/>
        </w:rPr>
        <w:t>$</w:t>
      </w:r>
      <w:r w:rsidR="00662327">
        <w:rPr>
          <w:rFonts w:ascii="Times New Roman" w:hAnsi="Times New Roman" w:cs="Times New Roman"/>
          <w:sz w:val="24"/>
        </w:rPr>
        <w:t>10,000</w:t>
      </w:r>
      <w:r w:rsidR="00BF6BF9">
        <w:rPr>
          <w:rFonts w:ascii="Times New Roman" w:hAnsi="Times New Roman" w:cs="Times New Roman"/>
          <w:sz w:val="24"/>
        </w:rPr>
        <w:t xml:space="preserve"> from Student Association. We feel that since we began this, we should</w:t>
      </w:r>
      <w:r w:rsidR="00662327">
        <w:rPr>
          <w:rFonts w:ascii="Times New Roman" w:hAnsi="Times New Roman" w:cs="Times New Roman"/>
          <w:sz w:val="24"/>
        </w:rPr>
        <w:t xml:space="preserve"> follow</w:t>
      </w:r>
      <w:r w:rsidR="00BF6BF9">
        <w:rPr>
          <w:rFonts w:ascii="Times New Roman" w:hAnsi="Times New Roman" w:cs="Times New Roman"/>
          <w:sz w:val="24"/>
        </w:rPr>
        <w:t xml:space="preserve"> through with the commitment and we want to</w:t>
      </w:r>
      <w:r w:rsidR="00662327">
        <w:rPr>
          <w:rFonts w:ascii="Times New Roman" w:hAnsi="Times New Roman" w:cs="Times New Roman"/>
          <w:sz w:val="24"/>
        </w:rPr>
        <w:t xml:space="preserve"> memorialize the victims of the day.</w:t>
      </w:r>
      <w:r w:rsidR="00BF6BF9">
        <w:rPr>
          <w:rFonts w:ascii="Times New Roman" w:hAnsi="Times New Roman" w:cs="Times New Roman"/>
          <w:sz w:val="24"/>
        </w:rPr>
        <w:t xml:space="preserve"> There is a special </w:t>
      </w:r>
      <w:r w:rsidR="00662327">
        <w:rPr>
          <w:rFonts w:ascii="Times New Roman" w:hAnsi="Times New Roman" w:cs="Times New Roman"/>
          <w:sz w:val="24"/>
        </w:rPr>
        <w:t>commission of senators</w:t>
      </w:r>
      <w:r w:rsidR="00BF6BF9">
        <w:rPr>
          <w:rFonts w:ascii="Times New Roman" w:hAnsi="Times New Roman" w:cs="Times New Roman"/>
          <w:sz w:val="24"/>
        </w:rPr>
        <w:t xml:space="preserve"> to keep this foundation going and help the </w:t>
      </w:r>
      <w:proofErr w:type="spellStart"/>
      <w:r w:rsidR="00BF6BF9">
        <w:rPr>
          <w:rFonts w:ascii="Times New Roman" w:hAnsi="Times New Roman" w:cs="Times New Roman"/>
          <w:sz w:val="24"/>
        </w:rPr>
        <w:lastRenderedPageBreak/>
        <w:t>UAlbany</w:t>
      </w:r>
      <w:proofErr w:type="spellEnd"/>
      <w:r w:rsidR="00BF6BF9">
        <w:rPr>
          <w:rFonts w:ascii="Times New Roman" w:hAnsi="Times New Roman" w:cs="Times New Roman"/>
          <w:sz w:val="24"/>
        </w:rPr>
        <w:t xml:space="preserve"> Fund. I</w:t>
      </w:r>
      <w:r w:rsidR="00662327">
        <w:rPr>
          <w:rFonts w:ascii="Times New Roman" w:hAnsi="Times New Roman" w:cs="Times New Roman"/>
          <w:sz w:val="24"/>
        </w:rPr>
        <w:t>f you are interested at being involved in this project, let me know,</w:t>
      </w:r>
      <w:r w:rsidR="00BF6BF9">
        <w:rPr>
          <w:rFonts w:ascii="Times New Roman" w:hAnsi="Times New Roman" w:cs="Times New Roman"/>
          <w:sz w:val="24"/>
        </w:rPr>
        <w:t xml:space="preserve"> shoot me an email.</w:t>
      </w:r>
    </w:p>
    <w:p w14:paraId="08246AD5" w14:textId="72169E3D" w:rsidR="00D85919"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0A090D3B" w14:textId="77777777" w:rsidR="003E4706" w:rsidRDefault="00BF6BF9" w:rsidP="00BF6BF9">
      <w:pPr>
        <w:pStyle w:val="ListParagraph"/>
        <w:ind w:left="2160"/>
        <w:rPr>
          <w:rFonts w:ascii="Times New Roman" w:hAnsi="Times New Roman" w:cs="Times New Roman"/>
          <w:sz w:val="24"/>
        </w:rPr>
      </w:pPr>
      <w:r>
        <w:rPr>
          <w:rFonts w:ascii="Times New Roman" w:hAnsi="Times New Roman" w:cs="Times New Roman"/>
          <w:sz w:val="24"/>
        </w:rPr>
        <w:t>OSI Representative Webb</w:t>
      </w:r>
      <w:r w:rsidR="003E4706">
        <w:rPr>
          <w:rFonts w:ascii="Times New Roman" w:hAnsi="Times New Roman" w:cs="Times New Roman"/>
          <w:sz w:val="24"/>
        </w:rPr>
        <w:t>:</w:t>
      </w:r>
    </w:p>
    <w:p w14:paraId="22AF17C7" w14:textId="766FAFC6" w:rsidR="00662327" w:rsidRPr="00BF6BF9" w:rsidRDefault="003E4706" w:rsidP="003E4706">
      <w:pPr>
        <w:pStyle w:val="ListParagraph"/>
        <w:ind w:left="2880"/>
        <w:rPr>
          <w:rFonts w:ascii="Times New Roman" w:hAnsi="Times New Roman" w:cs="Times New Roman"/>
          <w:sz w:val="24"/>
        </w:rPr>
      </w:pPr>
      <w:r>
        <w:rPr>
          <w:rFonts w:ascii="Times New Roman" w:hAnsi="Times New Roman" w:cs="Times New Roman"/>
          <w:sz w:val="24"/>
        </w:rPr>
        <w:t xml:space="preserve">a) </w:t>
      </w:r>
      <w:r w:rsidR="00662327" w:rsidRPr="00BF6BF9">
        <w:rPr>
          <w:rFonts w:ascii="Times New Roman" w:hAnsi="Times New Roman" w:cs="Times New Roman"/>
          <w:sz w:val="24"/>
        </w:rPr>
        <w:t xml:space="preserve"> </w:t>
      </w:r>
      <w:r w:rsidR="00BF6BF9">
        <w:rPr>
          <w:rFonts w:ascii="Times New Roman" w:hAnsi="Times New Roman" w:cs="Times New Roman"/>
          <w:sz w:val="24"/>
        </w:rPr>
        <w:t xml:space="preserve">I want to just want to say good job </w:t>
      </w:r>
      <w:r>
        <w:rPr>
          <w:rFonts w:ascii="Times New Roman" w:hAnsi="Times New Roman" w:cs="Times New Roman"/>
          <w:sz w:val="24"/>
        </w:rPr>
        <w:t xml:space="preserve">to Directors Perez and </w:t>
      </w:r>
      <w:proofErr w:type="spellStart"/>
      <w:r>
        <w:rPr>
          <w:rFonts w:ascii="Times New Roman" w:hAnsi="Times New Roman" w:cs="Times New Roman"/>
          <w:sz w:val="24"/>
        </w:rPr>
        <w:t>Fambrini</w:t>
      </w:r>
      <w:proofErr w:type="spellEnd"/>
      <w:r>
        <w:rPr>
          <w:rFonts w:ascii="Times New Roman" w:hAnsi="Times New Roman" w:cs="Times New Roman"/>
          <w:sz w:val="24"/>
        </w:rPr>
        <w:t xml:space="preserve"> for block party. The P</w:t>
      </w:r>
      <w:r w:rsidR="00662327" w:rsidRPr="00BF6BF9">
        <w:rPr>
          <w:rFonts w:ascii="Times New Roman" w:hAnsi="Times New Roman" w:cs="Times New Roman"/>
          <w:sz w:val="24"/>
        </w:rPr>
        <w:t>resident</w:t>
      </w:r>
      <w:r>
        <w:rPr>
          <w:rFonts w:ascii="Times New Roman" w:hAnsi="Times New Roman" w:cs="Times New Roman"/>
          <w:sz w:val="24"/>
        </w:rPr>
        <w:t>’</w:t>
      </w:r>
      <w:r w:rsidR="00662327" w:rsidRPr="00BF6BF9">
        <w:rPr>
          <w:rFonts w:ascii="Times New Roman" w:hAnsi="Times New Roman" w:cs="Times New Roman"/>
          <w:sz w:val="24"/>
        </w:rPr>
        <w:t>s</w:t>
      </w:r>
      <w:r>
        <w:rPr>
          <w:rFonts w:ascii="Times New Roman" w:hAnsi="Times New Roman" w:cs="Times New Roman"/>
          <w:sz w:val="24"/>
        </w:rPr>
        <w:t xml:space="preserve"> reception will be held Friday and the senators are invited. There will be make your own cheesecake there! Also on Saturday September 16, there will be a Great D</w:t>
      </w:r>
      <w:r w:rsidR="00662327" w:rsidRPr="00BF6BF9">
        <w:rPr>
          <w:rFonts w:ascii="Times New Roman" w:hAnsi="Times New Roman" w:cs="Times New Roman"/>
          <w:sz w:val="24"/>
        </w:rPr>
        <w:t>ane game day event</w:t>
      </w:r>
      <w:r>
        <w:rPr>
          <w:rFonts w:ascii="Times New Roman" w:hAnsi="Times New Roman" w:cs="Times New Roman"/>
          <w:sz w:val="24"/>
        </w:rPr>
        <w:t>.</w:t>
      </w:r>
    </w:p>
    <w:p w14:paraId="7F0C7B5F" w14:textId="363FEF98" w:rsidR="00656A93" w:rsidRDefault="00D85919" w:rsidP="00656A93">
      <w:pPr>
        <w:pStyle w:val="ListParagraph"/>
        <w:numPr>
          <w:ilvl w:val="0"/>
          <w:numId w:val="6"/>
        </w:numPr>
        <w:rPr>
          <w:rFonts w:ascii="Times New Roman" w:hAnsi="Times New Roman" w:cs="Times New Roman"/>
          <w:b/>
          <w:sz w:val="24"/>
        </w:rPr>
      </w:pPr>
      <w:r>
        <w:rPr>
          <w:rFonts w:ascii="Times New Roman" w:hAnsi="Times New Roman" w:cs="Times New Roman"/>
          <w:b/>
          <w:sz w:val="24"/>
        </w:rPr>
        <w:t>Judicial Report</w:t>
      </w:r>
    </w:p>
    <w:p w14:paraId="4DD775DB" w14:textId="2BEF635D" w:rsidR="00656A93" w:rsidRDefault="00656A93" w:rsidP="00656A9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Monica DeJesus-Ramirez, Associate Justice of the Supreme Court </w:t>
      </w:r>
    </w:p>
    <w:p w14:paraId="6001C6B1" w14:textId="21D8D4F8" w:rsidR="00662327" w:rsidRDefault="003E4706" w:rsidP="003E4706">
      <w:pPr>
        <w:pStyle w:val="ListParagraph"/>
        <w:ind w:left="2880"/>
        <w:rPr>
          <w:rFonts w:ascii="Times New Roman" w:hAnsi="Times New Roman" w:cs="Times New Roman"/>
          <w:sz w:val="24"/>
        </w:rPr>
      </w:pPr>
      <w:r>
        <w:rPr>
          <w:rFonts w:ascii="Times New Roman" w:hAnsi="Times New Roman" w:cs="Times New Roman"/>
          <w:sz w:val="24"/>
        </w:rPr>
        <w:t xml:space="preserve">a) </w:t>
      </w:r>
      <w:r w:rsidR="00662327">
        <w:rPr>
          <w:rFonts w:ascii="Times New Roman" w:hAnsi="Times New Roman" w:cs="Times New Roman"/>
          <w:sz w:val="24"/>
        </w:rPr>
        <w:t>Tomorrow</w:t>
      </w:r>
      <w:r>
        <w:rPr>
          <w:rFonts w:ascii="Times New Roman" w:hAnsi="Times New Roman" w:cs="Times New Roman"/>
          <w:sz w:val="24"/>
        </w:rPr>
        <w:t>, September 14,</w:t>
      </w:r>
      <w:r w:rsidR="00662327">
        <w:rPr>
          <w:rFonts w:ascii="Times New Roman" w:hAnsi="Times New Roman" w:cs="Times New Roman"/>
          <w:sz w:val="24"/>
        </w:rPr>
        <w:t xml:space="preserve"> we </w:t>
      </w:r>
      <w:r>
        <w:rPr>
          <w:rFonts w:ascii="Times New Roman" w:hAnsi="Times New Roman" w:cs="Times New Roman"/>
          <w:sz w:val="24"/>
        </w:rPr>
        <w:t>will have our election for Chief J</w:t>
      </w:r>
      <w:r w:rsidR="00662327">
        <w:rPr>
          <w:rFonts w:ascii="Times New Roman" w:hAnsi="Times New Roman" w:cs="Times New Roman"/>
          <w:sz w:val="24"/>
        </w:rPr>
        <w:t>ustice</w:t>
      </w:r>
      <w:r>
        <w:rPr>
          <w:rFonts w:ascii="Times New Roman" w:hAnsi="Times New Roman" w:cs="Times New Roman"/>
          <w:sz w:val="24"/>
        </w:rPr>
        <w:t xml:space="preserve"> of the Supreme Court. Chairwoman Danielle Haft will be overseeing the election so that there is no bias.</w:t>
      </w:r>
    </w:p>
    <w:p w14:paraId="75E6E7F6" w14:textId="77777777" w:rsidR="00D74CA4" w:rsidRDefault="003E4706" w:rsidP="00D74CA4">
      <w:pPr>
        <w:pStyle w:val="ListParagraph"/>
        <w:ind w:left="2887" w:firstLine="713"/>
        <w:rPr>
          <w:rFonts w:ascii="Times New Roman" w:hAnsi="Times New Roman" w:cs="Times New Roman"/>
          <w:sz w:val="24"/>
        </w:rPr>
      </w:pPr>
      <w:r>
        <w:rPr>
          <w:rFonts w:ascii="Times New Roman" w:hAnsi="Times New Roman" w:cs="Times New Roman"/>
          <w:sz w:val="24"/>
        </w:rPr>
        <w:t>Sen. Agnes:</w:t>
      </w:r>
      <w:r w:rsidR="00662327">
        <w:rPr>
          <w:rFonts w:ascii="Times New Roman" w:hAnsi="Times New Roman" w:cs="Times New Roman"/>
          <w:sz w:val="24"/>
        </w:rPr>
        <w:t xml:space="preserve"> </w:t>
      </w:r>
      <w:r>
        <w:rPr>
          <w:rFonts w:ascii="Times New Roman" w:hAnsi="Times New Roman" w:cs="Times New Roman"/>
          <w:sz w:val="24"/>
        </w:rPr>
        <w:t>Why weren’t the two new justices contacted until Tuesday?</w:t>
      </w:r>
    </w:p>
    <w:p w14:paraId="6F9C4E58" w14:textId="4CFD8096" w:rsidR="003E4706" w:rsidRDefault="003E4706" w:rsidP="00D74CA4">
      <w:pPr>
        <w:pStyle w:val="ListParagraph"/>
        <w:ind w:left="3600"/>
        <w:rPr>
          <w:rFonts w:ascii="Times New Roman" w:hAnsi="Times New Roman" w:cs="Times New Roman"/>
          <w:sz w:val="24"/>
        </w:rPr>
      </w:pPr>
      <w:r w:rsidRPr="00D74CA4">
        <w:rPr>
          <w:rFonts w:ascii="Times New Roman" w:hAnsi="Times New Roman" w:cs="Times New Roman"/>
          <w:sz w:val="24"/>
        </w:rPr>
        <w:t>Associate Justice Dejesus-Ramirez:</w:t>
      </w:r>
      <w:r w:rsidR="00662327" w:rsidRPr="00D74CA4">
        <w:rPr>
          <w:rFonts w:ascii="Times New Roman" w:hAnsi="Times New Roman" w:cs="Times New Roman"/>
          <w:sz w:val="24"/>
        </w:rPr>
        <w:t xml:space="preserve"> I didn’t reali</w:t>
      </w:r>
      <w:r w:rsidRPr="00D74CA4">
        <w:rPr>
          <w:rFonts w:ascii="Times New Roman" w:hAnsi="Times New Roman" w:cs="Times New Roman"/>
          <w:sz w:val="24"/>
        </w:rPr>
        <w:t>ze they were a</w:t>
      </w:r>
      <w:r w:rsidR="00D74CA4">
        <w:rPr>
          <w:rFonts w:ascii="Times New Roman" w:hAnsi="Times New Roman" w:cs="Times New Roman"/>
          <w:sz w:val="24"/>
        </w:rPr>
        <w:t xml:space="preserve"> </w:t>
      </w:r>
      <w:r w:rsidRPr="00D74CA4">
        <w:rPr>
          <w:rFonts w:ascii="Times New Roman" w:hAnsi="Times New Roman" w:cs="Times New Roman"/>
          <w:sz w:val="24"/>
        </w:rPr>
        <w:t xml:space="preserve">part </w:t>
      </w:r>
      <w:r w:rsidR="00662327" w:rsidRPr="00D74CA4">
        <w:rPr>
          <w:rFonts w:ascii="Times New Roman" w:hAnsi="Times New Roman" w:cs="Times New Roman"/>
          <w:sz w:val="24"/>
        </w:rPr>
        <w:t xml:space="preserve">of </w:t>
      </w:r>
      <w:r w:rsidRPr="00D74CA4">
        <w:rPr>
          <w:rFonts w:ascii="Times New Roman" w:hAnsi="Times New Roman" w:cs="Times New Roman"/>
          <w:sz w:val="24"/>
        </w:rPr>
        <w:t>the court until I talked to President Fontaine on Monday.</w:t>
      </w:r>
    </w:p>
    <w:p w14:paraId="51C6280B" w14:textId="5A76680C" w:rsidR="00662327" w:rsidRPr="003E4706" w:rsidRDefault="003E4706" w:rsidP="003E4706">
      <w:pPr>
        <w:pStyle w:val="ListParagraph"/>
        <w:ind w:left="3600"/>
        <w:rPr>
          <w:rFonts w:ascii="Times New Roman" w:hAnsi="Times New Roman" w:cs="Times New Roman"/>
          <w:sz w:val="24"/>
        </w:rPr>
      </w:pPr>
      <w:r w:rsidRPr="003E4706">
        <w:rPr>
          <w:rFonts w:ascii="Times New Roman" w:hAnsi="Times New Roman" w:cs="Times New Roman"/>
          <w:sz w:val="24"/>
        </w:rPr>
        <w:t xml:space="preserve">Sen. Agnes: That doesn’t explain why </w:t>
      </w:r>
      <w:r w:rsidR="00662327" w:rsidRPr="003E4706">
        <w:rPr>
          <w:rFonts w:ascii="Times New Roman" w:hAnsi="Times New Roman" w:cs="Times New Roman"/>
          <w:sz w:val="24"/>
        </w:rPr>
        <w:t xml:space="preserve">they </w:t>
      </w:r>
      <w:r w:rsidRPr="003E4706">
        <w:rPr>
          <w:rFonts w:ascii="Times New Roman" w:hAnsi="Times New Roman" w:cs="Times New Roman"/>
          <w:sz w:val="24"/>
        </w:rPr>
        <w:t>were not contacted until Tuesday.</w:t>
      </w:r>
    </w:p>
    <w:p w14:paraId="7F90DA41" w14:textId="77C9E13B" w:rsidR="003E4706" w:rsidRDefault="00D74CA4" w:rsidP="00D74CA4">
      <w:pPr>
        <w:pStyle w:val="ListParagraph"/>
        <w:ind w:left="3600"/>
        <w:rPr>
          <w:rFonts w:ascii="Times New Roman" w:hAnsi="Times New Roman" w:cs="Times New Roman"/>
          <w:sz w:val="24"/>
        </w:rPr>
      </w:pPr>
      <w:r w:rsidRPr="00D74CA4">
        <w:rPr>
          <w:rFonts w:ascii="Times New Roman" w:hAnsi="Times New Roman" w:cs="Times New Roman"/>
          <w:sz w:val="24"/>
        </w:rPr>
        <w:t>Associate Justice Dejesus-Ramirez:</w:t>
      </w:r>
      <w:r>
        <w:rPr>
          <w:rFonts w:ascii="Times New Roman" w:hAnsi="Times New Roman" w:cs="Times New Roman"/>
          <w:sz w:val="24"/>
        </w:rPr>
        <w:t xml:space="preserve"> I emailed </w:t>
      </w:r>
      <w:proofErr w:type="gramStart"/>
      <w:r>
        <w:rPr>
          <w:rFonts w:ascii="Times New Roman" w:hAnsi="Times New Roman" w:cs="Times New Roman"/>
          <w:sz w:val="24"/>
        </w:rPr>
        <w:t>them</w:t>
      </w:r>
      <w:proofErr w:type="gramEnd"/>
      <w:r>
        <w:rPr>
          <w:rFonts w:ascii="Times New Roman" w:hAnsi="Times New Roman" w:cs="Times New Roman"/>
          <w:sz w:val="24"/>
        </w:rPr>
        <w:t xml:space="preserve"> eight or ten hours after I found out which is better than three or four days. Remember too, that I am a student too.</w:t>
      </w:r>
    </w:p>
    <w:p w14:paraId="1E275F05" w14:textId="4979494A" w:rsidR="00662327" w:rsidRDefault="00D74CA4" w:rsidP="00D74CA4">
      <w:pPr>
        <w:pStyle w:val="ListParagraph"/>
        <w:ind w:left="3600"/>
        <w:rPr>
          <w:rFonts w:ascii="Times New Roman" w:hAnsi="Times New Roman" w:cs="Times New Roman"/>
          <w:sz w:val="24"/>
        </w:rPr>
      </w:pPr>
      <w:r>
        <w:rPr>
          <w:rFonts w:ascii="Times New Roman" w:hAnsi="Times New Roman" w:cs="Times New Roman"/>
          <w:sz w:val="24"/>
        </w:rPr>
        <w:t xml:space="preserve">Sen. Agnes: It is important to keep the court connected, and we also need to remember that this election needs to be done before the new senators are sworn in because the Chief Justice is the one who swears them in. </w:t>
      </w:r>
    </w:p>
    <w:p w14:paraId="6204664D" w14:textId="23FC8CA9" w:rsidR="00662327" w:rsidRPr="00656A93" w:rsidRDefault="00D74CA4" w:rsidP="00D74CA4">
      <w:pPr>
        <w:pStyle w:val="ListParagraph"/>
        <w:ind w:left="3600"/>
        <w:rPr>
          <w:rFonts w:ascii="Times New Roman" w:hAnsi="Times New Roman" w:cs="Times New Roman"/>
          <w:sz w:val="24"/>
        </w:rPr>
      </w:pPr>
      <w:r w:rsidRPr="00D74CA4">
        <w:rPr>
          <w:rFonts w:ascii="Times New Roman" w:hAnsi="Times New Roman" w:cs="Times New Roman"/>
          <w:sz w:val="24"/>
        </w:rPr>
        <w:t>Associate Justice Dejesus-Ramirez:</w:t>
      </w:r>
      <w:r w:rsidR="00662327">
        <w:rPr>
          <w:rFonts w:ascii="Times New Roman" w:hAnsi="Times New Roman" w:cs="Times New Roman"/>
          <w:sz w:val="24"/>
        </w:rPr>
        <w:t xml:space="preserve"> </w:t>
      </w:r>
      <w:r>
        <w:rPr>
          <w:rFonts w:ascii="Times New Roman" w:hAnsi="Times New Roman" w:cs="Times New Roman"/>
          <w:sz w:val="24"/>
        </w:rPr>
        <w:t>W</w:t>
      </w:r>
      <w:r w:rsidR="00662327">
        <w:rPr>
          <w:rFonts w:ascii="Times New Roman" w:hAnsi="Times New Roman" w:cs="Times New Roman"/>
          <w:sz w:val="24"/>
        </w:rPr>
        <w:t>e will keep that in mind</w:t>
      </w:r>
      <w:r>
        <w:rPr>
          <w:rFonts w:ascii="Times New Roman" w:hAnsi="Times New Roman" w:cs="Times New Roman"/>
          <w:sz w:val="24"/>
        </w:rPr>
        <w:t xml:space="preserve"> for next time.</w:t>
      </w:r>
    </w:p>
    <w:p w14:paraId="5B965271" w14:textId="2D9F633A"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Board of Finance Report</w:t>
      </w:r>
    </w:p>
    <w:p w14:paraId="343AD921" w14:textId="50A88A46" w:rsidR="00D74CA4" w:rsidRPr="00D74CA4" w:rsidRDefault="00D74CA4" w:rsidP="00D74CA4">
      <w:pPr>
        <w:pStyle w:val="ListParagraph"/>
        <w:ind w:left="1440"/>
        <w:rPr>
          <w:rFonts w:ascii="Times New Roman" w:hAnsi="Times New Roman" w:cs="Times New Roman"/>
          <w:sz w:val="24"/>
        </w:rPr>
      </w:pPr>
      <w:r w:rsidRPr="00D74CA4">
        <w:rPr>
          <w:rFonts w:ascii="Times New Roman" w:hAnsi="Times New Roman" w:cs="Times New Roman"/>
          <w:sz w:val="24"/>
        </w:rPr>
        <w:t>No report.</w:t>
      </w:r>
    </w:p>
    <w:p w14:paraId="74604E0E" w14:textId="7D1FB751"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Executive Reports</w:t>
      </w:r>
    </w:p>
    <w:p w14:paraId="1FCCC0E5" w14:textId="6DC6F6A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President &amp; Vice President</w:t>
      </w:r>
    </w:p>
    <w:p w14:paraId="636FDE6E" w14:textId="77777777" w:rsidR="00D74CA4" w:rsidRDefault="00D74CA4" w:rsidP="00D74CA4">
      <w:pPr>
        <w:pStyle w:val="ListParagraph"/>
        <w:ind w:left="2167" w:firstLine="713"/>
        <w:rPr>
          <w:rFonts w:ascii="Times New Roman" w:hAnsi="Times New Roman" w:cs="Times New Roman"/>
          <w:sz w:val="24"/>
        </w:rPr>
      </w:pPr>
      <w:r>
        <w:rPr>
          <w:rFonts w:ascii="Times New Roman" w:hAnsi="Times New Roman" w:cs="Times New Roman"/>
          <w:sz w:val="24"/>
        </w:rPr>
        <w:t xml:space="preserve">President </w:t>
      </w:r>
      <w:r w:rsidR="00A64309">
        <w:rPr>
          <w:rFonts w:ascii="Times New Roman" w:hAnsi="Times New Roman" w:cs="Times New Roman"/>
          <w:sz w:val="24"/>
        </w:rPr>
        <w:t>F</w:t>
      </w:r>
      <w:r>
        <w:rPr>
          <w:rFonts w:ascii="Times New Roman" w:hAnsi="Times New Roman" w:cs="Times New Roman"/>
          <w:sz w:val="24"/>
        </w:rPr>
        <w:t>ontaine:</w:t>
      </w:r>
    </w:p>
    <w:p w14:paraId="26DFA51B" w14:textId="24035C06" w:rsidR="00A64309" w:rsidRDefault="00D74CA4" w:rsidP="00D74CA4">
      <w:pPr>
        <w:pStyle w:val="ListParagraph"/>
        <w:ind w:left="3600"/>
        <w:rPr>
          <w:rFonts w:ascii="Times New Roman" w:hAnsi="Times New Roman" w:cs="Times New Roman"/>
          <w:sz w:val="24"/>
        </w:rPr>
      </w:pPr>
      <w:r>
        <w:rPr>
          <w:rFonts w:ascii="Times New Roman" w:hAnsi="Times New Roman" w:cs="Times New Roman"/>
          <w:sz w:val="24"/>
        </w:rPr>
        <w:t>a)</w:t>
      </w:r>
      <w:r w:rsidR="00A64309">
        <w:rPr>
          <w:rFonts w:ascii="Times New Roman" w:hAnsi="Times New Roman" w:cs="Times New Roman"/>
          <w:sz w:val="24"/>
        </w:rPr>
        <w:t xml:space="preserve"> </w:t>
      </w:r>
      <w:r>
        <w:rPr>
          <w:rFonts w:ascii="Times New Roman" w:hAnsi="Times New Roman" w:cs="Times New Roman"/>
          <w:sz w:val="24"/>
        </w:rPr>
        <w:t>F</w:t>
      </w:r>
      <w:r w:rsidR="00A64309">
        <w:rPr>
          <w:rFonts w:ascii="Times New Roman" w:hAnsi="Times New Roman" w:cs="Times New Roman"/>
          <w:sz w:val="24"/>
        </w:rPr>
        <w:t xml:space="preserve">or those of you in student groups, we are </w:t>
      </w:r>
      <w:r>
        <w:rPr>
          <w:rFonts w:ascii="Times New Roman" w:hAnsi="Times New Roman" w:cs="Times New Roman"/>
          <w:sz w:val="24"/>
        </w:rPr>
        <w:t xml:space="preserve">sorry for you the last minute meeting. If people cannot make it there is another on Monday, but we needed to wait for </w:t>
      </w:r>
      <w:proofErr w:type="spellStart"/>
      <w:r>
        <w:rPr>
          <w:rFonts w:ascii="Times New Roman" w:hAnsi="Times New Roman" w:cs="Times New Roman"/>
          <w:sz w:val="24"/>
        </w:rPr>
        <w:t>Myinvolvement</w:t>
      </w:r>
      <w:proofErr w:type="spellEnd"/>
      <w:r>
        <w:rPr>
          <w:rFonts w:ascii="Times New Roman" w:hAnsi="Times New Roman" w:cs="Times New Roman"/>
          <w:sz w:val="24"/>
        </w:rPr>
        <w:t xml:space="preserve"> and other factors to be up to date.</w:t>
      </w:r>
    </w:p>
    <w:p w14:paraId="35ADFA1C" w14:textId="77777777" w:rsidR="00D23803" w:rsidRDefault="00D23803" w:rsidP="00087D5E">
      <w:pPr>
        <w:pStyle w:val="ListParagraph"/>
        <w:ind w:left="4320" w:firstLine="7"/>
        <w:rPr>
          <w:rFonts w:ascii="Times New Roman" w:hAnsi="Times New Roman" w:cs="Times New Roman"/>
          <w:sz w:val="24"/>
        </w:rPr>
      </w:pPr>
    </w:p>
    <w:p w14:paraId="19A1D4B0" w14:textId="10EE1220" w:rsidR="00A64309" w:rsidRPr="00D74CA4" w:rsidRDefault="00D74CA4" w:rsidP="00087D5E">
      <w:pPr>
        <w:pStyle w:val="ListParagraph"/>
        <w:ind w:left="4320" w:firstLine="7"/>
        <w:rPr>
          <w:rFonts w:ascii="Times New Roman" w:hAnsi="Times New Roman" w:cs="Times New Roman"/>
          <w:sz w:val="24"/>
        </w:rPr>
      </w:pPr>
      <w:bookmarkStart w:id="0" w:name="_GoBack"/>
      <w:bookmarkEnd w:id="0"/>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xml:space="preserve">: Will you talk about </w:t>
      </w:r>
      <w:r w:rsidR="00087D5E">
        <w:rPr>
          <w:rFonts w:ascii="Times New Roman" w:hAnsi="Times New Roman" w:cs="Times New Roman"/>
          <w:sz w:val="24"/>
        </w:rPr>
        <w:t xml:space="preserve">the </w:t>
      </w:r>
      <w:r w:rsidR="00A64309" w:rsidRPr="00D74CA4">
        <w:rPr>
          <w:rFonts w:ascii="Times New Roman" w:hAnsi="Times New Roman" w:cs="Times New Roman"/>
          <w:sz w:val="24"/>
        </w:rPr>
        <w:t>sponsorship</w:t>
      </w:r>
      <w:r w:rsidR="00087D5E">
        <w:rPr>
          <w:rFonts w:ascii="Times New Roman" w:hAnsi="Times New Roman" w:cs="Times New Roman"/>
          <w:sz w:val="24"/>
        </w:rPr>
        <w:t xml:space="preserve"> line in the meeting</w:t>
      </w:r>
      <w:r w:rsidR="00A64309" w:rsidRPr="00D74CA4">
        <w:rPr>
          <w:rFonts w:ascii="Times New Roman" w:hAnsi="Times New Roman" w:cs="Times New Roman"/>
          <w:sz w:val="24"/>
        </w:rPr>
        <w:t>,</w:t>
      </w:r>
      <w:r w:rsidR="00087D5E">
        <w:rPr>
          <w:rFonts w:ascii="Times New Roman" w:hAnsi="Times New Roman" w:cs="Times New Roman"/>
          <w:sz w:val="24"/>
        </w:rPr>
        <w:t xml:space="preserve"> and</w:t>
      </w:r>
      <w:r w:rsidR="00A64309" w:rsidRPr="00D74CA4">
        <w:rPr>
          <w:rFonts w:ascii="Times New Roman" w:hAnsi="Times New Roman" w:cs="Times New Roman"/>
          <w:sz w:val="24"/>
        </w:rPr>
        <w:t xml:space="preserve"> let them kno</w:t>
      </w:r>
      <w:r w:rsidR="00087D5E">
        <w:rPr>
          <w:rFonts w:ascii="Times New Roman" w:hAnsi="Times New Roman" w:cs="Times New Roman"/>
          <w:sz w:val="24"/>
        </w:rPr>
        <w:t>w that we are going to have the line?</w:t>
      </w:r>
    </w:p>
    <w:p w14:paraId="5395E435" w14:textId="2B79FA58" w:rsidR="00A64309" w:rsidRDefault="00087D5E" w:rsidP="00087D5E">
      <w:pPr>
        <w:pStyle w:val="ListParagraph"/>
        <w:ind w:left="4320" w:firstLine="7"/>
        <w:rPr>
          <w:rFonts w:ascii="Times New Roman" w:hAnsi="Times New Roman" w:cs="Times New Roman"/>
          <w:sz w:val="24"/>
        </w:rPr>
      </w:pPr>
      <w:r>
        <w:rPr>
          <w:rFonts w:ascii="Times New Roman" w:hAnsi="Times New Roman" w:cs="Times New Roman"/>
          <w:sz w:val="24"/>
        </w:rPr>
        <w:t>Pres. Fontaine</w:t>
      </w:r>
      <w:r w:rsidR="00A64309">
        <w:rPr>
          <w:rFonts w:ascii="Times New Roman" w:hAnsi="Times New Roman" w:cs="Times New Roman"/>
          <w:sz w:val="24"/>
        </w:rPr>
        <w:t>-</w:t>
      </w:r>
      <w:r>
        <w:rPr>
          <w:rFonts w:ascii="Times New Roman" w:hAnsi="Times New Roman" w:cs="Times New Roman"/>
          <w:sz w:val="24"/>
        </w:rPr>
        <w:t xml:space="preserve"> W</w:t>
      </w:r>
      <w:r w:rsidR="00A64309">
        <w:rPr>
          <w:rFonts w:ascii="Times New Roman" w:hAnsi="Times New Roman" w:cs="Times New Roman"/>
          <w:sz w:val="24"/>
        </w:rPr>
        <w:t>e email</w:t>
      </w:r>
      <w:r>
        <w:rPr>
          <w:rFonts w:ascii="Times New Roman" w:hAnsi="Times New Roman" w:cs="Times New Roman"/>
          <w:sz w:val="24"/>
        </w:rPr>
        <w:t>ed the groups that would be able to use the lines and we are going to go to their meetings so that they are informed as to how to use it.</w:t>
      </w:r>
    </w:p>
    <w:p w14:paraId="2FF060BC" w14:textId="21DB235A" w:rsidR="00A64309" w:rsidRPr="00087D5E" w:rsidRDefault="00087D5E" w:rsidP="00087D5E">
      <w:pPr>
        <w:ind w:left="3600"/>
        <w:rPr>
          <w:rFonts w:ascii="Times New Roman" w:hAnsi="Times New Roman" w:cs="Times New Roman"/>
          <w:sz w:val="24"/>
        </w:rPr>
      </w:pPr>
      <w:r>
        <w:rPr>
          <w:rFonts w:ascii="Times New Roman" w:hAnsi="Times New Roman" w:cs="Times New Roman"/>
          <w:sz w:val="24"/>
        </w:rPr>
        <w:lastRenderedPageBreak/>
        <w:t xml:space="preserve">b) We are finalizing the talks with </w:t>
      </w:r>
      <w:proofErr w:type="spellStart"/>
      <w:r w:rsidR="00A64309" w:rsidRPr="00087D5E">
        <w:rPr>
          <w:rFonts w:ascii="Times New Roman" w:hAnsi="Times New Roman" w:cs="Times New Roman"/>
          <w:sz w:val="24"/>
        </w:rPr>
        <w:t>Dippikill</w:t>
      </w:r>
      <w:proofErr w:type="spellEnd"/>
      <w:r>
        <w:rPr>
          <w:rFonts w:ascii="Times New Roman" w:hAnsi="Times New Roman" w:cs="Times New Roman"/>
          <w:sz w:val="24"/>
        </w:rPr>
        <w:t>. I also talked to the p</w:t>
      </w:r>
      <w:r w:rsidR="00A64309" w:rsidRPr="00087D5E">
        <w:rPr>
          <w:rFonts w:ascii="Times New Roman" w:hAnsi="Times New Roman" w:cs="Times New Roman"/>
          <w:sz w:val="24"/>
        </w:rPr>
        <w:t>arking</w:t>
      </w:r>
      <w:r>
        <w:rPr>
          <w:rFonts w:ascii="Times New Roman" w:hAnsi="Times New Roman" w:cs="Times New Roman"/>
          <w:sz w:val="24"/>
        </w:rPr>
        <w:t xml:space="preserve"> department</w:t>
      </w:r>
      <w:r w:rsidR="00A64309" w:rsidRPr="00087D5E">
        <w:rPr>
          <w:rFonts w:ascii="Times New Roman" w:hAnsi="Times New Roman" w:cs="Times New Roman"/>
          <w:sz w:val="24"/>
        </w:rPr>
        <w:t>,</w:t>
      </w:r>
      <w:r>
        <w:rPr>
          <w:rFonts w:ascii="Times New Roman" w:hAnsi="Times New Roman" w:cs="Times New Roman"/>
          <w:sz w:val="24"/>
        </w:rPr>
        <w:t xml:space="preserve"> and found out that it is compromised by a lot of committees in this department.</w:t>
      </w:r>
      <w:r w:rsidR="00A64309" w:rsidRPr="00087D5E">
        <w:rPr>
          <w:rFonts w:ascii="Times New Roman" w:hAnsi="Times New Roman" w:cs="Times New Roman"/>
          <w:sz w:val="24"/>
        </w:rPr>
        <w:t xml:space="preserve"> I</w:t>
      </w:r>
      <w:r>
        <w:rPr>
          <w:rFonts w:ascii="Times New Roman" w:hAnsi="Times New Roman" w:cs="Times New Roman"/>
          <w:sz w:val="24"/>
        </w:rPr>
        <w:t xml:space="preserve"> will be looking more into that.</w:t>
      </w:r>
    </w:p>
    <w:p w14:paraId="09DAFC2C" w14:textId="77777777" w:rsidR="00A64309" w:rsidRDefault="00A64309" w:rsidP="00A64309">
      <w:pPr>
        <w:pStyle w:val="ListParagraph"/>
        <w:ind w:left="2167"/>
        <w:rPr>
          <w:rFonts w:ascii="Times New Roman" w:hAnsi="Times New Roman" w:cs="Times New Roman"/>
          <w:sz w:val="24"/>
        </w:rPr>
      </w:pPr>
    </w:p>
    <w:p w14:paraId="55946BEC" w14:textId="77777777" w:rsidR="00BD454E" w:rsidRDefault="00C83EB6" w:rsidP="00A64309">
      <w:pPr>
        <w:pStyle w:val="ListParagraph"/>
        <w:ind w:left="2167"/>
        <w:rPr>
          <w:rFonts w:ascii="Times New Roman" w:hAnsi="Times New Roman" w:cs="Times New Roman"/>
          <w:sz w:val="24"/>
        </w:rPr>
      </w:pPr>
      <w:r>
        <w:rPr>
          <w:rFonts w:ascii="Times New Roman" w:hAnsi="Times New Roman" w:cs="Times New Roman"/>
          <w:sz w:val="24"/>
        </w:rPr>
        <w:t xml:space="preserve">Executive Assistant </w:t>
      </w:r>
      <w:proofErr w:type="spellStart"/>
      <w:r>
        <w:rPr>
          <w:rFonts w:ascii="Times New Roman" w:hAnsi="Times New Roman" w:cs="Times New Roman"/>
          <w:sz w:val="24"/>
        </w:rPr>
        <w:t>Cutrone</w:t>
      </w:r>
      <w:proofErr w:type="spellEnd"/>
      <w:r>
        <w:rPr>
          <w:rFonts w:ascii="Times New Roman" w:hAnsi="Times New Roman" w:cs="Times New Roman"/>
          <w:sz w:val="24"/>
        </w:rPr>
        <w:t xml:space="preserve">: </w:t>
      </w:r>
    </w:p>
    <w:p w14:paraId="393C12B0" w14:textId="7432E694" w:rsidR="00A64309" w:rsidRDefault="00BD454E" w:rsidP="00BD454E">
      <w:pPr>
        <w:pStyle w:val="ListParagraph"/>
        <w:ind w:left="2880"/>
        <w:rPr>
          <w:rFonts w:ascii="Times New Roman" w:hAnsi="Times New Roman" w:cs="Times New Roman"/>
          <w:sz w:val="24"/>
        </w:rPr>
      </w:pPr>
      <w:r>
        <w:rPr>
          <w:rFonts w:ascii="Times New Roman" w:hAnsi="Times New Roman" w:cs="Times New Roman"/>
          <w:sz w:val="24"/>
        </w:rPr>
        <w:t xml:space="preserve">a) </w:t>
      </w:r>
      <w:r w:rsidR="00C83EB6">
        <w:rPr>
          <w:rFonts w:ascii="Times New Roman" w:hAnsi="Times New Roman" w:cs="Times New Roman"/>
          <w:sz w:val="24"/>
        </w:rPr>
        <w:t xml:space="preserve">I have no report, but I will be filling in for Chief of Staff </w:t>
      </w:r>
      <w:proofErr w:type="spellStart"/>
      <w:r w:rsidR="00C83EB6">
        <w:rPr>
          <w:rFonts w:ascii="Times New Roman" w:hAnsi="Times New Roman" w:cs="Times New Roman"/>
          <w:sz w:val="24"/>
        </w:rPr>
        <w:t>Cadesca</w:t>
      </w:r>
      <w:proofErr w:type="spellEnd"/>
      <w:r w:rsidR="00C83EB6">
        <w:rPr>
          <w:rFonts w:ascii="Times New Roman" w:hAnsi="Times New Roman" w:cs="Times New Roman"/>
          <w:sz w:val="24"/>
        </w:rPr>
        <w:t>. She is w</w:t>
      </w:r>
      <w:r w:rsidR="00A64309">
        <w:rPr>
          <w:rFonts w:ascii="Times New Roman" w:hAnsi="Times New Roman" w:cs="Times New Roman"/>
          <w:sz w:val="24"/>
        </w:rPr>
        <w:t>orking on mental health awareness</w:t>
      </w:r>
      <w:r w:rsidR="00C83EB6">
        <w:rPr>
          <w:rFonts w:ascii="Times New Roman" w:hAnsi="Times New Roman" w:cs="Times New Roman"/>
          <w:sz w:val="24"/>
        </w:rPr>
        <w:t xml:space="preserve"> campaign named “I am awareness.” </w:t>
      </w:r>
      <w:r>
        <w:rPr>
          <w:rFonts w:ascii="Times New Roman" w:hAnsi="Times New Roman" w:cs="Times New Roman"/>
          <w:sz w:val="24"/>
        </w:rPr>
        <w:t>Th</w:t>
      </w:r>
      <w:r w:rsidR="00A64309">
        <w:rPr>
          <w:rFonts w:ascii="Times New Roman" w:hAnsi="Times New Roman" w:cs="Times New Roman"/>
          <w:sz w:val="24"/>
        </w:rPr>
        <w:t xml:space="preserve">is </w:t>
      </w:r>
      <w:proofErr w:type="spellStart"/>
      <w:r w:rsidR="00A64309">
        <w:rPr>
          <w:rFonts w:ascii="Times New Roman" w:hAnsi="Times New Roman" w:cs="Times New Roman"/>
          <w:sz w:val="24"/>
        </w:rPr>
        <w:t>is</w:t>
      </w:r>
      <w:proofErr w:type="spellEnd"/>
      <w:r w:rsidR="00A64309">
        <w:rPr>
          <w:rFonts w:ascii="Times New Roman" w:hAnsi="Times New Roman" w:cs="Times New Roman"/>
          <w:sz w:val="24"/>
        </w:rPr>
        <w:t xml:space="preserve"> a great cause, </w:t>
      </w:r>
      <w:r>
        <w:rPr>
          <w:rFonts w:ascii="Times New Roman" w:hAnsi="Times New Roman" w:cs="Times New Roman"/>
          <w:sz w:val="24"/>
        </w:rPr>
        <w:t xml:space="preserve">and </w:t>
      </w:r>
      <w:r w:rsidR="00A64309">
        <w:rPr>
          <w:rFonts w:ascii="Times New Roman" w:hAnsi="Times New Roman" w:cs="Times New Roman"/>
          <w:sz w:val="24"/>
        </w:rPr>
        <w:t>we need to work hard and bolster</w:t>
      </w:r>
      <w:r>
        <w:rPr>
          <w:rFonts w:ascii="Times New Roman" w:hAnsi="Times New Roman" w:cs="Times New Roman"/>
          <w:sz w:val="24"/>
        </w:rPr>
        <w:t xml:space="preserve"> it.</w:t>
      </w:r>
      <w:r w:rsidR="00A64309">
        <w:rPr>
          <w:rFonts w:ascii="Times New Roman" w:hAnsi="Times New Roman" w:cs="Times New Roman"/>
          <w:sz w:val="24"/>
        </w:rPr>
        <w:t xml:space="preserve"> </w:t>
      </w:r>
      <w:r>
        <w:rPr>
          <w:rFonts w:ascii="Times New Roman" w:hAnsi="Times New Roman" w:cs="Times New Roman"/>
          <w:sz w:val="24"/>
        </w:rPr>
        <w:t xml:space="preserve">We are </w:t>
      </w:r>
      <w:r w:rsidR="00A64309">
        <w:rPr>
          <w:rFonts w:ascii="Times New Roman" w:hAnsi="Times New Roman" w:cs="Times New Roman"/>
          <w:sz w:val="24"/>
        </w:rPr>
        <w:t xml:space="preserve">almost done with </w:t>
      </w:r>
      <w:r>
        <w:rPr>
          <w:rFonts w:ascii="Times New Roman" w:hAnsi="Times New Roman" w:cs="Times New Roman"/>
          <w:sz w:val="24"/>
        </w:rPr>
        <w:t xml:space="preserve">maintenance </w:t>
      </w:r>
      <w:r w:rsidR="00A64309">
        <w:rPr>
          <w:rFonts w:ascii="Times New Roman" w:hAnsi="Times New Roman" w:cs="Times New Roman"/>
          <w:sz w:val="24"/>
        </w:rPr>
        <w:t>of effort</w:t>
      </w:r>
      <w:r>
        <w:rPr>
          <w:rFonts w:ascii="Times New Roman" w:hAnsi="Times New Roman" w:cs="Times New Roman"/>
          <w:sz w:val="24"/>
        </w:rPr>
        <w:t xml:space="preserve"> as well.</w:t>
      </w:r>
    </w:p>
    <w:p w14:paraId="6FFFF92C" w14:textId="77777777" w:rsidR="00A64309" w:rsidRDefault="00A64309" w:rsidP="00A64309">
      <w:pPr>
        <w:pStyle w:val="ListParagraph"/>
        <w:ind w:left="2167"/>
        <w:rPr>
          <w:rFonts w:ascii="Times New Roman" w:hAnsi="Times New Roman" w:cs="Times New Roman"/>
          <w:sz w:val="24"/>
        </w:rPr>
      </w:pPr>
    </w:p>
    <w:p w14:paraId="2BBFD063" w14:textId="39A28B56" w:rsidR="00A64309" w:rsidRDefault="00BD454E" w:rsidP="00BD454E">
      <w:pPr>
        <w:pStyle w:val="ListParagraph"/>
        <w:ind w:left="2880"/>
        <w:rPr>
          <w:rFonts w:ascii="Times New Roman" w:hAnsi="Times New Roman" w:cs="Times New Roman"/>
          <w:sz w:val="24"/>
        </w:rPr>
      </w:pPr>
      <w:r>
        <w:rPr>
          <w:rFonts w:ascii="Times New Roman" w:hAnsi="Times New Roman" w:cs="Times New Roman"/>
          <w:sz w:val="24"/>
        </w:rPr>
        <w:t xml:space="preserve">b) On a different note, as student leaders, we are both students and leaders, and we go through a lot of stress throughout the year. I just want to tell you that </w:t>
      </w:r>
      <w:proofErr w:type="gramStart"/>
      <w:r>
        <w:rPr>
          <w:rFonts w:ascii="Times New Roman" w:hAnsi="Times New Roman" w:cs="Times New Roman"/>
          <w:sz w:val="24"/>
        </w:rPr>
        <w:t>your</w:t>
      </w:r>
      <w:proofErr w:type="gramEnd"/>
      <w:r>
        <w:rPr>
          <w:rFonts w:ascii="Times New Roman" w:hAnsi="Times New Roman" w:cs="Times New Roman"/>
          <w:sz w:val="24"/>
        </w:rPr>
        <w:t xml:space="preserve"> stress </w:t>
      </w:r>
      <w:r w:rsidR="00A64309">
        <w:rPr>
          <w:rFonts w:ascii="Times New Roman" w:hAnsi="Times New Roman" w:cs="Times New Roman"/>
          <w:sz w:val="24"/>
        </w:rPr>
        <w:t xml:space="preserve">matters, your struggle </w:t>
      </w:r>
      <w:r>
        <w:rPr>
          <w:rFonts w:ascii="Times New Roman" w:hAnsi="Times New Roman" w:cs="Times New Roman"/>
          <w:sz w:val="24"/>
        </w:rPr>
        <w:t>matters, and your experience matters. Please remember to</w:t>
      </w:r>
      <w:r w:rsidR="00A64309">
        <w:rPr>
          <w:rFonts w:ascii="Times New Roman" w:hAnsi="Times New Roman" w:cs="Times New Roman"/>
          <w:sz w:val="24"/>
        </w:rPr>
        <w:t xml:space="preserve"> put yourself first, put yourself before others if y</w:t>
      </w:r>
      <w:r>
        <w:rPr>
          <w:rFonts w:ascii="Times New Roman" w:hAnsi="Times New Roman" w:cs="Times New Roman"/>
          <w:sz w:val="24"/>
        </w:rPr>
        <w:t>ou need to deal with something. R</w:t>
      </w:r>
      <w:r w:rsidR="00A64309">
        <w:rPr>
          <w:rFonts w:ascii="Times New Roman" w:hAnsi="Times New Roman" w:cs="Times New Roman"/>
          <w:sz w:val="24"/>
        </w:rPr>
        <w:t>yan and I are coming up with something</w:t>
      </w:r>
      <w:r>
        <w:rPr>
          <w:rFonts w:ascii="Times New Roman" w:hAnsi="Times New Roman" w:cs="Times New Roman"/>
          <w:sz w:val="24"/>
        </w:rPr>
        <w:t xml:space="preserve"> to address this.</w:t>
      </w:r>
    </w:p>
    <w:p w14:paraId="2BC83D22" w14:textId="77777777" w:rsidR="00BD454E" w:rsidRDefault="00A64309" w:rsidP="00A64309">
      <w:pPr>
        <w:pStyle w:val="ListParagraph"/>
        <w:ind w:left="2167"/>
        <w:rPr>
          <w:rFonts w:ascii="Times New Roman" w:hAnsi="Times New Roman" w:cs="Times New Roman"/>
          <w:sz w:val="24"/>
        </w:rPr>
      </w:pPr>
      <w:r>
        <w:rPr>
          <w:rFonts w:ascii="Times New Roman" w:hAnsi="Times New Roman" w:cs="Times New Roman"/>
          <w:sz w:val="24"/>
        </w:rPr>
        <w:t xml:space="preserve"> </w:t>
      </w:r>
    </w:p>
    <w:p w14:paraId="5A6D023E" w14:textId="06E02284" w:rsidR="00A64309" w:rsidRDefault="00BD454E" w:rsidP="00A64309">
      <w:pPr>
        <w:pStyle w:val="ListParagraph"/>
        <w:ind w:left="2167"/>
        <w:rPr>
          <w:rFonts w:ascii="Times New Roman" w:hAnsi="Times New Roman" w:cs="Times New Roman"/>
          <w:sz w:val="24"/>
        </w:rPr>
      </w:pPr>
      <w:r>
        <w:rPr>
          <w:rFonts w:ascii="Times New Roman" w:hAnsi="Times New Roman" w:cs="Times New Roman"/>
          <w:sz w:val="24"/>
        </w:rPr>
        <w:t xml:space="preserve">Chief Strategist </w:t>
      </w:r>
      <w:proofErr w:type="spellStart"/>
      <w:r w:rsidR="00A64309">
        <w:rPr>
          <w:rFonts w:ascii="Times New Roman" w:hAnsi="Times New Roman" w:cs="Times New Roman"/>
          <w:sz w:val="24"/>
        </w:rPr>
        <w:t>Elah</w:t>
      </w:r>
      <w:r w:rsidR="00EA35AE">
        <w:rPr>
          <w:rFonts w:ascii="Times New Roman" w:hAnsi="Times New Roman" w:cs="Times New Roman"/>
          <w:sz w:val="24"/>
        </w:rPr>
        <w:t>i</w:t>
      </w:r>
      <w:proofErr w:type="spellEnd"/>
      <w:r>
        <w:rPr>
          <w:rFonts w:ascii="Times New Roman" w:hAnsi="Times New Roman" w:cs="Times New Roman"/>
          <w:sz w:val="24"/>
        </w:rPr>
        <w:t>:</w:t>
      </w:r>
      <w:r w:rsidR="00A64309">
        <w:rPr>
          <w:rFonts w:ascii="Times New Roman" w:hAnsi="Times New Roman" w:cs="Times New Roman"/>
          <w:sz w:val="24"/>
        </w:rPr>
        <w:t xml:space="preserve"> </w:t>
      </w:r>
      <w:r>
        <w:rPr>
          <w:rFonts w:ascii="Times New Roman" w:hAnsi="Times New Roman" w:cs="Times New Roman"/>
          <w:sz w:val="24"/>
        </w:rPr>
        <w:t>No Report</w:t>
      </w:r>
    </w:p>
    <w:p w14:paraId="5F98DD12" w14:textId="77777777" w:rsidR="00EA35AE" w:rsidRDefault="00EA35AE" w:rsidP="00A64309">
      <w:pPr>
        <w:pStyle w:val="ListParagraph"/>
        <w:ind w:left="2167"/>
        <w:rPr>
          <w:rFonts w:ascii="Times New Roman" w:hAnsi="Times New Roman" w:cs="Times New Roman"/>
          <w:sz w:val="24"/>
        </w:rPr>
      </w:pPr>
    </w:p>
    <w:p w14:paraId="51C47B78" w14:textId="77777777" w:rsidR="0023012E" w:rsidRDefault="0023012E" w:rsidP="00A64309">
      <w:pPr>
        <w:pStyle w:val="ListParagraph"/>
        <w:ind w:left="2167"/>
        <w:rPr>
          <w:rFonts w:ascii="Times New Roman" w:hAnsi="Times New Roman" w:cs="Times New Roman"/>
          <w:sz w:val="24"/>
        </w:rPr>
      </w:pPr>
      <w:r>
        <w:rPr>
          <w:rFonts w:ascii="Times New Roman" w:hAnsi="Times New Roman" w:cs="Times New Roman"/>
          <w:sz w:val="24"/>
        </w:rPr>
        <w:t xml:space="preserve">Vice President </w:t>
      </w:r>
      <w:r w:rsidR="00A64309">
        <w:rPr>
          <w:rFonts w:ascii="Times New Roman" w:hAnsi="Times New Roman" w:cs="Times New Roman"/>
          <w:sz w:val="24"/>
        </w:rPr>
        <w:t>Khan</w:t>
      </w:r>
      <w:r>
        <w:rPr>
          <w:rFonts w:ascii="Times New Roman" w:hAnsi="Times New Roman" w:cs="Times New Roman"/>
          <w:sz w:val="24"/>
        </w:rPr>
        <w:t xml:space="preserve">: </w:t>
      </w:r>
    </w:p>
    <w:p w14:paraId="634B3350" w14:textId="45555930" w:rsidR="00A64309" w:rsidRDefault="0023012E" w:rsidP="0023012E">
      <w:pPr>
        <w:pStyle w:val="ListParagraph"/>
        <w:ind w:left="2880"/>
        <w:rPr>
          <w:rFonts w:ascii="Times New Roman" w:hAnsi="Times New Roman" w:cs="Times New Roman"/>
          <w:sz w:val="24"/>
        </w:rPr>
      </w:pPr>
      <w:r>
        <w:rPr>
          <w:rFonts w:ascii="Times New Roman" w:hAnsi="Times New Roman" w:cs="Times New Roman"/>
          <w:sz w:val="24"/>
        </w:rPr>
        <w:t xml:space="preserve">a) We are in the </w:t>
      </w:r>
      <w:r w:rsidR="00A64309">
        <w:rPr>
          <w:rFonts w:ascii="Times New Roman" w:hAnsi="Times New Roman" w:cs="Times New Roman"/>
          <w:sz w:val="24"/>
        </w:rPr>
        <w:t>final stage of interview</w:t>
      </w:r>
      <w:r>
        <w:rPr>
          <w:rFonts w:ascii="Times New Roman" w:hAnsi="Times New Roman" w:cs="Times New Roman"/>
          <w:sz w:val="24"/>
        </w:rPr>
        <w:t>s</w:t>
      </w:r>
      <w:r w:rsidR="00A64309">
        <w:rPr>
          <w:rFonts w:ascii="Times New Roman" w:hAnsi="Times New Roman" w:cs="Times New Roman"/>
          <w:sz w:val="24"/>
        </w:rPr>
        <w:t xml:space="preserve"> </w:t>
      </w:r>
      <w:r>
        <w:rPr>
          <w:rFonts w:ascii="Times New Roman" w:hAnsi="Times New Roman" w:cs="Times New Roman"/>
          <w:sz w:val="24"/>
        </w:rPr>
        <w:t>for executive office manager; three</w:t>
      </w:r>
      <w:r w:rsidR="00A64309">
        <w:rPr>
          <w:rFonts w:ascii="Times New Roman" w:hAnsi="Times New Roman" w:cs="Times New Roman"/>
          <w:sz w:val="24"/>
        </w:rPr>
        <w:t xml:space="preserve"> candidates into final rou</w:t>
      </w:r>
      <w:r>
        <w:rPr>
          <w:rFonts w:ascii="Times New Roman" w:hAnsi="Times New Roman" w:cs="Times New Roman"/>
          <w:sz w:val="24"/>
        </w:rPr>
        <w:t>nd</w:t>
      </w:r>
      <w:r w:rsidR="00A64309">
        <w:rPr>
          <w:rFonts w:ascii="Times New Roman" w:hAnsi="Times New Roman" w:cs="Times New Roman"/>
          <w:sz w:val="24"/>
        </w:rPr>
        <w:t xml:space="preserve">. </w:t>
      </w:r>
      <w:r>
        <w:rPr>
          <w:rFonts w:ascii="Times New Roman" w:hAnsi="Times New Roman" w:cs="Times New Roman"/>
          <w:sz w:val="24"/>
        </w:rPr>
        <w:t>The new manager will be</w:t>
      </w:r>
      <w:r w:rsidR="00A64309">
        <w:rPr>
          <w:rFonts w:ascii="Times New Roman" w:hAnsi="Times New Roman" w:cs="Times New Roman"/>
          <w:sz w:val="24"/>
        </w:rPr>
        <w:t xml:space="preserve"> in</w:t>
      </w:r>
      <w:r>
        <w:rPr>
          <w:rFonts w:ascii="Times New Roman" w:hAnsi="Times New Roman" w:cs="Times New Roman"/>
          <w:sz w:val="24"/>
        </w:rPr>
        <w:t xml:space="preserve"> the office 2 two </w:t>
      </w:r>
      <w:r w:rsidR="00A64309">
        <w:rPr>
          <w:rFonts w:ascii="Times New Roman" w:hAnsi="Times New Roman" w:cs="Times New Roman"/>
          <w:sz w:val="24"/>
        </w:rPr>
        <w:t>weeks from Monday</w:t>
      </w:r>
      <w:r>
        <w:rPr>
          <w:rFonts w:ascii="Times New Roman" w:hAnsi="Times New Roman" w:cs="Times New Roman"/>
          <w:sz w:val="24"/>
        </w:rPr>
        <w:t>.</w:t>
      </w:r>
    </w:p>
    <w:p w14:paraId="3C1A91FE" w14:textId="7AA8B34C" w:rsidR="0023012E" w:rsidRDefault="0023012E" w:rsidP="0023012E">
      <w:pPr>
        <w:tabs>
          <w:tab w:val="left" w:pos="2520"/>
        </w:tabs>
        <w:spacing w:after="0"/>
        <w:rPr>
          <w:rFonts w:ascii="Times New Roman" w:hAnsi="Times New Roman" w:cs="Times New Roman"/>
          <w:sz w:val="24"/>
        </w:rPr>
      </w:pPr>
      <w:r>
        <w:rPr>
          <w:rFonts w:ascii="Times New Roman" w:hAnsi="Times New Roman" w:cs="Times New Roman"/>
          <w:sz w:val="24"/>
        </w:rPr>
        <w:t xml:space="preserve">                                     Chief of Staff Louisa:</w:t>
      </w:r>
    </w:p>
    <w:p w14:paraId="13C4AE83" w14:textId="0BEA46E2" w:rsidR="00A64309" w:rsidRPr="00A64309" w:rsidRDefault="0023012E" w:rsidP="00D23803">
      <w:pPr>
        <w:tabs>
          <w:tab w:val="left" w:pos="2520"/>
        </w:tabs>
        <w:ind w:left="2880"/>
        <w:rPr>
          <w:rFonts w:ascii="Times New Roman" w:hAnsi="Times New Roman" w:cs="Times New Roman"/>
          <w:sz w:val="24"/>
        </w:rPr>
      </w:pPr>
      <w:r>
        <w:rPr>
          <w:rFonts w:ascii="Times New Roman" w:hAnsi="Times New Roman" w:cs="Times New Roman"/>
          <w:sz w:val="24"/>
        </w:rPr>
        <w:t xml:space="preserve">a)  I want to have some staff bonding. I was looking into </w:t>
      </w:r>
      <w:proofErr w:type="spellStart"/>
      <w:r>
        <w:rPr>
          <w:rFonts w:ascii="Times New Roman" w:hAnsi="Times New Roman" w:cs="Times New Roman"/>
          <w:sz w:val="24"/>
        </w:rPr>
        <w:t>D</w:t>
      </w:r>
      <w:r w:rsidR="00A64309">
        <w:rPr>
          <w:rFonts w:ascii="Times New Roman" w:hAnsi="Times New Roman" w:cs="Times New Roman"/>
          <w:sz w:val="24"/>
        </w:rPr>
        <w:t>ippikill</w:t>
      </w:r>
      <w:proofErr w:type="spellEnd"/>
      <w:r w:rsidR="00A64309">
        <w:rPr>
          <w:rFonts w:ascii="Times New Roman" w:hAnsi="Times New Roman" w:cs="Times New Roman"/>
          <w:sz w:val="24"/>
        </w:rPr>
        <w:t xml:space="preserve">, but </w:t>
      </w:r>
      <w:r>
        <w:rPr>
          <w:rFonts w:ascii="Times New Roman" w:hAnsi="Times New Roman" w:cs="Times New Roman"/>
          <w:sz w:val="24"/>
        </w:rPr>
        <w:t xml:space="preserve">it was all </w:t>
      </w:r>
      <w:r w:rsidR="00A64309">
        <w:rPr>
          <w:rFonts w:ascii="Times New Roman" w:hAnsi="Times New Roman" w:cs="Times New Roman"/>
          <w:sz w:val="24"/>
        </w:rPr>
        <w:t xml:space="preserve">booked, </w:t>
      </w:r>
      <w:r>
        <w:rPr>
          <w:rFonts w:ascii="Times New Roman" w:hAnsi="Times New Roman" w:cs="Times New Roman"/>
          <w:sz w:val="24"/>
        </w:rPr>
        <w:t>so now I am looking into bowling. They have</w:t>
      </w:r>
      <w:r w:rsidR="00A64309">
        <w:rPr>
          <w:rFonts w:ascii="Times New Roman" w:hAnsi="Times New Roman" w:cs="Times New Roman"/>
          <w:sz w:val="24"/>
        </w:rPr>
        <w:t xml:space="preserve"> </w:t>
      </w:r>
      <w:r>
        <w:rPr>
          <w:rFonts w:ascii="Times New Roman" w:hAnsi="Times New Roman" w:cs="Times New Roman"/>
          <w:sz w:val="24"/>
        </w:rPr>
        <w:t xml:space="preserve">Dollar </w:t>
      </w:r>
      <w:r w:rsidR="00A64309">
        <w:rPr>
          <w:rFonts w:ascii="Times New Roman" w:hAnsi="Times New Roman" w:cs="Times New Roman"/>
          <w:sz w:val="24"/>
        </w:rPr>
        <w:t xml:space="preserve">Tuesday, </w:t>
      </w:r>
      <w:r>
        <w:rPr>
          <w:rFonts w:ascii="Times New Roman" w:hAnsi="Times New Roman" w:cs="Times New Roman"/>
          <w:sz w:val="24"/>
        </w:rPr>
        <w:t xml:space="preserve">I will </w:t>
      </w:r>
      <w:r w:rsidR="00A64309">
        <w:rPr>
          <w:rFonts w:ascii="Times New Roman" w:hAnsi="Times New Roman" w:cs="Times New Roman"/>
          <w:sz w:val="24"/>
        </w:rPr>
        <w:t>se</w:t>
      </w:r>
      <w:r>
        <w:rPr>
          <w:rFonts w:ascii="Times New Roman" w:hAnsi="Times New Roman" w:cs="Times New Roman"/>
          <w:sz w:val="24"/>
        </w:rPr>
        <w:t>nd an email invite for October.</w:t>
      </w:r>
    </w:p>
    <w:p w14:paraId="0D10D83A" w14:textId="4D6D1B8E"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Comptroller &amp; Deputy Comptrollers</w:t>
      </w:r>
    </w:p>
    <w:p w14:paraId="71013745" w14:textId="77777777" w:rsidR="0023012E" w:rsidRDefault="0023012E" w:rsidP="0023012E">
      <w:pPr>
        <w:pStyle w:val="ListParagraph"/>
        <w:ind w:left="2167" w:firstLine="713"/>
        <w:rPr>
          <w:rFonts w:ascii="Times New Roman" w:hAnsi="Times New Roman" w:cs="Times New Roman"/>
          <w:sz w:val="24"/>
        </w:rPr>
      </w:pPr>
      <w:r>
        <w:rPr>
          <w:rFonts w:ascii="Times New Roman" w:hAnsi="Times New Roman" w:cs="Times New Roman"/>
          <w:sz w:val="24"/>
        </w:rPr>
        <w:t xml:space="preserve">Comptroller </w:t>
      </w:r>
      <w:proofErr w:type="spellStart"/>
      <w:r>
        <w:rPr>
          <w:rFonts w:ascii="Times New Roman" w:hAnsi="Times New Roman" w:cs="Times New Roman"/>
          <w:sz w:val="24"/>
        </w:rPr>
        <w:t>Spellane</w:t>
      </w:r>
      <w:proofErr w:type="spellEnd"/>
      <w:r>
        <w:rPr>
          <w:rFonts w:ascii="Times New Roman" w:hAnsi="Times New Roman" w:cs="Times New Roman"/>
          <w:sz w:val="24"/>
        </w:rPr>
        <w:t>:</w:t>
      </w:r>
    </w:p>
    <w:p w14:paraId="60F0AAF2" w14:textId="0FA0EE8C" w:rsidR="00662327" w:rsidRDefault="0023012E" w:rsidP="0023012E">
      <w:pPr>
        <w:pStyle w:val="ListParagraph"/>
        <w:ind w:left="3593"/>
        <w:rPr>
          <w:rFonts w:ascii="Times New Roman" w:hAnsi="Times New Roman" w:cs="Times New Roman"/>
          <w:sz w:val="24"/>
        </w:rPr>
      </w:pPr>
      <w:r>
        <w:rPr>
          <w:rFonts w:ascii="Times New Roman" w:hAnsi="Times New Roman" w:cs="Times New Roman"/>
          <w:sz w:val="24"/>
        </w:rPr>
        <w:t>a)</w:t>
      </w:r>
      <w:r w:rsidR="00662327">
        <w:rPr>
          <w:rFonts w:ascii="Times New Roman" w:hAnsi="Times New Roman" w:cs="Times New Roman"/>
          <w:sz w:val="24"/>
        </w:rPr>
        <w:t xml:space="preserve"> </w:t>
      </w:r>
      <w:r>
        <w:rPr>
          <w:rFonts w:ascii="Times New Roman" w:hAnsi="Times New Roman" w:cs="Times New Roman"/>
          <w:sz w:val="24"/>
        </w:rPr>
        <w:t xml:space="preserve">Student groups’ </w:t>
      </w:r>
      <w:r w:rsidR="00662327">
        <w:rPr>
          <w:rFonts w:ascii="Times New Roman" w:hAnsi="Times New Roman" w:cs="Times New Roman"/>
          <w:sz w:val="24"/>
        </w:rPr>
        <w:t xml:space="preserve">incomes </w:t>
      </w:r>
      <w:r>
        <w:rPr>
          <w:rFonts w:ascii="Times New Roman" w:hAnsi="Times New Roman" w:cs="Times New Roman"/>
          <w:sz w:val="24"/>
        </w:rPr>
        <w:t xml:space="preserve">are </w:t>
      </w:r>
      <w:r w:rsidR="00662327">
        <w:rPr>
          <w:rFonts w:ascii="Times New Roman" w:hAnsi="Times New Roman" w:cs="Times New Roman"/>
          <w:sz w:val="24"/>
        </w:rPr>
        <w:t>not up to dat</w:t>
      </w:r>
      <w:r>
        <w:rPr>
          <w:rFonts w:ascii="Times New Roman" w:hAnsi="Times New Roman" w:cs="Times New Roman"/>
          <w:sz w:val="24"/>
        </w:rPr>
        <w:t>e because we have to do some accounting procedures</w:t>
      </w:r>
      <w:r w:rsidR="00662327">
        <w:rPr>
          <w:rFonts w:ascii="Times New Roman" w:hAnsi="Times New Roman" w:cs="Times New Roman"/>
          <w:sz w:val="24"/>
        </w:rPr>
        <w:t>, b</w:t>
      </w:r>
      <w:r>
        <w:rPr>
          <w:rFonts w:ascii="Times New Roman" w:hAnsi="Times New Roman" w:cs="Times New Roman"/>
          <w:sz w:val="24"/>
        </w:rPr>
        <w:t>ut th</w:t>
      </w:r>
      <w:r w:rsidR="00662327">
        <w:rPr>
          <w:rFonts w:ascii="Times New Roman" w:hAnsi="Times New Roman" w:cs="Times New Roman"/>
          <w:sz w:val="24"/>
        </w:rPr>
        <w:t>e</w:t>
      </w:r>
      <w:r>
        <w:rPr>
          <w:rFonts w:ascii="Times New Roman" w:hAnsi="Times New Roman" w:cs="Times New Roman"/>
          <w:sz w:val="24"/>
        </w:rPr>
        <w:t>y should be accurate</w:t>
      </w:r>
      <w:r w:rsidR="00662327">
        <w:rPr>
          <w:rFonts w:ascii="Times New Roman" w:hAnsi="Times New Roman" w:cs="Times New Roman"/>
          <w:sz w:val="24"/>
        </w:rPr>
        <w:t xml:space="preserve"> in a week and a half</w:t>
      </w:r>
      <w:r>
        <w:rPr>
          <w:rFonts w:ascii="Times New Roman" w:hAnsi="Times New Roman" w:cs="Times New Roman"/>
          <w:sz w:val="24"/>
        </w:rPr>
        <w:t>.</w:t>
      </w:r>
    </w:p>
    <w:p w14:paraId="3CC3F45D" w14:textId="468D915F" w:rsidR="00662327" w:rsidRDefault="0023012E" w:rsidP="0023012E">
      <w:pPr>
        <w:pStyle w:val="ListParagraph"/>
        <w:ind w:left="3593" w:firstLine="14"/>
        <w:rPr>
          <w:rFonts w:ascii="Times New Roman" w:hAnsi="Times New Roman" w:cs="Times New Roman"/>
          <w:sz w:val="24"/>
        </w:rPr>
      </w:pPr>
      <w:r>
        <w:rPr>
          <w:rFonts w:ascii="Times New Roman" w:hAnsi="Times New Roman" w:cs="Times New Roman"/>
          <w:sz w:val="24"/>
        </w:rPr>
        <w:t>b) For those student groups who were affected by money being lost or checks being cancelled last year,</w:t>
      </w:r>
      <w:r w:rsidR="002C2E70">
        <w:rPr>
          <w:rFonts w:ascii="Times New Roman" w:hAnsi="Times New Roman" w:cs="Times New Roman"/>
          <w:sz w:val="24"/>
        </w:rPr>
        <w:t xml:space="preserve"> we are voiding the past checks and reissuing new ones</w:t>
      </w:r>
      <w:r>
        <w:rPr>
          <w:rFonts w:ascii="Times New Roman" w:hAnsi="Times New Roman" w:cs="Times New Roman"/>
          <w:sz w:val="24"/>
        </w:rPr>
        <w:t xml:space="preserve"> </w:t>
      </w:r>
    </w:p>
    <w:p w14:paraId="0528714B" w14:textId="77777777" w:rsidR="00A64309" w:rsidRDefault="00A64309" w:rsidP="00662327">
      <w:pPr>
        <w:pStyle w:val="ListParagraph"/>
        <w:ind w:left="2167"/>
        <w:rPr>
          <w:rFonts w:ascii="Times New Roman" w:hAnsi="Times New Roman" w:cs="Times New Roman"/>
          <w:sz w:val="24"/>
        </w:rPr>
      </w:pPr>
    </w:p>
    <w:p w14:paraId="7B8F0330" w14:textId="3BCDA38D" w:rsidR="00A64309" w:rsidRDefault="002C2E70" w:rsidP="002C2E70">
      <w:pPr>
        <w:pStyle w:val="ListParagraph"/>
        <w:ind w:left="4320"/>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Tasnim</w:t>
      </w:r>
      <w:proofErr w:type="spellEnd"/>
      <w:r>
        <w:rPr>
          <w:rFonts w:ascii="Times New Roman" w:hAnsi="Times New Roman" w:cs="Times New Roman"/>
          <w:sz w:val="24"/>
        </w:rPr>
        <w:t xml:space="preserve">: What are we doing for </w:t>
      </w:r>
      <w:r w:rsidR="00A64309">
        <w:rPr>
          <w:rFonts w:ascii="Times New Roman" w:hAnsi="Times New Roman" w:cs="Times New Roman"/>
          <w:sz w:val="24"/>
        </w:rPr>
        <w:t>student groups</w:t>
      </w:r>
      <w:r>
        <w:rPr>
          <w:rFonts w:ascii="Times New Roman" w:hAnsi="Times New Roman" w:cs="Times New Roman"/>
          <w:sz w:val="24"/>
        </w:rPr>
        <w:t xml:space="preserve"> whose</w:t>
      </w:r>
      <w:r w:rsidR="00A64309">
        <w:rPr>
          <w:rFonts w:ascii="Times New Roman" w:hAnsi="Times New Roman" w:cs="Times New Roman"/>
          <w:sz w:val="24"/>
        </w:rPr>
        <w:t xml:space="preserve"> checks </w:t>
      </w:r>
      <w:r>
        <w:rPr>
          <w:rFonts w:ascii="Times New Roman" w:hAnsi="Times New Roman" w:cs="Times New Roman"/>
          <w:sz w:val="24"/>
        </w:rPr>
        <w:t>were lost last year?</w:t>
      </w:r>
    </w:p>
    <w:p w14:paraId="45EAB58F" w14:textId="6CF951C4" w:rsidR="00A64309" w:rsidRDefault="002C2E70" w:rsidP="002C2E70">
      <w:pPr>
        <w:pStyle w:val="ListParagraph"/>
        <w:ind w:left="4320"/>
        <w:rPr>
          <w:rFonts w:ascii="Times New Roman" w:hAnsi="Times New Roman" w:cs="Times New Roman"/>
          <w:sz w:val="24"/>
        </w:rPr>
      </w:pPr>
      <w:r>
        <w:rPr>
          <w:rFonts w:ascii="Times New Roman" w:hAnsi="Times New Roman" w:cs="Times New Roman"/>
          <w:sz w:val="24"/>
        </w:rPr>
        <w:t xml:space="preserve">Comptroller </w:t>
      </w:r>
      <w:proofErr w:type="spellStart"/>
      <w:r w:rsidR="00A64309">
        <w:rPr>
          <w:rFonts w:ascii="Times New Roman" w:hAnsi="Times New Roman" w:cs="Times New Roman"/>
          <w:sz w:val="24"/>
        </w:rPr>
        <w:t>Spellane</w:t>
      </w:r>
      <w:proofErr w:type="spellEnd"/>
      <w:r w:rsidR="00A64309">
        <w:rPr>
          <w:rFonts w:ascii="Times New Roman" w:hAnsi="Times New Roman" w:cs="Times New Roman"/>
          <w:sz w:val="24"/>
        </w:rPr>
        <w:t xml:space="preserve">- </w:t>
      </w:r>
      <w:r>
        <w:rPr>
          <w:rFonts w:ascii="Times New Roman" w:hAnsi="Times New Roman" w:cs="Times New Roman"/>
          <w:sz w:val="24"/>
        </w:rPr>
        <w:t xml:space="preserve">The checks will be </w:t>
      </w:r>
      <w:r w:rsidR="00A64309">
        <w:rPr>
          <w:rFonts w:ascii="Times New Roman" w:hAnsi="Times New Roman" w:cs="Times New Roman"/>
          <w:sz w:val="24"/>
        </w:rPr>
        <w:t>void</w:t>
      </w:r>
      <w:r>
        <w:rPr>
          <w:rFonts w:ascii="Times New Roman" w:hAnsi="Times New Roman" w:cs="Times New Roman"/>
          <w:sz w:val="24"/>
        </w:rPr>
        <w:t>ed and reissued. We are looking at each group that has had these issues and working with them on a case by case basis.</w:t>
      </w:r>
    </w:p>
    <w:p w14:paraId="4E0237D3" w14:textId="51272048" w:rsidR="00A64309" w:rsidRDefault="002C2E70" w:rsidP="002C2E70">
      <w:pPr>
        <w:pStyle w:val="ListParagraph"/>
        <w:ind w:left="3607" w:firstLine="713"/>
        <w:rPr>
          <w:rFonts w:ascii="Times New Roman" w:hAnsi="Times New Roman" w:cs="Times New Roman"/>
          <w:sz w:val="24"/>
        </w:rPr>
      </w:pPr>
      <w:r>
        <w:rPr>
          <w:rFonts w:ascii="Times New Roman" w:hAnsi="Times New Roman" w:cs="Times New Roman"/>
          <w:sz w:val="24"/>
        </w:rPr>
        <w:t xml:space="preserve">Sen. </w:t>
      </w:r>
      <w:proofErr w:type="spellStart"/>
      <w:r w:rsidR="00A64309">
        <w:rPr>
          <w:rFonts w:ascii="Times New Roman" w:hAnsi="Times New Roman" w:cs="Times New Roman"/>
          <w:sz w:val="24"/>
        </w:rPr>
        <w:t>Tasnim</w:t>
      </w:r>
      <w:proofErr w:type="spellEnd"/>
      <w:r w:rsidR="00A64309">
        <w:rPr>
          <w:rFonts w:ascii="Times New Roman" w:hAnsi="Times New Roman" w:cs="Times New Roman"/>
          <w:sz w:val="24"/>
        </w:rPr>
        <w:t xml:space="preserve">- </w:t>
      </w:r>
      <w:r>
        <w:rPr>
          <w:rFonts w:ascii="Times New Roman" w:hAnsi="Times New Roman" w:cs="Times New Roman"/>
          <w:sz w:val="24"/>
        </w:rPr>
        <w:t>W</w:t>
      </w:r>
      <w:r w:rsidR="00A64309">
        <w:rPr>
          <w:rFonts w:ascii="Times New Roman" w:hAnsi="Times New Roman" w:cs="Times New Roman"/>
          <w:sz w:val="24"/>
        </w:rPr>
        <w:t xml:space="preserve">hat if </w:t>
      </w:r>
      <w:r>
        <w:rPr>
          <w:rFonts w:ascii="Times New Roman" w:hAnsi="Times New Roman" w:cs="Times New Roman"/>
          <w:sz w:val="24"/>
        </w:rPr>
        <w:t xml:space="preserve">the </w:t>
      </w:r>
      <w:r w:rsidR="00A64309">
        <w:rPr>
          <w:rFonts w:ascii="Times New Roman" w:hAnsi="Times New Roman" w:cs="Times New Roman"/>
          <w:sz w:val="24"/>
        </w:rPr>
        <w:t>S</w:t>
      </w:r>
      <w:r>
        <w:rPr>
          <w:rFonts w:ascii="Times New Roman" w:hAnsi="Times New Roman" w:cs="Times New Roman"/>
          <w:sz w:val="24"/>
        </w:rPr>
        <w:t xml:space="preserve">tudent </w:t>
      </w:r>
      <w:r w:rsidR="00A64309">
        <w:rPr>
          <w:rFonts w:ascii="Times New Roman" w:hAnsi="Times New Roman" w:cs="Times New Roman"/>
          <w:sz w:val="24"/>
        </w:rPr>
        <w:t>A</w:t>
      </w:r>
      <w:r>
        <w:rPr>
          <w:rFonts w:ascii="Times New Roman" w:hAnsi="Times New Roman" w:cs="Times New Roman"/>
          <w:sz w:val="24"/>
        </w:rPr>
        <w:t>ssociation</w:t>
      </w:r>
      <w:r w:rsidR="00A64309">
        <w:rPr>
          <w:rFonts w:ascii="Times New Roman" w:hAnsi="Times New Roman" w:cs="Times New Roman"/>
          <w:sz w:val="24"/>
        </w:rPr>
        <w:t xml:space="preserve"> lost it</w:t>
      </w:r>
      <w:r>
        <w:rPr>
          <w:rFonts w:ascii="Times New Roman" w:hAnsi="Times New Roman" w:cs="Times New Roman"/>
          <w:sz w:val="24"/>
        </w:rPr>
        <w:t>?</w:t>
      </w:r>
    </w:p>
    <w:p w14:paraId="2130D0AD" w14:textId="07642462" w:rsidR="00A64309" w:rsidRDefault="002C2E70" w:rsidP="002C2E70">
      <w:pPr>
        <w:pStyle w:val="ListParagraph"/>
        <w:ind w:left="4320"/>
        <w:rPr>
          <w:rFonts w:ascii="Times New Roman" w:hAnsi="Times New Roman" w:cs="Times New Roman"/>
          <w:sz w:val="24"/>
        </w:rPr>
      </w:pPr>
      <w:r>
        <w:rPr>
          <w:rFonts w:ascii="Times New Roman" w:hAnsi="Times New Roman" w:cs="Times New Roman"/>
          <w:sz w:val="24"/>
        </w:rPr>
        <w:lastRenderedPageBreak/>
        <w:t xml:space="preserve">Comptroller </w:t>
      </w:r>
      <w:proofErr w:type="spellStart"/>
      <w:r w:rsidR="00A64309">
        <w:rPr>
          <w:rFonts w:ascii="Times New Roman" w:hAnsi="Times New Roman" w:cs="Times New Roman"/>
          <w:sz w:val="24"/>
        </w:rPr>
        <w:t>Spellane</w:t>
      </w:r>
      <w:proofErr w:type="spellEnd"/>
      <w:r w:rsidR="00A64309">
        <w:rPr>
          <w:rFonts w:ascii="Times New Roman" w:hAnsi="Times New Roman" w:cs="Times New Roman"/>
          <w:sz w:val="24"/>
        </w:rPr>
        <w:t xml:space="preserve">- </w:t>
      </w:r>
      <w:r>
        <w:rPr>
          <w:rFonts w:ascii="Times New Roman" w:hAnsi="Times New Roman" w:cs="Times New Roman"/>
          <w:sz w:val="24"/>
        </w:rPr>
        <w:t>A lot were lost in the move, so we are just voiding and reissuing.</w:t>
      </w:r>
    </w:p>
    <w:p w14:paraId="20FDCE80" w14:textId="5487E4AF" w:rsidR="00A64309" w:rsidRDefault="002C2E70" w:rsidP="002C2E70">
      <w:pPr>
        <w:pStyle w:val="ListParagraph"/>
        <w:ind w:left="3607" w:firstLine="713"/>
        <w:rPr>
          <w:rFonts w:ascii="Times New Roman" w:hAnsi="Times New Roman" w:cs="Times New Roman"/>
          <w:sz w:val="24"/>
        </w:rPr>
      </w:pPr>
      <w:r>
        <w:rPr>
          <w:rFonts w:ascii="Times New Roman" w:hAnsi="Times New Roman" w:cs="Times New Roman"/>
          <w:sz w:val="24"/>
        </w:rPr>
        <w:t>Sen. Agnes- When is the Treasurer’s ex</w:t>
      </w:r>
      <w:r w:rsidR="00A64309">
        <w:rPr>
          <w:rFonts w:ascii="Times New Roman" w:hAnsi="Times New Roman" w:cs="Times New Roman"/>
          <w:sz w:val="24"/>
        </w:rPr>
        <w:t>am due date</w:t>
      </w:r>
      <w:r>
        <w:rPr>
          <w:rFonts w:ascii="Times New Roman" w:hAnsi="Times New Roman" w:cs="Times New Roman"/>
          <w:sz w:val="24"/>
        </w:rPr>
        <w:t xml:space="preserve">? </w:t>
      </w:r>
    </w:p>
    <w:p w14:paraId="0B5199DA" w14:textId="7C5CF905" w:rsidR="002C2E70" w:rsidRDefault="002C2E70" w:rsidP="002C2E70">
      <w:pPr>
        <w:pStyle w:val="ListParagraph"/>
        <w:ind w:left="4320"/>
        <w:rPr>
          <w:rFonts w:ascii="Times New Roman" w:hAnsi="Times New Roman" w:cs="Times New Roman"/>
          <w:sz w:val="24"/>
        </w:rPr>
      </w:pPr>
      <w:r>
        <w:rPr>
          <w:rFonts w:ascii="Times New Roman" w:hAnsi="Times New Roman" w:cs="Times New Roman"/>
          <w:sz w:val="24"/>
        </w:rPr>
        <w:t xml:space="preserve">Comptroller </w:t>
      </w:r>
      <w:proofErr w:type="spellStart"/>
      <w:r>
        <w:rPr>
          <w:rFonts w:ascii="Times New Roman" w:hAnsi="Times New Roman" w:cs="Times New Roman"/>
          <w:sz w:val="24"/>
        </w:rPr>
        <w:t>Spellane</w:t>
      </w:r>
      <w:proofErr w:type="spellEnd"/>
      <w:r>
        <w:rPr>
          <w:rFonts w:ascii="Times New Roman" w:hAnsi="Times New Roman" w:cs="Times New Roman"/>
          <w:sz w:val="24"/>
        </w:rPr>
        <w:t>: No set date, but it must be done before purchase requests are done and approved.</w:t>
      </w:r>
    </w:p>
    <w:p w14:paraId="2BA0C276" w14:textId="77777777" w:rsidR="00A64309" w:rsidRDefault="00A64309" w:rsidP="00662327">
      <w:pPr>
        <w:pStyle w:val="ListParagraph"/>
        <w:ind w:left="2167"/>
        <w:rPr>
          <w:rFonts w:ascii="Times New Roman" w:hAnsi="Times New Roman" w:cs="Times New Roman"/>
          <w:sz w:val="24"/>
        </w:rPr>
      </w:pPr>
    </w:p>
    <w:p w14:paraId="6A8C9CA0" w14:textId="77777777" w:rsidR="002C2E70" w:rsidRDefault="00C12A4B" w:rsidP="002C2E70">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844546">
        <w:rPr>
          <w:rFonts w:ascii="Times New Roman" w:hAnsi="Times New Roman" w:cs="Times New Roman"/>
          <w:sz w:val="24"/>
        </w:rPr>
        <w:t xml:space="preserve">Executive </w:t>
      </w:r>
      <w:proofErr w:type="spellStart"/>
      <w:r>
        <w:rPr>
          <w:rFonts w:ascii="Times New Roman" w:hAnsi="Times New Roman" w:cs="Times New Roman"/>
          <w:sz w:val="24"/>
        </w:rPr>
        <w:t>Directors</w:t>
      </w:r>
      <w:proofErr w:type="spellEnd"/>
    </w:p>
    <w:p w14:paraId="32782E26" w14:textId="7EBDAF89" w:rsidR="00A64309" w:rsidRPr="002C2E70" w:rsidRDefault="002C2E70" w:rsidP="002C2E70">
      <w:pPr>
        <w:pStyle w:val="ListParagraph"/>
        <w:ind w:left="2880"/>
        <w:rPr>
          <w:rFonts w:ascii="Times New Roman" w:hAnsi="Times New Roman" w:cs="Times New Roman"/>
          <w:sz w:val="24"/>
        </w:rPr>
      </w:pPr>
      <w:r>
        <w:rPr>
          <w:rFonts w:ascii="Times New Roman" w:hAnsi="Times New Roman" w:cs="Times New Roman"/>
          <w:sz w:val="24"/>
        </w:rPr>
        <w:t xml:space="preserve">Director </w:t>
      </w:r>
      <w:proofErr w:type="spellStart"/>
      <w:r w:rsidR="00A64309" w:rsidRPr="002C2E70">
        <w:rPr>
          <w:rFonts w:ascii="Times New Roman" w:hAnsi="Times New Roman" w:cs="Times New Roman"/>
          <w:sz w:val="24"/>
        </w:rPr>
        <w:t>Frempong</w:t>
      </w:r>
      <w:proofErr w:type="spellEnd"/>
      <w:r w:rsidR="00A64309" w:rsidRPr="002C2E70">
        <w:rPr>
          <w:rFonts w:ascii="Times New Roman" w:hAnsi="Times New Roman" w:cs="Times New Roman"/>
          <w:sz w:val="24"/>
        </w:rPr>
        <w:t>:</w:t>
      </w:r>
      <w:r>
        <w:rPr>
          <w:rFonts w:ascii="Times New Roman" w:hAnsi="Times New Roman" w:cs="Times New Roman"/>
          <w:sz w:val="24"/>
        </w:rPr>
        <w:t xml:space="preserve"> I want to introduce my associate director: H</w:t>
      </w:r>
      <w:r w:rsidR="00A64309" w:rsidRPr="002C2E70">
        <w:rPr>
          <w:rFonts w:ascii="Times New Roman" w:hAnsi="Times New Roman" w:cs="Times New Roman"/>
          <w:sz w:val="24"/>
        </w:rPr>
        <w:t>aven</w:t>
      </w:r>
      <w:r>
        <w:rPr>
          <w:rFonts w:ascii="Times New Roman" w:hAnsi="Times New Roman" w:cs="Times New Roman"/>
          <w:sz w:val="24"/>
        </w:rPr>
        <w:t>. Come to M</w:t>
      </w:r>
      <w:r w:rsidR="00A64309" w:rsidRPr="002C2E70">
        <w:rPr>
          <w:rFonts w:ascii="Times New Roman" w:hAnsi="Times New Roman" w:cs="Times New Roman"/>
          <w:sz w:val="24"/>
        </w:rPr>
        <w:t>eet</w:t>
      </w:r>
      <w:r>
        <w:rPr>
          <w:rFonts w:ascii="Times New Roman" w:hAnsi="Times New Roman" w:cs="Times New Roman"/>
          <w:sz w:val="24"/>
        </w:rPr>
        <w:t xml:space="preserve">, Munch and </w:t>
      </w:r>
      <w:proofErr w:type="gramStart"/>
      <w:r>
        <w:rPr>
          <w:rFonts w:ascii="Times New Roman" w:hAnsi="Times New Roman" w:cs="Times New Roman"/>
          <w:sz w:val="24"/>
        </w:rPr>
        <w:t>M</w:t>
      </w:r>
      <w:r w:rsidR="00A64309" w:rsidRPr="002C2E70">
        <w:rPr>
          <w:rFonts w:ascii="Times New Roman" w:hAnsi="Times New Roman" w:cs="Times New Roman"/>
          <w:sz w:val="24"/>
        </w:rPr>
        <w:t>ore</w:t>
      </w:r>
      <w:proofErr w:type="gramEnd"/>
      <w:r w:rsidR="00A64309" w:rsidRPr="002C2E70">
        <w:rPr>
          <w:rFonts w:ascii="Times New Roman" w:hAnsi="Times New Roman" w:cs="Times New Roman"/>
          <w:sz w:val="24"/>
        </w:rPr>
        <w:t xml:space="preserve"> this Sunday</w:t>
      </w:r>
      <w:r>
        <w:rPr>
          <w:rFonts w:ascii="Times New Roman" w:hAnsi="Times New Roman" w:cs="Times New Roman"/>
          <w:sz w:val="24"/>
        </w:rPr>
        <w:t xml:space="preserve"> September 14, it will be fun. Also Hungry H</w:t>
      </w:r>
      <w:r w:rsidR="00A64309" w:rsidRPr="002C2E70">
        <w:rPr>
          <w:rFonts w:ascii="Times New Roman" w:hAnsi="Times New Roman" w:cs="Times New Roman"/>
          <w:sz w:val="24"/>
        </w:rPr>
        <w:t>ero</w:t>
      </w:r>
      <w:r>
        <w:rPr>
          <w:rFonts w:ascii="Times New Roman" w:hAnsi="Times New Roman" w:cs="Times New Roman"/>
          <w:sz w:val="24"/>
        </w:rPr>
        <w:t>e</w:t>
      </w:r>
      <w:r w:rsidR="00A64309" w:rsidRPr="002C2E70">
        <w:rPr>
          <w:rFonts w:ascii="Times New Roman" w:hAnsi="Times New Roman" w:cs="Times New Roman"/>
          <w:sz w:val="24"/>
        </w:rPr>
        <w:t xml:space="preserve">s </w:t>
      </w:r>
      <w:r>
        <w:rPr>
          <w:rFonts w:ascii="Times New Roman" w:hAnsi="Times New Roman" w:cs="Times New Roman"/>
          <w:sz w:val="24"/>
        </w:rPr>
        <w:t>is S</w:t>
      </w:r>
      <w:r w:rsidR="00A64309" w:rsidRPr="002C2E70">
        <w:rPr>
          <w:rFonts w:ascii="Times New Roman" w:hAnsi="Times New Roman" w:cs="Times New Roman"/>
          <w:sz w:val="24"/>
        </w:rPr>
        <w:t>ept</w:t>
      </w:r>
      <w:r>
        <w:rPr>
          <w:rFonts w:ascii="Times New Roman" w:hAnsi="Times New Roman" w:cs="Times New Roman"/>
          <w:sz w:val="24"/>
        </w:rPr>
        <w:t>ember</w:t>
      </w:r>
      <w:r w:rsidR="00A64309" w:rsidRPr="002C2E70">
        <w:rPr>
          <w:rFonts w:ascii="Times New Roman" w:hAnsi="Times New Roman" w:cs="Times New Roman"/>
          <w:sz w:val="24"/>
        </w:rPr>
        <w:t xml:space="preserve"> 27</w:t>
      </w:r>
      <w:r>
        <w:rPr>
          <w:rFonts w:ascii="Times New Roman" w:hAnsi="Times New Roman" w:cs="Times New Roman"/>
          <w:sz w:val="24"/>
        </w:rPr>
        <w:t>.</w:t>
      </w:r>
    </w:p>
    <w:p w14:paraId="4E040997" w14:textId="77777777" w:rsidR="002C2E70" w:rsidRDefault="002C2E70" w:rsidP="00A64309">
      <w:pPr>
        <w:pStyle w:val="ListParagraph"/>
        <w:ind w:left="2167"/>
        <w:rPr>
          <w:rFonts w:ascii="Times New Roman" w:hAnsi="Times New Roman" w:cs="Times New Roman"/>
          <w:sz w:val="24"/>
        </w:rPr>
      </w:pPr>
    </w:p>
    <w:p w14:paraId="4BCB700F" w14:textId="610E3857" w:rsidR="00A64309" w:rsidRDefault="002C2E70" w:rsidP="006E3830">
      <w:pPr>
        <w:pStyle w:val="ListParagraph"/>
        <w:ind w:left="2880"/>
        <w:rPr>
          <w:rFonts w:ascii="Times New Roman" w:hAnsi="Times New Roman" w:cs="Times New Roman"/>
          <w:sz w:val="24"/>
        </w:rPr>
      </w:pPr>
      <w:r>
        <w:rPr>
          <w:rFonts w:ascii="Times New Roman" w:hAnsi="Times New Roman" w:cs="Times New Roman"/>
          <w:sz w:val="24"/>
        </w:rPr>
        <w:t xml:space="preserve">Director </w:t>
      </w:r>
      <w:r w:rsidR="00A64309">
        <w:rPr>
          <w:rFonts w:ascii="Times New Roman" w:hAnsi="Times New Roman" w:cs="Times New Roman"/>
          <w:sz w:val="24"/>
        </w:rPr>
        <w:t>Landw</w:t>
      </w:r>
      <w:r>
        <w:rPr>
          <w:rFonts w:ascii="Times New Roman" w:hAnsi="Times New Roman" w:cs="Times New Roman"/>
          <w:sz w:val="24"/>
        </w:rPr>
        <w:t>ehr: The Coming O</w:t>
      </w:r>
      <w:r w:rsidR="00A64309">
        <w:rPr>
          <w:rFonts w:ascii="Times New Roman" w:hAnsi="Times New Roman" w:cs="Times New Roman"/>
          <w:sz w:val="24"/>
        </w:rPr>
        <w:t>ut reception</w:t>
      </w:r>
      <w:r>
        <w:rPr>
          <w:rFonts w:ascii="Times New Roman" w:hAnsi="Times New Roman" w:cs="Times New Roman"/>
          <w:sz w:val="24"/>
        </w:rPr>
        <w:t xml:space="preserve"> has been rescheduled</w:t>
      </w:r>
      <w:r w:rsidR="006E3830">
        <w:rPr>
          <w:rFonts w:ascii="Times New Roman" w:hAnsi="Times New Roman" w:cs="Times New Roman"/>
          <w:sz w:val="24"/>
        </w:rPr>
        <w:t xml:space="preserve"> in order to incorporate more alumni like the man who wrote Wicked and other alum who want to set up scholarships for queer students. Family Day T</w:t>
      </w:r>
      <w:r w:rsidR="00A64309">
        <w:rPr>
          <w:rFonts w:ascii="Times New Roman" w:hAnsi="Times New Roman" w:cs="Times New Roman"/>
          <w:sz w:val="24"/>
        </w:rPr>
        <w:t>hanksgiving,</w:t>
      </w:r>
      <w:r w:rsidR="006E3830">
        <w:rPr>
          <w:rFonts w:ascii="Times New Roman" w:hAnsi="Times New Roman" w:cs="Times New Roman"/>
          <w:sz w:val="24"/>
        </w:rPr>
        <w:t xml:space="preserve"> and other events for transgender people are on</w:t>
      </w:r>
      <w:r w:rsidR="00A64309">
        <w:rPr>
          <w:rFonts w:ascii="Times New Roman" w:hAnsi="Times New Roman" w:cs="Times New Roman"/>
          <w:sz w:val="24"/>
        </w:rPr>
        <w:t xml:space="preserve"> November 20.</w:t>
      </w:r>
    </w:p>
    <w:p w14:paraId="144405C8" w14:textId="77777777" w:rsidR="00A64309" w:rsidRDefault="00A64309" w:rsidP="00A64309">
      <w:pPr>
        <w:pStyle w:val="ListParagraph"/>
        <w:ind w:left="2167"/>
        <w:rPr>
          <w:rFonts w:ascii="Times New Roman" w:hAnsi="Times New Roman" w:cs="Times New Roman"/>
          <w:sz w:val="24"/>
        </w:rPr>
      </w:pPr>
    </w:p>
    <w:p w14:paraId="3943ADF9" w14:textId="352CE53A" w:rsidR="006E3830" w:rsidRPr="006E3830" w:rsidRDefault="006E3830" w:rsidP="006E3830">
      <w:pPr>
        <w:pStyle w:val="ListParagraph"/>
        <w:ind w:left="2167"/>
        <w:rPr>
          <w:rFonts w:ascii="Times New Roman" w:hAnsi="Times New Roman" w:cs="Times New Roman"/>
          <w:sz w:val="24"/>
        </w:rPr>
      </w:pPr>
      <w:r>
        <w:rPr>
          <w:rFonts w:ascii="Times New Roman" w:hAnsi="Times New Roman" w:cs="Times New Roman"/>
          <w:sz w:val="24"/>
        </w:rPr>
        <w:t>Health and sustainability: No report</w:t>
      </w:r>
    </w:p>
    <w:p w14:paraId="799444BB" w14:textId="77777777" w:rsidR="006E3830" w:rsidRDefault="006E3830" w:rsidP="00A64309">
      <w:pPr>
        <w:pStyle w:val="ListParagraph"/>
        <w:ind w:left="2167"/>
        <w:rPr>
          <w:rFonts w:ascii="Times New Roman" w:hAnsi="Times New Roman" w:cs="Times New Roman"/>
          <w:sz w:val="24"/>
        </w:rPr>
      </w:pPr>
    </w:p>
    <w:p w14:paraId="18EC9421" w14:textId="6FA85DD9" w:rsidR="00A64309" w:rsidRDefault="006E3830" w:rsidP="00A64309">
      <w:pPr>
        <w:pStyle w:val="ListParagraph"/>
        <w:ind w:left="2167"/>
        <w:rPr>
          <w:rFonts w:ascii="Times New Roman" w:hAnsi="Times New Roman" w:cs="Times New Roman"/>
          <w:sz w:val="24"/>
        </w:rPr>
      </w:pPr>
      <w:r>
        <w:rPr>
          <w:rFonts w:ascii="Times New Roman" w:hAnsi="Times New Roman" w:cs="Times New Roman"/>
          <w:sz w:val="24"/>
        </w:rPr>
        <w:t xml:space="preserve">Director Duran: We have figured out who </w:t>
      </w:r>
      <w:r w:rsidR="00A64309">
        <w:rPr>
          <w:rFonts w:ascii="Times New Roman" w:hAnsi="Times New Roman" w:cs="Times New Roman"/>
          <w:sz w:val="24"/>
        </w:rPr>
        <w:t>most of our interns</w:t>
      </w:r>
      <w:r>
        <w:rPr>
          <w:rFonts w:ascii="Times New Roman" w:hAnsi="Times New Roman" w:cs="Times New Roman"/>
          <w:sz w:val="24"/>
        </w:rPr>
        <w:t xml:space="preserve"> are. I will be bringing my</w:t>
      </w:r>
      <w:r w:rsidR="00A64309">
        <w:rPr>
          <w:rFonts w:ascii="Times New Roman" w:hAnsi="Times New Roman" w:cs="Times New Roman"/>
          <w:sz w:val="24"/>
        </w:rPr>
        <w:t xml:space="preserve"> associates to</w:t>
      </w:r>
      <w:r>
        <w:rPr>
          <w:rFonts w:ascii="Times New Roman" w:hAnsi="Times New Roman" w:cs="Times New Roman"/>
          <w:sz w:val="24"/>
        </w:rPr>
        <w:t xml:space="preserve"> the</w:t>
      </w:r>
      <w:r w:rsidR="00A64309">
        <w:rPr>
          <w:rFonts w:ascii="Times New Roman" w:hAnsi="Times New Roman" w:cs="Times New Roman"/>
          <w:sz w:val="24"/>
        </w:rPr>
        <w:t xml:space="preserve"> next meeting</w:t>
      </w:r>
      <w:r>
        <w:rPr>
          <w:rFonts w:ascii="Times New Roman" w:hAnsi="Times New Roman" w:cs="Times New Roman"/>
          <w:sz w:val="24"/>
        </w:rPr>
        <w:t>. A</w:t>
      </w:r>
      <w:r w:rsidR="00ED6516">
        <w:rPr>
          <w:rFonts w:ascii="Times New Roman" w:hAnsi="Times New Roman" w:cs="Times New Roman"/>
          <w:sz w:val="24"/>
        </w:rPr>
        <w:t>ll the bios f</w:t>
      </w:r>
      <w:r>
        <w:rPr>
          <w:rFonts w:ascii="Times New Roman" w:hAnsi="Times New Roman" w:cs="Times New Roman"/>
          <w:sz w:val="24"/>
        </w:rPr>
        <w:t>o</w:t>
      </w:r>
      <w:r w:rsidR="00ED6516">
        <w:rPr>
          <w:rFonts w:ascii="Times New Roman" w:hAnsi="Times New Roman" w:cs="Times New Roman"/>
          <w:sz w:val="24"/>
        </w:rPr>
        <w:t>r</w:t>
      </w:r>
      <w:r>
        <w:rPr>
          <w:rFonts w:ascii="Times New Roman" w:hAnsi="Times New Roman" w:cs="Times New Roman"/>
          <w:sz w:val="24"/>
        </w:rPr>
        <w:t xml:space="preserve"> the executive branch are updated. The </w:t>
      </w:r>
      <w:r>
        <w:rPr>
          <w:rFonts w:ascii="Times New Roman" w:hAnsi="Times New Roman" w:cs="Times New Roman"/>
          <w:i/>
          <w:sz w:val="24"/>
        </w:rPr>
        <w:t>Tech Savvy</w:t>
      </w:r>
      <w:r w:rsidR="00ED6516">
        <w:rPr>
          <w:rFonts w:ascii="Times New Roman" w:hAnsi="Times New Roman" w:cs="Times New Roman"/>
          <w:sz w:val="24"/>
        </w:rPr>
        <w:t xml:space="preserve"> series</w:t>
      </w:r>
      <w:r>
        <w:rPr>
          <w:rFonts w:ascii="Times New Roman" w:hAnsi="Times New Roman" w:cs="Times New Roman"/>
          <w:sz w:val="24"/>
        </w:rPr>
        <w:t xml:space="preserve"> is in the works and</w:t>
      </w:r>
      <w:r w:rsidR="00ED6516">
        <w:rPr>
          <w:rFonts w:ascii="Times New Roman" w:hAnsi="Times New Roman" w:cs="Times New Roman"/>
          <w:sz w:val="24"/>
        </w:rPr>
        <w:t xml:space="preserve"> most</w:t>
      </w:r>
      <w:r>
        <w:rPr>
          <w:rFonts w:ascii="Times New Roman" w:hAnsi="Times New Roman" w:cs="Times New Roman"/>
          <w:sz w:val="24"/>
        </w:rPr>
        <w:t xml:space="preserve"> of the</w:t>
      </w:r>
      <w:r w:rsidR="00ED6516">
        <w:rPr>
          <w:rFonts w:ascii="Times New Roman" w:hAnsi="Times New Roman" w:cs="Times New Roman"/>
          <w:sz w:val="24"/>
        </w:rPr>
        <w:t xml:space="preserve"> computers </w:t>
      </w:r>
      <w:r>
        <w:rPr>
          <w:rFonts w:ascii="Times New Roman" w:hAnsi="Times New Roman" w:cs="Times New Roman"/>
          <w:sz w:val="24"/>
        </w:rPr>
        <w:t xml:space="preserve">are </w:t>
      </w:r>
      <w:r w:rsidR="00ED6516">
        <w:rPr>
          <w:rFonts w:ascii="Times New Roman" w:hAnsi="Times New Roman" w:cs="Times New Roman"/>
          <w:sz w:val="24"/>
        </w:rPr>
        <w:t>up</w:t>
      </w:r>
      <w:r>
        <w:rPr>
          <w:rFonts w:ascii="Times New Roman" w:hAnsi="Times New Roman" w:cs="Times New Roman"/>
          <w:sz w:val="24"/>
        </w:rPr>
        <w:t xml:space="preserve"> and running.</w:t>
      </w:r>
      <w:r w:rsidR="00ED6516">
        <w:rPr>
          <w:rFonts w:ascii="Times New Roman" w:hAnsi="Times New Roman" w:cs="Times New Roman"/>
          <w:sz w:val="24"/>
        </w:rPr>
        <w:t xml:space="preserve"> </w:t>
      </w:r>
    </w:p>
    <w:p w14:paraId="37C940FC" w14:textId="77777777" w:rsidR="00ED6516" w:rsidRDefault="00ED6516" w:rsidP="00A64309">
      <w:pPr>
        <w:pStyle w:val="ListParagraph"/>
        <w:ind w:left="2167"/>
        <w:rPr>
          <w:rFonts w:ascii="Times New Roman" w:hAnsi="Times New Roman" w:cs="Times New Roman"/>
          <w:sz w:val="24"/>
        </w:rPr>
      </w:pPr>
    </w:p>
    <w:p w14:paraId="20F331EF" w14:textId="58FAB60B" w:rsidR="00ED6516" w:rsidRDefault="006E3830" w:rsidP="006E3830">
      <w:pPr>
        <w:pStyle w:val="ListParagraph"/>
        <w:ind w:left="2167" w:firstLine="713"/>
        <w:rPr>
          <w:rFonts w:ascii="Times New Roman" w:hAnsi="Times New Roman" w:cs="Times New Roman"/>
          <w:sz w:val="24"/>
        </w:rPr>
      </w:pPr>
      <w:r>
        <w:rPr>
          <w:rFonts w:ascii="Times New Roman" w:hAnsi="Times New Roman" w:cs="Times New Roman"/>
          <w:sz w:val="24"/>
        </w:rPr>
        <w:t xml:space="preserve">Reporter </w:t>
      </w:r>
      <w:r w:rsidR="00ED6516">
        <w:rPr>
          <w:rFonts w:ascii="Times New Roman" w:hAnsi="Times New Roman" w:cs="Times New Roman"/>
          <w:sz w:val="24"/>
        </w:rPr>
        <w:t xml:space="preserve">Tyler </w:t>
      </w:r>
      <w:r>
        <w:rPr>
          <w:rFonts w:ascii="Times New Roman" w:hAnsi="Times New Roman" w:cs="Times New Roman"/>
          <w:sz w:val="24"/>
        </w:rPr>
        <w:t>M</w:t>
      </w:r>
      <w:r w:rsidR="00ED6516">
        <w:rPr>
          <w:rFonts w:ascii="Times New Roman" w:hAnsi="Times New Roman" w:cs="Times New Roman"/>
          <w:sz w:val="24"/>
        </w:rPr>
        <w:t>c</w:t>
      </w:r>
      <w:r>
        <w:rPr>
          <w:rFonts w:ascii="Times New Roman" w:hAnsi="Times New Roman" w:cs="Times New Roman"/>
          <w:sz w:val="24"/>
        </w:rPr>
        <w:t>N</w:t>
      </w:r>
      <w:r w:rsidR="00ED6516">
        <w:rPr>
          <w:rFonts w:ascii="Times New Roman" w:hAnsi="Times New Roman" w:cs="Times New Roman"/>
          <w:sz w:val="24"/>
        </w:rPr>
        <w:t xml:space="preserve">eil- </w:t>
      </w:r>
      <w:r>
        <w:rPr>
          <w:rFonts w:ascii="Times New Roman" w:hAnsi="Times New Roman" w:cs="Times New Roman"/>
          <w:sz w:val="24"/>
        </w:rPr>
        <w:t>Is the information about senate on the website?</w:t>
      </w:r>
    </w:p>
    <w:p w14:paraId="79B98DDB" w14:textId="2623D51E" w:rsidR="00ED6516" w:rsidRDefault="006E3830" w:rsidP="006E3830">
      <w:pPr>
        <w:pStyle w:val="ListParagraph"/>
        <w:ind w:left="2167" w:firstLine="713"/>
        <w:rPr>
          <w:rFonts w:ascii="Times New Roman" w:hAnsi="Times New Roman" w:cs="Times New Roman"/>
          <w:sz w:val="24"/>
        </w:rPr>
      </w:pPr>
      <w:r>
        <w:rPr>
          <w:rFonts w:ascii="Times New Roman" w:hAnsi="Times New Roman" w:cs="Times New Roman"/>
          <w:sz w:val="24"/>
        </w:rPr>
        <w:t xml:space="preserve">Vice President </w:t>
      </w:r>
      <w:r w:rsidR="00ED6516">
        <w:rPr>
          <w:rFonts w:ascii="Times New Roman" w:hAnsi="Times New Roman" w:cs="Times New Roman"/>
          <w:sz w:val="24"/>
        </w:rPr>
        <w:t xml:space="preserve">Khan- </w:t>
      </w:r>
      <w:r>
        <w:rPr>
          <w:rFonts w:ascii="Times New Roman" w:hAnsi="Times New Roman" w:cs="Times New Roman"/>
          <w:sz w:val="24"/>
        </w:rPr>
        <w:t>That would be the senate’s responsibility.</w:t>
      </w:r>
    </w:p>
    <w:p w14:paraId="716648FA" w14:textId="3877E843" w:rsidR="00ED6516" w:rsidRDefault="006E3830" w:rsidP="006E3830">
      <w:pPr>
        <w:pStyle w:val="ListParagraph"/>
        <w:ind w:left="2167" w:firstLine="713"/>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Altilio</w:t>
      </w:r>
      <w:proofErr w:type="spellEnd"/>
      <w:r>
        <w:rPr>
          <w:rFonts w:ascii="Times New Roman" w:hAnsi="Times New Roman" w:cs="Times New Roman"/>
          <w:sz w:val="24"/>
        </w:rPr>
        <w:t>:</w:t>
      </w:r>
      <w:r w:rsidR="00ED6516">
        <w:rPr>
          <w:rFonts w:ascii="Times New Roman" w:hAnsi="Times New Roman" w:cs="Times New Roman"/>
          <w:sz w:val="24"/>
        </w:rPr>
        <w:t xml:space="preserve"> </w:t>
      </w:r>
      <w:r>
        <w:rPr>
          <w:rFonts w:ascii="Times New Roman" w:hAnsi="Times New Roman" w:cs="Times New Roman"/>
          <w:sz w:val="24"/>
        </w:rPr>
        <w:t>It’s</w:t>
      </w:r>
      <w:r w:rsidR="00ED6516">
        <w:rPr>
          <w:rFonts w:ascii="Times New Roman" w:hAnsi="Times New Roman" w:cs="Times New Roman"/>
          <w:sz w:val="24"/>
        </w:rPr>
        <w:t xml:space="preserve"> up to you</w:t>
      </w:r>
      <w:r>
        <w:rPr>
          <w:rFonts w:ascii="Times New Roman" w:hAnsi="Times New Roman" w:cs="Times New Roman"/>
          <w:sz w:val="24"/>
        </w:rPr>
        <w:t xml:space="preserve"> and if you want to put it up.</w:t>
      </w:r>
    </w:p>
    <w:p w14:paraId="3F3892DB" w14:textId="3EDE0FDB" w:rsidR="00ED6516" w:rsidRDefault="006E3830" w:rsidP="006E3830">
      <w:pPr>
        <w:pStyle w:val="ListParagraph"/>
        <w:ind w:left="2880"/>
        <w:rPr>
          <w:rFonts w:ascii="Times New Roman" w:hAnsi="Times New Roman" w:cs="Times New Roman"/>
          <w:sz w:val="24"/>
        </w:rPr>
      </w:pPr>
      <w:r>
        <w:rPr>
          <w:rFonts w:ascii="Times New Roman" w:hAnsi="Times New Roman" w:cs="Times New Roman"/>
          <w:sz w:val="24"/>
        </w:rPr>
        <w:t>Director Duran: I actually do not have access to the s</w:t>
      </w:r>
      <w:r w:rsidR="00ED6516">
        <w:rPr>
          <w:rFonts w:ascii="Times New Roman" w:hAnsi="Times New Roman" w:cs="Times New Roman"/>
          <w:sz w:val="24"/>
        </w:rPr>
        <w:t>enate</w:t>
      </w:r>
      <w:r>
        <w:rPr>
          <w:rFonts w:ascii="Times New Roman" w:hAnsi="Times New Roman" w:cs="Times New Roman"/>
          <w:sz w:val="24"/>
        </w:rPr>
        <w:t xml:space="preserve"> page, so I have to talk to Bev.</w:t>
      </w:r>
    </w:p>
    <w:p w14:paraId="3C7A554C" w14:textId="7AF8B013" w:rsidR="00ED6516" w:rsidRDefault="006E3830" w:rsidP="006E3830">
      <w:pPr>
        <w:pStyle w:val="ListParagraph"/>
        <w:ind w:left="2167" w:firstLine="713"/>
        <w:rPr>
          <w:rFonts w:ascii="Times New Roman" w:hAnsi="Times New Roman" w:cs="Times New Roman"/>
          <w:sz w:val="24"/>
        </w:rPr>
      </w:pPr>
      <w:r>
        <w:rPr>
          <w:rFonts w:ascii="Times New Roman" w:hAnsi="Times New Roman" w:cs="Times New Roman"/>
          <w:sz w:val="24"/>
        </w:rPr>
        <w:t xml:space="preserve">Reporter </w:t>
      </w:r>
      <w:r w:rsidR="00ED6516">
        <w:rPr>
          <w:rFonts w:ascii="Times New Roman" w:hAnsi="Times New Roman" w:cs="Times New Roman"/>
          <w:sz w:val="24"/>
        </w:rPr>
        <w:t>T</w:t>
      </w:r>
      <w:r>
        <w:rPr>
          <w:rFonts w:ascii="Times New Roman" w:hAnsi="Times New Roman" w:cs="Times New Roman"/>
          <w:sz w:val="24"/>
        </w:rPr>
        <w:t xml:space="preserve">yler </w:t>
      </w:r>
      <w:r w:rsidR="00ED6516">
        <w:rPr>
          <w:rFonts w:ascii="Times New Roman" w:hAnsi="Times New Roman" w:cs="Times New Roman"/>
          <w:sz w:val="24"/>
        </w:rPr>
        <w:t>M</w:t>
      </w:r>
      <w:r>
        <w:rPr>
          <w:rFonts w:ascii="Times New Roman" w:hAnsi="Times New Roman" w:cs="Times New Roman"/>
          <w:sz w:val="24"/>
        </w:rPr>
        <w:t>cNeil</w:t>
      </w:r>
      <w:r w:rsidR="00ED4F61">
        <w:rPr>
          <w:rFonts w:ascii="Times New Roman" w:hAnsi="Times New Roman" w:cs="Times New Roman"/>
          <w:sz w:val="24"/>
        </w:rPr>
        <w:t>:</w:t>
      </w:r>
      <w:r w:rsidR="00ED6516">
        <w:rPr>
          <w:rFonts w:ascii="Times New Roman" w:hAnsi="Times New Roman" w:cs="Times New Roman"/>
          <w:sz w:val="24"/>
        </w:rPr>
        <w:t xml:space="preserve"> </w:t>
      </w:r>
      <w:r>
        <w:rPr>
          <w:rFonts w:ascii="Times New Roman" w:hAnsi="Times New Roman" w:cs="Times New Roman"/>
          <w:sz w:val="24"/>
        </w:rPr>
        <w:t>S</w:t>
      </w:r>
      <w:r w:rsidR="00ED6516">
        <w:rPr>
          <w:rFonts w:ascii="Times New Roman" w:hAnsi="Times New Roman" w:cs="Times New Roman"/>
          <w:sz w:val="24"/>
        </w:rPr>
        <w:t>o i</w:t>
      </w:r>
      <w:r>
        <w:rPr>
          <w:rFonts w:ascii="Times New Roman" w:hAnsi="Times New Roman" w:cs="Times New Roman"/>
          <w:sz w:val="24"/>
        </w:rPr>
        <w:t xml:space="preserve">t will not be going </w:t>
      </w:r>
      <w:r w:rsidR="00ED6516">
        <w:rPr>
          <w:rFonts w:ascii="Times New Roman" w:hAnsi="Times New Roman" w:cs="Times New Roman"/>
          <w:sz w:val="24"/>
        </w:rPr>
        <w:t>up</w:t>
      </w:r>
      <w:r>
        <w:rPr>
          <w:rFonts w:ascii="Times New Roman" w:hAnsi="Times New Roman" w:cs="Times New Roman"/>
          <w:sz w:val="24"/>
        </w:rPr>
        <w:t>?</w:t>
      </w:r>
    </w:p>
    <w:p w14:paraId="1C9202C1" w14:textId="63346578" w:rsidR="00ED6516" w:rsidRDefault="006E3830" w:rsidP="006E3830">
      <w:pPr>
        <w:pStyle w:val="ListParagraph"/>
        <w:ind w:left="2167" w:firstLine="713"/>
        <w:rPr>
          <w:rFonts w:ascii="Times New Roman" w:hAnsi="Times New Roman" w:cs="Times New Roman"/>
          <w:sz w:val="24"/>
        </w:rPr>
      </w:pPr>
      <w:r>
        <w:rPr>
          <w:rFonts w:ascii="Times New Roman" w:hAnsi="Times New Roman" w:cs="Times New Roman"/>
          <w:sz w:val="24"/>
        </w:rPr>
        <w:t>Director Duran</w:t>
      </w:r>
      <w:r w:rsidR="00ED4F61">
        <w:rPr>
          <w:rFonts w:ascii="Times New Roman" w:hAnsi="Times New Roman" w:cs="Times New Roman"/>
          <w:sz w:val="24"/>
        </w:rPr>
        <w:t>: I cannot answer that question right now.</w:t>
      </w:r>
    </w:p>
    <w:p w14:paraId="4060FAA3" w14:textId="3B6822FE" w:rsidR="00ED6516" w:rsidRDefault="00ED4F61" w:rsidP="00ED4F61">
      <w:pPr>
        <w:pStyle w:val="ListParagraph"/>
        <w:ind w:left="2167" w:firstLine="713"/>
        <w:rPr>
          <w:rFonts w:ascii="Times New Roman" w:hAnsi="Times New Roman" w:cs="Times New Roman"/>
          <w:sz w:val="24"/>
        </w:rPr>
      </w:pPr>
      <w:r>
        <w:rPr>
          <w:rFonts w:ascii="Times New Roman" w:hAnsi="Times New Roman" w:cs="Times New Roman"/>
          <w:sz w:val="24"/>
        </w:rPr>
        <w:t xml:space="preserve">Representative </w:t>
      </w:r>
      <w:r w:rsidR="00ED6516">
        <w:rPr>
          <w:rFonts w:ascii="Times New Roman" w:hAnsi="Times New Roman" w:cs="Times New Roman"/>
          <w:sz w:val="24"/>
        </w:rPr>
        <w:t>Webb</w:t>
      </w:r>
      <w:r>
        <w:rPr>
          <w:rFonts w:ascii="Times New Roman" w:hAnsi="Times New Roman" w:cs="Times New Roman"/>
          <w:sz w:val="24"/>
        </w:rPr>
        <w:t>: I a</w:t>
      </w:r>
      <w:r w:rsidR="00ED6516">
        <w:rPr>
          <w:rFonts w:ascii="Times New Roman" w:hAnsi="Times New Roman" w:cs="Times New Roman"/>
          <w:sz w:val="24"/>
        </w:rPr>
        <w:t>m</w:t>
      </w:r>
      <w:r>
        <w:rPr>
          <w:rFonts w:ascii="Times New Roman" w:hAnsi="Times New Roman" w:cs="Times New Roman"/>
          <w:sz w:val="24"/>
        </w:rPr>
        <w:t xml:space="preserve"> actually</w:t>
      </w:r>
      <w:r w:rsidR="00ED6516">
        <w:rPr>
          <w:rFonts w:ascii="Times New Roman" w:hAnsi="Times New Roman" w:cs="Times New Roman"/>
          <w:sz w:val="24"/>
        </w:rPr>
        <w:t xml:space="preserve"> still listed a chair</w:t>
      </w:r>
      <w:r>
        <w:rPr>
          <w:rFonts w:ascii="Times New Roman" w:hAnsi="Times New Roman" w:cs="Times New Roman"/>
          <w:sz w:val="24"/>
        </w:rPr>
        <w:t xml:space="preserve"> on the senate website.</w:t>
      </w:r>
    </w:p>
    <w:p w14:paraId="07E930E0" w14:textId="48E70171" w:rsidR="00ED6516" w:rsidRDefault="00ED4F61" w:rsidP="00ED4F61">
      <w:pPr>
        <w:pStyle w:val="ListParagraph"/>
        <w:ind w:left="2167" w:firstLine="713"/>
        <w:rPr>
          <w:rFonts w:ascii="Times New Roman" w:hAnsi="Times New Roman" w:cs="Times New Roman"/>
          <w:sz w:val="24"/>
        </w:rPr>
      </w:pPr>
      <w:r>
        <w:rPr>
          <w:rFonts w:ascii="Times New Roman" w:hAnsi="Times New Roman" w:cs="Times New Roman"/>
          <w:sz w:val="24"/>
        </w:rPr>
        <w:t>Director Duran:</w:t>
      </w:r>
      <w:r w:rsidR="00ED6516">
        <w:rPr>
          <w:rFonts w:ascii="Times New Roman" w:hAnsi="Times New Roman" w:cs="Times New Roman"/>
          <w:sz w:val="24"/>
        </w:rPr>
        <w:t xml:space="preserve"> </w:t>
      </w:r>
      <w:r>
        <w:rPr>
          <w:rFonts w:ascii="Times New Roman" w:hAnsi="Times New Roman" w:cs="Times New Roman"/>
          <w:sz w:val="24"/>
        </w:rPr>
        <w:t>It is part of the senate website, so I will have to ask Bev.</w:t>
      </w:r>
    </w:p>
    <w:p w14:paraId="5A49A72D" w14:textId="0DE8B128" w:rsidR="00ED6516" w:rsidRDefault="00ED4F61" w:rsidP="00ED4F61">
      <w:pPr>
        <w:pStyle w:val="ListParagraph"/>
        <w:ind w:left="2167" w:firstLine="713"/>
        <w:rPr>
          <w:rFonts w:ascii="Times New Roman" w:hAnsi="Times New Roman" w:cs="Times New Roman"/>
          <w:sz w:val="24"/>
        </w:rPr>
      </w:pPr>
      <w:r>
        <w:rPr>
          <w:rFonts w:ascii="Times New Roman" w:hAnsi="Times New Roman" w:cs="Times New Roman"/>
          <w:sz w:val="24"/>
        </w:rPr>
        <w:t xml:space="preserve">Vice President Khan: We will work with Senator </w:t>
      </w:r>
      <w:proofErr w:type="spellStart"/>
      <w:r>
        <w:rPr>
          <w:rFonts w:ascii="Times New Roman" w:hAnsi="Times New Roman" w:cs="Times New Roman"/>
          <w:sz w:val="24"/>
        </w:rPr>
        <w:t>Altilio</w:t>
      </w:r>
      <w:proofErr w:type="spellEnd"/>
      <w:r>
        <w:rPr>
          <w:rFonts w:ascii="Times New Roman" w:hAnsi="Times New Roman" w:cs="Times New Roman"/>
          <w:sz w:val="24"/>
        </w:rPr>
        <w:t>.</w:t>
      </w:r>
    </w:p>
    <w:p w14:paraId="3B3CA7EE" w14:textId="17414C76" w:rsidR="00ED6516" w:rsidRDefault="00ED4F61" w:rsidP="00ED4F61">
      <w:pPr>
        <w:pStyle w:val="ListParagraph"/>
        <w:ind w:left="2167" w:firstLine="713"/>
        <w:rPr>
          <w:rFonts w:ascii="Times New Roman" w:hAnsi="Times New Roman" w:cs="Times New Roman"/>
          <w:sz w:val="24"/>
        </w:rPr>
      </w:pPr>
      <w:r>
        <w:rPr>
          <w:rFonts w:ascii="Times New Roman" w:hAnsi="Times New Roman" w:cs="Times New Roman"/>
          <w:sz w:val="24"/>
        </w:rPr>
        <w:t>Director Duran: The developer made it a little difficult.</w:t>
      </w:r>
    </w:p>
    <w:p w14:paraId="3B5AD403" w14:textId="563FF013" w:rsidR="00ED6516" w:rsidRPr="00ED4F61" w:rsidRDefault="00ED4F61" w:rsidP="00ED4F61">
      <w:pPr>
        <w:pStyle w:val="ListParagraph"/>
        <w:ind w:left="2167" w:firstLine="713"/>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w:t>
      </w:r>
      <w:r w:rsidR="00ED6516">
        <w:rPr>
          <w:rFonts w:ascii="Times New Roman" w:hAnsi="Times New Roman" w:cs="Times New Roman"/>
          <w:sz w:val="24"/>
        </w:rPr>
        <w:t xml:space="preserve"> </w:t>
      </w:r>
      <w:r>
        <w:rPr>
          <w:rFonts w:ascii="Times New Roman" w:hAnsi="Times New Roman" w:cs="Times New Roman"/>
          <w:sz w:val="24"/>
        </w:rPr>
        <w:t>D</w:t>
      </w:r>
      <w:r w:rsidR="00ED6516">
        <w:rPr>
          <w:rFonts w:ascii="Times New Roman" w:hAnsi="Times New Roman" w:cs="Times New Roman"/>
          <w:sz w:val="24"/>
        </w:rPr>
        <w:t xml:space="preserve">o you need help with the </w:t>
      </w:r>
      <w:r>
        <w:rPr>
          <w:rFonts w:ascii="Times New Roman" w:hAnsi="Times New Roman" w:cs="Times New Roman"/>
          <w:i/>
          <w:sz w:val="24"/>
        </w:rPr>
        <w:t>Tech Savvy.</w:t>
      </w:r>
    </w:p>
    <w:p w14:paraId="0A45DE34" w14:textId="77E89E71" w:rsidR="00ED6516" w:rsidRDefault="00ED4F61" w:rsidP="00ED4F61">
      <w:pPr>
        <w:pStyle w:val="ListParagraph"/>
        <w:ind w:left="2167" w:firstLine="713"/>
        <w:rPr>
          <w:rFonts w:ascii="Times New Roman" w:hAnsi="Times New Roman" w:cs="Times New Roman"/>
          <w:sz w:val="24"/>
        </w:rPr>
      </w:pPr>
      <w:r>
        <w:rPr>
          <w:rFonts w:ascii="Times New Roman" w:hAnsi="Times New Roman" w:cs="Times New Roman"/>
          <w:sz w:val="24"/>
        </w:rPr>
        <w:t>Director Duran: I wi</w:t>
      </w:r>
      <w:r w:rsidR="00ED6516">
        <w:rPr>
          <w:rFonts w:ascii="Times New Roman" w:hAnsi="Times New Roman" w:cs="Times New Roman"/>
          <w:sz w:val="24"/>
        </w:rPr>
        <w:t>ll</w:t>
      </w:r>
      <w:r>
        <w:rPr>
          <w:rFonts w:ascii="Times New Roman" w:hAnsi="Times New Roman" w:cs="Times New Roman"/>
          <w:sz w:val="24"/>
        </w:rPr>
        <w:t xml:space="preserve"> take all the help I can get! </w:t>
      </w:r>
    </w:p>
    <w:p w14:paraId="631CE993" w14:textId="77777777" w:rsidR="00ED6516" w:rsidRDefault="00ED6516" w:rsidP="00A64309">
      <w:pPr>
        <w:pStyle w:val="ListParagraph"/>
        <w:ind w:left="2167"/>
        <w:rPr>
          <w:rFonts w:ascii="Times New Roman" w:hAnsi="Times New Roman" w:cs="Times New Roman"/>
          <w:sz w:val="24"/>
        </w:rPr>
      </w:pPr>
    </w:p>
    <w:p w14:paraId="32CF6810" w14:textId="12BB2659" w:rsidR="00ED4F61" w:rsidRPr="00D23803" w:rsidRDefault="00ED4F61" w:rsidP="00A64309">
      <w:pPr>
        <w:pStyle w:val="ListParagraph"/>
        <w:ind w:left="2167"/>
        <w:rPr>
          <w:rFonts w:ascii="Times New Roman" w:hAnsi="Times New Roman" w:cs="Times New Roman"/>
          <w:sz w:val="24"/>
        </w:rPr>
      </w:pPr>
      <w:r w:rsidRPr="00D23803">
        <w:rPr>
          <w:rFonts w:ascii="Times New Roman" w:hAnsi="Times New Roman" w:cs="Times New Roman"/>
          <w:sz w:val="24"/>
        </w:rPr>
        <w:t>Director</w:t>
      </w:r>
      <w:r w:rsidR="00D23803">
        <w:rPr>
          <w:rFonts w:ascii="Times New Roman" w:hAnsi="Times New Roman" w:cs="Times New Roman"/>
          <w:sz w:val="24"/>
        </w:rPr>
        <w:t xml:space="preserve"> Luna</w:t>
      </w:r>
      <w:r w:rsidRPr="00D23803">
        <w:rPr>
          <w:rFonts w:ascii="Times New Roman" w:hAnsi="Times New Roman" w:cs="Times New Roman"/>
          <w:sz w:val="24"/>
        </w:rPr>
        <w:t xml:space="preserve">: </w:t>
      </w:r>
    </w:p>
    <w:p w14:paraId="20D62F46" w14:textId="4F20698C" w:rsidR="00ED6516" w:rsidRDefault="00ED4F61" w:rsidP="00D23803">
      <w:pPr>
        <w:pStyle w:val="ListParagraph"/>
        <w:ind w:left="2880"/>
        <w:rPr>
          <w:rFonts w:ascii="Times New Roman" w:hAnsi="Times New Roman" w:cs="Times New Roman"/>
          <w:sz w:val="24"/>
        </w:rPr>
      </w:pPr>
      <w:r>
        <w:rPr>
          <w:rFonts w:ascii="Times New Roman" w:hAnsi="Times New Roman" w:cs="Times New Roman"/>
          <w:sz w:val="24"/>
        </w:rPr>
        <w:t xml:space="preserve">a) </w:t>
      </w:r>
      <w:r w:rsidR="00ED6516">
        <w:rPr>
          <w:rFonts w:ascii="Times New Roman" w:hAnsi="Times New Roman" w:cs="Times New Roman"/>
          <w:sz w:val="24"/>
        </w:rPr>
        <w:t>Nothing new</w:t>
      </w:r>
      <w:r>
        <w:rPr>
          <w:rFonts w:ascii="Times New Roman" w:hAnsi="Times New Roman" w:cs="Times New Roman"/>
          <w:sz w:val="24"/>
        </w:rPr>
        <w:t xml:space="preserve"> to report. Just remember the</w:t>
      </w:r>
      <w:r w:rsidR="00ED6516">
        <w:rPr>
          <w:rFonts w:ascii="Times New Roman" w:hAnsi="Times New Roman" w:cs="Times New Roman"/>
          <w:sz w:val="24"/>
        </w:rPr>
        <w:t xml:space="preserve"> con</w:t>
      </w:r>
      <w:r>
        <w:rPr>
          <w:rFonts w:ascii="Times New Roman" w:hAnsi="Times New Roman" w:cs="Times New Roman"/>
          <w:sz w:val="24"/>
        </w:rPr>
        <w:t>versation for change discussion</w:t>
      </w:r>
      <w:r w:rsidR="00ED6516">
        <w:rPr>
          <w:rFonts w:ascii="Times New Roman" w:hAnsi="Times New Roman" w:cs="Times New Roman"/>
          <w:sz w:val="24"/>
        </w:rPr>
        <w:t xml:space="preserve"> 8pm that night in CC ballroom, </w:t>
      </w:r>
      <w:r>
        <w:rPr>
          <w:rFonts w:ascii="Times New Roman" w:hAnsi="Times New Roman" w:cs="Times New Roman"/>
          <w:sz w:val="24"/>
        </w:rPr>
        <w:t>the MLK committee in February for which we will be getting a speaker. Meet my associate Michael K</w:t>
      </w:r>
      <w:r w:rsidR="00ED6516">
        <w:rPr>
          <w:rFonts w:ascii="Times New Roman" w:hAnsi="Times New Roman" w:cs="Times New Roman"/>
          <w:sz w:val="24"/>
        </w:rPr>
        <w:t>han</w:t>
      </w:r>
      <w:r>
        <w:rPr>
          <w:rFonts w:ascii="Times New Roman" w:hAnsi="Times New Roman" w:cs="Times New Roman"/>
          <w:sz w:val="24"/>
        </w:rPr>
        <w:t>.</w:t>
      </w:r>
    </w:p>
    <w:p w14:paraId="40678A94" w14:textId="77777777" w:rsidR="00ED6516" w:rsidRDefault="00ED6516" w:rsidP="00A64309">
      <w:pPr>
        <w:pStyle w:val="ListParagraph"/>
        <w:ind w:left="2167"/>
        <w:rPr>
          <w:rFonts w:ascii="Times New Roman" w:hAnsi="Times New Roman" w:cs="Times New Roman"/>
          <w:sz w:val="24"/>
        </w:rPr>
      </w:pPr>
    </w:p>
    <w:p w14:paraId="61B5D021" w14:textId="77777777" w:rsidR="00ED4F61" w:rsidRDefault="00ED4F61" w:rsidP="00A64309">
      <w:pPr>
        <w:pStyle w:val="ListParagraph"/>
        <w:ind w:left="2167"/>
        <w:rPr>
          <w:rFonts w:ascii="Times New Roman" w:hAnsi="Times New Roman" w:cs="Times New Roman"/>
          <w:sz w:val="24"/>
        </w:rPr>
      </w:pPr>
      <w:r>
        <w:rPr>
          <w:rFonts w:ascii="Times New Roman" w:hAnsi="Times New Roman" w:cs="Times New Roman"/>
          <w:sz w:val="24"/>
        </w:rPr>
        <w:t>Director Randolph:</w:t>
      </w:r>
    </w:p>
    <w:p w14:paraId="205D24C5" w14:textId="716BB3A5" w:rsidR="00ED6516" w:rsidRDefault="00ED4F61" w:rsidP="00D23803">
      <w:pPr>
        <w:pStyle w:val="ListParagraph"/>
        <w:ind w:left="2880"/>
        <w:rPr>
          <w:rFonts w:ascii="Times New Roman" w:hAnsi="Times New Roman" w:cs="Times New Roman"/>
          <w:sz w:val="24"/>
        </w:rPr>
      </w:pPr>
      <w:r>
        <w:rPr>
          <w:rFonts w:ascii="Times New Roman" w:hAnsi="Times New Roman" w:cs="Times New Roman"/>
          <w:sz w:val="24"/>
        </w:rPr>
        <w:lastRenderedPageBreak/>
        <w:t>a) Y</w:t>
      </w:r>
      <w:r w:rsidR="00ED6516">
        <w:rPr>
          <w:rFonts w:ascii="Times New Roman" w:hAnsi="Times New Roman" w:cs="Times New Roman"/>
          <w:sz w:val="24"/>
        </w:rPr>
        <w:t>ou</w:t>
      </w:r>
      <w:r>
        <w:rPr>
          <w:rFonts w:ascii="Times New Roman" w:hAnsi="Times New Roman" w:cs="Times New Roman"/>
          <w:sz w:val="24"/>
        </w:rPr>
        <w:t xml:space="preserve"> have seen me up in the </w:t>
      </w:r>
      <w:proofErr w:type="spellStart"/>
      <w:r>
        <w:rPr>
          <w:rFonts w:ascii="Times New Roman" w:hAnsi="Times New Roman" w:cs="Times New Roman"/>
          <w:sz w:val="24"/>
        </w:rPr>
        <w:t>groupme</w:t>
      </w:r>
      <w:proofErr w:type="spellEnd"/>
      <w:r>
        <w:rPr>
          <w:rFonts w:ascii="Times New Roman" w:hAnsi="Times New Roman" w:cs="Times New Roman"/>
          <w:sz w:val="24"/>
        </w:rPr>
        <w:t xml:space="preserve"> with</w:t>
      </w:r>
      <w:r w:rsidR="00ED6516">
        <w:rPr>
          <w:rFonts w:ascii="Times New Roman" w:hAnsi="Times New Roman" w:cs="Times New Roman"/>
          <w:sz w:val="24"/>
        </w:rPr>
        <w:t xml:space="preserve"> the doodle for </w:t>
      </w:r>
      <w:r>
        <w:rPr>
          <w:rFonts w:ascii="Times New Roman" w:hAnsi="Times New Roman" w:cs="Times New Roman"/>
          <w:sz w:val="24"/>
        </w:rPr>
        <w:t xml:space="preserve">the </w:t>
      </w:r>
      <w:r w:rsidR="00ED6516">
        <w:rPr>
          <w:rFonts w:ascii="Times New Roman" w:hAnsi="Times New Roman" w:cs="Times New Roman"/>
          <w:sz w:val="24"/>
        </w:rPr>
        <w:t>table,</w:t>
      </w:r>
      <w:r>
        <w:rPr>
          <w:rFonts w:ascii="Times New Roman" w:hAnsi="Times New Roman" w:cs="Times New Roman"/>
          <w:sz w:val="24"/>
        </w:rPr>
        <w:t xml:space="preserve"> which we have been</w:t>
      </w:r>
      <w:r w:rsidR="00ED6516">
        <w:rPr>
          <w:rFonts w:ascii="Times New Roman" w:hAnsi="Times New Roman" w:cs="Times New Roman"/>
          <w:sz w:val="24"/>
        </w:rPr>
        <w:t xml:space="preserve"> promoting </w:t>
      </w:r>
      <w:r>
        <w:rPr>
          <w:rFonts w:ascii="Times New Roman" w:hAnsi="Times New Roman" w:cs="Times New Roman"/>
          <w:sz w:val="24"/>
        </w:rPr>
        <w:t xml:space="preserve">the </w:t>
      </w:r>
      <w:proofErr w:type="spellStart"/>
      <w:r w:rsidR="00ED6516">
        <w:rPr>
          <w:rFonts w:ascii="Times New Roman" w:hAnsi="Times New Roman" w:cs="Times New Roman"/>
          <w:sz w:val="24"/>
        </w:rPr>
        <w:t>UA</w:t>
      </w:r>
      <w:r>
        <w:rPr>
          <w:rFonts w:ascii="Times New Roman" w:hAnsi="Times New Roman" w:cs="Times New Roman"/>
          <w:sz w:val="24"/>
        </w:rPr>
        <w:t>lbany</w:t>
      </w:r>
      <w:proofErr w:type="spellEnd"/>
      <w:r>
        <w:rPr>
          <w:rFonts w:ascii="Times New Roman" w:hAnsi="Times New Roman" w:cs="Times New Roman"/>
          <w:sz w:val="24"/>
        </w:rPr>
        <w:t xml:space="preserve"> chant. Unfortunately there have been </w:t>
      </w:r>
      <w:r w:rsidR="00ED6516">
        <w:rPr>
          <w:rFonts w:ascii="Times New Roman" w:hAnsi="Times New Roman" w:cs="Times New Roman"/>
          <w:sz w:val="24"/>
        </w:rPr>
        <w:t>no sub</w:t>
      </w:r>
      <w:r>
        <w:rPr>
          <w:rFonts w:ascii="Times New Roman" w:hAnsi="Times New Roman" w:cs="Times New Roman"/>
          <w:sz w:val="24"/>
        </w:rPr>
        <w:t>missions</w:t>
      </w:r>
      <w:r w:rsidR="00ED6516">
        <w:rPr>
          <w:rFonts w:ascii="Times New Roman" w:hAnsi="Times New Roman" w:cs="Times New Roman"/>
          <w:sz w:val="24"/>
        </w:rPr>
        <w:t>,</w:t>
      </w:r>
      <w:r>
        <w:rPr>
          <w:rFonts w:ascii="Times New Roman" w:hAnsi="Times New Roman" w:cs="Times New Roman"/>
          <w:sz w:val="24"/>
        </w:rPr>
        <w:t xml:space="preserve"> so we will be</w:t>
      </w:r>
      <w:r w:rsidR="00ED6516">
        <w:rPr>
          <w:rFonts w:ascii="Times New Roman" w:hAnsi="Times New Roman" w:cs="Times New Roman"/>
          <w:sz w:val="24"/>
        </w:rPr>
        <w:t xml:space="preserve"> extending the</w:t>
      </w:r>
      <w:r>
        <w:rPr>
          <w:rFonts w:ascii="Times New Roman" w:hAnsi="Times New Roman" w:cs="Times New Roman"/>
          <w:sz w:val="24"/>
        </w:rPr>
        <w:t xml:space="preserve"> deadline.</w:t>
      </w:r>
      <w:r w:rsidR="00ED6516">
        <w:rPr>
          <w:rFonts w:ascii="Times New Roman" w:hAnsi="Times New Roman" w:cs="Times New Roman"/>
          <w:sz w:val="24"/>
        </w:rPr>
        <w:t xml:space="preserve"> </w:t>
      </w:r>
    </w:p>
    <w:p w14:paraId="30585D4E" w14:textId="77777777" w:rsidR="00ED6516" w:rsidRDefault="00ED6516" w:rsidP="00A64309">
      <w:pPr>
        <w:pStyle w:val="ListParagraph"/>
        <w:ind w:left="2167"/>
        <w:rPr>
          <w:rFonts w:ascii="Times New Roman" w:hAnsi="Times New Roman" w:cs="Times New Roman"/>
          <w:sz w:val="24"/>
        </w:rPr>
      </w:pPr>
    </w:p>
    <w:p w14:paraId="4BB550EE" w14:textId="6558E1EE" w:rsidR="000033AE" w:rsidRDefault="000033AE" w:rsidP="00A64309">
      <w:pPr>
        <w:pStyle w:val="ListParagraph"/>
        <w:ind w:left="2167"/>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Fambrini</w:t>
      </w:r>
      <w:proofErr w:type="spellEnd"/>
      <w:r>
        <w:rPr>
          <w:rFonts w:ascii="Times New Roman" w:hAnsi="Times New Roman" w:cs="Times New Roman"/>
          <w:sz w:val="24"/>
        </w:rPr>
        <w:t>:</w:t>
      </w:r>
    </w:p>
    <w:p w14:paraId="27EEEBC9" w14:textId="092E0072" w:rsidR="00ED6516" w:rsidRDefault="00ED6516" w:rsidP="00A64309">
      <w:pPr>
        <w:pStyle w:val="ListParagraph"/>
        <w:ind w:left="2167"/>
        <w:rPr>
          <w:rFonts w:ascii="Times New Roman" w:hAnsi="Times New Roman" w:cs="Times New Roman"/>
          <w:sz w:val="24"/>
        </w:rPr>
      </w:pPr>
      <w:r>
        <w:rPr>
          <w:rFonts w:ascii="Times New Roman" w:hAnsi="Times New Roman" w:cs="Times New Roman"/>
          <w:sz w:val="24"/>
        </w:rPr>
        <w:t xml:space="preserve"> </w:t>
      </w:r>
      <w:r w:rsidR="000033AE">
        <w:rPr>
          <w:rFonts w:ascii="Times New Roman" w:hAnsi="Times New Roman" w:cs="Times New Roman"/>
          <w:sz w:val="24"/>
        </w:rPr>
        <w:tab/>
        <w:t>a) T</w:t>
      </w:r>
      <w:r>
        <w:rPr>
          <w:rFonts w:ascii="Times New Roman" w:hAnsi="Times New Roman" w:cs="Times New Roman"/>
          <w:sz w:val="24"/>
        </w:rPr>
        <w:t>hanks f</w:t>
      </w:r>
      <w:r w:rsidR="000033AE">
        <w:rPr>
          <w:rFonts w:ascii="Times New Roman" w:hAnsi="Times New Roman" w:cs="Times New Roman"/>
          <w:sz w:val="24"/>
        </w:rPr>
        <w:t xml:space="preserve">or coming to block party, and thank you to Director Perez for a </w:t>
      </w:r>
      <w:r>
        <w:rPr>
          <w:rFonts w:ascii="Times New Roman" w:hAnsi="Times New Roman" w:cs="Times New Roman"/>
          <w:sz w:val="24"/>
        </w:rPr>
        <w:t>great t</w:t>
      </w:r>
      <w:r w:rsidR="000033AE">
        <w:rPr>
          <w:rFonts w:ascii="Times New Roman" w:hAnsi="Times New Roman" w:cs="Times New Roman"/>
          <w:sz w:val="24"/>
        </w:rPr>
        <w:tab/>
        <w:t>t</w:t>
      </w:r>
      <w:r>
        <w:rPr>
          <w:rFonts w:ascii="Times New Roman" w:hAnsi="Times New Roman" w:cs="Times New Roman"/>
          <w:sz w:val="24"/>
        </w:rPr>
        <w:t>eam effort</w:t>
      </w:r>
      <w:r w:rsidR="000033AE">
        <w:rPr>
          <w:rFonts w:ascii="Times New Roman" w:hAnsi="Times New Roman" w:cs="Times New Roman"/>
          <w:sz w:val="24"/>
        </w:rPr>
        <w:t>.</w:t>
      </w:r>
    </w:p>
    <w:p w14:paraId="70084AE4" w14:textId="77777777" w:rsidR="000033AE" w:rsidRDefault="000033AE" w:rsidP="00A64309">
      <w:pPr>
        <w:pStyle w:val="ListParagraph"/>
        <w:ind w:left="2167"/>
        <w:rPr>
          <w:rFonts w:ascii="Times New Roman" w:hAnsi="Times New Roman" w:cs="Times New Roman"/>
          <w:sz w:val="24"/>
        </w:rPr>
      </w:pPr>
    </w:p>
    <w:p w14:paraId="600B8495" w14:textId="77777777" w:rsidR="000033AE" w:rsidRDefault="000033AE" w:rsidP="00ED6516">
      <w:pPr>
        <w:pStyle w:val="ListParagraph"/>
        <w:ind w:left="2167"/>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Maestre</w:t>
      </w:r>
      <w:proofErr w:type="spellEnd"/>
      <w:r>
        <w:rPr>
          <w:rFonts w:ascii="Times New Roman" w:hAnsi="Times New Roman" w:cs="Times New Roman"/>
          <w:sz w:val="24"/>
        </w:rPr>
        <w:t>:</w:t>
      </w:r>
    </w:p>
    <w:p w14:paraId="5C2F32D8" w14:textId="4A0CCF42" w:rsidR="00ED6516" w:rsidRDefault="000033AE" w:rsidP="000033AE">
      <w:pPr>
        <w:pStyle w:val="ListParagraph"/>
        <w:ind w:left="2880"/>
        <w:rPr>
          <w:rFonts w:ascii="Times New Roman" w:hAnsi="Times New Roman" w:cs="Times New Roman"/>
          <w:sz w:val="24"/>
        </w:rPr>
      </w:pPr>
      <w:r>
        <w:rPr>
          <w:rFonts w:ascii="Times New Roman" w:hAnsi="Times New Roman" w:cs="Times New Roman"/>
          <w:sz w:val="24"/>
        </w:rPr>
        <w:t xml:space="preserve">a) We will be </w:t>
      </w:r>
      <w:r w:rsidR="00ED6516">
        <w:rPr>
          <w:rFonts w:ascii="Times New Roman" w:hAnsi="Times New Roman" w:cs="Times New Roman"/>
          <w:sz w:val="24"/>
        </w:rPr>
        <w:t>put</w:t>
      </w:r>
      <w:r>
        <w:rPr>
          <w:rFonts w:ascii="Times New Roman" w:hAnsi="Times New Roman" w:cs="Times New Roman"/>
          <w:sz w:val="24"/>
        </w:rPr>
        <w:t>ting</w:t>
      </w:r>
      <w:r w:rsidR="00ED6516">
        <w:rPr>
          <w:rFonts w:ascii="Times New Roman" w:hAnsi="Times New Roman" w:cs="Times New Roman"/>
          <w:sz w:val="24"/>
        </w:rPr>
        <w:t xml:space="preserve"> those pamphlets</w:t>
      </w:r>
      <w:r>
        <w:rPr>
          <w:rFonts w:ascii="Times New Roman" w:hAnsi="Times New Roman" w:cs="Times New Roman"/>
          <w:sz w:val="24"/>
        </w:rPr>
        <w:t xml:space="preserve"> i</w:t>
      </w:r>
      <w:r w:rsidR="00ED6516">
        <w:rPr>
          <w:rFonts w:ascii="Times New Roman" w:hAnsi="Times New Roman" w:cs="Times New Roman"/>
          <w:sz w:val="24"/>
        </w:rPr>
        <w:t>n every office,</w:t>
      </w:r>
      <w:r>
        <w:rPr>
          <w:rFonts w:ascii="Times New Roman" w:hAnsi="Times New Roman" w:cs="Times New Roman"/>
          <w:sz w:val="24"/>
        </w:rPr>
        <w:t xml:space="preserve"> which is part of rebranding.</w:t>
      </w:r>
      <w:r w:rsidR="00ED6516">
        <w:rPr>
          <w:rFonts w:ascii="Times New Roman" w:hAnsi="Times New Roman" w:cs="Times New Roman"/>
          <w:sz w:val="24"/>
        </w:rPr>
        <w:t xml:space="preserve"> </w:t>
      </w:r>
      <w:r>
        <w:rPr>
          <w:rFonts w:ascii="Times New Roman" w:hAnsi="Times New Roman" w:cs="Times New Roman"/>
          <w:sz w:val="24"/>
        </w:rPr>
        <w:t xml:space="preserve">We are </w:t>
      </w:r>
      <w:r w:rsidR="00ED6516">
        <w:rPr>
          <w:rFonts w:ascii="Times New Roman" w:hAnsi="Times New Roman" w:cs="Times New Roman"/>
          <w:sz w:val="24"/>
        </w:rPr>
        <w:t xml:space="preserve">working with directors, </w:t>
      </w:r>
      <w:r>
        <w:rPr>
          <w:rFonts w:ascii="Times New Roman" w:hAnsi="Times New Roman" w:cs="Times New Roman"/>
          <w:sz w:val="24"/>
        </w:rPr>
        <w:t>to get alumni here to represent their department. Business will be first, and you will be able to socialize with people and get their cards and gain connections.</w:t>
      </w:r>
      <w:r w:rsidR="00ED6516">
        <w:rPr>
          <w:rFonts w:ascii="Times New Roman" w:hAnsi="Times New Roman" w:cs="Times New Roman"/>
          <w:sz w:val="24"/>
        </w:rPr>
        <w:t xml:space="preserve"> </w:t>
      </w:r>
    </w:p>
    <w:p w14:paraId="4F7D9FBA" w14:textId="77777777" w:rsidR="00ED6516" w:rsidRDefault="00ED6516" w:rsidP="00ED6516">
      <w:pPr>
        <w:pStyle w:val="ListParagraph"/>
        <w:ind w:left="2167"/>
        <w:rPr>
          <w:rFonts w:ascii="Times New Roman" w:hAnsi="Times New Roman" w:cs="Times New Roman"/>
          <w:sz w:val="24"/>
        </w:rPr>
      </w:pPr>
    </w:p>
    <w:p w14:paraId="21658DA5" w14:textId="64EE2E1C" w:rsidR="00ED6516" w:rsidRDefault="000033AE" w:rsidP="000033AE">
      <w:pPr>
        <w:pStyle w:val="ListParagraph"/>
        <w:ind w:left="2887" w:firstLine="713"/>
        <w:rPr>
          <w:rFonts w:ascii="Times New Roman" w:hAnsi="Times New Roman" w:cs="Times New Roman"/>
          <w:sz w:val="24"/>
        </w:rPr>
      </w:pPr>
      <w:r>
        <w:rPr>
          <w:rFonts w:ascii="Times New Roman" w:hAnsi="Times New Roman" w:cs="Times New Roman"/>
          <w:sz w:val="24"/>
        </w:rPr>
        <w:t xml:space="preserve">Reporter </w:t>
      </w:r>
      <w:r w:rsidR="00ED6516">
        <w:rPr>
          <w:rFonts w:ascii="Times New Roman" w:hAnsi="Times New Roman" w:cs="Times New Roman"/>
          <w:sz w:val="24"/>
        </w:rPr>
        <w:t>T</w:t>
      </w:r>
      <w:r>
        <w:rPr>
          <w:rFonts w:ascii="Times New Roman" w:hAnsi="Times New Roman" w:cs="Times New Roman"/>
          <w:sz w:val="24"/>
        </w:rPr>
        <w:t xml:space="preserve">yler </w:t>
      </w:r>
      <w:r w:rsidR="00ED6516">
        <w:rPr>
          <w:rFonts w:ascii="Times New Roman" w:hAnsi="Times New Roman" w:cs="Times New Roman"/>
          <w:sz w:val="24"/>
        </w:rPr>
        <w:t>M</w:t>
      </w:r>
      <w:r>
        <w:rPr>
          <w:rFonts w:ascii="Times New Roman" w:hAnsi="Times New Roman" w:cs="Times New Roman"/>
          <w:sz w:val="24"/>
        </w:rPr>
        <w:t>cNeil: Can you explain more about r</w:t>
      </w:r>
      <w:r w:rsidR="00ED6516">
        <w:rPr>
          <w:rFonts w:ascii="Times New Roman" w:hAnsi="Times New Roman" w:cs="Times New Roman"/>
          <w:sz w:val="24"/>
        </w:rPr>
        <w:t>ebranding?</w:t>
      </w:r>
    </w:p>
    <w:p w14:paraId="4FF7BC12" w14:textId="66AA68EA" w:rsidR="00ED6516" w:rsidRDefault="000033AE" w:rsidP="000033AE">
      <w:pPr>
        <w:pStyle w:val="ListParagraph"/>
        <w:ind w:left="3600"/>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Maestre</w:t>
      </w:r>
      <w:proofErr w:type="spellEnd"/>
      <w:r>
        <w:rPr>
          <w:rFonts w:ascii="Times New Roman" w:hAnsi="Times New Roman" w:cs="Times New Roman"/>
          <w:sz w:val="24"/>
        </w:rPr>
        <w:t>: Y</w:t>
      </w:r>
      <w:r w:rsidR="00ED6516">
        <w:rPr>
          <w:rFonts w:ascii="Times New Roman" w:hAnsi="Times New Roman" w:cs="Times New Roman"/>
          <w:sz w:val="24"/>
        </w:rPr>
        <w:t>es</w:t>
      </w:r>
      <w:r>
        <w:rPr>
          <w:rFonts w:ascii="Times New Roman" w:hAnsi="Times New Roman" w:cs="Times New Roman"/>
          <w:sz w:val="24"/>
        </w:rPr>
        <w:t>,</w:t>
      </w:r>
      <w:r w:rsidR="00ED6516">
        <w:rPr>
          <w:rFonts w:ascii="Times New Roman" w:hAnsi="Times New Roman" w:cs="Times New Roman"/>
          <w:sz w:val="24"/>
        </w:rPr>
        <w:t xml:space="preserve"> we are trying to get feedback from the students,</w:t>
      </w:r>
      <w:r>
        <w:rPr>
          <w:rFonts w:ascii="Times New Roman" w:hAnsi="Times New Roman" w:cs="Times New Roman"/>
          <w:sz w:val="24"/>
        </w:rPr>
        <w:t xml:space="preserve"> so that we can know what they need to make their experience here better.</w:t>
      </w:r>
    </w:p>
    <w:p w14:paraId="3375C04A" w14:textId="1DF2DD54" w:rsidR="00ED6516" w:rsidRDefault="000033AE" w:rsidP="000033AE">
      <w:pPr>
        <w:pStyle w:val="ListParagraph"/>
        <w:ind w:left="2887" w:firstLine="713"/>
        <w:rPr>
          <w:rFonts w:ascii="Times New Roman" w:hAnsi="Times New Roman" w:cs="Times New Roman"/>
          <w:sz w:val="24"/>
        </w:rPr>
      </w:pPr>
      <w:r>
        <w:rPr>
          <w:rFonts w:ascii="Times New Roman" w:hAnsi="Times New Roman" w:cs="Times New Roman"/>
          <w:sz w:val="24"/>
        </w:rPr>
        <w:t xml:space="preserve">Reporter Tyler </w:t>
      </w:r>
      <w:r w:rsidR="00ED6516">
        <w:rPr>
          <w:rFonts w:ascii="Times New Roman" w:hAnsi="Times New Roman" w:cs="Times New Roman"/>
          <w:sz w:val="24"/>
        </w:rPr>
        <w:t>M</w:t>
      </w:r>
      <w:r>
        <w:rPr>
          <w:rFonts w:ascii="Times New Roman" w:hAnsi="Times New Roman" w:cs="Times New Roman"/>
          <w:sz w:val="24"/>
        </w:rPr>
        <w:t>cNeil: Will there be a l</w:t>
      </w:r>
      <w:r w:rsidR="00ED6516">
        <w:rPr>
          <w:rFonts w:ascii="Times New Roman" w:hAnsi="Times New Roman" w:cs="Times New Roman"/>
          <w:sz w:val="24"/>
        </w:rPr>
        <w:t>ogo change</w:t>
      </w:r>
      <w:r>
        <w:rPr>
          <w:rFonts w:ascii="Times New Roman" w:hAnsi="Times New Roman" w:cs="Times New Roman"/>
          <w:sz w:val="24"/>
        </w:rPr>
        <w:t>?</w:t>
      </w:r>
    </w:p>
    <w:p w14:paraId="13F11A70" w14:textId="2FD1792F" w:rsidR="00ED6516" w:rsidRDefault="000033AE" w:rsidP="000033AE">
      <w:pPr>
        <w:pStyle w:val="ListParagraph"/>
        <w:ind w:left="2887" w:firstLine="713"/>
        <w:rPr>
          <w:rFonts w:ascii="Times New Roman" w:hAnsi="Times New Roman" w:cs="Times New Roman"/>
          <w:sz w:val="24"/>
        </w:rPr>
      </w:pPr>
      <w:r>
        <w:rPr>
          <w:rFonts w:ascii="Times New Roman" w:hAnsi="Times New Roman" w:cs="Times New Roman"/>
          <w:sz w:val="24"/>
        </w:rPr>
        <w:t xml:space="preserve">Vice President </w:t>
      </w:r>
      <w:r w:rsidR="00ED6516">
        <w:rPr>
          <w:rFonts w:ascii="Times New Roman" w:hAnsi="Times New Roman" w:cs="Times New Roman"/>
          <w:sz w:val="24"/>
        </w:rPr>
        <w:t>Khan</w:t>
      </w:r>
      <w:r>
        <w:rPr>
          <w:rFonts w:ascii="Times New Roman" w:hAnsi="Times New Roman" w:cs="Times New Roman"/>
          <w:sz w:val="24"/>
        </w:rPr>
        <w:t>:</w:t>
      </w:r>
      <w:r w:rsidR="00ED6516">
        <w:rPr>
          <w:rFonts w:ascii="Times New Roman" w:hAnsi="Times New Roman" w:cs="Times New Roman"/>
          <w:sz w:val="24"/>
        </w:rPr>
        <w:t xml:space="preserve"> </w:t>
      </w:r>
      <w:r>
        <w:rPr>
          <w:rFonts w:ascii="Times New Roman" w:hAnsi="Times New Roman" w:cs="Times New Roman"/>
          <w:sz w:val="24"/>
        </w:rPr>
        <w:t>N</w:t>
      </w:r>
      <w:r w:rsidR="00ED6516">
        <w:rPr>
          <w:rFonts w:ascii="Times New Roman" w:hAnsi="Times New Roman" w:cs="Times New Roman"/>
          <w:sz w:val="24"/>
        </w:rPr>
        <w:t>o</w:t>
      </w:r>
      <w:r>
        <w:rPr>
          <w:rFonts w:ascii="Times New Roman" w:hAnsi="Times New Roman" w:cs="Times New Roman"/>
          <w:sz w:val="24"/>
        </w:rPr>
        <w:t>, we will</w:t>
      </w:r>
      <w:r w:rsidR="00ED6516">
        <w:rPr>
          <w:rFonts w:ascii="Times New Roman" w:hAnsi="Times New Roman" w:cs="Times New Roman"/>
          <w:sz w:val="24"/>
        </w:rPr>
        <w:t xml:space="preserve"> not</w:t>
      </w:r>
      <w:r>
        <w:rPr>
          <w:rFonts w:ascii="Times New Roman" w:hAnsi="Times New Roman" w:cs="Times New Roman"/>
          <w:sz w:val="24"/>
        </w:rPr>
        <w:t xml:space="preserve"> be changing their</w:t>
      </w:r>
      <w:r w:rsidR="00ED6516">
        <w:rPr>
          <w:rFonts w:ascii="Times New Roman" w:hAnsi="Times New Roman" w:cs="Times New Roman"/>
          <w:sz w:val="24"/>
        </w:rPr>
        <w:t xml:space="preserve"> logo</w:t>
      </w:r>
      <w:r>
        <w:rPr>
          <w:rFonts w:ascii="Times New Roman" w:hAnsi="Times New Roman" w:cs="Times New Roman"/>
          <w:sz w:val="24"/>
        </w:rPr>
        <w:t>.</w:t>
      </w:r>
    </w:p>
    <w:p w14:paraId="780FBEB2" w14:textId="23765BFA" w:rsidR="00ED6516" w:rsidRDefault="000033AE" w:rsidP="000033AE">
      <w:pPr>
        <w:pStyle w:val="ListParagraph"/>
        <w:ind w:left="2887" w:firstLine="713"/>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Maestre</w:t>
      </w:r>
      <w:proofErr w:type="spellEnd"/>
      <w:r>
        <w:rPr>
          <w:rFonts w:ascii="Times New Roman" w:hAnsi="Times New Roman" w:cs="Times New Roman"/>
          <w:sz w:val="24"/>
        </w:rPr>
        <w:t>: We are trying to get our name m</w:t>
      </w:r>
      <w:r w:rsidR="00ED6516">
        <w:rPr>
          <w:rFonts w:ascii="Times New Roman" w:hAnsi="Times New Roman" w:cs="Times New Roman"/>
          <w:sz w:val="24"/>
        </w:rPr>
        <w:t>ore out there</w:t>
      </w:r>
      <w:r>
        <w:rPr>
          <w:rFonts w:ascii="Times New Roman" w:hAnsi="Times New Roman" w:cs="Times New Roman"/>
          <w:sz w:val="24"/>
        </w:rPr>
        <w:t>.</w:t>
      </w:r>
    </w:p>
    <w:p w14:paraId="7FFE74C5" w14:textId="77777777" w:rsidR="00ED6516" w:rsidRDefault="00ED6516" w:rsidP="00ED6516">
      <w:pPr>
        <w:pStyle w:val="ListParagraph"/>
        <w:ind w:left="2167"/>
        <w:rPr>
          <w:rFonts w:ascii="Times New Roman" w:hAnsi="Times New Roman" w:cs="Times New Roman"/>
          <w:sz w:val="24"/>
        </w:rPr>
      </w:pPr>
    </w:p>
    <w:p w14:paraId="3106CE09" w14:textId="3EF0A69F" w:rsidR="00ED6516" w:rsidRDefault="000033AE" w:rsidP="00411F86">
      <w:pPr>
        <w:pStyle w:val="ListParagraph"/>
        <w:ind w:left="2880"/>
        <w:rPr>
          <w:rFonts w:ascii="Times New Roman" w:hAnsi="Times New Roman" w:cs="Times New Roman"/>
          <w:sz w:val="24"/>
        </w:rPr>
      </w:pPr>
      <w:r>
        <w:rPr>
          <w:rFonts w:ascii="Times New Roman" w:hAnsi="Times New Roman" w:cs="Times New Roman"/>
          <w:sz w:val="24"/>
        </w:rPr>
        <w:t>President Fontaine:</w:t>
      </w:r>
      <w:r w:rsidR="00ED6516">
        <w:rPr>
          <w:rFonts w:ascii="Times New Roman" w:hAnsi="Times New Roman" w:cs="Times New Roman"/>
          <w:sz w:val="24"/>
        </w:rPr>
        <w:t xml:space="preserve"> </w:t>
      </w:r>
      <w:r>
        <w:rPr>
          <w:rFonts w:ascii="Times New Roman" w:hAnsi="Times New Roman" w:cs="Times New Roman"/>
          <w:sz w:val="24"/>
        </w:rPr>
        <w:t>The Scholar Series are</w:t>
      </w:r>
      <w:r w:rsidR="00ED6516">
        <w:rPr>
          <w:rFonts w:ascii="Times New Roman" w:hAnsi="Times New Roman" w:cs="Times New Roman"/>
          <w:sz w:val="24"/>
        </w:rPr>
        <w:t xml:space="preserve"> different for every aspired professions, so l</w:t>
      </w:r>
      <w:r w:rsidR="00411F86">
        <w:rPr>
          <w:rFonts w:ascii="Times New Roman" w:hAnsi="Times New Roman" w:cs="Times New Roman"/>
          <w:sz w:val="24"/>
        </w:rPr>
        <w:t>et people know about them. I</w:t>
      </w:r>
      <w:r w:rsidR="00ED6516">
        <w:rPr>
          <w:rFonts w:ascii="Times New Roman" w:hAnsi="Times New Roman" w:cs="Times New Roman"/>
          <w:sz w:val="24"/>
        </w:rPr>
        <w:t>f you want more info</w:t>
      </w:r>
      <w:r w:rsidR="00411F86">
        <w:rPr>
          <w:rFonts w:ascii="Times New Roman" w:hAnsi="Times New Roman" w:cs="Times New Roman"/>
          <w:sz w:val="24"/>
        </w:rPr>
        <w:t>rmation</w:t>
      </w:r>
      <w:r w:rsidR="00ED6516">
        <w:rPr>
          <w:rFonts w:ascii="Times New Roman" w:hAnsi="Times New Roman" w:cs="Times New Roman"/>
          <w:sz w:val="24"/>
        </w:rPr>
        <w:t xml:space="preserve"> or others want</w:t>
      </w:r>
      <w:r w:rsidR="00411F86">
        <w:rPr>
          <w:rFonts w:ascii="Times New Roman" w:hAnsi="Times New Roman" w:cs="Times New Roman"/>
          <w:sz w:val="24"/>
        </w:rPr>
        <w:t xml:space="preserve"> more information</w:t>
      </w:r>
      <w:r w:rsidR="00ED6516">
        <w:rPr>
          <w:rFonts w:ascii="Times New Roman" w:hAnsi="Times New Roman" w:cs="Times New Roman"/>
          <w:sz w:val="24"/>
        </w:rPr>
        <w:t xml:space="preserve">, talk to </w:t>
      </w:r>
      <w:r w:rsidR="00411F86">
        <w:rPr>
          <w:rFonts w:ascii="Times New Roman" w:hAnsi="Times New Roman" w:cs="Times New Roman"/>
          <w:sz w:val="24"/>
        </w:rPr>
        <w:t>R</w:t>
      </w:r>
      <w:r w:rsidR="00ED6516">
        <w:rPr>
          <w:rFonts w:ascii="Times New Roman" w:hAnsi="Times New Roman" w:cs="Times New Roman"/>
          <w:sz w:val="24"/>
        </w:rPr>
        <w:t>yan</w:t>
      </w:r>
      <w:r w:rsidR="00411F86">
        <w:rPr>
          <w:rFonts w:ascii="Times New Roman" w:hAnsi="Times New Roman" w:cs="Times New Roman"/>
          <w:sz w:val="24"/>
        </w:rPr>
        <w:t>.</w:t>
      </w:r>
    </w:p>
    <w:p w14:paraId="6D1AF327" w14:textId="77777777" w:rsidR="00ED6516" w:rsidRDefault="00ED6516" w:rsidP="00ED6516">
      <w:pPr>
        <w:pStyle w:val="ListParagraph"/>
        <w:ind w:left="2167"/>
        <w:rPr>
          <w:rFonts w:ascii="Times New Roman" w:hAnsi="Times New Roman" w:cs="Times New Roman"/>
          <w:sz w:val="24"/>
        </w:rPr>
      </w:pPr>
    </w:p>
    <w:p w14:paraId="7162D8BA" w14:textId="77777777" w:rsidR="00411F86" w:rsidRDefault="00411F86" w:rsidP="00ED6516">
      <w:pPr>
        <w:pStyle w:val="ListParagraph"/>
        <w:ind w:left="2167"/>
        <w:rPr>
          <w:rFonts w:ascii="Times New Roman" w:hAnsi="Times New Roman" w:cs="Times New Roman"/>
          <w:sz w:val="24"/>
        </w:rPr>
      </w:pPr>
      <w:r>
        <w:rPr>
          <w:rFonts w:ascii="Times New Roman" w:hAnsi="Times New Roman" w:cs="Times New Roman"/>
          <w:sz w:val="24"/>
        </w:rPr>
        <w:t>Director Perez:</w:t>
      </w:r>
    </w:p>
    <w:p w14:paraId="17152DF9" w14:textId="6F1D1899" w:rsidR="00ED6516" w:rsidRDefault="00411F86" w:rsidP="00411F86">
      <w:pPr>
        <w:pStyle w:val="ListParagraph"/>
        <w:ind w:left="2880"/>
        <w:rPr>
          <w:rFonts w:ascii="Times New Roman" w:hAnsi="Times New Roman" w:cs="Times New Roman"/>
          <w:sz w:val="24"/>
        </w:rPr>
      </w:pPr>
      <w:r>
        <w:rPr>
          <w:rFonts w:ascii="Times New Roman" w:hAnsi="Times New Roman" w:cs="Times New Roman"/>
          <w:sz w:val="24"/>
        </w:rPr>
        <w:t xml:space="preserve">a) There are </w:t>
      </w:r>
      <w:r w:rsidR="00ED6516">
        <w:rPr>
          <w:rFonts w:ascii="Times New Roman" w:hAnsi="Times New Roman" w:cs="Times New Roman"/>
          <w:sz w:val="24"/>
        </w:rPr>
        <w:t>mandatory meetings Thursday</w:t>
      </w:r>
      <w:r>
        <w:rPr>
          <w:rFonts w:ascii="Times New Roman" w:hAnsi="Times New Roman" w:cs="Times New Roman"/>
          <w:sz w:val="24"/>
        </w:rPr>
        <w:t xml:space="preserve"> September 14 in LC7. There will be three sessions:</w:t>
      </w:r>
      <w:r w:rsidR="00ED6516">
        <w:rPr>
          <w:rFonts w:ascii="Times New Roman" w:hAnsi="Times New Roman" w:cs="Times New Roman"/>
          <w:sz w:val="24"/>
        </w:rPr>
        <w:t xml:space="preserve"> comp</w:t>
      </w:r>
      <w:r>
        <w:rPr>
          <w:rFonts w:ascii="Times New Roman" w:hAnsi="Times New Roman" w:cs="Times New Roman"/>
          <w:sz w:val="24"/>
        </w:rPr>
        <w:t>troller</w:t>
      </w:r>
      <w:r w:rsidR="00ED6516">
        <w:rPr>
          <w:rFonts w:ascii="Times New Roman" w:hAnsi="Times New Roman" w:cs="Times New Roman"/>
          <w:sz w:val="24"/>
        </w:rPr>
        <w:t xml:space="preserve"> student group affairs, and programming</w:t>
      </w:r>
      <w:r>
        <w:rPr>
          <w:rFonts w:ascii="Times New Roman" w:hAnsi="Times New Roman" w:cs="Times New Roman"/>
          <w:sz w:val="24"/>
        </w:rPr>
        <w:t>.</w:t>
      </w:r>
    </w:p>
    <w:p w14:paraId="4A45868A" w14:textId="77777777" w:rsidR="00411F86" w:rsidRDefault="00411F86" w:rsidP="00411F86">
      <w:pPr>
        <w:pStyle w:val="ListParagraph"/>
        <w:ind w:left="2167" w:firstLine="713"/>
        <w:rPr>
          <w:rFonts w:ascii="Times New Roman" w:hAnsi="Times New Roman" w:cs="Times New Roman"/>
          <w:sz w:val="24"/>
        </w:rPr>
      </w:pPr>
    </w:p>
    <w:p w14:paraId="6E304B8B" w14:textId="5463EB1C" w:rsidR="009B6985" w:rsidRDefault="00411F86" w:rsidP="00411F86">
      <w:pPr>
        <w:pStyle w:val="ListParagraph"/>
        <w:ind w:left="3600"/>
        <w:rPr>
          <w:rFonts w:ascii="Times New Roman" w:hAnsi="Times New Roman" w:cs="Times New Roman"/>
          <w:sz w:val="24"/>
        </w:rPr>
      </w:pPr>
      <w:r>
        <w:rPr>
          <w:rFonts w:ascii="Times New Roman" w:hAnsi="Times New Roman" w:cs="Times New Roman"/>
          <w:sz w:val="24"/>
        </w:rPr>
        <w:t xml:space="preserve">Sen. </w:t>
      </w:r>
      <w:r w:rsidR="009B6985">
        <w:rPr>
          <w:rFonts w:ascii="Times New Roman" w:hAnsi="Times New Roman" w:cs="Times New Roman"/>
          <w:sz w:val="24"/>
        </w:rPr>
        <w:t>Shapiro</w:t>
      </w:r>
      <w:r>
        <w:rPr>
          <w:rFonts w:ascii="Times New Roman" w:hAnsi="Times New Roman" w:cs="Times New Roman"/>
          <w:sz w:val="24"/>
        </w:rPr>
        <w:t>: T</w:t>
      </w:r>
      <w:r w:rsidR="009B6985">
        <w:rPr>
          <w:rFonts w:ascii="Times New Roman" w:hAnsi="Times New Roman" w:cs="Times New Roman"/>
          <w:sz w:val="24"/>
        </w:rPr>
        <w:t xml:space="preserve">he meeting </w:t>
      </w:r>
      <w:r>
        <w:rPr>
          <w:rFonts w:ascii="Times New Roman" w:hAnsi="Times New Roman" w:cs="Times New Roman"/>
          <w:sz w:val="24"/>
        </w:rPr>
        <w:t>information went</w:t>
      </w:r>
      <w:r w:rsidR="009B6985">
        <w:rPr>
          <w:rFonts w:ascii="Times New Roman" w:hAnsi="Times New Roman" w:cs="Times New Roman"/>
          <w:sz w:val="24"/>
        </w:rPr>
        <w:t xml:space="preserve"> to last year</w:t>
      </w:r>
      <w:r>
        <w:rPr>
          <w:rFonts w:ascii="Times New Roman" w:hAnsi="Times New Roman" w:cs="Times New Roman"/>
          <w:sz w:val="24"/>
        </w:rPr>
        <w:t>’</w:t>
      </w:r>
      <w:r w:rsidR="009B6985">
        <w:rPr>
          <w:rFonts w:ascii="Times New Roman" w:hAnsi="Times New Roman" w:cs="Times New Roman"/>
          <w:sz w:val="24"/>
        </w:rPr>
        <w:t>s treasurers and pres</w:t>
      </w:r>
      <w:r>
        <w:rPr>
          <w:rFonts w:ascii="Times New Roman" w:hAnsi="Times New Roman" w:cs="Times New Roman"/>
          <w:sz w:val="24"/>
        </w:rPr>
        <w:t>idents.</w:t>
      </w:r>
    </w:p>
    <w:p w14:paraId="2E67126C" w14:textId="6FCB646E" w:rsidR="009B6985" w:rsidRPr="009B6985" w:rsidRDefault="00411F86" w:rsidP="00411F86">
      <w:pPr>
        <w:pStyle w:val="ListParagraph"/>
        <w:ind w:left="3600"/>
        <w:rPr>
          <w:rFonts w:ascii="Times New Roman" w:hAnsi="Times New Roman" w:cs="Times New Roman"/>
          <w:sz w:val="24"/>
        </w:rPr>
      </w:pPr>
      <w:r>
        <w:rPr>
          <w:rFonts w:ascii="Times New Roman" w:hAnsi="Times New Roman" w:cs="Times New Roman"/>
          <w:sz w:val="24"/>
        </w:rPr>
        <w:t xml:space="preserve">Director </w:t>
      </w:r>
      <w:r w:rsidR="009B6985">
        <w:rPr>
          <w:rFonts w:ascii="Times New Roman" w:hAnsi="Times New Roman" w:cs="Times New Roman"/>
          <w:sz w:val="24"/>
        </w:rPr>
        <w:t>Pere</w:t>
      </w:r>
      <w:r>
        <w:rPr>
          <w:rFonts w:ascii="Times New Roman" w:hAnsi="Times New Roman" w:cs="Times New Roman"/>
          <w:sz w:val="24"/>
        </w:rPr>
        <w:t xml:space="preserve">z: There will be another one on Monday. There has been a </w:t>
      </w:r>
      <w:r w:rsidR="009B6985">
        <w:rPr>
          <w:rFonts w:ascii="Times New Roman" w:hAnsi="Times New Roman" w:cs="Times New Roman"/>
          <w:sz w:val="24"/>
        </w:rPr>
        <w:t>lot of new constitutions,</w:t>
      </w:r>
      <w:r>
        <w:rPr>
          <w:rFonts w:ascii="Times New Roman" w:hAnsi="Times New Roman" w:cs="Times New Roman"/>
          <w:sz w:val="24"/>
        </w:rPr>
        <w:t xml:space="preserve"> so it is a good that the Chief Justice will be elected tomorrow.</w:t>
      </w:r>
    </w:p>
    <w:p w14:paraId="56AE7086" w14:textId="5EF61E2F"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Committee Reports</w:t>
      </w:r>
    </w:p>
    <w:p w14:paraId="44C89B2E" w14:textId="0B491D50"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Legislative Agenda</w:t>
      </w:r>
    </w:p>
    <w:p w14:paraId="35208369" w14:textId="77777777" w:rsidR="00656A93" w:rsidRDefault="000E6A9C" w:rsidP="00656A9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S.1718-0</w:t>
      </w:r>
      <w:r w:rsidR="00656A93">
        <w:rPr>
          <w:rFonts w:ascii="Times New Roman" w:hAnsi="Times New Roman" w:cs="Times New Roman"/>
          <w:sz w:val="24"/>
        </w:rPr>
        <w:t>28</w:t>
      </w:r>
      <w:r w:rsidR="00844546">
        <w:rPr>
          <w:rFonts w:ascii="Times New Roman" w:hAnsi="Times New Roman" w:cs="Times New Roman"/>
          <w:sz w:val="24"/>
        </w:rPr>
        <w:t xml:space="preserve"> (</w:t>
      </w:r>
      <w:r w:rsidR="00656A93">
        <w:rPr>
          <w:rFonts w:ascii="Times New Roman" w:hAnsi="Times New Roman" w:cs="Times New Roman"/>
          <w:sz w:val="24"/>
        </w:rPr>
        <w:t xml:space="preserve">Committee Reorganization to Ensure Accountability, Transparency, and  </w:t>
      </w:r>
    </w:p>
    <w:p w14:paraId="7BC03B14" w14:textId="378EEE4D" w:rsidR="00844546" w:rsidRDefault="00656A93" w:rsidP="00656A93">
      <w:pPr>
        <w:pStyle w:val="ListParagraph"/>
        <w:ind w:left="2167"/>
        <w:rPr>
          <w:rFonts w:ascii="Times New Roman" w:hAnsi="Times New Roman" w:cs="Times New Roman"/>
          <w:sz w:val="24"/>
        </w:rPr>
      </w:pPr>
      <w:r>
        <w:rPr>
          <w:rFonts w:ascii="Times New Roman" w:hAnsi="Times New Roman" w:cs="Times New Roman"/>
          <w:sz w:val="24"/>
        </w:rPr>
        <w:t xml:space="preserve">   Effectiveness [CREATE] Act</w:t>
      </w:r>
      <w:r w:rsidR="00C12A4B" w:rsidRPr="008339A8">
        <w:rPr>
          <w:rFonts w:ascii="Times New Roman" w:hAnsi="Times New Roman" w:cs="Times New Roman"/>
          <w:sz w:val="24"/>
        </w:rPr>
        <w:t>)</w:t>
      </w:r>
    </w:p>
    <w:p w14:paraId="00F5335A" w14:textId="77777777" w:rsidR="00F32132" w:rsidRDefault="009B6985" w:rsidP="00F32132">
      <w:pPr>
        <w:spacing w:after="0"/>
        <w:ind w:left="2880"/>
        <w:rPr>
          <w:rFonts w:ascii="Times New Roman" w:hAnsi="Times New Roman" w:cs="Times New Roman"/>
          <w:sz w:val="24"/>
        </w:rPr>
      </w:pPr>
      <w:r w:rsidRPr="00F32132">
        <w:rPr>
          <w:rFonts w:ascii="Times New Roman" w:hAnsi="Times New Roman" w:cs="Times New Roman"/>
          <w:sz w:val="24"/>
        </w:rPr>
        <w:t xml:space="preserve">Chairman </w:t>
      </w:r>
      <w:proofErr w:type="spellStart"/>
      <w:r w:rsidRPr="00F32132">
        <w:rPr>
          <w:rFonts w:ascii="Times New Roman" w:hAnsi="Times New Roman" w:cs="Times New Roman"/>
          <w:sz w:val="24"/>
        </w:rPr>
        <w:t>Altilio</w:t>
      </w:r>
      <w:proofErr w:type="spellEnd"/>
      <w:r w:rsidRPr="00F32132">
        <w:rPr>
          <w:rFonts w:ascii="Times New Roman" w:hAnsi="Times New Roman" w:cs="Times New Roman"/>
          <w:sz w:val="24"/>
        </w:rPr>
        <w:t xml:space="preserve">: </w:t>
      </w:r>
    </w:p>
    <w:p w14:paraId="7E7D17BB" w14:textId="4AD1B9FA" w:rsidR="009B6985" w:rsidRPr="00F32132" w:rsidRDefault="00F32132" w:rsidP="00F32132">
      <w:pPr>
        <w:spacing w:after="0"/>
        <w:ind w:left="3247"/>
        <w:rPr>
          <w:rFonts w:ascii="Times New Roman" w:hAnsi="Times New Roman" w:cs="Times New Roman"/>
          <w:sz w:val="24"/>
        </w:rPr>
      </w:pPr>
      <w:r>
        <w:rPr>
          <w:rFonts w:ascii="Times New Roman" w:hAnsi="Times New Roman" w:cs="Times New Roman"/>
          <w:sz w:val="24"/>
        </w:rPr>
        <w:t xml:space="preserve">a) </w:t>
      </w:r>
      <w:r w:rsidR="009B6985" w:rsidRPr="00F32132">
        <w:rPr>
          <w:rFonts w:ascii="Times New Roman" w:hAnsi="Times New Roman" w:cs="Times New Roman"/>
          <w:sz w:val="24"/>
        </w:rPr>
        <w:t>Entering into this year, I want committees to be more accessible to the student groups so this is just the fixing of the bylaws that I think will help the committees run more efficiently. I still think that SA day is a good ide</w:t>
      </w:r>
      <w:r>
        <w:rPr>
          <w:rFonts w:ascii="Times New Roman" w:hAnsi="Times New Roman" w:cs="Times New Roman"/>
          <w:sz w:val="24"/>
        </w:rPr>
        <w:t>a</w:t>
      </w:r>
      <w:r w:rsidR="009B6985" w:rsidRPr="00F32132">
        <w:rPr>
          <w:rFonts w:ascii="Times New Roman" w:hAnsi="Times New Roman" w:cs="Times New Roman"/>
          <w:sz w:val="24"/>
        </w:rPr>
        <w:t xml:space="preserve"> </w:t>
      </w:r>
      <w:r w:rsidR="009B6985" w:rsidRPr="00F32132">
        <w:rPr>
          <w:rFonts w:ascii="Times New Roman" w:hAnsi="Times New Roman" w:cs="Times New Roman"/>
          <w:sz w:val="24"/>
        </w:rPr>
        <w:lastRenderedPageBreak/>
        <w:t xml:space="preserve">regardless of the fact that it didn’t work out last year. It will be a great way to improve the image of the Student Association to the </w:t>
      </w:r>
      <w:proofErr w:type="spellStart"/>
      <w:r w:rsidR="009B6985" w:rsidRPr="00F32132">
        <w:rPr>
          <w:rFonts w:ascii="Times New Roman" w:hAnsi="Times New Roman" w:cs="Times New Roman"/>
          <w:sz w:val="24"/>
        </w:rPr>
        <w:t>UAlbany</w:t>
      </w:r>
      <w:proofErr w:type="spellEnd"/>
      <w:r w:rsidR="009B6985" w:rsidRPr="00F32132">
        <w:rPr>
          <w:rFonts w:ascii="Times New Roman" w:hAnsi="Times New Roman" w:cs="Times New Roman"/>
          <w:sz w:val="24"/>
        </w:rPr>
        <w:t xml:space="preserve"> community.  I also felt that Marketing and Public Relations would be great allies for some of the committees so I threw that in there as </w:t>
      </w:r>
      <w:proofErr w:type="gramStart"/>
      <w:r w:rsidR="009B6985" w:rsidRPr="00F32132">
        <w:rPr>
          <w:rFonts w:ascii="Times New Roman" w:hAnsi="Times New Roman" w:cs="Times New Roman"/>
          <w:sz w:val="24"/>
        </w:rPr>
        <w:t>well</w:t>
      </w:r>
      <w:proofErr w:type="gramEnd"/>
      <w:r w:rsidR="009B6985" w:rsidRPr="00F32132">
        <w:rPr>
          <w:rFonts w:ascii="Times New Roman" w:hAnsi="Times New Roman" w:cs="Times New Roman"/>
          <w:sz w:val="24"/>
        </w:rPr>
        <w:t>. Another thing included in this bill is the impeachment process of committee chairs; for example if the chair of the community engagement and outreach is not doing what they set out to do, it would be better if I could consult with the vice chair and begin the removal process. This is not being done to punish anyone, or go after anyone, it is another layer of accountability.</w:t>
      </w:r>
    </w:p>
    <w:p w14:paraId="27977D26" w14:textId="4E34B510" w:rsidR="009B6985" w:rsidRDefault="009B6985" w:rsidP="00F32132">
      <w:pPr>
        <w:pStyle w:val="ListParagraph"/>
        <w:ind w:left="3607"/>
        <w:rPr>
          <w:rFonts w:ascii="Times New Roman" w:hAnsi="Times New Roman" w:cs="Times New Roman"/>
          <w:sz w:val="24"/>
        </w:rPr>
      </w:pPr>
      <w:r>
        <w:rPr>
          <w:rFonts w:ascii="Times New Roman" w:hAnsi="Times New Roman" w:cs="Times New Roman"/>
          <w:sz w:val="24"/>
        </w:rPr>
        <w:t>S</w:t>
      </w:r>
      <w:r w:rsidR="00F32132">
        <w:rPr>
          <w:rFonts w:ascii="Times New Roman" w:hAnsi="Times New Roman" w:cs="Times New Roman"/>
          <w:sz w:val="24"/>
        </w:rPr>
        <w:t xml:space="preserve">en. </w:t>
      </w:r>
      <w:proofErr w:type="spellStart"/>
      <w:r w:rsidR="00F32132">
        <w:rPr>
          <w:rFonts w:ascii="Times New Roman" w:hAnsi="Times New Roman" w:cs="Times New Roman"/>
          <w:sz w:val="24"/>
        </w:rPr>
        <w:t>Cupuano</w:t>
      </w:r>
      <w:proofErr w:type="spellEnd"/>
      <w:r w:rsidR="00F32132">
        <w:rPr>
          <w:rFonts w:ascii="Times New Roman" w:hAnsi="Times New Roman" w:cs="Times New Roman"/>
          <w:sz w:val="24"/>
        </w:rPr>
        <w:t>: How do you know that people will no</w:t>
      </w:r>
      <w:r>
        <w:rPr>
          <w:rFonts w:ascii="Times New Roman" w:hAnsi="Times New Roman" w:cs="Times New Roman"/>
          <w:sz w:val="24"/>
        </w:rPr>
        <w:t>t just want to impeach someone because they don’t like them?</w:t>
      </w:r>
    </w:p>
    <w:p w14:paraId="319F5025" w14:textId="5713104F" w:rsidR="009B6985" w:rsidRDefault="009B6985" w:rsidP="00F32132">
      <w:pPr>
        <w:pStyle w:val="ListParagraph"/>
        <w:ind w:left="3607"/>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The dismissal has to be tied to a legitimate reason and if it</w:t>
      </w:r>
      <w:r w:rsidR="00F32132">
        <w:rPr>
          <w:rFonts w:ascii="Times New Roman" w:hAnsi="Times New Roman" w:cs="Times New Roman"/>
          <w:sz w:val="24"/>
        </w:rPr>
        <w:t xml:space="preserve"> i</w:t>
      </w:r>
      <w:r>
        <w:rPr>
          <w:rFonts w:ascii="Times New Roman" w:hAnsi="Times New Roman" w:cs="Times New Roman"/>
          <w:sz w:val="24"/>
        </w:rPr>
        <w:t xml:space="preserve">s not they will deal with Government Operations. </w:t>
      </w:r>
    </w:p>
    <w:p w14:paraId="6CEA9F5B" w14:textId="7101313D" w:rsidR="009B6985" w:rsidRDefault="00F32132" w:rsidP="00F32132">
      <w:pPr>
        <w:pStyle w:val="ListParagraph"/>
        <w:ind w:left="3607"/>
        <w:rPr>
          <w:rFonts w:ascii="Times New Roman" w:hAnsi="Times New Roman" w:cs="Times New Roman"/>
          <w:sz w:val="24"/>
        </w:rPr>
      </w:pPr>
      <w:r>
        <w:rPr>
          <w:rFonts w:ascii="Times New Roman" w:hAnsi="Times New Roman" w:cs="Times New Roman"/>
          <w:sz w:val="24"/>
        </w:rPr>
        <w:t>Sen. Shapiro: I</w:t>
      </w:r>
      <w:r w:rsidR="009B6985">
        <w:rPr>
          <w:rFonts w:ascii="Times New Roman" w:hAnsi="Times New Roman" w:cs="Times New Roman"/>
          <w:sz w:val="24"/>
        </w:rPr>
        <w:t>f that chair is removed, will they still have voting power in the committee</w:t>
      </w:r>
      <w:r>
        <w:rPr>
          <w:rFonts w:ascii="Times New Roman" w:hAnsi="Times New Roman" w:cs="Times New Roman"/>
          <w:sz w:val="24"/>
        </w:rPr>
        <w:t>?</w:t>
      </w:r>
    </w:p>
    <w:p w14:paraId="7FF05998" w14:textId="08422FA7" w:rsidR="009B6985" w:rsidRPr="009B6985" w:rsidRDefault="00F32132" w:rsidP="00F32132">
      <w:pPr>
        <w:pStyle w:val="ListParagraph"/>
        <w:ind w:left="3607"/>
        <w:rPr>
          <w:rFonts w:ascii="Times New Roman" w:hAnsi="Times New Roman" w:cs="Times New Roman"/>
          <w:sz w:val="24"/>
        </w:rPr>
      </w:pPr>
      <w:r>
        <w:rPr>
          <w:rFonts w:ascii="Times New Roman" w:hAnsi="Times New Roman" w:cs="Times New Roman"/>
          <w:sz w:val="24"/>
        </w:rPr>
        <w:t>Cha</w:t>
      </w:r>
      <w:r w:rsidR="009B6985">
        <w:rPr>
          <w:rFonts w:ascii="Times New Roman" w:hAnsi="Times New Roman" w:cs="Times New Roman"/>
          <w:sz w:val="24"/>
        </w:rPr>
        <w:t xml:space="preserve">irman </w:t>
      </w:r>
      <w:proofErr w:type="spellStart"/>
      <w:r w:rsidR="009B6985">
        <w:rPr>
          <w:rFonts w:ascii="Times New Roman" w:hAnsi="Times New Roman" w:cs="Times New Roman"/>
          <w:sz w:val="24"/>
        </w:rPr>
        <w:t>Altilio</w:t>
      </w:r>
      <w:proofErr w:type="spellEnd"/>
      <w:r w:rsidR="009B6985">
        <w:rPr>
          <w:rFonts w:ascii="Times New Roman" w:hAnsi="Times New Roman" w:cs="Times New Roman"/>
          <w:sz w:val="24"/>
        </w:rPr>
        <w:t xml:space="preserve">: </w:t>
      </w:r>
      <w:r>
        <w:rPr>
          <w:rFonts w:ascii="Times New Roman" w:hAnsi="Times New Roman" w:cs="Times New Roman"/>
          <w:sz w:val="24"/>
        </w:rPr>
        <w:t>Yes, they will just be removed from position as chair.</w:t>
      </w:r>
      <w:r w:rsidR="009B6985">
        <w:rPr>
          <w:rFonts w:ascii="Times New Roman" w:hAnsi="Times New Roman" w:cs="Times New Roman"/>
          <w:sz w:val="24"/>
        </w:rPr>
        <w:t xml:space="preserve"> </w:t>
      </w:r>
    </w:p>
    <w:p w14:paraId="4A5A1F58" w14:textId="77777777" w:rsidR="002D1C03" w:rsidRDefault="00656A93" w:rsidP="002D1C03">
      <w:pPr>
        <w:pStyle w:val="ListParagraph"/>
        <w:ind w:left="2167"/>
        <w:rPr>
          <w:rFonts w:ascii="Times New Roman" w:hAnsi="Times New Roman" w:cs="Times New Roman"/>
          <w:sz w:val="24"/>
        </w:rPr>
      </w:pPr>
      <w:r w:rsidRPr="002D1C03">
        <w:rPr>
          <w:rFonts w:ascii="Times New Roman" w:hAnsi="Times New Roman" w:cs="Times New Roman"/>
          <w:sz w:val="24"/>
        </w:rPr>
        <w:t xml:space="preserve">  </w:t>
      </w:r>
    </w:p>
    <w:p w14:paraId="318746DE" w14:textId="7E714DC7" w:rsidR="00656A93" w:rsidRPr="002D1C03" w:rsidRDefault="00656A93" w:rsidP="002D1C03">
      <w:pPr>
        <w:pStyle w:val="ListParagraph"/>
        <w:numPr>
          <w:ilvl w:val="2"/>
          <w:numId w:val="6"/>
        </w:numPr>
        <w:ind w:left="2167"/>
        <w:rPr>
          <w:rFonts w:ascii="Times New Roman" w:hAnsi="Times New Roman" w:cs="Times New Roman"/>
          <w:sz w:val="24"/>
        </w:rPr>
      </w:pPr>
      <w:r w:rsidRPr="002D1C03">
        <w:rPr>
          <w:rFonts w:ascii="Times New Roman" w:hAnsi="Times New Roman" w:cs="Times New Roman"/>
          <w:sz w:val="24"/>
        </w:rPr>
        <w:t xml:space="preserve"> S.1718-029</w:t>
      </w:r>
      <w:r w:rsidR="009D5CEE" w:rsidRPr="002D1C03">
        <w:rPr>
          <w:rFonts w:ascii="Times New Roman" w:hAnsi="Times New Roman" w:cs="Times New Roman"/>
          <w:sz w:val="24"/>
        </w:rPr>
        <w:t xml:space="preserve"> (</w:t>
      </w:r>
      <w:r w:rsidRPr="002D1C03">
        <w:rPr>
          <w:rFonts w:ascii="Times New Roman" w:hAnsi="Times New Roman" w:cs="Times New Roman"/>
          <w:sz w:val="24"/>
        </w:rPr>
        <w:t>Establishment of a Process to Remove the Chairs of the Board of Finance</w:t>
      </w:r>
    </w:p>
    <w:p w14:paraId="05499FCB" w14:textId="77777777" w:rsidR="002D1C03" w:rsidRDefault="00656A93" w:rsidP="002D1C03">
      <w:pPr>
        <w:pStyle w:val="ListParagraph"/>
        <w:ind w:left="2167"/>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the</w:t>
      </w:r>
      <w:proofErr w:type="gramEnd"/>
      <w:r>
        <w:rPr>
          <w:rFonts w:ascii="Times New Roman" w:hAnsi="Times New Roman" w:cs="Times New Roman"/>
          <w:sz w:val="24"/>
        </w:rPr>
        <w:t xml:space="preserve"> Pepe Plan]</w:t>
      </w:r>
      <w:r w:rsidR="00844546">
        <w:rPr>
          <w:rFonts w:ascii="Times New Roman" w:hAnsi="Times New Roman" w:cs="Times New Roman"/>
          <w:sz w:val="24"/>
        </w:rPr>
        <w:t>)</w:t>
      </w:r>
    </w:p>
    <w:p w14:paraId="48CD952C" w14:textId="7483D4A9" w:rsidR="002D1C03" w:rsidRPr="002D1C03" w:rsidRDefault="00F32132" w:rsidP="002D1C03">
      <w:pPr>
        <w:pStyle w:val="ListParagraph"/>
        <w:ind w:left="2167" w:firstLine="713"/>
        <w:rPr>
          <w:rFonts w:ascii="Times New Roman" w:hAnsi="Times New Roman" w:cs="Times New Roman"/>
          <w:sz w:val="24"/>
        </w:rPr>
      </w:pPr>
      <w:r w:rsidRPr="002D1C03">
        <w:rPr>
          <w:rFonts w:ascii="Times New Roman" w:hAnsi="Times New Roman" w:cs="Times New Roman"/>
          <w:sz w:val="24"/>
        </w:rPr>
        <w:t xml:space="preserve">Sen. </w:t>
      </w:r>
      <w:proofErr w:type="spellStart"/>
      <w:r w:rsidRPr="002D1C03">
        <w:rPr>
          <w:rFonts w:ascii="Times New Roman" w:hAnsi="Times New Roman" w:cs="Times New Roman"/>
          <w:sz w:val="24"/>
        </w:rPr>
        <w:t>Rybak</w:t>
      </w:r>
      <w:proofErr w:type="spellEnd"/>
      <w:r w:rsidR="009B6985" w:rsidRPr="002D1C03">
        <w:rPr>
          <w:rFonts w:ascii="Times New Roman" w:hAnsi="Times New Roman" w:cs="Times New Roman"/>
          <w:sz w:val="24"/>
        </w:rPr>
        <w:t xml:space="preserve">: </w:t>
      </w:r>
    </w:p>
    <w:p w14:paraId="422B544B" w14:textId="008244C9" w:rsidR="009B6985" w:rsidRDefault="002D1C03" w:rsidP="002D1C03">
      <w:pPr>
        <w:pStyle w:val="ListParagraph"/>
        <w:ind w:left="3593"/>
        <w:rPr>
          <w:rFonts w:ascii="Times New Roman" w:hAnsi="Times New Roman" w:cs="Times New Roman"/>
          <w:sz w:val="24"/>
        </w:rPr>
      </w:pPr>
      <w:proofErr w:type="gramStart"/>
      <w:r>
        <w:rPr>
          <w:rFonts w:ascii="Times New Roman" w:hAnsi="Times New Roman" w:cs="Times New Roman"/>
          <w:sz w:val="24"/>
        </w:rPr>
        <w:t>a)</w:t>
      </w:r>
      <w:r w:rsidR="00F32132">
        <w:rPr>
          <w:rFonts w:ascii="Times New Roman" w:hAnsi="Times New Roman" w:cs="Times New Roman"/>
          <w:sz w:val="24"/>
        </w:rPr>
        <w:t>There</w:t>
      </w:r>
      <w:proofErr w:type="gramEnd"/>
      <w:r w:rsidR="00F32132">
        <w:rPr>
          <w:rFonts w:ascii="Times New Roman" w:hAnsi="Times New Roman" w:cs="Times New Roman"/>
          <w:sz w:val="24"/>
        </w:rPr>
        <w:t xml:space="preserve"> is n</w:t>
      </w:r>
      <w:r w:rsidR="009B6985">
        <w:rPr>
          <w:rFonts w:ascii="Times New Roman" w:hAnsi="Times New Roman" w:cs="Times New Roman"/>
          <w:sz w:val="24"/>
        </w:rPr>
        <w:t>o process f</w:t>
      </w:r>
      <w:r w:rsidR="00F32132">
        <w:rPr>
          <w:rFonts w:ascii="Times New Roman" w:hAnsi="Times New Roman" w:cs="Times New Roman"/>
          <w:sz w:val="24"/>
        </w:rPr>
        <w:t xml:space="preserve">or the Board of Finance Chair to be removed, so this is just </w:t>
      </w:r>
      <w:r>
        <w:rPr>
          <w:rFonts w:ascii="Times New Roman" w:hAnsi="Times New Roman" w:cs="Times New Roman"/>
          <w:sz w:val="24"/>
        </w:rPr>
        <w:t>to outline it. If the Chair is voted unanimously to be removed, he will be removed and become just a voting member of the Board. If the vote passes by 2/3rds majority, then the Chair must come before senate, and if 2/3rds majority agree to remove him as chair, he will be removed.</w:t>
      </w:r>
    </w:p>
    <w:p w14:paraId="362866C7" w14:textId="77777777" w:rsidR="002D1C03" w:rsidRDefault="002D1C03" w:rsidP="00656A93">
      <w:pPr>
        <w:pStyle w:val="ListParagraph"/>
        <w:ind w:left="2167"/>
        <w:rPr>
          <w:rFonts w:ascii="Times New Roman" w:hAnsi="Times New Roman" w:cs="Times New Roman"/>
          <w:sz w:val="24"/>
        </w:rPr>
      </w:pPr>
    </w:p>
    <w:p w14:paraId="35088791" w14:textId="54009A33" w:rsidR="009B6985" w:rsidRDefault="009B6985" w:rsidP="00656A93">
      <w:pPr>
        <w:pStyle w:val="ListParagraph"/>
        <w:ind w:left="2167"/>
        <w:rPr>
          <w:rFonts w:ascii="Times New Roman" w:hAnsi="Times New Roman" w:cs="Times New Roman"/>
          <w:sz w:val="24"/>
        </w:rPr>
      </w:pPr>
      <w:r>
        <w:rPr>
          <w:rFonts w:ascii="Times New Roman" w:hAnsi="Times New Roman" w:cs="Times New Roman"/>
          <w:sz w:val="24"/>
        </w:rPr>
        <w:t xml:space="preserve">Passes </w:t>
      </w:r>
      <w:r w:rsidR="002D1C03">
        <w:rPr>
          <w:rFonts w:ascii="Times New Roman" w:hAnsi="Times New Roman" w:cs="Times New Roman"/>
          <w:sz w:val="24"/>
        </w:rPr>
        <w:t>unanimously.</w:t>
      </w:r>
    </w:p>
    <w:p w14:paraId="46FBA860" w14:textId="77777777" w:rsidR="002D1C03" w:rsidRDefault="002D1C03" w:rsidP="002D1C03">
      <w:pPr>
        <w:pStyle w:val="ListParagraph"/>
        <w:ind w:left="2167"/>
        <w:rPr>
          <w:rFonts w:ascii="Times New Roman" w:hAnsi="Times New Roman" w:cs="Times New Roman"/>
          <w:sz w:val="24"/>
        </w:rPr>
      </w:pPr>
    </w:p>
    <w:p w14:paraId="41C118FF" w14:textId="5A3F1F95" w:rsidR="006A1333" w:rsidRDefault="00656A9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S.1718-030</w:t>
      </w:r>
      <w:r w:rsidR="006A1333">
        <w:rPr>
          <w:rFonts w:ascii="Times New Roman" w:hAnsi="Times New Roman" w:cs="Times New Roman"/>
          <w:sz w:val="24"/>
        </w:rPr>
        <w:t xml:space="preserve"> (</w:t>
      </w:r>
      <w:r>
        <w:rPr>
          <w:rFonts w:ascii="Times New Roman" w:hAnsi="Times New Roman" w:cs="Times New Roman"/>
          <w:sz w:val="24"/>
        </w:rPr>
        <w:t>Senate Enforcement of Election Deadlines [SEED] Act</w:t>
      </w:r>
      <w:r w:rsidR="006A1333">
        <w:rPr>
          <w:rFonts w:ascii="Times New Roman" w:hAnsi="Times New Roman" w:cs="Times New Roman"/>
          <w:sz w:val="24"/>
        </w:rPr>
        <w:t>)</w:t>
      </w:r>
    </w:p>
    <w:p w14:paraId="22305501" w14:textId="77777777" w:rsidR="002D1C03" w:rsidRDefault="002D1C03" w:rsidP="002D1C03">
      <w:pPr>
        <w:pStyle w:val="ListParagraph"/>
        <w:ind w:left="2880"/>
        <w:rPr>
          <w:rFonts w:ascii="Times New Roman" w:hAnsi="Times New Roman" w:cs="Times New Roman"/>
          <w:sz w:val="24"/>
        </w:rPr>
      </w:pPr>
      <w:r>
        <w:rPr>
          <w:rFonts w:ascii="Times New Roman" w:hAnsi="Times New Roman" w:cs="Times New Roman"/>
          <w:sz w:val="24"/>
        </w:rPr>
        <w:t xml:space="preserve">Sen. </w:t>
      </w:r>
      <w:r w:rsidR="003759D9">
        <w:rPr>
          <w:rFonts w:ascii="Times New Roman" w:hAnsi="Times New Roman" w:cs="Times New Roman"/>
          <w:sz w:val="24"/>
        </w:rPr>
        <w:t>A</w:t>
      </w:r>
      <w:r>
        <w:rPr>
          <w:rFonts w:ascii="Times New Roman" w:hAnsi="Times New Roman" w:cs="Times New Roman"/>
          <w:sz w:val="24"/>
        </w:rPr>
        <w:t>gnes</w:t>
      </w:r>
      <w:r w:rsidR="003759D9">
        <w:rPr>
          <w:rFonts w:ascii="Times New Roman" w:hAnsi="Times New Roman" w:cs="Times New Roman"/>
          <w:sz w:val="24"/>
        </w:rPr>
        <w:t xml:space="preserve">: </w:t>
      </w:r>
    </w:p>
    <w:p w14:paraId="2DC6870D" w14:textId="5606E3F6" w:rsidR="009B6985" w:rsidRDefault="002D1C03" w:rsidP="002D1C03">
      <w:pPr>
        <w:pStyle w:val="ListParagraph"/>
        <w:ind w:left="3600"/>
        <w:rPr>
          <w:rFonts w:ascii="Times New Roman" w:hAnsi="Times New Roman" w:cs="Times New Roman"/>
          <w:sz w:val="24"/>
        </w:rPr>
      </w:pPr>
      <w:r>
        <w:rPr>
          <w:rFonts w:ascii="Times New Roman" w:hAnsi="Times New Roman" w:cs="Times New Roman"/>
          <w:sz w:val="24"/>
        </w:rPr>
        <w:t>a) This is a reinforcement of the Chief Justice Election</w:t>
      </w:r>
      <w:r w:rsidR="003759D9">
        <w:rPr>
          <w:rFonts w:ascii="Times New Roman" w:hAnsi="Times New Roman" w:cs="Times New Roman"/>
          <w:sz w:val="24"/>
        </w:rPr>
        <w:t xml:space="preserve"> deadline</w:t>
      </w:r>
      <w:r>
        <w:rPr>
          <w:rFonts w:ascii="Times New Roman" w:hAnsi="Times New Roman" w:cs="Times New Roman"/>
          <w:sz w:val="24"/>
        </w:rPr>
        <w:t xml:space="preserve"> and states that a member of the Election’s Commission is there to oversee it.</w:t>
      </w:r>
    </w:p>
    <w:p w14:paraId="7FD1F79E" w14:textId="77777777" w:rsidR="002D1C03" w:rsidRDefault="002D1C03" w:rsidP="009B6985">
      <w:pPr>
        <w:pStyle w:val="ListParagraph"/>
        <w:ind w:left="2167"/>
        <w:rPr>
          <w:rFonts w:ascii="Times New Roman" w:hAnsi="Times New Roman" w:cs="Times New Roman"/>
          <w:sz w:val="24"/>
        </w:rPr>
      </w:pPr>
    </w:p>
    <w:p w14:paraId="571B656D" w14:textId="66A7A764" w:rsidR="003759D9" w:rsidRDefault="003759D9" w:rsidP="009B6985">
      <w:pPr>
        <w:pStyle w:val="ListParagraph"/>
        <w:ind w:left="2167"/>
        <w:rPr>
          <w:rFonts w:ascii="Times New Roman" w:hAnsi="Times New Roman" w:cs="Times New Roman"/>
          <w:sz w:val="24"/>
        </w:rPr>
      </w:pPr>
      <w:r>
        <w:rPr>
          <w:rFonts w:ascii="Times New Roman" w:hAnsi="Times New Roman" w:cs="Times New Roman"/>
          <w:sz w:val="24"/>
        </w:rPr>
        <w:t xml:space="preserve">Passes </w:t>
      </w:r>
      <w:r w:rsidR="002D1C03">
        <w:rPr>
          <w:rFonts w:ascii="Times New Roman" w:hAnsi="Times New Roman" w:cs="Times New Roman"/>
          <w:sz w:val="24"/>
        </w:rPr>
        <w:t>unanimously.</w:t>
      </w:r>
    </w:p>
    <w:p w14:paraId="61642B48" w14:textId="796AD3C0" w:rsidR="002D1C03" w:rsidRDefault="00656A93" w:rsidP="002D1C03">
      <w:pPr>
        <w:pStyle w:val="ListParagraph"/>
        <w:ind w:left="2167"/>
        <w:rPr>
          <w:rFonts w:ascii="Times New Roman" w:hAnsi="Times New Roman" w:cs="Times New Roman"/>
          <w:sz w:val="24"/>
        </w:rPr>
      </w:pPr>
      <w:r>
        <w:rPr>
          <w:rFonts w:ascii="Times New Roman" w:hAnsi="Times New Roman" w:cs="Times New Roman"/>
          <w:sz w:val="24"/>
        </w:rPr>
        <w:t xml:space="preserve">  </w:t>
      </w:r>
    </w:p>
    <w:p w14:paraId="0E1B6F44" w14:textId="5ADD5DF8" w:rsidR="006A1333" w:rsidRDefault="00656A9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S.1718-031</w:t>
      </w:r>
      <w:r w:rsidR="006A1333">
        <w:rPr>
          <w:rFonts w:ascii="Times New Roman" w:hAnsi="Times New Roman" w:cs="Times New Roman"/>
          <w:sz w:val="24"/>
        </w:rPr>
        <w:t xml:space="preserve"> (</w:t>
      </w:r>
      <w:r>
        <w:rPr>
          <w:rFonts w:ascii="Times New Roman" w:hAnsi="Times New Roman" w:cs="Times New Roman"/>
          <w:sz w:val="24"/>
        </w:rPr>
        <w:t>Fall 2017 Supreme Court Elections Deadline</w:t>
      </w:r>
      <w:r w:rsidR="006A1333">
        <w:rPr>
          <w:rFonts w:ascii="Times New Roman" w:hAnsi="Times New Roman" w:cs="Times New Roman"/>
          <w:sz w:val="24"/>
        </w:rPr>
        <w:t>)</w:t>
      </w:r>
    </w:p>
    <w:p w14:paraId="14FC71E9" w14:textId="77777777" w:rsidR="002D1C03" w:rsidRDefault="002D1C03" w:rsidP="002D1C03">
      <w:pPr>
        <w:pStyle w:val="ListParagraph"/>
        <w:ind w:left="2880"/>
        <w:rPr>
          <w:rFonts w:ascii="Times New Roman" w:hAnsi="Times New Roman" w:cs="Times New Roman"/>
          <w:sz w:val="24"/>
        </w:rPr>
      </w:pPr>
      <w:r>
        <w:rPr>
          <w:rFonts w:ascii="Times New Roman" w:hAnsi="Times New Roman" w:cs="Times New Roman"/>
          <w:sz w:val="24"/>
        </w:rPr>
        <w:t xml:space="preserve">Sen. </w:t>
      </w:r>
      <w:r w:rsidR="003759D9">
        <w:rPr>
          <w:rFonts w:ascii="Times New Roman" w:hAnsi="Times New Roman" w:cs="Times New Roman"/>
          <w:sz w:val="24"/>
        </w:rPr>
        <w:t>A</w:t>
      </w:r>
      <w:r>
        <w:rPr>
          <w:rFonts w:ascii="Times New Roman" w:hAnsi="Times New Roman" w:cs="Times New Roman"/>
          <w:sz w:val="24"/>
        </w:rPr>
        <w:t>gnes</w:t>
      </w:r>
      <w:r w:rsidR="003759D9">
        <w:rPr>
          <w:rFonts w:ascii="Times New Roman" w:hAnsi="Times New Roman" w:cs="Times New Roman"/>
          <w:sz w:val="24"/>
        </w:rPr>
        <w:t xml:space="preserve">: </w:t>
      </w:r>
    </w:p>
    <w:p w14:paraId="070996AE" w14:textId="3B9C07A9" w:rsidR="003759D9" w:rsidRDefault="002D1C03" w:rsidP="002D1C03">
      <w:pPr>
        <w:pStyle w:val="ListParagraph"/>
        <w:ind w:left="2880" w:firstLine="720"/>
        <w:rPr>
          <w:rFonts w:ascii="Times New Roman" w:hAnsi="Times New Roman" w:cs="Times New Roman"/>
          <w:sz w:val="24"/>
        </w:rPr>
      </w:pPr>
      <w:r>
        <w:rPr>
          <w:rFonts w:ascii="Times New Roman" w:hAnsi="Times New Roman" w:cs="Times New Roman"/>
          <w:sz w:val="24"/>
        </w:rPr>
        <w:t>a) We set the deadline of Monday Se</w:t>
      </w:r>
      <w:r w:rsidR="003759D9">
        <w:rPr>
          <w:rFonts w:ascii="Times New Roman" w:hAnsi="Times New Roman" w:cs="Times New Roman"/>
          <w:sz w:val="24"/>
        </w:rPr>
        <w:t>pt</w:t>
      </w:r>
      <w:r>
        <w:rPr>
          <w:rFonts w:ascii="Times New Roman" w:hAnsi="Times New Roman" w:cs="Times New Roman"/>
          <w:sz w:val="24"/>
        </w:rPr>
        <w:t>ember</w:t>
      </w:r>
      <w:r w:rsidR="003759D9">
        <w:rPr>
          <w:rFonts w:ascii="Times New Roman" w:hAnsi="Times New Roman" w:cs="Times New Roman"/>
          <w:sz w:val="24"/>
        </w:rPr>
        <w:t xml:space="preserve"> 18, at 5</w:t>
      </w:r>
      <w:r>
        <w:rPr>
          <w:rFonts w:ascii="Times New Roman" w:hAnsi="Times New Roman" w:cs="Times New Roman"/>
          <w:sz w:val="24"/>
        </w:rPr>
        <w:t>:00 PM</w:t>
      </w:r>
      <w:r w:rsidR="003759D9">
        <w:rPr>
          <w:rFonts w:ascii="Times New Roman" w:hAnsi="Times New Roman" w:cs="Times New Roman"/>
          <w:sz w:val="24"/>
        </w:rPr>
        <w:t xml:space="preserve"> b</w:t>
      </w:r>
      <w:r>
        <w:rPr>
          <w:rFonts w:ascii="Times New Roman" w:hAnsi="Times New Roman" w:cs="Times New Roman"/>
          <w:sz w:val="24"/>
        </w:rPr>
        <w:t>ecause the</w:t>
      </w:r>
      <w:r w:rsidR="003759D9">
        <w:rPr>
          <w:rFonts w:ascii="Times New Roman" w:hAnsi="Times New Roman" w:cs="Times New Roman"/>
          <w:sz w:val="24"/>
        </w:rPr>
        <w:t xml:space="preserve"> new senators need </w:t>
      </w:r>
      <w:r>
        <w:rPr>
          <w:rFonts w:ascii="Times New Roman" w:hAnsi="Times New Roman" w:cs="Times New Roman"/>
          <w:sz w:val="24"/>
        </w:rPr>
        <w:t>to be sworn in the next day by the chief justice.</w:t>
      </w:r>
    </w:p>
    <w:p w14:paraId="41435F0D" w14:textId="77777777" w:rsidR="002D1C03" w:rsidRDefault="002D1C03" w:rsidP="002D1C03">
      <w:pPr>
        <w:pStyle w:val="ListParagraph"/>
        <w:ind w:left="2167"/>
        <w:rPr>
          <w:rFonts w:ascii="Times New Roman" w:hAnsi="Times New Roman" w:cs="Times New Roman"/>
          <w:sz w:val="24"/>
        </w:rPr>
      </w:pPr>
    </w:p>
    <w:p w14:paraId="6BDEBE4D" w14:textId="7CD9043B" w:rsidR="002D1C03" w:rsidRDefault="003759D9" w:rsidP="002D1C03">
      <w:pPr>
        <w:pStyle w:val="ListParagraph"/>
        <w:ind w:left="2167"/>
        <w:rPr>
          <w:rFonts w:ascii="Times New Roman" w:hAnsi="Times New Roman" w:cs="Times New Roman"/>
          <w:sz w:val="24"/>
        </w:rPr>
      </w:pPr>
      <w:r>
        <w:rPr>
          <w:rFonts w:ascii="Times New Roman" w:hAnsi="Times New Roman" w:cs="Times New Roman"/>
          <w:sz w:val="24"/>
        </w:rPr>
        <w:t xml:space="preserve">Passes </w:t>
      </w:r>
      <w:r w:rsidR="002D1C03">
        <w:rPr>
          <w:rFonts w:ascii="Times New Roman" w:hAnsi="Times New Roman" w:cs="Times New Roman"/>
          <w:sz w:val="24"/>
        </w:rPr>
        <w:t>unanimously.</w:t>
      </w:r>
    </w:p>
    <w:p w14:paraId="3F3DCF38" w14:textId="77777777" w:rsidR="002D1C03" w:rsidRPr="002D1C03" w:rsidRDefault="002D1C03" w:rsidP="002D1C03">
      <w:pPr>
        <w:pStyle w:val="ListParagraph"/>
        <w:ind w:left="2167"/>
        <w:rPr>
          <w:rFonts w:ascii="Times New Roman" w:hAnsi="Times New Roman" w:cs="Times New Roman"/>
          <w:sz w:val="24"/>
        </w:rPr>
      </w:pPr>
    </w:p>
    <w:p w14:paraId="7F1BF274" w14:textId="5B377CFE" w:rsidR="006A1333" w:rsidRDefault="00656A9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lastRenderedPageBreak/>
        <w:t xml:space="preserve"> S.1718-032</w:t>
      </w:r>
      <w:r w:rsidR="006A1333">
        <w:rPr>
          <w:rFonts w:ascii="Times New Roman" w:hAnsi="Times New Roman" w:cs="Times New Roman"/>
          <w:sz w:val="24"/>
        </w:rPr>
        <w:t xml:space="preserve"> (</w:t>
      </w:r>
      <w:r>
        <w:rPr>
          <w:rFonts w:ascii="Times New Roman" w:hAnsi="Times New Roman" w:cs="Times New Roman"/>
          <w:sz w:val="24"/>
        </w:rPr>
        <w:t>Bylaw Reforms Toward Gender Inclusivity</w:t>
      </w:r>
      <w:r w:rsidR="006A1333">
        <w:rPr>
          <w:rFonts w:ascii="Times New Roman" w:hAnsi="Times New Roman" w:cs="Times New Roman"/>
          <w:sz w:val="24"/>
        </w:rPr>
        <w:t>)</w:t>
      </w:r>
    </w:p>
    <w:p w14:paraId="2FC557B6" w14:textId="77777777" w:rsidR="002D1C03" w:rsidRDefault="002D1C03" w:rsidP="002D1C03">
      <w:pPr>
        <w:pStyle w:val="ListParagraph"/>
        <w:ind w:left="2880"/>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Ryback</w:t>
      </w:r>
      <w:proofErr w:type="spellEnd"/>
      <w:r>
        <w:rPr>
          <w:rFonts w:ascii="Times New Roman" w:hAnsi="Times New Roman" w:cs="Times New Roman"/>
          <w:sz w:val="24"/>
        </w:rPr>
        <w:t xml:space="preserve">: </w:t>
      </w:r>
    </w:p>
    <w:p w14:paraId="2D15809C" w14:textId="77777777" w:rsidR="001E0684" w:rsidRDefault="002D1C03" w:rsidP="001E0684">
      <w:pPr>
        <w:pStyle w:val="ListParagraph"/>
        <w:ind w:left="3600"/>
        <w:rPr>
          <w:rFonts w:ascii="Times New Roman" w:hAnsi="Times New Roman" w:cs="Times New Roman"/>
          <w:sz w:val="24"/>
        </w:rPr>
      </w:pPr>
      <w:r>
        <w:rPr>
          <w:rFonts w:ascii="Times New Roman" w:hAnsi="Times New Roman" w:cs="Times New Roman"/>
          <w:sz w:val="24"/>
        </w:rPr>
        <w:t>a) B</w:t>
      </w:r>
      <w:r w:rsidR="003759D9">
        <w:rPr>
          <w:rFonts w:ascii="Times New Roman" w:hAnsi="Times New Roman" w:cs="Times New Roman"/>
          <w:sz w:val="24"/>
        </w:rPr>
        <w:t xml:space="preserve">asically all this does is replace </w:t>
      </w:r>
      <w:proofErr w:type="gramStart"/>
      <w:r w:rsidR="003759D9">
        <w:rPr>
          <w:rFonts w:ascii="Times New Roman" w:hAnsi="Times New Roman" w:cs="Times New Roman"/>
          <w:sz w:val="24"/>
        </w:rPr>
        <w:t>he/she</w:t>
      </w:r>
      <w:proofErr w:type="gramEnd"/>
      <w:r w:rsidR="003759D9">
        <w:rPr>
          <w:rFonts w:ascii="Times New Roman" w:hAnsi="Times New Roman" w:cs="Times New Roman"/>
          <w:sz w:val="24"/>
        </w:rPr>
        <w:t xml:space="preserve"> with </w:t>
      </w:r>
      <w:proofErr w:type="spellStart"/>
      <w:r w:rsidR="003759D9">
        <w:rPr>
          <w:rFonts w:ascii="Times New Roman" w:hAnsi="Times New Roman" w:cs="Times New Roman"/>
          <w:sz w:val="24"/>
        </w:rPr>
        <w:t>they</w:t>
      </w:r>
      <w:proofErr w:type="spellEnd"/>
      <w:r>
        <w:rPr>
          <w:rFonts w:ascii="Times New Roman" w:hAnsi="Times New Roman" w:cs="Times New Roman"/>
          <w:sz w:val="24"/>
        </w:rPr>
        <w:t xml:space="preserve"> as</w:t>
      </w:r>
      <w:r w:rsidR="003759D9">
        <w:rPr>
          <w:rFonts w:ascii="Times New Roman" w:hAnsi="Times New Roman" w:cs="Times New Roman"/>
          <w:sz w:val="24"/>
        </w:rPr>
        <w:t xml:space="preserve"> SA represents all student body,</w:t>
      </w:r>
      <w:r>
        <w:rPr>
          <w:rFonts w:ascii="Times New Roman" w:hAnsi="Times New Roman" w:cs="Times New Roman"/>
          <w:sz w:val="24"/>
        </w:rPr>
        <w:t xml:space="preserve"> even those we do not believe</w:t>
      </w:r>
      <w:r w:rsidR="001E0684">
        <w:rPr>
          <w:rFonts w:ascii="Times New Roman" w:hAnsi="Times New Roman" w:cs="Times New Roman"/>
          <w:sz w:val="24"/>
        </w:rPr>
        <w:t xml:space="preserve"> in the usage of these pronouns.</w:t>
      </w:r>
    </w:p>
    <w:p w14:paraId="0AA3C41B" w14:textId="2CF3B62B" w:rsidR="001E0684" w:rsidRPr="001E0684" w:rsidRDefault="002D1C03" w:rsidP="001E0684">
      <w:pPr>
        <w:spacing w:after="0"/>
        <w:ind w:left="2160" w:firstLine="720"/>
        <w:rPr>
          <w:rFonts w:ascii="Times New Roman" w:hAnsi="Times New Roman" w:cs="Times New Roman"/>
          <w:sz w:val="24"/>
        </w:rPr>
      </w:pPr>
      <w:r w:rsidRPr="001E0684">
        <w:rPr>
          <w:rFonts w:ascii="Times New Roman" w:hAnsi="Times New Roman" w:cs="Times New Roman"/>
          <w:sz w:val="24"/>
        </w:rPr>
        <w:t xml:space="preserve">Executive Assistant </w:t>
      </w:r>
      <w:proofErr w:type="spellStart"/>
      <w:r w:rsidR="003759D9" w:rsidRPr="001E0684">
        <w:rPr>
          <w:rFonts w:ascii="Times New Roman" w:hAnsi="Times New Roman" w:cs="Times New Roman"/>
          <w:sz w:val="24"/>
        </w:rPr>
        <w:t>Cutrone</w:t>
      </w:r>
      <w:proofErr w:type="spellEnd"/>
      <w:r w:rsidR="001E0684" w:rsidRPr="001E0684">
        <w:rPr>
          <w:rFonts w:ascii="Times New Roman" w:hAnsi="Times New Roman" w:cs="Times New Roman"/>
          <w:sz w:val="24"/>
        </w:rPr>
        <w:t>:</w:t>
      </w:r>
    </w:p>
    <w:p w14:paraId="60432D76" w14:textId="41FE65B4" w:rsidR="003759D9" w:rsidRDefault="001E0684" w:rsidP="001E0684">
      <w:pPr>
        <w:pStyle w:val="ListParagraph"/>
        <w:spacing w:after="0"/>
        <w:ind w:left="3593"/>
        <w:rPr>
          <w:rFonts w:ascii="Times New Roman" w:hAnsi="Times New Roman" w:cs="Times New Roman"/>
          <w:sz w:val="24"/>
        </w:rPr>
      </w:pPr>
      <w:r>
        <w:rPr>
          <w:rFonts w:ascii="Times New Roman" w:hAnsi="Times New Roman" w:cs="Times New Roman"/>
          <w:sz w:val="24"/>
        </w:rPr>
        <w:t>a) This is a resolution, so</w:t>
      </w:r>
      <w:r w:rsidR="003759D9">
        <w:rPr>
          <w:rFonts w:ascii="Times New Roman" w:hAnsi="Times New Roman" w:cs="Times New Roman"/>
          <w:sz w:val="24"/>
        </w:rPr>
        <w:t xml:space="preserve"> technically</w:t>
      </w:r>
      <w:r>
        <w:rPr>
          <w:rFonts w:ascii="Times New Roman" w:hAnsi="Times New Roman" w:cs="Times New Roman"/>
          <w:sz w:val="24"/>
        </w:rPr>
        <w:t xml:space="preserve"> it is</w:t>
      </w:r>
      <w:r w:rsidR="003759D9">
        <w:rPr>
          <w:rFonts w:ascii="Times New Roman" w:hAnsi="Times New Roman" w:cs="Times New Roman"/>
          <w:sz w:val="24"/>
        </w:rPr>
        <w:t xml:space="preserve"> not bi</w:t>
      </w:r>
      <w:r>
        <w:rPr>
          <w:rFonts w:ascii="Times New Roman" w:hAnsi="Times New Roman" w:cs="Times New Roman"/>
          <w:sz w:val="24"/>
        </w:rPr>
        <w:t>nding. However,</w:t>
      </w:r>
      <w:r w:rsidR="003759D9">
        <w:rPr>
          <w:rFonts w:ascii="Times New Roman" w:hAnsi="Times New Roman" w:cs="Times New Roman"/>
          <w:sz w:val="24"/>
        </w:rPr>
        <w:t xml:space="preserve"> the </w:t>
      </w:r>
      <w:r>
        <w:rPr>
          <w:rFonts w:ascii="Times New Roman" w:hAnsi="Times New Roman" w:cs="Times New Roman"/>
          <w:sz w:val="24"/>
        </w:rPr>
        <w:t>R</w:t>
      </w:r>
      <w:r w:rsidR="003759D9">
        <w:rPr>
          <w:rFonts w:ascii="Times New Roman" w:hAnsi="Times New Roman" w:cs="Times New Roman"/>
          <w:sz w:val="24"/>
        </w:rPr>
        <w:t xml:space="preserve">ules </w:t>
      </w:r>
      <w:r>
        <w:rPr>
          <w:rFonts w:ascii="Times New Roman" w:hAnsi="Times New Roman" w:cs="Times New Roman"/>
          <w:sz w:val="24"/>
        </w:rPr>
        <w:t>C</w:t>
      </w:r>
      <w:r w:rsidR="003759D9">
        <w:rPr>
          <w:rFonts w:ascii="Times New Roman" w:hAnsi="Times New Roman" w:cs="Times New Roman"/>
          <w:sz w:val="24"/>
        </w:rPr>
        <w:t>ommittee will have</w:t>
      </w:r>
      <w:r>
        <w:rPr>
          <w:rFonts w:ascii="Times New Roman" w:hAnsi="Times New Roman" w:cs="Times New Roman"/>
          <w:sz w:val="24"/>
        </w:rPr>
        <w:t xml:space="preserve"> it</w:t>
      </w:r>
      <w:r w:rsidR="003759D9">
        <w:rPr>
          <w:rFonts w:ascii="Times New Roman" w:hAnsi="Times New Roman" w:cs="Times New Roman"/>
          <w:sz w:val="24"/>
        </w:rPr>
        <w:t xml:space="preserve"> on</w:t>
      </w:r>
      <w:r>
        <w:rPr>
          <w:rFonts w:ascii="Times New Roman" w:hAnsi="Times New Roman" w:cs="Times New Roman"/>
          <w:sz w:val="24"/>
        </w:rPr>
        <w:t xml:space="preserve"> the</w:t>
      </w:r>
      <w:r w:rsidR="003759D9">
        <w:rPr>
          <w:rFonts w:ascii="Times New Roman" w:hAnsi="Times New Roman" w:cs="Times New Roman"/>
          <w:sz w:val="24"/>
        </w:rPr>
        <w:t xml:space="preserve"> front of</w:t>
      </w:r>
      <w:r>
        <w:rPr>
          <w:rFonts w:ascii="Times New Roman" w:hAnsi="Times New Roman" w:cs="Times New Roman"/>
          <w:sz w:val="24"/>
        </w:rPr>
        <w:t xml:space="preserve"> their mind. I </w:t>
      </w:r>
      <w:r w:rsidR="003759D9">
        <w:rPr>
          <w:rFonts w:ascii="Times New Roman" w:hAnsi="Times New Roman" w:cs="Times New Roman"/>
          <w:sz w:val="24"/>
        </w:rPr>
        <w:t>urge</w:t>
      </w:r>
      <w:r>
        <w:rPr>
          <w:rFonts w:ascii="Times New Roman" w:hAnsi="Times New Roman" w:cs="Times New Roman"/>
          <w:sz w:val="24"/>
        </w:rPr>
        <w:t xml:space="preserve"> you to try</w:t>
      </w:r>
      <w:r w:rsidR="003759D9">
        <w:rPr>
          <w:rFonts w:ascii="Times New Roman" w:hAnsi="Times New Roman" w:cs="Times New Roman"/>
          <w:sz w:val="24"/>
        </w:rPr>
        <w:t xml:space="preserve"> to make</w:t>
      </w:r>
      <w:r>
        <w:rPr>
          <w:rFonts w:ascii="Times New Roman" w:hAnsi="Times New Roman" w:cs="Times New Roman"/>
          <w:sz w:val="24"/>
        </w:rPr>
        <w:t xml:space="preserve"> the campus more inclusive, but I will be damned if you make it less.</w:t>
      </w:r>
    </w:p>
    <w:p w14:paraId="5790770B" w14:textId="77777777" w:rsidR="001E0684" w:rsidRDefault="001E0684" w:rsidP="003759D9">
      <w:pPr>
        <w:pStyle w:val="ListParagraph"/>
        <w:ind w:left="2167"/>
        <w:rPr>
          <w:rFonts w:ascii="Times New Roman" w:hAnsi="Times New Roman" w:cs="Times New Roman"/>
          <w:sz w:val="24"/>
        </w:rPr>
      </w:pPr>
    </w:p>
    <w:p w14:paraId="731DD1F5" w14:textId="77777777" w:rsidR="001E0684" w:rsidRDefault="001E0684" w:rsidP="001E0684">
      <w:pPr>
        <w:pStyle w:val="ListParagraph"/>
        <w:ind w:left="2167" w:firstLine="713"/>
        <w:rPr>
          <w:rFonts w:ascii="Times New Roman" w:hAnsi="Times New Roman" w:cs="Times New Roman"/>
          <w:sz w:val="24"/>
        </w:rPr>
      </w:pPr>
      <w:r>
        <w:rPr>
          <w:rFonts w:ascii="Times New Roman" w:hAnsi="Times New Roman" w:cs="Times New Roman"/>
          <w:sz w:val="24"/>
        </w:rPr>
        <w:t>Director Landwehr:</w:t>
      </w:r>
    </w:p>
    <w:p w14:paraId="2579A093" w14:textId="71DD98F4" w:rsidR="003759D9" w:rsidRDefault="001E0684" w:rsidP="001E0684">
      <w:pPr>
        <w:pStyle w:val="ListParagraph"/>
        <w:ind w:left="3600"/>
        <w:rPr>
          <w:rFonts w:ascii="Times New Roman" w:hAnsi="Times New Roman" w:cs="Times New Roman"/>
          <w:sz w:val="24"/>
        </w:rPr>
      </w:pPr>
      <w:r>
        <w:rPr>
          <w:rFonts w:ascii="Times New Roman" w:hAnsi="Times New Roman" w:cs="Times New Roman"/>
          <w:sz w:val="24"/>
        </w:rPr>
        <w:t>a) If anyone has questions, please refer them</w:t>
      </w:r>
      <w:r w:rsidR="003759D9">
        <w:rPr>
          <w:rFonts w:ascii="Times New Roman" w:hAnsi="Times New Roman" w:cs="Times New Roman"/>
          <w:sz w:val="24"/>
        </w:rPr>
        <w:t xml:space="preserve"> to me</w:t>
      </w:r>
      <w:r>
        <w:rPr>
          <w:rFonts w:ascii="Times New Roman" w:hAnsi="Times New Roman" w:cs="Times New Roman"/>
          <w:sz w:val="24"/>
        </w:rPr>
        <w:t>. If you do not understand, please come have a conversation</w:t>
      </w:r>
      <w:r w:rsidR="003759D9">
        <w:rPr>
          <w:rFonts w:ascii="Times New Roman" w:hAnsi="Times New Roman" w:cs="Times New Roman"/>
          <w:sz w:val="24"/>
        </w:rPr>
        <w:t xml:space="preserve"> with me</w:t>
      </w:r>
      <w:r>
        <w:rPr>
          <w:rFonts w:ascii="Times New Roman" w:hAnsi="Times New Roman" w:cs="Times New Roman"/>
          <w:sz w:val="24"/>
        </w:rPr>
        <w:t xml:space="preserve">. Sen. </w:t>
      </w:r>
      <w:proofErr w:type="spellStart"/>
      <w:r>
        <w:rPr>
          <w:rFonts w:ascii="Times New Roman" w:hAnsi="Times New Roman" w:cs="Times New Roman"/>
          <w:sz w:val="24"/>
        </w:rPr>
        <w:t>Rybak</w:t>
      </w:r>
      <w:proofErr w:type="spellEnd"/>
      <w:r>
        <w:rPr>
          <w:rFonts w:ascii="Times New Roman" w:hAnsi="Times New Roman" w:cs="Times New Roman"/>
          <w:sz w:val="24"/>
        </w:rPr>
        <w:t xml:space="preserve"> just said it all, why not make campus more</w:t>
      </w:r>
      <w:r w:rsidR="003759D9">
        <w:rPr>
          <w:rFonts w:ascii="Times New Roman" w:hAnsi="Times New Roman" w:cs="Times New Roman"/>
          <w:sz w:val="24"/>
        </w:rPr>
        <w:t xml:space="preserve"> inclusive</w:t>
      </w:r>
      <w:r>
        <w:rPr>
          <w:rFonts w:ascii="Times New Roman" w:hAnsi="Times New Roman" w:cs="Times New Roman"/>
          <w:sz w:val="24"/>
        </w:rPr>
        <w:t>?</w:t>
      </w:r>
    </w:p>
    <w:p w14:paraId="7FC8ADB6" w14:textId="77777777" w:rsidR="001E0684" w:rsidRDefault="001E0684" w:rsidP="003759D9">
      <w:pPr>
        <w:pStyle w:val="ListParagraph"/>
        <w:ind w:left="2167"/>
        <w:rPr>
          <w:rFonts w:ascii="Times New Roman" w:hAnsi="Times New Roman" w:cs="Times New Roman"/>
          <w:sz w:val="24"/>
        </w:rPr>
      </w:pPr>
    </w:p>
    <w:p w14:paraId="11A52FD9" w14:textId="1D7DD7B3" w:rsidR="003759D9" w:rsidRDefault="003759D9" w:rsidP="003759D9">
      <w:pPr>
        <w:pStyle w:val="ListParagraph"/>
        <w:ind w:left="2167"/>
        <w:rPr>
          <w:rFonts w:ascii="Times New Roman" w:hAnsi="Times New Roman" w:cs="Times New Roman"/>
          <w:sz w:val="24"/>
        </w:rPr>
      </w:pPr>
      <w:r>
        <w:rPr>
          <w:rFonts w:ascii="Times New Roman" w:hAnsi="Times New Roman" w:cs="Times New Roman"/>
          <w:sz w:val="24"/>
        </w:rPr>
        <w:t xml:space="preserve">Passes </w:t>
      </w:r>
      <w:r w:rsidR="001E0684">
        <w:rPr>
          <w:rFonts w:ascii="Times New Roman" w:hAnsi="Times New Roman" w:cs="Times New Roman"/>
          <w:sz w:val="24"/>
        </w:rPr>
        <w:t xml:space="preserve">unanimously. </w:t>
      </w:r>
    </w:p>
    <w:p w14:paraId="3C19C260" w14:textId="77777777" w:rsidR="001E0684" w:rsidRDefault="001E0684" w:rsidP="003759D9">
      <w:pPr>
        <w:pStyle w:val="ListParagraph"/>
        <w:ind w:left="2167"/>
        <w:rPr>
          <w:rFonts w:ascii="Times New Roman" w:hAnsi="Times New Roman" w:cs="Times New Roman"/>
          <w:sz w:val="24"/>
        </w:rPr>
      </w:pPr>
    </w:p>
    <w:p w14:paraId="418346AE" w14:textId="7010A01F" w:rsidR="006A1333" w:rsidRDefault="00D85919" w:rsidP="006A1333">
      <w:pPr>
        <w:pStyle w:val="ListParagraph"/>
        <w:numPr>
          <w:ilvl w:val="0"/>
          <w:numId w:val="6"/>
        </w:numPr>
        <w:rPr>
          <w:rFonts w:ascii="Times New Roman" w:hAnsi="Times New Roman" w:cs="Times New Roman"/>
          <w:b/>
          <w:sz w:val="24"/>
        </w:rPr>
      </w:pPr>
      <w:r>
        <w:rPr>
          <w:rFonts w:ascii="Times New Roman" w:hAnsi="Times New Roman" w:cs="Times New Roman"/>
          <w:b/>
          <w:sz w:val="24"/>
        </w:rPr>
        <w:t>Old Business</w:t>
      </w:r>
    </w:p>
    <w:p w14:paraId="48DBB5A7" w14:textId="69C36CE1" w:rsidR="006A1333" w:rsidRDefault="006A1333" w:rsidP="006A133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S.1718-027 (Omnibus Bylaw Reform Package of 2017, Part IV)</w:t>
      </w:r>
    </w:p>
    <w:p w14:paraId="01144E78" w14:textId="77777777" w:rsidR="001E0684" w:rsidRDefault="001E0684" w:rsidP="001E0684">
      <w:pPr>
        <w:pStyle w:val="ListParagraph"/>
        <w:ind w:left="2167" w:firstLine="713"/>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Holdridge</w:t>
      </w:r>
      <w:proofErr w:type="spellEnd"/>
      <w:r w:rsidR="003759D9">
        <w:rPr>
          <w:rFonts w:ascii="Times New Roman" w:hAnsi="Times New Roman" w:cs="Times New Roman"/>
          <w:sz w:val="24"/>
        </w:rPr>
        <w:t xml:space="preserve">: </w:t>
      </w:r>
    </w:p>
    <w:p w14:paraId="5A312DD6" w14:textId="0BCD542E" w:rsidR="003759D9" w:rsidRDefault="001E0684" w:rsidP="001E0684">
      <w:pPr>
        <w:pStyle w:val="ListParagraph"/>
        <w:ind w:left="3593"/>
        <w:rPr>
          <w:rFonts w:ascii="Times New Roman" w:hAnsi="Times New Roman" w:cs="Times New Roman"/>
          <w:sz w:val="24"/>
        </w:rPr>
      </w:pPr>
      <w:r>
        <w:rPr>
          <w:rFonts w:ascii="Times New Roman" w:hAnsi="Times New Roman" w:cs="Times New Roman"/>
          <w:sz w:val="24"/>
        </w:rPr>
        <w:t xml:space="preserve">a) The </w:t>
      </w:r>
      <w:r w:rsidR="003759D9">
        <w:rPr>
          <w:rFonts w:ascii="Times New Roman" w:hAnsi="Times New Roman" w:cs="Times New Roman"/>
          <w:sz w:val="24"/>
        </w:rPr>
        <w:t>1</w:t>
      </w:r>
      <w:r w:rsidR="003759D9" w:rsidRPr="003759D9">
        <w:rPr>
          <w:rFonts w:ascii="Times New Roman" w:hAnsi="Times New Roman" w:cs="Times New Roman"/>
          <w:sz w:val="24"/>
          <w:vertAlign w:val="superscript"/>
        </w:rPr>
        <w:t>st</w:t>
      </w:r>
      <w:r>
        <w:rPr>
          <w:rFonts w:ascii="Times New Roman" w:hAnsi="Times New Roman" w:cs="Times New Roman"/>
          <w:sz w:val="24"/>
        </w:rPr>
        <w:t xml:space="preserve"> section i</w:t>
      </w:r>
      <w:r w:rsidR="003759D9">
        <w:rPr>
          <w:rFonts w:ascii="Times New Roman" w:hAnsi="Times New Roman" w:cs="Times New Roman"/>
          <w:sz w:val="24"/>
        </w:rPr>
        <w:t xml:space="preserve">s about </w:t>
      </w:r>
      <w:r>
        <w:rPr>
          <w:rFonts w:ascii="Times New Roman" w:hAnsi="Times New Roman" w:cs="Times New Roman"/>
          <w:sz w:val="24"/>
        </w:rPr>
        <w:t xml:space="preserve">the Elections Commission, and was struck out because it was already stated. Section 601 was rewritten to make it simpler and cut out the stuff that was repeated and what was regarded as common sense. </w:t>
      </w:r>
      <w:r w:rsidR="003759D9">
        <w:rPr>
          <w:rFonts w:ascii="Times New Roman" w:hAnsi="Times New Roman" w:cs="Times New Roman"/>
          <w:sz w:val="24"/>
        </w:rPr>
        <w:t xml:space="preserve">601.4 </w:t>
      </w:r>
      <w:r>
        <w:rPr>
          <w:rFonts w:ascii="Times New Roman" w:hAnsi="Times New Roman" w:cs="Times New Roman"/>
          <w:sz w:val="24"/>
        </w:rPr>
        <w:t xml:space="preserve">was </w:t>
      </w:r>
      <w:r w:rsidR="003759D9">
        <w:rPr>
          <w:rFonts w:ascii="Times New Roman" w:hAnsi="Times New Roman" w:cs="Times New Roman"/>
          <w:sz w:val="24"/>
        </w:rPr>
        <w:t>r</w:t>
      </w:r>
      <w:r>
        <w:rPr>
          <w:rFonts w:ascii="Times New Roman" w:hAnsi="Times New Roman" w:cs="Times New Roman"/>
          <w:sz w:val="24"/>
        </w:rPr>
        <w:t xml:space="preserve">eworded to make it simpler and </w:t>
      </w:r>
      <w:r w:rsidR="003759D9">
        <w:rPr>
          <w:rFonts w:ascii="Times New Roman" w:hAnsi="Times New Roman" w:cs="Times New Roman"/>
          <w:sz w:val="24"/>
        </w:rPr>
        <w:t>reworde</w:t>
      </w:r>
      <w:r>
        <w:rPr>
          <w:rFonts w:ascii="Times New Roman" w:hAnsi="Times New Roman" w:cs="Times New Roman"/>
          <w:sz w:val="24"/>
        </w:rPr>
        <w:t>d to make sense. The b</w:t>
      </w:r>
      <w:r w:rsidR="003759D9">
        <w:rPr>
          <w:rFonts w:ascii="Times New Roman" w:hAnsi="Times New Roman" w:cs="Times New Roman"/>
          <w:sz w:val="24"/>
        </w:rPr>
        <w:t xml:space="preserve">olded </w:t>
      </w:r>
      <w:r>
        <w:rPr>
          <w:rFonts w:ascii="Times New Roman" w:hAnsi="Times New Roman" w:cs="Times New Roman"/>
          <w:sz w:val="24"/>
        </w:rPr>
        <w:t>font are the new rules.</w:t>
      </w:r>
    </w:p>
    <w:p w14:paraId="4FC135B5" w14:textId="77777777" w:rsidR="00F52923" w:rsidRPr="006A1333" w:rsidRDefault="00F52923" w:rsidP="003759D9">
      <w:pPr>
        <w:pStyle w:val="ListParagraph"/>
        <w:ind w:left="2167"/>
        <w:rPr>
          <w:rFonts w:ascii="Times New Roman" w:hAnsi="Times New Roman" w:cs="Times New Roman"/>
          <w:sz w:val="24"/>
        </w:rPr>
      </w:pPr>
    </w:p>
    <w:p w14:paraId="74870E8A" w14:textId="3C6BBBD3" w:rsidR="006F4672" w:rsidRDefault="00D85919"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New Business</w:t>
      </w:r>
      <w:r w:rsidR="006F4672" w:rsidRPr="006F4672">
        <w:rPr>
          <w:rFonts w:ascii="Times New Roman" w:hAnsi="Times New Roman" w:cs="Times New Roman"/>
          <w:b/>
          <w:sz w:val="24"/>
        </w:rPr>
        <w:t xml:space="preserve"> </w:t>
      </w:r>
    </w:p>
    <w:p w14:paraId="7C45B0A0" w14:textId="77777777" w:rsidR="006F4672"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Remarks</w:t>
      </w:r>
    </w:p>
    <w:p w14:paraId="1895EAEE" w14:textId="77777777" w:rsidR="006F4672" w:rsidRDefault="006F4672" w:rsidP="006F4672">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p>
    <w:p w14:paraId="423645AF" w14:textId="7EB881DC" w:rsidR="00F52923" w:rsidRDefault="001E0684" w:rsidP="001E0684">
      <w:pPr>
        <w:pStyle w:val="ListParagraph"/>
        <w:ind w:left="2880"/>
        <w:rPr>
          <w:rFonts w:ascii="Times New Roman" w:hAnsi="Times New Roman" w:cs="Times New Roman"/>
          <w:sz w:val="24"/>
        </w:rPr>
      </w:pPr>
      <w:r>
        <w:rPr>
          <w:rFonts w:ascii="Times New Roman" w:hAnsi="Times New Roman" w:cs="Times New Roman"/>
          <w:sz w:val="24"/>
        </w:rPr>
        <w:t>a) Senate will be held next Tuesday September 19 in CC 375. At this meeting, we will have all the new senators and elect a Vice Chair.</w:t>
      </w:r>
    </w:p>
    <w:p w14:paraId="371C17C0" w14:textId="77777777" w:rsidR="00F52923" w:rsidRDefault="00F52923" w:rsidP="00F52923">
      <w:pPr>
        <w:pStyle w:val="ListParagraph"/>
        <w:ind w:left="1800"/>
        <w:rPr>
          <w:rFonts w:ascii="Times New Roman" w:hAnsi="Times New Roman" w:cs="Times New Roman"/>
          <w:sz w:val="24"/>
        </w:rPr>
      </w:pPr>
    </w:p>
    <w:p w14:paraId="77836386" w14:textId="77777777" w:rsidR="00EC3A3D" w:rsidRDefault="00313CE6" w:rsidP="00EC3A3D">
      <w:pPr>
        <w:spacing w:after="0"/>
        <w:ind w:left="1980"/>
        <w:rPr>
          <w:rFonts w:ascii="Times New Roman" w:hAnsi="Times New Roman" w:cs="Times New Roman"/>
          <w:sz w:val="24"/>
        </w:rPr>
      </w:pPr>
      <w:r>
        <w:rPr>
          <w:rFonts w:ascii="Times New Roman" w:hAnsi="Times New Roman" w:cs="Times New Roman"/>
          <w:sz w:val="24"/>
        </w:rPr>
        <w:t xml:space="preserve">2. President Fontaine: </w:t>
      </w:r>
    </w:p>
    <w:p w14:paraId="31C91647" w14:textId="12DAC9E2" w:rsidR="00F52923" w:rsidRDefault="00EC3A3D" w:rsidP="00EC3A3D">
      <w:pPr>
        <w:spacing w:after="0"/>
        <w:ind w:left="2880"/>
        <w:rPr>
          <w:rFonts w:ascii="Times New Roman" w:hAnsi="Times New Roman" w:cs="Times New Roman"/>
          <w:sz w:val="24"/>
        </w:rPr>
      </w:pPr>
      <w:r>
        <w:rPr>
          <w:rFonts w:ascii="Times New Roman" w:hAnsi="Times New Roman" w:cs="Times New Roman"/>
          <w:sz w:val="24"/>
        </w:rPr>
        <w:t xml:space="preserve">a) </w:t>
      </w:r>
      <w:r w:rsidR="00313CE6">
        <w:rPr>
          <w:rFonts w:ascii="Times New Roman" w:hAnsi="Times New Roman" w:cs="Times New Roman"/>
          <w:sz w:val="24"/>
        </w:rPr>
        <w:t>Is anyone comfortable speaking about</w:t>
      </w:r>
      <w:r w:rsidR="00F52923" w:rsidRPr="00313CE6">
        <w:rPr>
          <w:rFonts w:ascii="Times New Roman" w:hAnsi="Times New Roman" w:cs="Times New Roman"/>
          <w:sz w:val="24"/>
        </w:rPr>
        <w:t xml:space="preserve"> MO</w:t>
      </w:r>
      <w:r w:rsidR="00313CE6">
        <w:rPr>
          <w:rFonts w:ascii="Times New Roman" w:hAnsi="Times New Roman" w:cs="Times New Roman"/>
          <w:sz w:val="24"/>
        </w:rPr>
        <w:t>E? We have a rally and need some student speakers. T</w:t>
      </w:r>
      <w:r w:rsidR="00F52923" w:rsidRPr="00313CE6">
        <w:rPr>
          <w:rFonts w:ascii="Times New Roman" w:hAnsi="Times New Roman" w:cs="Times New Roman"/>
          <w:sz w:val="24"/>
        </w:rPr>
        <w:t xml:space="preserve">his </w:t>
      </w:r>
      <w:r w:rsidR="00313CE6">
        <w:rPr>
          <w:rFonts w:ascii="Times New Roman" w:hAnsi="Times New Roman" w:cs="Times New Roman"/>
          <w:sz w:val="24"/>
        </w:rPr>
        <w:t xml:space="preserve">money </w:t>
      </w:r>
      <w:r w:rsidR="00F52923" w:rsidRPr="00313CE6">
        <w:rPr>
          <w:rFonts w:ascii="Times New Roman" w:hAnsi="Times New Roman" w:cs="Times New Roman"/>
          <w:sz w:val="24"/>
        </w:rPr>
        <w:t xml:space="preserve">is to go back </w:t>
      </w:r>
      <w:r w:rsidR="00313CE6">
        <w:rPr>
          <w:rFonts w:ascii="Times New Roman" w:hAnsi="Times New Roman" w:cs="Times New Roman"/>
          <w:sz w:val="24"/>
        </w:rPr>
        <w:t>to the students and is extra funding.</w:t>
      </w:r>
    </w:p>
    <w:p w14:paraId="39FC98E1" w14:textId="77777777" w:rsidR="00EC3A3D" w:rsidRPr="00313CE6" w:rsidRDefault="00EC3A3D" w:rsidP="00EC3A3D">
      <w:pPr>
        <w:spacing w:after="0"/>
        <w:ind w:left="2160" w:firstLine="720"/>
        <w:rPr>
          <w:rFonts w:ascii="Times New Roman" w:hAnsi="Times New Roman" w:cs="Times New Roman"/>
          <w:sz w:val="24"/>
        </w:rPr>
      </w:pPr>
    </w:p>
    <w:p w14:paraId="4A62693A" w14:textId="77777777" w:rsidR="006F4672" w:rsidRPr="00B62065"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Roll and Adjournment</w:t>
      </w:r>
    </w:p>
    <w:p w14:paraId="58D67C28" w14:textId="21C17CD9" w:rsidR="00656A93" w:rsidRDefault="00656A93" w:rsidP="0073360E">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56A93" w14:paraId="5A49A284" w14:textId="77777777" w:rsidTr="0073360E">
        <w:tc>
          <w:tcPr>
            <w:tcW w:w="3672" w:type="dxa"/>
            <w:vAlign w:val="center"/>
          </w:tcPr>
          <w:p w14:paraId="3A906761" w14:textId="77777777" w:rsidR="00656A93" w:rsidRDefault="00656A93" w:rsidP="001749C3">
            <w:pPr>
              <w:rPr>
                <w:rFonts w:ascii="Franklin Gothic Demi Cond" w:hAnsi="Franklin Gothic Demi Cond"/>
              </w:rPr>
            </w:pPr>
            <w:r>
              <w:rPr>
                <w:rFonts w:ascii="Franklin Gothic Demi Cond" w:hAnsi="Franklin Gothic Demi Cond"/>
              </w:rPr>
              <w:lastRenderedPageBreak/>
              <w:t>1400 WASHINGTON AVENUE</w:t>
            </w:r>
          </w:p>
          <w:p w14:paraId="50DAC1CA" w14:textId="77777777" w:rsidR="00656A93" w:rsidRDefault="00656A93" w:rsidP="001749C3">
            <w:pPr>
              <w:rPr>
                <w:rFonts w:ascii="Franklin Gothic Demi Cond" w:hAnsi="Franklin Gothic Demi Cond"/>
                <w:sz w:val="18"/>
              </w:rPr>
            </w:pPr>
            <w:r>
              <w:rPr>
                <w:rFonts w:ascii="Franklin Gothic Demi Cond" w:hAnsi="Franklin Gothic Demi Cond"/>
                <w:sz w:val="18"/>
              </w:rPr>
              <w:t>ALBANY, NY 12222</w:t>
            </w:r>
          </w:p>
          <w:p w14:paraId="73493C25" w14:textId="77777777" w:rsidR="00656A93" w:rsidRDefault="00656A93" w:rsidP="001749C3">
            <w:pPr>
              <w:rPr>
                <w:rFonts w:ascii="Franklin Gothic Demi Cond" w:hAnsi="Franklin Gothic Demi Cond"/>
                <w:sz w:val="18"/>
              </w:rPr>
            </w:pPr>
            <w:r>
              <w:rPr>
                <w:rFonts w:ascii="Franklin Gothic Demi Cond" w:hAnsi="Franklin Gothic Demi Cond"/>
                <w:sz w:val="18"/>
              </w:rPr>
              <w:t>CAMPUS CENTER 116 (CC116)</w:t>
            </w:r>
          </w:p>
          <w:p w14:paraId="5B954882" w14:textId="77777777" w:rsidR="00656A93" w:rsidRDefault="00656A93" w:rsidP="001749C3">
            <w:pPr>
              <w:rPr>
                <w:rFonts w:ascii="Franklin Gothic Demi Cond" w:hAnsi="Franklin Gothic Demi Cond"/>
                <w:sz w:val="18"/>
              </w:rPr>
            </w:pPr>
          </w:p>
          <w:p w14:paraId="090B80D1" w14:textId="77777777" w:rsidR="00656A93" w:rsidRPr="001749C3" w:rsidRDefault="00656A93"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19598062" w14:textId="77777777" w:rsidR="00656A93" w:rsidRPr="001749C3" w:rsidRDefault="00656A93"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199EFAC2" w14:textId="77777777" w:rsidR="00656A93" w:rsidRDefault="00656A93" w:rsidP="002D05FA">
            <w:pPr>
              <w:jc w:val="center"/>
            </w:pPr>
            <w:r>
              <w:rPr>
                <w:noProof/>
              </w:rPr>
              <w:drawing>
                <wp:inline distT="0" distB="0" distL="0" distR="0" wp14:anchorId="5D37D92D" wp14:editId="429370EF">
                  <wp:extent cx="1627505"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03069F13" w14:textId="77777777" w:rsidR="00656A93" w:rsidRDefault="00656A93" w:rsidP="001749C3">
            <w:pPr>
              <w:jc w:val="right"/>
              <w:rPr>
                <w:rFonts w:ascii="Franklin Gothic Demi Cond" w:hAnsi="Franklin Gothic Demi Cond"/>
              </w:rPr>
            </w:pPr>
            <w:r>
              <w:rPr>
                <w:rFonts w:ascii="Franklin Gothic Demi Cond" w:hAnsi="Franklin Gothic Demi Cond"/>
              </w:rPr>
              <w:t xml:space="preserve"> SEN. JARRETT ALTILIO</w:t>
            </w:r>
          </w:p>
          <w:p w14:paraId="30115107" w14:textId="77777777" w:rsidR="00656A93" w:rsidRPr="00E14C6D" w:rsidRDefault="00656A93" w:rsidP="001749C3">
            <w:pPr>
              <w:jc w:val="right"/>
              <w:rPr>
                <w:rFonts w:ascii="Franklin Gothic Demi Cond" w:hAnsi="Franklin Gothic Demi Cond"/>
                <w:i/>
                <w:sz w:val="18"/>
              </w:rPr>
            </w:pPr>
            <w:r>
              <w:rPr>
                <w:rFonts w:ascii="Franklin Gothic Demi Cond" w:hAnsi="Franklin Gothic Demi Cond"/>
                <w:i/>
                <w:sz w:val="18"/>
              </w:rPr>
              <w:t>CHAIR</w:t>
            </w:r>
          </w:p>
          <w:p w14:paraId="235E4B12" w14:textId="77777777" w:rsidR="00656A93" w:rsidRDefault="00656A93" w:rsidP="00B943F8">
            <w:pPr>
              <w:jc w:val="right"/>
              <w:rPr>
                <w:rFonts w:ascii="Franklin Gothic Demi Cond" w:hAnsi="Franklin Gothic Demi Cond"/>
              </w:rPr>
            </w:pPr>
            <w:r>
              <w:rPr>
                <w:rFonts w:ascii="Franklin Gothic Demi Cond" w:hAnsi="Franklin Gothic Demi Cond"/>
              </w:rPr>
              <w:t>TBD</w:t>
            </w:r>
          </w:p>
          <w:p w14:paraId="7372ADA1" w14:textId="77777777" w:rsidR="00656A93" w:rsidRPr="00C11E23" w:rsidRDefault="00656A93"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117BED41" w14:textId="77777777" w:rsidR="00656A93" w:rsidRPr="00E14C6D" w:rsidRDefault="00656A9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56A93" w14:paraId="25A20827" w14:textId="77777777" w:rsidTr="0073360E">
        <w:trPr>
          <w:trHeight w:val="584"/>
        </w:trPr>
        <w:tc>
          <w:tcPr>
            <w:tcW w:w="5390" w:type="dxa"/>
            <w:vAlign w:val="center"/>
          </w:tcPr>
          <w:p w14:paraId="55EC7BDE" w14:textId="77777777" w:rsidR="00656A93" w:rsidRPr="004D7F4E" w:rsidRDefault="00656A93" w:rsidP="0073360E">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028</w:t>
            </w:r>
          </w:p>
        </w:tc>
        <w:tc>
          <w:tcPr>
            <w:tcW w:w="5410" w:type="dxa"/>
            <w:vAlign w:val="center"/>
          </w:tcPr>
          <w:p w14:paraId="6C58CC49" w14:textId="77777777" w:rsidR="00656A93" w:rsidRPr="00FC082A" w:rsidRDefault="00656A93" w:rsidP="0073360E">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13, 2017</w:t>
            </w:r>
          </w:p>
        </w:tc>
      </w:tr>
      <w:tr w:rsidR="00656A93" w14:paraId="6820BAA0" w14:textId="77777777" w:rsidTr="0073360E">
        <w:trPr>
          <w:trHeight w:val="415"/>
        </w:trPr>
        <w:tc>
          <w:tcPr>
            <w:tcW w:w="5390" w:type="dxa"/>
            <w:shd w:val="clear" w:color="auto" w:fill="F2F2F2" w:themeFill="background1" w:themeFillShade="F2"/>
            <w:vAlign w:val="center"/>
          </w:tcPr>
          <w:p w14:paraId="541F8EEB" w14:textId="77777777" w:rsidR="00656A93" w:rsidRPr="004D7F4E" w:rsidRDefault="00656A93" w:rsidP="0073360E">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w:t>
            </w:r>
          </w:p>
        </w:tc>
        <w:tc>
          <w:tcPr>
            <w:tcW w:w="5410" w:type="dxa"/>
            <w:vMerge w:val="restart"/>
            <w:shd w:val="clear" w:color="auto" w:fill="F2F2F2" w:themeFill="background1" w:themeFillShade="F2"/>
            <w:vAlign w:val="center"/>
          </w:tcPr>
          <w:p w14:paraId="59BAA38A"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56A93" w14:paraId="47F452B4" w14:textId="77777777" w:rsidTr="0073360E">
        <w:trPr>
          <w:trHeight w:val="415"/>
        </w:trPr>
        <w:tc>
          <w:tcPr>
            <w:tcW w:w="5390" w:type="dxa"/>
            <w:shd w:val="clear" w:color="auto" w:fill="F2F2F2" w:themeFill="background1" w:themeFillShade="F2"/>
            <w:vAlign w:val="center"/>
          </w:tcPr>
          <w:p w14:paraId="4AA46FA1" w14:textId="77777777" w:rsidR="00656A93" w:rsidRPr="000246CB" w:rsidRDefault="00656A93" w:rsidP="0073360E">
            <w:pPr>
              <w:rPr>
                <w:rFonts w:ascii="Times New Roman" w:hAnsi="Times New Roman" w:cs="Times New Roman"/>
              </w:rPr>
            </w:pPr>
            <w:r>
              <w:rPr>
                <w:rFonts w:ascii="Times New Roman" w:hAnsi="Times New Roman" w:cs="Times New Roman"/>
                <w:b/>
              </w:rPr>
              <w:t xml:space="preserve">COSPONSORS: </w:t>
            </w:r>
            <w:r>
              <w:rPr>
                <w:rFonts w:ascii="Times New Roman" w:hAnsi="Times New Roman" w:cs="Times New Roman"/>
              </w:rPr>
              <w:t xml:space="preserve">Sen. Holdridge, Sen. Leonardo </w:t>
            </w:r>
          </w:p>
        </w:tc>
        <w:tc>
          <w:tcPr>
            <w:tcW w:w="5410" w:type="dxa"/>
            <w:vMerge/>
            <w:shd w:val="clear" w:color="auto" w:fill="F2F2F2" w:themeFill="background1" w:themeFillShade="F2"/>
            <w:vAlign w:val="center"/>
          </w:tcPr>
          <w:p w14:paraId="215B55B9" w14:textId="77777777" w:rsidR="00656A93" w:rsidRPr="004D7F4E" w:rsidRDefault="00656A93" w:rsidP="00B943F8">
            <w:pPr>
              <w:rPr>
                <w:rFonts w:ascii="Times New Roman" w:hAnsi="Times New Roman" w:cs="Times New Roman"/>
                <w:b/>
              </w:rPr>
            </w:pPr>
          </w:p>
        </w:tc>
      </w:tr>
      <w:tr w:rsidR="00656A93" w14:paraId="32D9759B" w14:textId="77777777" w:rsidTr="0073360E">
        <w:trPr>
          <w:trHeight w:val="518"/>
        </w:trPr>
        <w:tc>
          <w:tcPr>
            <w:tcW w:w="5390" w:type="dxa"/>
            <w:vAlign w:val="center"/>
          </w:tcPr>
          <w:p w14:paraId="03159B96" w14:textId="77777777" w:rsidR="00656A93" w:rsidRPr="00FC082A" w:rsidRDefault="00656A93" w:rsidP="0073360E">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Committee Reorganization to Ensure Accountability, Transparency, and Effectiveness (CREATE) Act</w:t>
            </w:r>
          </w:p>
        </w:tc>
        <w:tc>
          <w:tcPr>
            <w:tcW w:w="5410" w:type="dxa"/>
            <w:vAlign w:val="center"/>
          </w:tcPr>
          <w:p w14:paraId="6EFE74F3"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56A93" w14:paraId="7697151D" w14:textId="77777777" w:rsidTr="0073360E">
        <w:trPr>
          <w:trHeight w:val="415"/>
        </w:trPr>
        <w:tc>
          <w:tcPr>
            <w:tcW w:w="5390" w:type="dxa"/>
            <w:shd w:val="clear" w:color="auto" w:fill="F2F2F2" w:themeFill="background1" w:themeFillShade="F2"/>
            <w:vAlign w:val="center"/>
          </w:tcPr>
          <w:p w14:paraId="5B81984B" w14:textId="77777777" w:rsidR="00656A93" w:rsidRPr="003753E7" w:rsidRDefault="00656A93" w:rsidP="0073360E">
            <w:pPr>
              <w:rPr>
                <w:rFonts w:ascii="Times New Roman" w:hAnsi="Times New Roman" w:cs="Times New Roman"/>
              </w:rPr>
            </w:pPr>
            <w:r w:rsidRPr="004D7F4E">
              <w:rPr>
                <w:rFonts w:ascii="Times New Roman" w:hAnsi="Times New Roman" w:cs="Times New Roman"/>
                <w:b/>
              </w:rPr>
              <w:t xml:space="preserve">SENATE VOTE: </w:t>
            </w:r>
          </w:p>
        </w:tc>
        <w:tc>
          <w:tcPr>
            <w:tcW w:w="5410" w:type="dxa"/>
            <w:shd w:val="clear" w:color="auto" w:fill="F2F2F2" w:themeFill="background1" w:themeFillShade="F2"/>
            <w:vAlign w:val="center"/>
          </w:tcPr>
          <w:p w14:paraId="15BC5F0C" w14:textId="77777777" w:rsidR="00656A93" w:rsidRPr="00C92154" w:rsidRDefault="00656A93" w:rsidP="0073360E">
            <w:pPr>
              <w:rPr>
                <w:rFonts w:ascii="Times New Roman" w:hAnsi="Times New Roman" w:cs="Times New Roman"/>
              </w:rPr>
            </w:pPr>
            <w:r w:rsidRPr="004D7F4E">
              <w:rPr>
                <w:rFonts w:ascii="Times New Roman" w:hAnsi="Times New Roman" w:cs="Times New Roman"/>
                <w:b/>
              </w:rPr>
              <w:t xml:space="preserve">LEGISLATIVE RESULT: </w:t>
            </w:r>
          </w:p>
        </w:tc>
      </w:tr>
    </w:tbl>
    <w:p w14:paraId="1D11FDDC" w14:textId="77777777" w:rsidR="00656A93" w:rsidRDefault="00656A93" w:rsidP="007F0815"/>
    <w:p w14:paraId="5644B25E" w14:textId="77777777" w:rsidR="00656A93" w:rsidRPr="00B943F8" w:rsidRDefault="00656A93"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247BAB00" w14:textId="77777777" w:rsidR="00656A93" w:rsidRPr="007F0815" w:rsidRDefault="00656A93" w:rsidP="0073360E">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375BD33A" w14:textId="77777777" w:rsidR="00656A93" w:rsidRPr="009E4DAD" w:rsidRDefault="00656A93" w:rsidP="00656A93">
      <w:pPr>
        <w:pStyle w:val="ListParagraph"/>
        <w:numPr>
          <w:ilvl w:val="0"/>
          <w:numId w:val="7"/>
        </w:numPr>
        <w:spacing w:line="240" w:lineRule="auto"/>
        <w:rPr>
          <w:rFonts w:ascii="Times" w:hAnsi="Times"/>
          <w:b/>
          <w:sz w:val="24"/>
        </w:rPr>
      </w:pPr>
      <w:r>
        <w:rPr>
          <w:rFonts w:ascii="Times" w:hAnsi="Times"/>
          <w:sz w:val="24"/>
        </w:rPr>
        <w:t xml:space="preserve">That the 202.1 Section of the Student Association Bylaws be amended to read: </w:t>
      </w:r>
    </w:p>
    <w:p w14:paraId="58C322B3" w14:textId="77777777" w:rsidR="00656A93" w:rsidRDefault="00656A93" w:rsidP="0073360E">
      <w:pPr>
        <w:spacing w:after="0" w:line="240" w:lineRule="auto"/>
        <w:ind w:left="720"/>
        <w:jc w:val="both"/>
        <w:rPr>
          <w:rFonts w:ascii="Times" w:hAnsi="Times"/>
          <w:sz w:val="24"/>
        </w:rPr>
      </w:pPr>
      <w:r>
        <w:rPr>
          <w:rFonts w:ascii="Times" w:hAnsi="Times"/>
          <w:sz w:val="24"/>
        </w:rPr>
        <w:t>202.1 – The following shall be considered standing committees of the Student Association Senate:</w:t>
      </w:r>
    </w:p>
    <w:p w14:paraId="51170392" w14:textId="77777777" w:rsidR="00656A93" w:rsidRDefault="00656A93" w:rsidP="0073360E">
      <w:pPr>
        <w:spacing w:after="0" w:line="240" w:lineRule="auto"/>
        <w:ind w:left="720"/>
        <w:jc w:val="both"/>
        <w:rPr>
          <w:rFonts w:ascii="Times" w:hAnsi="Times"/>
          <w:sz w:val="24"/>
        </w:rPr>
      </w:pPr>
    </w:p>
    <w:p w14:paraId="7AF0CA02" w14:textId="77777777" w:rsidR="00656A93" w:rsidRDefault="00656A93" w:rsidP="0073360E">
      <w:pPr>
        <w:spacing w:after="0" w:line="240" w:lineRule="auto"/>
        <w:ind w:left="1440"/>
        <w:jc w:val="both"/>
        <w:rPr>
          <w:rFonts w:ascii="Times New Roman" w:hAnsi="Times New Roman" w:cs="Times New Roman"/>
          <w:sz w:val="24"/>
        </w:rPr>
      </w:pPr>
      <w:r>
        <w:rPr>
          <w:rFonts w:ascii="Times New Roman" w:hAnsi="Times New Roman" w:cs="Times New Roman"/>
          <w:sz w:val="24"/>
        </w:rPr>
        <w:t>202.1.1 – Executive –  S</w:t>
      </w:r>
      <w:r w:rsidRPr="009E4DAD">
        <w:rPr>
          <w:rFonts w:ascii="Times New Roman" w:hAnsi="Times New Roman" w:cs="Times New Roman"/>
          <w:sz w:val="24"/>
        </w:rPr>
        <w:t xml:space="preserve">hall be responsible for crafting the agenda for meetings of the Student Association Senate as well as reviewing all legislative proposals and referring them to the proper committees. In addition, the committee shall be responsible for reviewing all Executive appointments of Cabinet and Sub-Cabinet level. </w:t>
      </w:r>
    </w:p>
    <w:p w14:paraId="0282A3FE" w14:textId="77777777" w:rsidR="00656A93" w:rsidRDefault="00656A93" w:rsidP="0073360E">
      <w:pPr>
        <w:spacing w:after="0" w:line="240" w:lineRule="auto"/>
        <w:ind w:left="1440"/>
        <w:jc w:val="both"/>
        <w:rPr>
          <w:rFonts w:ascii="Times New Roman" w:hAnsi="Times New Roman" w:cs="Times New Roman"/>
          <w:sz w:val="24"/>
        </w:rPr>
      </w:pPr>
    </w:p>
    <w:p w14:paraId="68DA0516" w14:textId="77777777" w:rsidR="00656A93" w:rsidRDefault="00656A93" w:rsidP="0073360E">
      <w:pPr>
        <w:spacing w:after="0" w:line="240" w:lineRule="auto"/>
        <w:ind w:left="1440"/>
        <w:jc w:val="both"/>
        <w:rPr>
          <w:rFonts w:ascii="Times New Roman" w:hAnsi="Times New Roman" w:cs="Times New Roman"/>
          <w:sz w:val="24"/>
        </w:rPr>
      </w:pPr>
      <w:r w:rsidRPr="009E4DAD">
        <w:rPr>
          <w:rFonts w:ascii="Times New Roman" w:hAnsi="Times New Roman" w:cs="Times New Roman"/>
          <w:sz w:val="24"/>
        </w:rPr>
        <w:t>202</w:t>
      </w:r>
      <w:r>
        <w:rPr>
          <w:rFonts w:ascii="Times New Roman" w:hAnsi="Times New Roman" w:cs="Times New Roman"/>
          <w:sz w:val="24"/>
        </w:rPr>
        <w:t>.1.2 – Government Operations – S</w:t>
      </w:r>
      <w:r w:rsidRPr="009E4DAD">
        <w:rPr>
          <w:rFonts w:ascii="Times New Roman" w:hAnsi="Times New Roman" w:cs="Times New Roman"/>
          <w:sz w:val="24"/>
        </w:rPr>
        <w:t xml:space="preserve">hall deal with internal operations of the Student Association, investigate the enforcement of Student Association policies, and ensure action is taken by the appropriate Student Association agency. </w:t>
      </w:r>
    </w:p>
    <w:p w14:paraId="0F021795" w14:textId="77777777" w:rsidR="00656A93" w:rsidRDefault="00656A93" w:rsidP="0073360E">
      <w:pPr>
        <w:spacing w:after="0" w:line="240" w:lineRule="auto"/>
        <w:ind w:left="1440"/>
        <w:jc w:val="both"/>
        <w:rPr>
          <w:rFonts w:ascii="Times New Roman" w:hAnsi="Times New Roman" w:cs="Times New Roman"/>
          <w:sz w:val="24"/>
        </w:rPr>
      </w:pPr>
    </w:p>
    <w:p w14:paraId="5E4F5989" w14:textId="77777777" w:rsidR="00656A93" w:rsidRDefault="00656A93" w:rsidP="0073360E">
      <w:pPr>
        <w:spacing w:after="0" w:line="240" w:lineRule="auto"/>
        <w:ind w:left="2160"/>
        <w:jc w:val="both"/>
        <w:rPr>
          <w:rFonts w:ascii="Times New Roman" w:hAnsi="Times New Roman" w:cs="Times New Roman"/>
          <w:sz w:val="24"/>
        </w:rPr>
      </w:pPr>
      <w:r>
        <w:rPr>
          <w:rFonts w:ascii="Times New Roman" w:hAnsi="Times New Roman" w:cs="Times New Roman"/>
          <w:sz w:val="24"/>
        </w:rPr>
        <w:t>202.1.2.1 – Ethics – S</w:t>
      </w:r>
      <w:r w:rsidRPr="009E4DAD">
        <w:rPr>
          <w:rFonts w:ascii="Times New Roman" w:hAnsi="Times New Roman" w:cs="Times New Roman"/>
          <w:sz w:val="24"/>
        </w:rPr>
        <w:t xml:space="preserve">hall be responsible for reviewing any complaints or violations </w:t>
      </w:r>
      <w:r w:rsidRPr="00551A2B">
        <w:rPr>
          <w:rFonts w:ascii="Times New Roman" w:hAnsi="Times New Roman" w:cs="Times New Roman"/>
          <w:strike/>
          <w:sz w:val="24"/>
        </w:rPr>
        <w:t>with regard to</w:t>
      </w:r>
      <w:r w:rsidRPr="009E4DAD">
        <w:rPr>
          <w:rFonts w:ascii="Times New Roman" w:hAnsi="Times New Roman" w:cs="Times New Roman"/>
          <w:sz w:val="24"/>
        </w:rPr>
        <w:t xml:space="preserve"> </w:t>
      </w:r>
      <w:r>
        <w:rPr>
          <w:rFonts w:ascii="Times New Roman" w:hAnsi="Times New Roman" w:cs="Times New Roman"/>
          <w:b/>
          <w:i/>
          <w:sz w:val="24"/>
        </w:rPr>
        <w:t xml:space="preserve">regarding </w:t>
      </w:r>
      <w:r w:rsidRPr="009E4DAD">
        <w:rPr>
          <w:rFonts w:ascii="Times New Roman" w:hAnsi="Times New Roman" w:cs="Times New Roman"/>
          <w:sz w:val="24"/>
        </w:rPr>
        <w:t>ethics or conduct within the Student Association or breaches of conduct or employment contracts</w:t>
      </w:r>
      <w:r>
        <w:rPr>
          <w:rFonts w:ascii="Times New Roman" w:hAnsi="Times New Roman" w:cs="Times New Roman"/>
          <w:b/>
          <w:i/>
          <w:sz w:val="24"/>
        </w:rPr>
        <w:t>, and ultimately making a recommendation based on its investigations</w:t>
      </w:r>
      <w:r w:rsidRPr="009E4DAD">
        <w:rPr>
          <w:rFonts w:ascii="Times New Roman" w:hAnsi="Times New Roman" w:cs="Times New Roman"/>
          <w:sz w:val="24"/>
        </w:rPr>
        <w:t xml:space="preserve">. </w:t>
      </w:r>
    </w:p>
    <w:p w14:paraId="252AD5A1" w14:textId="77777777" w:rsidR="00656A93" w:rsidRDefault="00656A93" w:rsidP="0073360E">
      <w:pPr>
        <w:spacing w:after="0" w:line="240" w:lineRule="auto"/>
        <w:ind w:left="2160"/>
        <w:jc w:val="both"/>
        <w:rPr>
          <w:rFonts w:ascii="Times New Roman" w:hAnsi="Times New Roman" w:cs="Times New Roman"/>
          <w:sz w:val="24"/>
        </w:rPr>
      </w:pPr>
    </w:p>
    <w:p w14:paraId="77525ACD" w14:textId="77777777" w:rsidR="00656A93" w:rsidRPr="00551A2B" w:rsidRDefault="00656A93" w:rsidP="0073360E">
      <w:pPr>
        <w:spacing w:after="0" w:line="240" w:lineRule="auto"/>
        <w:ind w:left="2160"/>
        <w:jc w:val="both"/>
        <w:rPr>
          <w:rFonts w:ascii="Times New Roman" w:hAnsi="Times New Roman" w:cs="Times New Roman"/>
          <w:strike/>
          <w:sz w:val="24"/>
        </w:rPr>
      </w:pPr>
      <w:r w:rsidRPr="00551A2B">
        <w:rPr>
          <w:rFonts w:ascii="Times New Roman" w:hAnsi="Times New Roman" w:cs="Times New Roman"/>
          <w:strike/>
          <w:sz w:val="24"/>
        </w:rPr>
        <w:t>202.</w:t>
      </w:r>
      <w:r>
        <w:rPr>
          <w:rFonts w:ascii="Times New Roman" w:hAnsi="Times New Roman" w:cs="Times New Roman"/>
          <w:strike/>
          <w:sz w:val="24"/>
        </w:rPr>
        <w:t>1.2.2 – Events and Awareness - S</w:t>
      </w:r>
      <w:r w:rsidRPr="00551A2B">
        <w:rPr>
          <w:rFonts w:ascii="Times New Roman" w:hAnsi="Times New Roman" w:cs="Times New Roman"/>
          <w:strike/>
          <w:sz w:val="24"/>
        </w:rPr>
        <w:t xml:space="preserve">hall oversee the Student Association’s programming and marketing efforts. Strictly oversight; not empowered to make any decisions with regard to actual implementation. </w:t>
      </w:r>
    </w:p>
    <w:p w14:paraId="2D725818" w14:textId="77777777" w:rsidR="00656A93" w:rsidRDefault="00656A93" w:rsidP="0073360E">
      <w:pPr>
        <w:spacing w:after="0" w:line="240" w:lineRule="auto"/>
        <w:ind w:left="1440" w:firstLine="720"/>
        <w:jc w:val="both"/>
        <w:rPr>
          <w:rFonts w:ascii="Times New Roman" w:hAnsi="Times New Roman" w:cs="Times New Roman"/>
          <w:sz w:val="24"/>
        </w:rPr>
      </w:pPr>
    </w:p>
    <w:p w14:paraId="16AA60AC" w14:textId="77777777" w:rsidR="00656A93" w:rsidRDefault="00656A93" w:rsidP="0073360E">
      <w:pPr>
        <w:spacing w:after="0" w:line="240" w:lineRule="auto"/>
        <w:ind w:left="2160"/>
        <w:jc w:val="both"/>
        <w:rPr>
          <w:rFonts w:ascii="Times New Roman" w:hAnsi="Times New Roman" w:cs="Times New Roman"/>
          <w:sz w:val="24"/>
        </w:rPr>
      </w:pPr>
      <w:r w:rsidRPr="009E4DAD">
        <w:rPr>
          <w:rFonts w:ascii="Times New Roman" w:hAnsi="Times New Roman" w:cs="Times New Roman"/>
          <w:sz w:val="24"/>
        </w:rPr>
        <w:t>202.1.</w:t>
      </w:r>
      <w:r>
        <w:rPr>
          <w:rFonts w:ascii="Times New Roman" w:hAnsi="Times New Roman" w:cs="Times New Roman"/>
          <w:sz w:val="24"/>
        </w:rPr>
        <w:t>3</w:t>
      </w:r>
      <w:r w:rsidRPr="009E4DAD">
        <w:rPr>
          <w:rFonts w:ascii="Times New Roman" w:hAnsi="Times New Roman" w:cs="Times New Roman"/>
          <w:sz w:val="24"/>
        </w:rPr>
        <w:t xml:space="preserve"> – Rule</w:t>
      </w:r>
      <w:r>
        <w:rPr>
          <w:rFonts w:ascii="Times New Roman" w:hAnsi="Times New Roman" w:cs="Times New Roman"/>
          <w:sz w:val="24"/>
        </w:rPr>
        <w:t>s and Administration – S</w:t>
      </w:r>
      <w:r w:rsidRPr="009E4DAD">
        <w:rPr>
          <w:rFonts w:ascii="Times New Roman" w:hAnsi="Times New Roman" w:cs="Times New Roman"/>
          <w:sz w:val="24"/>
        </w:rPr>
        <w:t xml:space="preserve">hall be responsible for making sure that the voice of the students at UAlbany </w:t>
      </w:r>
      <w:r w:rsidRPr="00551A2B">
        <w:rPr>
          <w:rFonts w:ascii="Times New Roman" w:hAnsi="Times New Roman" w:cs="Times New Roman"/>
          <w:strike/>
          <w:sz w:val="24"/>
        </w:rPr>
        <w:t>are</w:t>
      </w:r>
      <w:r w:rsidRPr="009E4DAD">
        <w:rPr>
          <w:rFonts w:ascii="Times New Roman" w:hAnsi="Times New Roman" w:cs="Times New Roman"/>
          <w:sz w:val="24"/>
        </w:rPr>
        <w:t xml:space="preserve"> </w:t>
      </w:r>
      <w:r>
        <w:rPr>
          <w:rFonts w:ascii="Times New Roman" w:hAnsi="Times New Roman" w:cs="Times New Roman"/>
          <w:b/>
          <w:i/>
          <w:sz w:val="24"/>
        </w:rPr>
        <w:t xml:space="preserve">is </w:t>
      </w:r>
      <w:r>
        <w:rPr>
          <w:rFonts w:ascii="Times New Roman" w:hAnsi="Times New Roman" w:cs="Times New Roman"/>
          <w:sz w:val="24"/>
        </w:rPr>
        <w:t xml:space="preserve">heard within </w:t>
      </w:r>
      <w:r w:rsidRPr="00551A2B">
        <w:rPr>
          <w:rFonts w:ascii="Times New Roman" w:hAnsi="Times New Roman" w:cs="Times New Roman"/>
          <w:strike/>
          <w:sz w:val="24"/>
        </w:rPr>
        <w:t>the</w:t>
      </w:r>
      <w:r>
        <w:rPr>
          <w:rFonts w:ascii="Times New Roman" w:hAnsi="Times New Roman" w:cs="Times New Roman"/>
          <w:b/>
          <w:i/>
          <w:sz w:val="24"/>
        </w:rPr>
        <w:t xml:space="preserve"> a </w:t>
      </w:r>
      <w:r w:rsidRPr="009E4DAD">
        <w:rPr>
          <w:rFonts w:ascii="Times New Roman" w:hAnsi="Times New Roman" w:cs="Times New Roman"/>
          <w:sz w:val="24"/>
        </w:rPr>
        <w:t xml:space="preserve">number of governance bodies on </w:t>
      </w:r>
      <w:r>
        <w:rPr>
          <w:rFonts w:ascii="Times New Roman" w:hAnsi="Times New Roman" w:cs="Times New Roman"/>
          <w:sz w:val="24"/>
        </w:rPr>
        <w:t>this campus, locally, and state</w:t>
      </w:r>
      <w:r w:rsidRPr="009E4DAD">
        <w:rPr>
          <w:rFonts w:ascii="Times New Roman" w:hAnsi="Times New Roman" w:cs="Times New Roman"/>
          <w:sz w:val="24"/>
        </w:rPr>
        <w:t>wide</w:t>
      </w:r>
      <w:r>
        <w:rPr>
          <w:rFonts w:ascii="Times New Roman" w:hAnsi="Times New Roman" w:cs="Times New Roman"/>
          <w:sz w:val="24"/>
        </w:rPr>
        <w:t xml:space="preserve">, </w:t>
      </w:r>
      <w:r w:rsidRPr="00551A2B">
        <w:rPr>
          <w:rFonts w:ascii="Times New Roman" w:hAnsi="Times New Roman" w:cs="Times New Roman"/>
          <w:b/>
          <w:i/>
          <w:sz w:val="24"/>
        </w:rPr>
        <w:t>by reviewing and updating provisions of the Student Association Constitution and Bylaws</w:t>
      </w:r>
      <w:r w:rsidRPr="009E4DAD">
        <w:rPr>
          <w:rFonts w:ascii="Times New Roman" w:hAnsi="Times New Roman" w:cs="Times New Roman"/>
          <w:sz w:val="24"/>
        </w:rPr>
        <w:t>. Members of this committee will serve as University Senators, and as such they are responsible for attending monthly meetings of the University Senate. This committee will also serve as th</w:t>
      </w:r>
      <w:r>
        <w:rPr>
          <w:rFonts w:ascii="Times New Roman" w:hAnsi="Times New Roman" w:cs="Times New Roman"/>
          <w:sz w:val="24"/>
        </w:rPr>
        <w:t>e Senate’s liaison to the state</w:t>
      </w:r>
      <w:r w:rsidRPr="009E4DAD">
        <w:rPr>
          <w:rFonts w:ascii="Times New Roman" w:hAnsi="Times New Roman" w:cs="Times New Roman"/>
          <w:sz w:val="24"/>
        </w:rPr>
        <w:t xml:space="preserve">wide Student Assembly of the State University of New York. In addition, this committee shall be responsible for reviewing organizational policy. </w:t>
      </w:r>
      <w:r w:rsidRPr="00551A2B">
        <w:rPr>
          <w:rFonts w:ascii="Times New Roman" w:hAnsi="Times New Roman" w:cs="Times New Roman"/>
          <w:strike/>
          <w:sz w:val="24"/>
        </w:rPr>
        <w:t xml:space="preserve">This committee will also be in charge with </w:t>
      </w:r>
      <w:r w:rsidRPr="00551A2B">
        <w:rPr>
          <w:rFonts w:ascii="Times New Roman" w:hAnsi="Times New Roman" w:cs="Times New Roman"/>
          <w:strike/>
          <w:sz w:val="24"/>
        </w:rPr>
        <w:lastRenderedPageBreak/>
        <w:t>the duty of engaging the students and administration of the University, looking for concerns or desire from both, as well as serving as liaisons for the Senate to both of these groups.</w:t>
      </w:r>
      <w:r w:rsidRPr="009E4DAD">
        <w:rPr>
          <w:rFonts w:ascii="Times New Roman" w:hAnsi="Times New Roman" w:cs="Times New Roman"/>
          <w:sz w:val="24"/>
        </w:rPr>
        <w:t xml:space="preserve"> </w:t>
      </w:r>
    </w:p>
    <w:p w14:paraId="214B52B2" w14:textId="77777777" w:rsidR="00656A93" w:rsidRDefault="00656A93" w:rsidP="0073360E">
      <w:pPr>
        <w:spacing w:after="0" w:line="240" w:lineRule="auto"/>
        <w:ind w:left="2160"/>
        <w:jc w:val="both"/>
        <w:rPr>
          <w:rFonts w:ascii="Times New Roman" w:hAnsi="Times New Roman" w:cs="Times New Roman"/>
          <w:sz w:val="24"/>
        </w:rPr>
      </w:pPr>
    </w:p>
    <w:p w14:paraId="61B03095" w14:textId="77777777" w:rsidR="00656A93" w:rsidRPr="00551A2B" w:rsidRDefault="00656A93" w:rsidP="0073360E">
      <w:pPr>
        <w:spacing w:after="0" w:line="240" w:lineRule="auto"/>
        <w:ind w:left="2160"/>
        <w:jc w:val="both"/>
        <w:rPr>
          <w:rFonts w:ascii="Times New Roman" w:hAnsi="Times New Roman" w:cs="Times New Roman"/>
          <w:sz w:val="24"/>
        </w:rPr>
      </w:pPr>
      <w:r>
        <w:rPr>
          <w:rFonts w:ascii="Times New Roman" w:hAnsi="Times New Roman" w:cs="Times New Roman"/>
          <w:sz w:val="24"/>
        </w:rPr>
        <w:t>202.1.4 – Appropriations – S</w:t>
      </w:r>
      <w:r w:rsidRPr="009E4DAD">
        <w:rPr>
          <w:rFonts w:ascii="Times New Roman" w:hAnsi="Times New Roman" w:cs="Times New Roman"/>
          <w:sz w:val="24"/>
        </w:rPr>
        <w:t>hall deal with matters regarding supplemental and new funding</w:t>
      </w:r>
      <w:r>
        <w:rPr>
          <w:rFonts w:ascii="Times New Roman" w:hAnsi="Times New Roman" w:cs="Times New Roman"/>
          <w:sz w:val="24"/>
        </w:rPr>
        <w:t xml:space="preserve"> to Student Association groups, </w:t>
      </w:r>
      <w:r>
        <w:rPr>
          <w:rFonts w:ascii="Times New Roman" w:hAnsi="Times New Roman" w:cs="Times New Roman"/>
          <w:b/>
          <w:i/>
          <w:sz w:val="24"/>
        </w:rPr>
        <w:t>as well as unfunded groups that are legitimately recognized outside of the Student Association</w:t>
      </w:r>
      <w:r>
        <w:rPr>
          <w:rFonts w:ascii="Times New Roman" w:hAnsi="Times New Roman" w:cs="Times New Roman"/>
          <w:sz w:val="24"/>
        </w:rPr>
        <w:t>.</w:t>
      </w:r>
    </w:p>
    <w:p w14:paraId="3F44ADA1" w14:textId="77777777" w:rsidR="00656A93" w:rsidRDefault="00656A93" w:rsidP="0073360E">
      <w:pPr>
        <w:spacing w:after="0" w:line="240" w:lineRule="auto"/>
        <w:ind w:left="2160"/>
        <w:jc w:val="both"/>
        <w:rPr>
          <w:rFonts w:ascii="Times New Roman" w:hAnsi="Times New Roman" w:cs="Times New Roman"/>
          <w:sz w:val="24"/>
        </w:rPr>
      </w:pPr>
    </w:p>
    <w:p w14:paraId="48C5C9BC" w14:textId="77777777" w:rsidR="00656A93" w:rsidRDefault="00656A93" w:rsidP="0073360E">
      <w:pPr>
        <w:spacing w:after="0" w:line="240" w:lineRule="auto"/>
        <w:ind w:left="2160"/>
        <w:jc w:val="both"/>
        <w:rPr>
          <w:rFonts w:ascii="Times New Roman" w:hAnsi="Times New Roman" w:cs="Times New Roman"/>
          <w:sz w:val="24"/>
        </w:rPr>
      </w:pPr>
      <w:r w:rsidRPr="009E4DAD">
        <w:rPr>
          <w:rFonts w:ascii="Times New Roman" w:hAnsi="Times New Roman" w:cs="Times New Roman"/>
          <w:sz w:val="24"/>
        </w:rPr>
        <w:t>202.1.5 – Commu</w:t>
      </w:r>
      <w:r>
        <w:rPr>
          <w:rFonts w:ascii="Times New Roman" w:hAnsi="Times New Roman" w:cs="Times New Roman"/>
          <w:sz w:val="24"/>
        </w:rPr>
        <w:t>nity Engagement and Outreach – S</w:t>
      </w:r>
      <w:r w:rsidRPr="009E4DAD">
        <w:rPr>
          <w:rFonts w:ascii="Times New Roman" w:hAnsi="Times New Roman" w:cs="Times New Roman"/>
          <w:sz w:val="24"/>
        </w:rPr>
        <w:t xml:space="preserve">hall work together with the Director of Community </w:t>
      </w:r>
      <w:r>
        <w:rPr>
          <w:rFonts w:ascii="Times New Roman" w:hAnsi="Times New Roman" w:cs="Times New Roman"/>
          <w:b/>
          <w:i/>
          <w:sz w:val="24"/>
        </w:rPr>
        <w:t xml:space="preserve">Engagement and </w:t>
      </w:r>
      <w:r w:rsidRPr="009E4DAD">
        <w:rPr>
          <w:rFonts w:ascii="Times New Roman" w:hAnsi="Times New Roman" w:cs="Times New Roman"/>
          <w:sz w:val="24"/>
        </w:rPr>
        <w:t>Outreach in engaging students on the University at Albany campus and the Albany community in community-building and partnership endeavors. In addition, the committee will assist with community service projects undert</w:t>
      </w:r>
      <w:r>
        <w:rPr>
          <w:rFonts w:ascii="Times New Roman" w:hAnsi="Times New Roman" w:cs="Times New Roman"/>
          <w:sz w:val="24"/>
        </w:rPr>
        <w:t xml:space="preserve">aken by the Student Association </w:t>
      </w:r>
      <w:r>
        <w:rPr>
          <w:rFonts w:ascii="Times New Roman" w:hAnsi="Times New Roman" w:cs="Times New Roman"/>
          <w:b/>
          <w:i/>
          <w:sz w:val="24"/>
        </w:rPr>
        <w:t>and various student groups</w:t>
      </w:r>
      <w:r>
        <w:rPr>
          <w:rFonts w:ascii="Times New Roman" w:hAnsi="Times New Roman" w:cs="Times New Roman"/>
          <w:sz w:val="24"/>
        </w:rPr>
        <w:t xml:space="preserve">, </w:t>
      </w:r>
      <w:r>
        <w:rPr>
          <w:rFonts w:ascii="Times New Roman" w:hAnsi="Times New Roman" w:cs="Times New Roman"/>
          <w:b/>
          <w:i/>
          <w:sz w:val="24"/>
        </w:rPr>
        <w:t>as well as facilitate the planning and execution of the annual SA Day</w:t>
      </w:r>
      <w:r>
        <w:rPr>
          <w:rFonts w:ascii="Times New Roman" w:hAnsi="Times New Roman" w:cs="Times New Roman"/>
          <w:sz w:val="24"/>
        </w:rPr>
        <w:t xml:space="preserve">. </w:t>
      </w:r>
      <w:r w:rsidRPr="009E4DAD">
        <w:rPr>
          <w:rFonts w:ascii="Times New Roman" w:hAnsi="Times New Roman" w:cs="Times New Roman"/>
          <w:sz w:val="24"/>
        </w:rPr>
        <w:t xml:space="preserve"> </w:t>
      </w:r>
    </w:p>
    <w:p w14:paraId="66D91FBD" w14:textId="77777777" w:rsidR="00656A93" w:rsidRDefault="00656A93" w:rsidP="0073360E">
      <w:pPr>
        <w:spacing w:after="0" w:line="240" w:lineRule="auto"/>
        <w:ind w:left="2160"/>
        <w:jc w:val="both"/>
        <w:rPr>
          <w:rFonts w:ascii="Times New Roman" w:hAnsi="Times New Roman" w:cs="Times New Roman"/>
          <w:sz w:val="24"/>
        </w:rPr>
      </w:pPr>
    </w:p>
    <w:p w14:paraId="32A38BD3" w14:textId="77777777" w:rsidR="00656A93" w:rsidRDefault="00656A93" w:rsidP="0073360E">
      <w:pPr>
        <w:spacing w:after="0" w:line="240" w:lineRule="auto"/>
        <w:ind w:left="2880"/>
        <w:jc w:val="both"/>
        <w:rPr>
          <w:rFonts w:ascii="Times New Roman" w:hAnsi="Times New Roman" w:cs="Times New Roman"/>
          <w:sz w:val="24"/>
        </w:rPr>
      </w:pPr>
      <w:r w:rsidRPr="009E4DAD">
        <w:rPr>
          <w:rFonts w:ascii="Times New Roman" w:hAnsi="Times New Roman" w:cs="Times New Roman"/>
          <w:sz w:val="24"/>
        </w:rPr>
        <w:t xml:space="preserve">202.1.5.1 – The Director of Community </w:t>
      </w:r>
      <w:r>
        <w:rPr>
          <w:rFonts w:ascii="Times New Roman" w:hAnsi="Times New Roman" w:cs="Times New Roman"/>
          <w:b/>
          <w:i/>
          <w:sz w:val="24"/>
        </w:rPr>
        <w:t xml:space="preserve">Engagement and </w:t>
      </w:r>
      <w:r w:rsidRPr="009E4DAD">
        <w:rPr>
          <w:rFonts w:ascii="Times New Roman" w:hAnsi="Times New Roman" w:cs="Times New Roman"/>
          <w:sz w:val="24"/>
        </w:rPr>
        <w:t xml:space="preserve">Outreach or a member of their department shall be required to attend the weekly committee meetings and act as a nonvoting </w:t>
      </w:r>
      <w:r w:rsidRPr="00551A2B">
        <w:rPr>
          <w:rFonts w:ascii="Times New Roman" w:hAnsi="Times New Roman" w:cs="Times New Roman"/>
          <w:i/>
          <w:sz w:val="24"/>
        </w:rPr>
        <w:t>ex-officio</w:t>
      </w:r>
      <w:r>
        <w:rPr>
          <w:rFonts w:ascii="Times New Roman" w:hAnsi="Times New Roman" w:cs="Times New Roman"/>
          <w:sz w:val="24"/>
        </w:rPr>
        <w:t xml:space="preserve"> member.</w:t>
      </w:r>
    </w:p>
    <w:p w14:paraId="4737E249" w14:textId="77777777" w:rsidR="00656A93" w:rsidRDefault="00656A93" w:rsidP="0073360E">
      <w:pPr>
        <w:spacing w:after="0" w:line="240" w:lineRule="auto"/>
        <w:ind w:left="2880"/>
        <w:jc w:val="both"/>
        <w:rPr>
          <w:rFonts w:ascii="Times New Roman" w:hAnsi="Times New Roman" w:cs="Times New Roman"/>
          <w:sz w:val="24"/>
        </w:rPr>
      </w:pPr>
    </w:p>
    <w:p w14:paraId="45F0F30B" w14:textId="77777777" w:rsidR="00656A93" w:rsidRDefault="00656A93" w:rsidP="0073360E">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202.1.6 – </w:t>
      </w:r>
      <w:r w:rsidRPr="009E4DAD">
        <w:rPr>
          <w:rFonts w:ascii="Times New Roman" w:hAnsi="Times New Roman" w:cs="Times New Roman"/>
          <w:sz w:val="24"/>
        </w:rPr>
        <w:t xml:space="preserve">Constituent Relations – Shall hear all issues from students and student groups </w:t>
      </w:r>
      <w:r>
        <w:rPr>
          <w:rFonts w:ascii="Times New Roman" w:hAnsi="Times New Roman" w:cs="Times New Roman"/>
          <w:b/>
          <w:i/>
          <w:sz w:val="24"/>
        </w:rPr>
        <w:t xml:space="preserve">with </w:t>
      </w:r>
      <w:r w:rsidRPr="00551A2B">
        <w:rPr>
          <w:rFonts w:ascii="Times New Roman" w:hAnsi="Times New Roman" w:cs="Times New Roman"/>
          <w:strike/>
          <w:sz w:val="24"/>
        </w:rPr>
        <w:t>in</w:t>
      </w:r>
      <w:r w:rsidRPr="009E4DAD">
        <w:rPr>
          <w:rFonts w:ascii="Times New Roman" w:hAnsi="Times New Roman" w:cs="Times New Roman"/>
          <w:sz w:val="24"/>
        </w:rPr>
        <w:t xml:space="preserve"> regard to the Student</w:t>
      </w:r>
      <w:r>
        <w:rPr>
          <w:rFonts w:ascii="Times New Roman" w:hAnsi="Times New Roman" w:cs="Times New Roman"/>
          <w:sz w:val="24"/>
        </w:rPr>
        <w:t xml:space="preserve"> Association. </w:t>
      </w:r>
      <w:r>
        <w:rPr>
          <w:rFonts w:ascii="Times New Roman" w:hAnsi="Times New Roman" w:cs="Times New Roman"/>
          <w:b/>
          <w:i/>
          <w:sz w:val="24"/>
        </w:rPr>
        <w:t xml:space="preserve">In addition, the committee </w:t>
      </w:r>
      <w:r>
        <w:rPr>
          <w:rFonts w:ascii="Times New Roman" w:hAnsi="Times New Roman" w:cs="Times New Roman"/>
          <w:sz w:val="24"/>
        </w:rPr>
        <w:t xml:space="preserve">shall organize a town hall </w:t>
      </w:r>
      <w:r w:rsidRPr="009E4DAD">
        <w:rPr>
          <w:rFonts w:ascii="Times New Roman" w:hAnsi="Times New Roman" w:cs="Times New Roman"/>
          <w:sz w:val="24"/>
        </w:rPr>
        <w:t>meeting on the behalf of the Student Association Senate</w:t>
      </w:r>
      <w:r>
        <w:rPr>
          <w:rFonts w:ascii="Times New Roman" w:hAnsi="Times New Roman" w:cs="Times New Roman"/>
          <w:sz w:val="24"/>
        </w:rPr>
        <w:t xml:space="preserve"> </w:t>
      </w:r>
      <w:r w:rsidRPr="00551A2B">
        <w:rPr>
          <w:rFonts w:ascii="Times New Roman" w:hAnsi="Times New Roman" w:cs="Times New Roman"/>
          <w:strike/>
          <w:sz w:val="24"/>
        </w:rPr>
        <w:t>for the interest of the constituency</w:t>
      </w:r>
      <w:r w:rsidRPr="006F5E05">
        <w:rPr>
          <w:rFonts w:ascii="Times New Roman" w:hAnsi="Times New Roman" w:cs="Times New Roman"/>
          <w:strike/>
          <w:sz w:val="24"/>
        </w:rPr>
        <w:t>. The committee will also define a tangible means of communication that each Student Association Senator must create to contact their constituency throughout their term in office.</w:t>
      </w:r>
      <w:r w:rsidRPr="009E4DAD">
        <w:rPr>
          <w:rFonts w:ascii="Times New Roman" w:hAnsi="Times New Roman" w:cs="Times New Roman"/>
          <w:sz w:val="24"/>
        </w:rPr>
        <w:t xml:space="preserve"> </w:t>
      </w:r>
      <w:r w:rsidRPr="006F5E05">
        <w:rPr>
          <w:rFonts w:ascii="Times New Roman" w:hAnsi="Times New Roman" w:cs="Times New Roman"/>
          <w:b/>
          <w:i/>
          <w:sz w:val="24"/>
        </w:rPr>
        <w:t>The committee shall also be tasked with working toward ways, in consultation with the Departments of Marketing and Public Relations, respectively, to communicate and maintain contact with the student body on issues of campus advocacy.</w:t>
      </w:r>
      <w:r>
        <w:rPr>
          <w:rFonts w:ascii="Times New Roman" w:hAnsi="Times New Roman" w:cs="Times New Roman"/>
          <w:sz w:val="24"/>
        </w:rPr>
        <w:t xml:space="preserve"> </w:t>
      </w:r>
      <w:r w:rsidRPr="009E4DAD">
        <w:rPr>
          <w:rFonts w:ascii="Times New Roman" w:hAnsi="Times New Roman" w:cs="Times New Roman"/>
          <w:sz w:val="24"/>
        </w:rPr>
        <w:t>This includes, but</w:t>
      </w:r>
      <w:r>
        <w:rPr>
          <w:rFonts w:ascii="Times New Roman" w:hAnsi="Times New Roman" w:cs="Times New Roman"/>
          <w:sz w:val="24"/>
        </w:rPr>
        <w:t xml:space="preserve"> </w:t>
      </w:r>
      <w:r>
        <w:rPr>
          <w:rFonts w:ascii="Times New Roman" w:hAnsi="Times New Roman" w:cs="Times New Roman"/>
          <w:b/>
          <w:i/>
          <w:sz w:val="24"/>
        </w:rPr>
        <w:t>is</w:t>
      </w:r>
      <w:r w:rsidRPr="009E4DAD">
        <w:rPr>
          <w:rFonts w:ascii="Times New Roman" w:hAnsi="Times New Roman" w:cs="Times New Roman"/>
          <w:sz w:val="24"/>
        </w:rPr>
        <w:t xml:space="preserve"> not limited to, social networking, printed materials, and office hours.</w:t>
      </w:r>
    </w:p>
    <w:p w14:paraId="47A8D5BF" w14:textId="77777777" w:rsidR="00656A93" w:rsidRDefault="00656A93" w:rsidP="0073360E">
      <w:pPr>
        <w:spacing w:after="0" w:line="240" w:lineRule="auto"/>
        <w:ind w:left="2160"/>
        <w:jc w:val="both"/>
        <w:rPr>
          <w:rFonts w:ascii="Times New Roman" w:hAnsi="Times New Roman" w:cs="Times New Roman"/>
          <w:sz w:val="24"/>
        </w:rPr>
      </w:pPr>
    </w:p>
    <w:p w14:paraId="331CD7AE" w14:textId="77777777" w:rsidR="00656A93" w:rsidRDefault="00656A93" w:rsidP="0073360E">
      <w:pPr>
        <w:spacing w:after="0" w:line="240" w:lineRule="auto"/>
        <w:ind w:left="720"/>
        <w:jc w:val="both"/>
        <w:rPr>
          <w:rFonts w:ascii="Times New Roman" w:hAnsi="Times New Roman" w:cs="Times New Roman"/>
          <w:sz w:val="24"/>
        </w:rPr>
      </w:pPr>
      <w:r w:rsidRPr="006F5E05">
        <w:rPr>
          <w:rFonts w:ascii="Times New Roman" w:hAnsi="Times New Roman" w:cs="Times New Roman"/>
          <w:sz w:val="24"/>
        </w:rPr>
        <w:t xml:space="preserve">202.2 – Any member of the Student Association Senate shall have the power to request the formation of an ad hoc committee and outline its functions. The formation of an ad hoc committee is subject to a majority vote of those Senate members present and voting. </w:t>
      </w:r>
    </w:p>
    <w:p w14:paraId="748AF923" w14:textId="77777777" w:rsidR="00656A93" w:rsidRDefault="00656A93" w:rsidP="0073360E">
      <w:pPr>
        <w:spacing w:after="0" w:line="240" w:lineRule="auto"/>
        <w:ind w:left="720"/>
        <w:jc w:val="both"/>
        <w:rPr>
          <w:rFonts w:ascii="Times New Roman" w:hAnsi="Times New Roman" w:cs="Times New Roman"/>
          <w:sz w:val="24"/>
        </w:rPr>
      </w:pPr>
    </w:p>
    <w:p w14:paraId="1284A622" w14:textId="77777777" w:rsidR="00656A93" w:rsidRDefault="00656A93" w:rsidP="0073360E">
      <w:pPr>
        <w:spacing w:after="0" w:line="240" w:lineRule="auto"/>
        <w:ind w:left="720"/>
        <w:jc w:val="both"/>
        <w:rPr>
          <w:rFonts w:ascii="Times New Roman" w:hAnsi="Times New Roman" w:cs="Times New Roman"/>
          <w:sz w:val="24"/>
        </w:rPr>
      </w:pPr>
      <w:r>
        <w:rPr>
          <w:rFonts w:ascii="Times New Roman" w:hAnsi="Times New Roman" w:cs="Times New Roman"/>
          <w:sz w:val="24"/>
        </w:rPr>
        <w:t>202.3 – Committee Procedures</w:t>
      </w:r>
      <w:r w:rsidRPr="006F5E05">
        <w:rPr>
          <w:rFonts w:ascii="Times New Roman" w:hAnsi="Times New Roman" w:cs="Times New Roman"/>
          <w:sz w:val="24"/>
        </w:rPr>
        <w:t xml:space="preserve"> </w:t>
      </w:r>
    </w:p>
    <w:p w14:paraId="05E627EB" w14:textId="77777777" w:rsidR="00656A93" w:rsidRDefault="00656A93" w:rsidP="0073360E">
      <w:pPr>
        <w:spacing w:after="0" w:line="240" w:lineRule="auto"/>
        <w:ind w:left="720"/>
        <w:jc w:val="both"/>
        <w:rPr>
          <w:rFonts w:ascii="Times New Roman" w:hAnsi="Times New Roman" w:cs="Times New Roman"/>
          <w:sz w:val="24"/>
        </w:rPr>
      </w:pPr>
    </w:p>
    <w:p w14:paraId="6996135F" w14:textId="77777777" w:rsidR="00656A93" w:rsidRDefault="00656A93" w:rsidP="0073360E">
      <w:pPr>
        <w:spacing w:after="0" w:line="240" w:lineRule="auto"/>
        <w:ind w:left="1440"/>
        <w:jc w:val="both"/>
        <w:rPr>
          <w:rFonts w:ascii="Times New Roman" w:hAnsi="Times New Roman" w:cs="Times New Roman"/>
          <w:sz w:val="24"/>
        </w:rPr>
      </w:pPr>
      <w:r w:rsidRPr="006F5E05">
        <w:rPr>
          <w:rFonts w:ascii="Times New Roman" w:hAnsi="Times New Roman" w:cs="Times New Roman"/>
          <w:sz w:val="24"/>
        </w:rPr>
        <w:t xml:space="preserve">202.3.1 – Committee meetings shall be open to the general public. </w:t>
      </w:r>
    </w:p>
    <w:p w14:paraId="3D721BC6" w14:textId="77777777" w:rsidR="00656A93" w:rsidRDefault="00656A93" w:rsidP="0073360E">
      <w:pPr>
        <w:spacing w:after="0" w:line="240" w:lineRule="auto"/>
        <w:ind w:left="1440"/>
        <w:jc w:val="both"/>
        <w:rPr>
          <w:rFonts w:ascii="Times New Roman" w:hAnsi="Times New Roman" w:cs="Times New Roman"/>
          <w:sz w:val="24"/>
        </w:rPr>
      </w:pPr>
    </w:p>
    <w:p w14:paraId="5DA042DC" w14:textId="77777777" w:rsidR="00656A93" w:rsidRDefault="00656A93" w:rsidP="0073360E">
      <w:pPr>
        <w:spacing w:after="0" w:line="240" w:lineRule="auto"/>
        <w:ind w:left="1440"/>
        <w:jc w:val="both"/>
        <w:rPr>
          <w:rFonts w:ascii="Times New Roman" w:hAnsi="Times New Roman" w:cs="Times New Roman"/>
          <w:sz w:val="24"/>
        </w:rPr>
      </w:pPr>
      <w:r w:rsidRPr="006F5E05">
        <w:rPr>
          <w:rFonts w:ascii="Times New Roman" w:hAnsi="Times New Roman" w:cs="Times New Roman"/>
          <w:sz w:val="24"/>
        </w:rPr>
        <w:t xml:space="preserve">202.3.2 – Each committee has the authority to determine its own procedures for conduct of committee business. </w:t>
      </w:r>
    </w:p>
    <w:p w14:paraId="6831DA25" w14:textId="77777777" w:rsidR="00656A93" w:rsidRDefault="00656A93" w:rsidP="0073360E">
      <w:pPr>
        <w:spacing w:after="0" w:line="240" w:lineRule="auto"/>
        <w:ind w:left="1440"/>
        <w:jc w:val="both"/>
        <w:rPr>
          <w:rFonts w:ascii="Times New Roman" w:hAnsi="Times New Roman" w:cs="Times New Roman"/>
          <w:sz w:val="24"/>
        </w:rPr>
      </w:pPr>
    </w:p>
    <w:p w14:paraId="5B8AB0AE" w14:textId="77777777" w:rsidR="00656A93" w:rsidRPr="006F5E05" w:rsidRDefault="00656A93" w:rsidP="0073360E">
      <w:pPr>
        <w:spacing w:after="0" w:line="240" w:lineRule="auto"/>
        <w:ind w:left="1440"/>
        <w:jc w:val="both"/>
        <w:rPr>
          <w:rFonts w:ascii="Times New Roman" w:hAnsi="Times New Roman" w:cs="Times New Roman"/>
          <w:strike/>
          <w:sz w:val="24"/>
        </w:rPr>
      </w:pPr>
      <w:r w:rsidRPr="006F5E05">
        <w:rPr>
          <w:rFonts w:ascii="Times New Roman" w:hAnsi="Times New Roman" w:cs="Times New Roman"/>
          <w:strike/>
          <w:sz w:val="24"/>
        </w:rPr>
        <w:t xml:space="preserve">202.3.3 – Any procedures that require policy changes, including bylaw amendments, must be put in bill form and referred to the Committee on Rules and Administration for recommendations. The Chair of the Senate may introduce policy changes to the Senate. </w:t>
      </w:r>
    </w:p>
    <w:p w14:paraId="72A8EAFC" w14:textId="77777777" w:rsidR="00656A93" w:rsidRDefault="00656A93" w:rsidP="0073360E">
      <w:pPr>
        <w:spacing w:after="0" w:line="240" w:lineRule="auto"/>
        <w:ind w:left="1440"/>
        <w:jc w:val="both"/>
        <w:rPr>
          <w:rFonts w:ascii="Times New Roman" w:hAnsi="Times New Roman" w:cs="Times New Roman"/>
          <w:sz w:val="24"/>
        </w:rPr>
      </w:pPr>
    </w:p>
    <w:p w14:paraId="554BB557" w14:textId="77777777" w:rsidR="00656A93" w:rsidRDefault="00656A93" w:rsidP="0073360E">
      <w:pPr>
        <w:spacing w:after="0" w:line="240" w:lineRule="auto"/>
        <w:ind w:left="1440"/>
        <w:jc w:val="both"/>
        <w:rPr>
          <w:rFonts w:ascii="Times New Roman" w:hAnsi="Times New Roman" w:cs="Times New Roman"/>
          <w:sz w:val="24"/>
        </w:rPr>
      </w:pPr>
      <w:r>
        <w:rPr>
          <w:rFonts w:ascii="Times New Roman" w:hAnsi="Times New Roman" w:cs="Times New Roman"/>
          <w:sz w:val="24"/>
        </w:rPr>
        <w:t>202.3.3</w:t>
      </w:r>
      <w:r w:rsidRPr="006F5E05">
        <w:rPr>
          <w:rFonts w:ascii="Times New Roman" w:hAnsi="Times New Roman" w:cs="Times New Roman"/>
          <w:sz w:val="24"/>
        </w:rPr>
        <w:t xml:space="preserve"> – The Committee Chair or a designated representative shall present a report of committee proceedings at each Senate meeting including, but not limited to, bills passing their respective committees. </w:t>
      </w:r>
    </w:p>
    <w:p w14:paraId="5478A4BE" w14:textId="77777777" w:rsidR="00656A93" w:rsidRDefault="00656A93" w:rsidP="0073360E">
      <w:pPr>
        <w:spacing w:after="0" w:line="240" w:lineRule="auto"/>
        <w:ind w:left="1440"/>
        <w:jc w:val="both"/>
        <w:rPr>
          <w:rFonts w:ascii="Times New Roman" w:hAnsi="Times New Roman" w:cs="Times New Roman"/>
          <w:sz w:val="24"/>
        </w:rPr>
      </w:pPr>
    </w:p>
    <w:p w14:paraId="3354FA92" w14:textId="77777777" w:rsidR="00656A93" w:rsidRDefault="00656A93" w:rsidP="0073360E">
      <w:pPr>
        <w:spacing w:after="0" w:line="240" w:lineRule="auto"/>
        <w:ind w:left="1440"/>
        <w:jc w:val="both"/>
        <w:rPr>
          <w:rFonts w:ascii="Times New Roman" w:hAnsi="Times New Roman" w:cs="Times New Roman"/>
          <w:sz w:val="24"/>
        </w:rPr>
      </w:pPr>
      <w:r>
        <w:rPr>
          <w:rFonts w:ascii="Times New Roman" w:hAnsi="Times New Roman" w:cs="Times New Roman"/>
          <w:sz w:val="24"/>
        </w:rPr>
        <w:t>202.3.4</w:t>
      </w:r>
      <w:r w:rsidRPr="006F5E05">
        <w:rPr>
          <w:rFonts w:ascii="Times New Roman" w:hAnsi="Times New Roman" w:cs="Times New Roman"/>
          <w:sz w:val="24"/>
        </w:rPr>
        <w:t xml:space="preserve"> – A bill may be called out of committee by a two-thirds vote of those Senate members present and voting. </w:t>
      </w:r>
    </w:p>
    <w:p w14:paraId="5E1D7BF1" w14:textId="77777777" w:rsidR="00656A93" w:rsidRDefault="00656A93" w:rsidP="0073360E">
      <w:pPr>
        <w:spacing w:after="0" w:line="240" w:lineRule="auto"/>
        <w:ind w:left="1440"/>
        <w:jc w:val="both"/>
        <w:rPr>
          <w:rFonts w:ascii="Times New Roman" w:hAnsi="Times New Roman" w:cs="Times New Roman"/>
          <w:sz w:val="24"/>
        </w:rPr>
      </w:pPr>
    </w:p>
    <w:p w14:paraId="2C28C2A4" w14:textId="77777777" w:rsidR="00656A93" w:rsidRDefault="00656A93" w:rsidP="0073360E">
      <w:pPr>
        <w:spacing w:after="0" w:line="240" w:lineRule="auto"/>
        <w:ind w:left="720"/>
        <w:jc w:val="both"/>
        <w:rPr>
          <w:rFonts w:ascii="Times New Roman" w:hAnsi="Times New Roman" w:cs="Times New Roman"/>
          <w:sz w:val="24"/>
        </w:rPr>
      </w:pPr>
      <w:r w:rsidRPr="006F5E05">
        <w:rPr>
          <w:rFonts w:ascii="Times New Roman" w:hAnsi="Times New Roman" w:cs="Times New Roman"/>
          <w:sz w:val="24"/>
        </w:rPr>
        <w:t xml:space="preserve">202.4 – Senate Appointments </w:t>
      </w:r>
    </w:p>
    <w:p w14:paraId="32BFCB3F" w14:textId="77777777" w:rsidR="00656A93" w:rsidRDefault="00656A93" w:rsidP="0073360E">
      <w:pPr>
        <w:spacing w:after="0" w:line="240" w:lineRule="auto"/>
        <w:ind w:left="720"/>
        <w:jc w:val="both"/>
        <w:rPr>
          <w:rFonts w:ascii="Times New Roman" w:hAnsi="Times New Roman" w:cs="Times New Roman"/>
          <w:sz w:val="24"/>
        </w:rPr>
      </w:pPr>
    </w:p>
    <w:p w14:paraId="02E4F62C" w14:textId="77777777" w:rsidR="00656A93" w:rsidRDefault="00656A93" w:rsidP="0073360E">
      <w:pPr>
        <w:spacing w:after="0" w:line="240" w:lineRule="auto"/>
        <w:ind w:left="1440"/>
        <w:jc w:val="both"/>
        <w:rPr>
          <w:rFonts w:ascii="Times New Roman" w:hAnsi="Times New Roman" w:cs="Times New Roman"/>
          <w:sz w:val="24"/>
        </w:rPr>
      </w:pPr>
      <w:r w:rsidRPr="006F5E05">
        <w:rPr>
          <w:rFonts w:ascii="Times New Roman" w:hAnsi="Times New Roman" w:cs="Times New Roman"/>
          <w:sz w:val="24"/>
        </w:rPr>
        <w:t xml:space="preserve">202.4.1 – Committee Chair Appointments </w:t>
      </w:r>
    </w:p>
    <w:p w14:paraId="24C4B800" w14:textId="77777777" w:rsidR="00656A93" w:rsidRDefault="00656A93" w:rsidP="0073360E">
      <w:pPr>
        <w:spacing w:after="0" w:line="240" w:lineRule="auto"/>
        <w:ind w:left="1440"/>
        <w:jc w:val="both"/>
        <w:rPr>
          <w:rFonts w:ascii="Times New Roman" w:hAnsi="Times New Roman" w:cs="Times New Roman"/>
          <w:sz w:val="24"/>
        </w:rPr>
      </w:pPr>
    </w:p>
    <w:p w14:paraId="29D38C74" w14:textId="77777777" w:rsidR="00656A93" w:rsidRDefault="00656A93" w:rsidP="0073360E">
      <w:pPr>
        <w:spacing w:after="0" w:line="240" w:lineRule="auto"/>
        <w:ind w:left="2160"/>
        <w:jc w:val="both"/>
        <w:rPr>
          <w:rFonts w:ascii="Times New Roman" w:hAnsi="Times New Roman" w:cs="Times New Roman"/>
          <w:sz w:val="24"/>
        </w:rPr>
      </w:pPr>
      <w:r w:rsidRPr="006F5E05">
        <w:rPr>
          <w:rFonts w:ascii="Times New Roman" w:hAnsi="Times New Roman" w:cs="Times New Roman"/>
          <w:sz w:val="24"/>
        </w:rPr>
        <w:t xml:space="preserve">202.4.1.1 – Committee Chair appointments shall be made by the Chair of the Student Association Senate through formal consultation with the Vice Chair of the Senate. These appointments are subject to confirmation by a two-thirds (2/3) vote of the Senate. </w:t>
      </w:r>
    </w:p>
    <w:p w14:paraId="33C00E51" w14:textId="77777777" w:rsidR="00656A93" w:rsidRDefault="00656A93" w:rsidP="0073360E">
      <w:pPr>
        <w:spacing w:after="0" w:line="240" w:lineRule="auto"/>
        <w:ind w:left="2160"/>
        <w:jc w:val="both"/>
        <w:rPr>
          <w:rFonts w:ascii="Times New Roman" w:hAnsi="Times New Roman" w:cs="Times New Roman"/>
          <w:sz w:val="24"/>
        </w:rPr>
      </w:pPr>
    </w:p>
    <w:p w14:paraId="69F1FA89" w14:textId="77777777" w:rsidR="00656A93" w:rsidRPr="006F5E05" w:rsidRDefault="00656A93" w:rsidP="0073360E">
      <w:pPr>
        <w:spacing w:after="0" w:line="240" w:lineRule="auto"/>
        <w:ind w:left="2160"/>
        <w:jc w:val="both"/>
        <w:rPr>
          <w:rFonts w:ascii="Times New Roman" w:hAnsi="Times New Roman" w:cs="Times New Roman"/>
          <w:strike/>
          <w:sz w:val="24"/>
        </w:rPr>
      </w:pPr>
      <w:r w:rsidRPr="006F5E05">
        <w:rPr>
          <w:rFonts w:ascii="Times New Roman" w:hAnsi="Times New Roman" w:cs="Times New Roman"/>
          <w:strike/>
          <w:sz w:val="24"/>
        </w:rPr>
        <w:t xml:space="preserve">202.4.1.2 – Revocation of a committee </w:t>
      </w:r>
      <w:proofErr w:type="spellStart"/>
      <w:r w:rsidRPr="006F5E05">
        <w:rPr>
          <w:rFonts w:ascii="Times New Roman" w:hAnsi="Times New Roman" w:cs="Times New Roman"/>
          <w:strike/>
          <w:sz w:val="24"/>
        </w:rPr>
        <w:t>chairship</w:t>
      </w:r>
      <w:proofErr w:type="spellEnd"/>
      <w:r w:rsidRPr="006F5E05">
        <w:rPr>
          <w:rFonts w:ascii="Times New Roman" w:hAnsi="Times New Roman" w:cs="Times New Roman"/>
          <w:strike/>
          <w:sz w:val="24"/>
        </w:rPr>
        <w:t xml:space="preserve"> may be instituted by a two-thirds vote of Senate, upon recommendation of the Chair of the Senate through formal consultat</w:t>
      </w:r>
      <w:r>
        <w:rPr>
          <w:rFonts w:ascii="Times New Roman" w:hAnsi="Times New Roman" w:cs="Times New Roman"/>
          <w:strike/>
          <w:sz w:val="24"/>
        </w:rPr>
        <w:t xml:space="preserve">ion </w:t>
      </w:r>
      <w:r w:rsidRPr="006F5E05">
        <w:rPr>
          <w:rFonts w:ascii="Times New Roman" w:hAnsi="Times New Roman" w:cs="Times New Roman"/>
          <w:strike/>
          <w:sz w:val="24"/>
        </w:rPr>
        <w:t xml:space="preserve">with the Vice Chair of the Senate. </w:t>
      </w:r>
    </w:p>
    <w:p w14:paraId="0325540E" w14:textId="77777777" w:rsidR="00656A93" w:rsidRDefault="00656A93" w:rsidP="0073360E">
      <w:pPr>
        <w:spacing w:after="0" w:line="240" w:lineRule="auto"/>
        <w:ind w:left="2160"/>
        <w:jc w:val="both"/>
        <w:rPr>
          <w:rFonts w:ascii="Times New Roman" w:hAnsi="Times New Roman" w:cs="Times New Roman"/>
          <w:sz w:val="24"/>
        </w:rPr>
      </w:pPr>
    </w:p>
    <w:p w14:paraId="4A166158" w14:textId="77777777" w:rsidR="00656A93" w:rsidRPr="00D3082F" w:rsidRDefault="00656A93" w:rsidP="0073360E">
      <w:pPr>
        <w:spacing w:after="0" w:line="240" w:lineRule="auto"/>
        <w:ind w:left="2160"/>
        <w:jc w:val="both"/>
        <w:rPr>
          <w:rFonts w:ascii="Times New Roman" w:hAnsi="Times New Roman" w:cs="Times New Roman"/>
          <w:b/>
          <w:i/>
          <w:sz w:val="24"/>
        </w:rPr>
      </w:pPr>
      <w:r w:rsidRPr="00D3082F">
        <w:rPr>
          <w:rFonts w:ascii="Times New Roman" w:hAnsi="Times New Roman" w:cs="Times New Roman"/>
          <w:b/>
          <w:i/>
          <w:sz w:val="24"/>
        </w:rPr>
        <w:t xml:space="preserve">202.4.1.2 – A Committee Chair may be removed from their position via a two-thirds (2/3) vote of the Student Association Senate or through their direct dismissal by the Chair of the Senate, through formal consultation with the Vice Chair of the Senate. </w:t>
      </w:r>
      <w:r>
        <w:rPr>
          <w:rFonts w:ascii="Times New Roman" w:hAnsi="Times New Roman" w:cs="Times New Roman"/>
          <w:b/>
          <w:i/>
          <w:sz w:val="24"/>
        </w:rPr>
        <w:t xml:space="preserve">Dismissal of a Committee Chair shall only be initiated as a result of neglect of duty, unethical behavior, or a high degree of demonstrable ineffectiveness. </w:t>
      </w:r>
    </w:p>
    <w:p w14:paraId="57A15904" w14:textId="77777777" w:rsidR="00656A93" w:rsidRDefault="00656A93" w:rsidP="0073360E">
      <w:pPr>
        <w:spacing w:after="0" w:line="240" w:lineRule="auto"/>
        <w:ind w:left="1440"/>
        <w:jc w:val="both"/>
        <w:rPr>
          <w:rFonts w:ascii="Times New Roman" w:hAnsi="Times New Roman" w:cs="Times New Roman"/>
          <w:sz w:val="24"/>
        </w:rPr>
      </w:pPr>
    </w:p>
    <w:p w14:paraId="63E0DC72" w14:textId="77777777" w:rsidR="00656A93" w:rsidRDefault="00656A93" w:rsidP="0073360E">
      <w:pPr>
        <w:spacing w:after="0" w:line="240" w:lineRule="auto"/>
        <w:ind w:left="1440"/>
        <w:jc w:val="both"/>
        <w:rPr>
          <w:rFonts w:ascii="Times New Roman" w:hAnsi="Times New Roman" w:cs="Times New Roman"/>
          <w:sz w:val="24"/>
        </w:rPr>
      </w:pPr>
      <w:r w:rsidRPr="006F5E05">
        <w:rPr>
          <w:rFonts w:ascii="Times New Roman" w:hAnsi="Times New Roman" w:cs="Times New Roman"/>
          <w:sz w:val="24"/>
        </w:rPr>
        <w:t xml:space="preserve">202.4.2 – Committee assignments </w:t>
      </w:r>
    </w:p>
    <w:p w14:paraId="4475F421" w14:textId="77777777" w:rsidR="00656A93" w:rsidRDefault="00656A93" w:rsidP="0073360E">
      <w:pPr>
        <w:spacing w:after="0" w:line="240" w:lineRule="auto"/>
        <w:ind w:left="1440"/>
        <w:jc w:val="both"/>
        <w:rPr>
          <w:rFonts w:ascii="Times New Roman" w:hAnsi="Times New Roman" w:cs="Times New Roman"/>
          <w:sz w:val="24"/>
        </w:rPr>
      </w:pPr>
    </w:p>
    <w:p w14:paraId="7C237358" w14:textId="77777777" w:rsidR="00656A93" w:rsidRPr="006F5E05" w:rsidRDefault="00656A93" w:rsidP="0073360E">
      <w:pPr>
        <w:spacing w:after="0" w:line="240" w:lineRule="auto"/>
        <w:ind w:left="2160"/>
        <w:jc w:val="both"/>
        <w:rPr>
          <w:rFonts w:ascii="Times New Roman" w:hAnsi="Times New Roman" w:cs="Times New Roman"/>
          <w:sz w:val="32"/>
        </w:rPr>
      </w:pPr>
      <w:r w:rsidRPr="006F5E05">
        <w:rPr>
          <w:rFonts w:ascii="Times New Roman" w:hAnsi="Times New Roman" w:cs="Times New Roman"/>
          <w:sz w:val="24"/>
        </w:rPr>
        <w:t>202.4.2.1 – Shall be made by the Chair of the Senate, through forma</w:t>
      </w:r>
      <w:r>
        <w:rPr>
          <w:rFonts w:ascii="Times New Roman" w:hAnsi="Times New Roman" w:cs="Times New Roman"/>
          <w:sz w:val="24"/>
        </w:rPr>
        <w:t xml:space="preserve">l consultation </w:t>
      </w:r>
      <w:r w:rsidRPr="006F5E05">
        <w:rPr>
          <w:rFonts w:ascii="Times New Roman" w:hAnsi="Times New Roman" w:cs="Times New Roman"/>
          <w:sz w:val="24"/>
        </w:rPr>
        <w:t>with the Vice Chair of the Senate, with the approval of a majority of Senate</w:t>
      </w:r>
      <w:r>
        <w:rPr>
          <w:rFonts w:ascii="Times New Roman" w:hAnsi="Times New Roman" w:cs="Times New Roman"/>
          <w:sz w:val="24"/>
        </w:rPr>
        <w:t>.</w:t>
      </w:r>
    </w:p>
    <w:p w14:paraId="770D039B" w14:textId="77777777" w:rsidR="00656A93" w:rsidRPr="006F5E05" w:rsidRDefault="00656A93" w:rsidP="0073360E">
      <w:pPr>
        <w:spacing w:after="0" w:line="240" w:lineRule="auto"/>
        <w:rPr>
          <w:rFonts w:ascii="Times New Roman" w:hAnsi="Times New Roman" w:cs="Times New Roman"/>
          <w:sz w:val="24"/>
        </w:rPr>
      </w:pPr>
    </w:p>
    <w:p w14:paraId="49504F43" w14:textId="77777777" w:rsidR="00656A93" w:rsidRPr="006F5E05" w:rsidRDefault="00656A93" w:rsidP="00656A93">
      <w:pPr>
        <w:pStyle w:val="ListParagraph"/>
        <w:numPr>
          <w:ilvl w:val="0"/>
          <w:numId w:val="7"/>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28FDA438" w14:textId="77777777" w:rsidR="00656A93" w:rsidRPr="00934014" w:rsidRDefault="00656A93" w:rsidP="0073360E">
      <w:pPr>
        <w:pStyle w:val="ListParagraph"/>
        <w:spacing w:line="240" w:lineRule="auto"/>
        <w:rPr>
          <w:rFonts w:ascii="Times New Roman" w:hAnsi="Times New Roman" w:cs="Times New Roman"/>
          <w:sz w:val="24"/>
          <w:szCs w:val="24"/>
        </w:rPr>
      </w:pPr>
    </w:p>
    <w:p w14:paraId="2591BAE2" w14:textId="77777777" w:rsidR="00656A93" w:rsidRPr="00DD7686" w:rsidRDefault="00656A93" w:rsidP="0073360E">
      <w:pPr>
        <w:rPr>
          <w:lang w:val="it-IT"/>
        </w:rPr>
      </w:pPr>
    </w:p>
    <w:p w14:paraId="62BB2EF7" w14:textId="77777777" w:rsidR="00656A93" w:rsidRPr="00DD7686" w:rsidRDefault="00656A93"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56A93" w14:paraId="6D429F75" w14:textId="77777777" w:rsidTr="007971AB">
        <w:trPr>
          <w:trHeight w:val="350"/>
        </w:trPr>
        <w:tc>
          <w:tcPr>
            <w:tcW w:w="4518" w:type="dxa"/>
            <w:tcBorders>
              <w:top w:val="nil"/>
              <w:left w:val="nil"/>
              <w:bottom w:val="single" w:sz="4" w:space="0" w:color="000000" w:themeColor="text1"/>
              <w:right w:val="nil"/>
            </w:tcBorders>
          </w:tcPr>
          <w:p w14:paraId="4205A2C8" w14:textId="77777777" w:rsidR="00656A93" w:rsidRPr="009E4DAD" w:rsidRDefault="00656A93" w:rsidP="0073360E">
            <w:pPr>
              <w:jc w:val="center"/>
              <w:rPr>
                <w:rFonts w:ascii="Arial" w:hAnsi="Arial" w:cs="Arial"/>
                <w:lang w:val="it-IT"/>
              </w:rPr>
            </w:pPr>
            <w:r w:rsidRPr="009E4DAD">
              <w:rPr>
                <w:rFonts w:ascii="Arial" w:hAnsi="Arial" w:cs="Arial"/>
                <w:lang w:val="it-IT"/>
              </w:rPr>
              <w:t>[bill not subject to presidential signature]</w:t>
            </w:r>
          </w:p>
        </w:tc>
      </w:tr>
      <w:tr w:rsidR="00656A93" w14:paraId="126CC69E" w14:textId="77777777" w:rsidTr="007971AB">
        <w:trPr>
          <w:trHeight w:val="373"/>
        </w:trPr>
        <w:tc>
          <w:tcPr>
            <w:tcW w:w="4518" w:type="dxa"/>
            <w:tcBorders>
              <w:top w:val="single" w:sz="4" w:space="0" w:color="000000" w:themeColor="text1"/>
              <w:left w:val="nil"/>
              <w:bottom w:val="nil"/>
              <w:right w:val="nil"/>
            </w:tcBorders>
            <w:vAlign w:val="center"/>
            <w:hideMark/>
          </w:tcPr>
          <w:p w14:paraId="2FEC2C50" w14:textId="77777777" w:rsidR="00656A93" w:rsidRDefault="00656A93">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720C4ECC" w14:textId="620DB545" w:rsidR="00656A93" w:rsidRDefault="00656A93" w:rsidP="0073360E">
      <w:pPr>
        <w:tabs>
          <w:tab w:val="left" w:pos="8475"/>
        </w:tabs>
        <w:rPr>
          <w:lang w:val="it-IT"/>
        </w:rPr>
      </w:pPr>
    </w:p>
    <w:p w14:paraId="31103C7C" w14:textId="42F00443" w:rsidR="00656A93" w:rsidRDefault="00656A93" w:rsidP="0073360E">
      <w:pPr>
        <w:tabs>
          <w:tab w:val="left" w:pos="8475"/>
        </w:tabs>
        <w:rPr>
          <w:lang w:val="it-IT"/>
        </w:rPr>
      </w:pPr>
    </w:p>
    <w:p w14:paraId="0CE06346" w14:textId="174D1B3F" w:rsidR="00656A93" w:rsidRDefault="00656A93" w:rsidP="0073360E">
      <w:pPr>
        <w:tabs>
          <w:tab w:val="left" w:pos="8475"/>
        </w:tabs>
        <w:rPr>
          <w:lang w:val="it-IT"/>
        </w:rPr>
      </w:pPr>
    </w:p>
    <w:p w14:paraId="041AF6D0" w14:textId="197B4283" w:rsidR="00656A93" w:rsidRDefault="00656A93" w:rsidP="0073360E">
      <w:pPr>
        <w:tabs>
          <w:tab w:val="left" w:pos="8475"/>
        </w:tabs>
        <w:rPr>
          <w:lang w:val="it-IT"/>
        </w:rPr>
      </w:pPr>
    </w:p>
    <w:p w14:paraId="28B350DE" w14:textId="77777777" w:rsidR="00656A93" w:rsidRPr="00944B79" w:rsidRDefault="00656A93" w:rsidP="0073360E">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56A93" w14:paraId="696A35D3" w14:textId="77777777" w:rsidTr="0073360E">
        <w:tc>
          <w:tcPr>
            <w:tcW w:w="3672" w:type="dxa"/>
            <w:vAlign w:val="center"/>
          </w:tcPr>
          <w:p w14:paraId="355E4CCE" w14:textId="77777777" w:rsidR="00656A93" w:rsidRDefault="00656A93" w:rsidP="001749C3">
            <w:pPr>
              <w:rPr>
                <w:rFonts w:ascii="Franklin Gothic Demi Cond" w:hAnsi="Franklin Gothic Demi Cond"/>
              </w:rPr>
            </w:pPr>
            <w:r>
              <w:rPr>
                <w:rFonts w:ascii="Franklin Gothic Demi Cond" w:hAnsi="Franklin Gothic Demi Cond"/>
              </w:rPr>
              <w:lastRenderedPageBreak/>
              <w:t>1400 WASHINGTON AVENUE</w:t>
            </w:r>
          </w:p>
          <w:p w14:paraId="7DB54670" w14:textId="77777777" w:rsidR="00656A93" w:rsidRDefault="00656A93" w:rsidP="001749C3">
            <w:pPr>
              <w:rPr>
                <w:rFonts w:ascii="Franklin Gothic Demi Cond" w:hAnsi="Franklin Gothic Demi Cond"/>
                <w:sz w:val="18"/>
              </w:rPr>
            </w:pPr>
            <w:r>
              <w:rPr>
                <w:rFonts w:ascii="Franklin Gothic Demi Cond" w:hAnsi="Franklin Gothic Demi Cond"/>
                <w:sz w:val="18"/>
              </w:rPr>
              <w:t>ALBANY, NY 12222</w:t>
            </w:r>
          </w:p>
          <w:p w14:paraId="2E5C28EB" w14:textId="77777777" w:rsidR="00656A93" w:rsidRDefault="00656A93" w:rsidP="001749C3">
            <w:pPr>
              <w:rPr>
                <w:rFonts w:ascii="Franklin Gothic Demi Cond" w:hAnsi="Franklin Gothic Demi Cond"/>
                <w:sz w:val="18"/>
              </w:rPr>
            </w:pPr>
            <w:r>
              <w:rPr>
                <w:rFonts w:ascii="Franklin Gothic Demi Cond" w:hAnsi="Franklin Gothic Demi Cond"/>
                <w:sz w:val="18"/>
              </w:rPr>
              <w:t>CAMPUS CENTER 116 (CC116)</w:t>
            </w:r>
          </w:p>
          <w:p w14:paraId="209A82BC" w14:textId="77777777" w:rsidR="00656A93" w:rsidRDefault="00656A93" w:rsidP="001749C3">
            <w:pPr>
              <w:rPr>
                <w:rFonts w:ascii="Franklin Gothic Demi Cond" w:hAnsi="Franklin Gothic Demi Cond"/>
                <w:sz w:val="18"/>
              </w:rPr>
            </w:pPr>
          </w:p>
          <w:p w14:paraId="62962516" w14:textId="77777777" w:rsidR="00656A93" w:rsidRPr="001749C3" w:rsidRDefault="00656A93"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35199F13" w14:textId="77777777" w:rsidR="00656A93" w:rsidRPr="001749C3" w:rsidRDefault="00656A93"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32F86CD3" w14:textId="77777777" w:rsidR="00656A93" w:rsidRDefault="00656A93" w:rsidP="002D05FA">
            <w:pPr>
              <w:jc w:val="center"/>
            </w:pPr>
            <w:r>
              <w:rPr>
                <w:noProof/>
              </w:rPr>
              <w:drawing>
                <wp:inline distT="0" distB="0" distL="0" distR="0" wp14:anchorId="3603B9F6" wp14:editId="4801DCC5">
                  <wp:extent cx="1627505"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7F73BB15" w14:textId="77777777" w:rsidR="00656A93" w:rsidRDefault="00656A93" w:rsidP="001749C3">
            <w:pPr>
              <w:jc w:val="right"/>
              <w:rPr>
                <w:rFonts w:ascii="Franklin Gothic Demi Cond" w:hAnsi="Franklin Gothic Demi Cond"/>
              </w:rPr>
            </w:pPr>
            <w:r>
              <w:rPr>
                <w:rFonts w:ascii="Franklin Gothic Demi Cond" w:hAnsi="Franklin Gothic Demi Cond"/>
              </w:rPr>
              <w:t xml:space="preserve"> SEN. JARRETT ALTILIO</w:t>
            </w:r>
          </w:p>
          <w:p w14:paraId="15DD0C11" w14:textId="77777777" w:rsidR="00656A93" w:rsidRPr="00E14C6D" w:rsidRDefault="00656A93" w:rsidP="001749C3">
            <w:pPr>
              <w:jc w:val="right"/>
              <w:rPr>
                <w:rFonts w:ascii="Franklin Gothic Demi Cond" w:hAnsi="Franklin Gothic Demi Cond"/>
                <w:i/>
                <w:sz w:val="18"/>
              </w:rPr>
            </w:pPr>
            <w:r>
              <w:rPr>
                <w:rFonts w:ascii="Franklin Gothic Demi Cond" w:hAnsi="Franklin Gothic Demi Cond"/>
                <w:i/>
                <w:sz w:val="18"/>
              </w:rPr>
              <w:t>CHAIR</w:t>
            </w:r>
          </w:p>
          <w:p w14:paraId="5C24B055" w14:textId="77777777" w:rsidR="00656A93" w:rsidRDefault="00656A93" w:rsidP="00B943F8">
            <w:pPr>
              <w:jc w:val="right"/>
              <w:rPr>
                <w:rFonts w:ascii="Franklin Gothic Demi Cond" w:hAnsi="Franklin Gothic Demi Cond"/>
              </w:rPr>
            </w:pPr>
            <w:r>
              <w:rPr>
                <w:rFonts w:ascii="Franklin Gothic Demi Cond" w:hAnsi="Franklin Gothic Demi Cond"/>
              </w:rPr>
              <w:t>TBD</w:t>
            </w:r>
          </w:p>
          <w:p w14:paraId="068D83A6" w14:textId="77777777" w:rsidR="00656A93" w:rsidRPr="00C11E23" w:rsidRDefault="00656A93"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7E0037D1" w14:textId="77777777" w:rsidR="00656A93" w:rsidRPr="00E14C6D" w:rsidRDefault="00656A9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3"/>
        <w:gridCol w:w="5407"/>
      </w:tblGrid>
      <w:tr w:rsidR="00656A93" w14:paraId="0E001630" w14:textId="77777777" w:rsidTr="0073360E">
        <w:trPr>
          <w:trHeight w:val="584"/>
        </w:trPr>
        <w:tc>
          <w:tcPr>
            <w:tcW w:w="5393" w:type="dxa"/>
            <w:vAlign w:val="center"/>
          </w:tcPr>
          <w:p w14:paraId="2A9FC4E2" w14:textId="77777777" w:rsidR="00656A93" w:rsidRPr="004D7F4E" w:rsidRDefault="00656A93" w:rsidP="0073360E">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029</w:t>
            </w:r>
          </w:p>
        </w:tc>
        <w:tc>
          <w:tcPr>
            <w:tcW w:w="5407" w:type="dxa"/>
            <w:vAlign w:val="center"/>
          </w:tcPr>
          <w:p w14:paraId="4E50D4CA" w14:textId="77777777" w:rsidR="00656A93" w:rsidRPr="00FC082A" w:rsidRDefault="00656A93" w:rsidP="0073360E">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13, 2017</w:t>
            </w:r>
          </w:p>
        </w:tc>
      </w:tr>
      <w:tr w:rsidR="00656A93" w14:paraId="2DCEF06F" w14:textId="77777777" w:rsidTr="0073360E">
        <w:trPr>
          <w:trHeight w:val="415"/>
        </w:trPr>
        <w:tc>
          <w:tcPr>
            <w:tcW w:w="5393" w:type="dxa"/>
            <w:shd w:val="clear" w:color="auto" w:fill="F2F2F2" w:themeFill="background1" w:themeFillShade="F2"/>
            <w:vAlign w:val="center"/>
          </w:tcPr>
          <w:p w14:paraId="345FE9E2" w14:textId="77777777" w:rsidR="00656A93" w:rsidRPr="004D7F4E" w:rsidRDefault="00656A93" w:rsidP="0073360E">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Rybak</w:t>
            </w:r>
          </w:p>
        </w:tc>
        <w:tc>
          <w:tcPr>
            <w:tcW w:w="5407" w:type="dxa"/>
            <w:vMerge w:val="restart"/>
            <w:shd w:val="clear" w:color="auto" w:fill="F2F2F2" w:themeFill="background1" w:themeFillShade="F2"/>
            <w:vAlign w:val="center"/>
          </w:tcPr>
          <w:p w14:paraId="5E9C50A7"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 xml:space="preserve">Board of Finance </w:t>
            </w:r>
          </w:p>
        </w:tc>
      </w:tr>
      <w:tr w:rsidR="00656A93" w14:paraId="36F72DF0" w14:textId="77777777" w:rsidTr="0073360E">
        <w:trPr>
          <w:trHeight w:val="415"/>
        </w:trPr>
        <w:tc>
          <w:tcPr>
            <w:tcW w:w="5393" w:type="dxa"/>
            <w:shd w:val="clear" w:color="auto" w:fill="F2F2F2" w:themeFill="background1" w:themeFillShade="F2"/>
            <w:vAlign w:val="center"/>
          </w:tcPr>
          <w:p w14:paraId="76EA9D06" w14:textId="77777777" w:rsidR="00656A93" w:rsidRPr="00D114A0" w:rsidRDefault="00656A93" w:rsidP="0073360E">
            <w:pPr>
              <w:rPr>
                <w:rFonts w:ascii="Times New Roman" w:hAnsi="Times New Roman" w:cs="Times New Roman"/>
              </w:rPr>
            </w:pPr>
            <w:r>
              <w:rPr>
                <w:rFonts w:ascii="Times New Roman" w:hAnsi="Times New Roman" w:cs="Times New Roman"/>
                <w:b/>
              </w:rPr>
              <w:t xml:space="preserve">COSPONSORS: </w:t>
            </w:r>
            <w:r>
              <w:rPr>
                <w:rFonts w:ascii="Times New Roman" w:hAnsi="Times New Roman" w:cs="Times New Roman"/>
              </w:rPr>
              <w:t>Sen. Tasnim</w:t>
            </w:r>
          </w:p>
        </w:tc>
        <w:tc>
          <w:tcPr>
            <w:tcW w:w="5407" w:type="dxa"/>
            <w:vMerge/>
            <w:shd w:val="clear" w:color="auto" w:fill="F2F2F2" w:themeFill="background1" w:themeFillShade="F2"/>
            <w:vAlign w:val="center"/>
          </w:tcPr>
          <w:p w14:paraId="2196F30E" w14:textId="77777777" w:rsidR="00656A93" w:rsidRPr="004D7F4E" w:rsidRDefault="00656A93" w:rsidP="00B943F8">
            <w:pPr>
              <w:rPr>
                <w:rFonts w:ascii="Times New Roman" w:hAnsi="Times New Roman" w:cs="Times New Roman"/>
                <w:b/>
              </w:rPr>
            </w:pPr>
          </w:p>
        </w:tc>
      </w:tr>
      <w:tr w:rsidR="00656A93" w14:paraId="58E764C9" w14:textId="77777777" w:rsidTr="0073360E">
        <w:trPr>
          <w:trHeight w:val="518"/>
        </w:trPr>
        <w:tc>
          <w:tcPr>
            <w:tcW w:w="5393" w:type="dxa"/>
            <w:vAlign w:val="center"/>
          </w:tcPr>
          <w:p w14:paraId="43AA1F76" w14:textId="77777777" w:rsidR="00656A93" w:rsidRPr="00FC082A" w:rsidRDefault="00656A93" w:rsidP="0073360E">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Establishment of a Process to Remove the Chairs of the Board of Finance (the Pepe Plan)</w:t>
            </w:r>
          </w:p>
        </w:tc>
        <w:tc>
          <w:tcPr>
            <w:tcW w:w="5407" w:type="dxa"/>
            <w:vAlign w:val="center"/>
          </w:tcPr>
          <w:p w14:paraId="7085D272"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3-0-0</w:t>
            </w:r>
          </w:p>
        </w:tc>
      </w:tr>
      <w:tr w:rsidR="00656A93" w14:paraId="703127AD" w14:textId="77777777" w:rsidTr="0073360E">
        <w:trPr>
          <w:trHeight w:val="415"/>
        </w:trPr>
        <w:tc>
          <w:tcPr>
            <w:tcW w:w="5393" w:type="dxa"/>
            <w:shd w:val="clear" w:color="auto" w:fill="F2F2F2" w:themeFill="background1" w:themeFillShade="F2"/>
            <w:vAlign w:val="center"/>
          </w:tcPr>
          <w:p w14:paraId="40125926" w14:textId="77777777" w:rsidR="00656A93" w:rsidRPr="003753E7" w:rsidRDefault="00656A93" w:rsidP="0073360E">
            <w:pPr>
              <w:rPr>
                <w:rFonts w:ascii="Times New Roman" w:hAnsi="Times New Roman" w:cs="Times New Roman"/>
              </w:rPr>
            </w:pPr>
            <w:r w:rsidRPr="004D7F4E">
              <w:rPr>
                <w:rFonts w:ascii="Times New Roman" w:hAnsi="Times New Roman" w:cs="Times New Roman"/>
                <w:b/>
              </w:rPr>
              <w:t xml:space="preserve">SENATE VOTE: </w:t>
            </w:r>
          </w:p>
        </w:tc>
        <w:tc>
          <w:tcPr>
            <w:tcW w:w="5407" w:type="dxa"/>
            <w:shd w:val="clear" w:color="auto" w:fill="F2F2F2" w:themeFill="background1" w:themeFillShade="F2"/>
            <w:vAlign w:val="center"/>
          </w:tcPr>
          <w:p w14:paraId="1AF2D063" w14:textId="77777777" w:rsidR="00656A93" w:rsidRPr="00C92154" w:rsidRDefault="00656A93" w:rsidP="0073360E">
            <w:pPr>
              <w:rPr>
                <w:rFonts w:ascii="Times New Roman" w:hAnsi="Times New Roman" w:cs="Times New Roman"/>
              </w:rPr>
            </w:pPr>
            <w:r w:rsidRPr="004D7F4E">
              <w:rPr>
                <w:rFonts w:ascii="Times New Roman" w:hAnsi="Times New Roman" w:cs="Times New Roman"/>
                <w:b/>
              </w:rPr>
              <w:t xml:space="preserve">LEGISLATIVE RESULT: </w:t>
            </w:r>
          </w:p>
        </w:tc>
      </w:tr>
    </w:tbl>
    <w:p w14:paraId="28CBFD27" w14:textId="77777777" w:rsidR="00656A93" w:rsidRDefault="00656A93" w:rsidP="007F0815"/>
    <w:p w14:paraId="34BB8AD3" w14:textId="77777777" w:rsidR="00656A93" w:rsidRPr="00B943F8" w:rsidRDefault="00656A93"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19C98956" w14:textId="77777777" w:rsidR="00656A93" w:rsidRPr="007F0815" w:rsidRDefault="00656A93" w:rsidP="0073360E">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63A6630F" w14:textId="77777777" w:rsidR="00656A93" w:rsidRPr="00104900" w:rsidRDefault="00656A93" w:rsidP="00656A93">
      <w:pPr>
        <w:pStyle w:val="ListParagraph"/>
        <w:numPr>
          <w:ilvl w:val="0"/>
          <w:numId w:val="15"/>
        </w:numPr>
        <w:spacing w:line="240" w:lineRule="auto"/>
        <w:rPr>
          <w:rFonts w:ascii="Times" w:hAnsi="Times"/>
          <w:b/>
          <w:sz w:val="24"/>
        </w:rPr>
      </w:pPr>
      <w:r>
        <w:rPr>
          <w:rFonts w:ascii="Times" w:hAnsi="Times"/>
          <w:sz w:val="24"/>
        </w:rPr>
        <w:t>That the 500.4 Section of the Student Association Bylaws be amended to read:</w:t>
      </w:r>
    </w:p>
    <w:p w14:paraId="013326D9" w14:textId="77777777" w:rsidR="00656A93" w:rsidRDefault="00656A93" w:rsidP="0073360E">
      <w:pPr>
        <w:spacing w:line="240" w:lineRule="auto"/>
        <w:ind w:left="720"/>
        <w:rPr>
          <w:rFonts w:ascii="Times" w:hAnsi="Times"/>
          <w:sz w:val="24"/>
        </w:rPr>
      </w:pPr>
      <w:r>
        <w:rPr>
          <w:rFonts w:ascii="Times" w:hAnsi="Times"/>
          <w:sz w:val="24"/>
        </w:rPr>
        <w:t>500.4 – Rules</w:t>
      </w:r>
    </w:p>
    <w:p w14:paraId="2265F1A1" w14:textId="77777777" w:rsidR="00656A93" w:rsidRDefault="00656A93" w:rsidP="0073360E">
      <w:pPr>
        <w:spacing w:line="240" w:lineRule="auto"/>
        <w:ind w:left="720"/>
        <w:rPr>
          <w:rFonts w:ascii="Times" w:hAnsi="Times"/>
          <w:sz w:val="24"/>
        </w:rPr>
      </w:pPr>
      <w:r>
        <w:rPr>
          <w:rFonts w:ascii="Times" w:hAnsi="Times"/>
          <w:sz w:val="24"/>
        </w:rPr>
        <w:tab/>
        <w:t>500.4.1 – All meetings shall follow Robert’s Rules of Order, Newly Revised.</w:t>
      </w:r>
    </w:p>
    <w:p w14:paraId="3BF37A11" w14:textId="77777777" w:rsidR="00656A93" w:rsidRDefault="00656A93" w:rsidP="0073360E">
      <w:pPr>
        <w:spacing w:line="240" w:lineRule="auto"/>
        <w:ind w:left="1440"/>
        <w:jc w:val="both"/>
        <w:rPr>
          <w:rFonts w:ascii="Times" w:hAnsi="Times"/>
          <w:sz w:val="24"/>
        </w:rPr>
      </w:pPr>
      <w:r>
        <w:rPr>
          <w:rFonts w:ascii="Times" w:hAnsi="Times"/>
          <w:sz w:val="24"/>
        </w:rPr>
        <w:t>500.4.2 – Voting rights shall be rescinded after two (2) consecutive unexcused absences and/or four (4) total unexcused absences per semester. To be counted as present, a member must attend at least half of the meeting.</w:t>
      </w:r>
    </w:p>
    <w:p w14:paraId="069EB595" w14:textId="77777777" w:rsidR="00656A93" w:rsidRDefault="00656A93" w:rsidP="0073360E">
      <w:pPr>
        <w:spacing w:line="240" w:lineRule="auto"/>
        <w:ind w:left="1440"/>
        <w:jc w:val="both"/>
        <w:rPr>
          <w:rFonts w:ascii="Times" w:hAnsi="Times"/>
          <w:sz w:val="24"/>
        </w:rPr>
      </w:pPr>
      <w:r>
        <w:rPr>
          <w:rFonts w:ascii="Times" w:hAnsi="Times"/>
          <w:sz w:val="24"/>
        </w:rPr>
        <w:t>500.4.3 – Any member of the Board of Finance who loses voting privileges shall be referred to the Student Association Senate Committee on Government Operations.</w:t>
      </w:r>
    </w:p>
    <w:p w14:paraId="11A8D75E" w14:textId="77777777" w:rsidR="00656A93" w:rsidRDefault="00656A93" w:rsidP="0073360E">
      <w:pPr>
        <w:spacing w:line="240" w:lineRule="auto"/>
        <w:ind w:left="1440"/>
        <w:jc w:val="both"/>
        <w:rPr>
          <w:rFonts w:ascii="Times" w:hAnsi="Times"/>
          <w:b/>
          <w:i/>
          <w:sz w:val="24"/>
        </w:rPr>
      </w:pPr>
      <w:r w:rsidRPr="00673BFF">
        <w:rPr>
          <w:rFonts w:ascii="Times" w:hAnsi="Times"/>
          <w:b/>
          <w:i/>
          <w:sz w:val="24"/>
        </w:rPr>
        <w:t xml:space="preserve">500.4.4 – To remove the Chair or Vice Chair of the Board of Finance, </w:t>
      </w:r>
      <w:r>
        <w:rPr>
          <w:rFonts w:ascii="Times" w:hAnsi="Times"/>
          <w:b/>
          <w:i/>
          <w:sz w:val="24"/>
        </w:rPr>
        <w:t>the following criteria must be met:</w:t>
      </w:r>
    </w:p>
    <w:p w14:paraId="155AFA82" w14:textId="77777777" w:rsidR="00656A93" w:rsidRDefault="00656A93" w:rsidP="0073360E">
      <w:pPr>
        <w:spacing w:line="240" w:lineRule="auto"/>
        <w:ind w:left="2160"/>
        <w:jc w:val="both"/>
        <w:rPr>
          <w:rFonts w:ascii="Times" w:hAnsi="Times"/>
          <w:b/>
          <w:i/>
          <w:sz w:val="24"/>
        </w:rPr>
      </w:pPr>
      <w:r>
        <w:rPr>
          <w:rFonts w:ascii="Times" w:hAnsi="Times"/>
          <w:b/>
          <w:i/>
          <w:sz w:val="24"/>
        </w:rPr>
        <w:t>500.4.4.1 – A unanimous vote of the Board, not including that of the subject of the vote, shall be sufficient means to remove the Chair or Vice Chair of the Board of Finance from their respective positions. The completion of this process shall immediately trigger a new election.</w:t>
      </w:r>
    </w:p>
    <w:p w14:paraId="5E48FA08" w14:textId="77777777" w:rsidR="00656A93" w:rsidRPr="00673BFF" w:rsidRDefault="00656A93" w:rsidP="0073360E">
      <w:pPr>
        <w:spacing w:line="240" w:lineRule="auto"/>
        <w:ind w:left="2160"/>
        <w:jc w:val="both"/>
        <w:rPr>
          <w:rFonts w:ascii="Times" w:hAnsi="Times"/>
          <w:b/>
          <w:i/>
          <w:sz w:val="24"/>
        </w:rPr>
      </w:pPr>
      <w:r>
        <w:rPr>
          <w:rFonts w:ascii="Times" w:hAnsi="Times"/>
          <w:b/>
          <w:i/>
          <w:sz w:val="24"/>
        </w:rPr>
        <w:t xml:space="preserve">500.4.4.2 – A two-thirds vote of the Board, not including that of the subject of the vote, supplemented by a two-thirds vote of the Student Association Senate, shall be sufficient means to remove the Chair or Vice Chair of the Board of Finance from their respective positions. The completion of this process shall immediately trigger a new election. </w:t>
      </w:r>
    </w:p>
    <w:p w14:paraId="30ACF693" w14:textId="77777777" w:rsidR="00656A93" w:rsidRPr="00263A5D" w:rsidRDefault="00656A93" w:rsidP="00656A93">
      <w:pPr>
        <w:pStyle w:val="ListParagraph"/>
        <w:numPr>
          <w:ilvl w:val="0"/>
          <w:numId w:val="15"/>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tbl>
      <w:tblPr>
        <w:tblStyle w:val="TableGrid"/>
        <w:tblW w:w="0" w:type="auto"/>
        <w:tblInd w:w="6312" w:type="dxa"/>
        <w:tblLook w:val="04A0" w:firstRow="1" w:lastRow="0" w:firstColumn="1" w:lastColumn="0" w:noHBand="0" w:noVBand="1"/>
      </w:tblPr>
      <w:tblGrid>
        <w:gridCol w:w="4488"/>
      </w:tblGrid>
      <w:tr w:rsidR="00656A93" w14:paraId="14FAFD13" w14:textId="77777777" w:rsidTr="007971AB">
        <w:trPr>
          <w:trHeight w:val="350"/>
        </w:trPr>
        <w:tc>
          <w:tcPr>
            <w:tcW w:w="4518" w:type="dxa"/>
            <w:tcBorders>
              <w:top w:val="nil"/>
              <w:left w:val="nil"/>
              <w:bottom w:val="single" w:sz="4" w:space="0" w:color="000000" w:themeColor="text1"/>
              <w:right w:val="nil"/>
            </w:tcBorders>
          </w:tcPr>
          <w:p w14:paraId="767C2DEE" w14:textId="77777777" w:rsidR="00656A93" w:rsidRDefault="00656A93">
            <w:pPr>
              <w:jc w:val="right"/>
              <w:rPr>
                <w:lang w:val="it-IT"/>
              </w:rPr>
            </w:pPr>
          </w:p>
        </w:tc>
      </w:tr>
      <w:tr w:rsidR="00656A93" w14:paraId="464368D8" w14:textId="77777777" w:rsidTr="007971AB">
        <w:trPr>
          <w:trHeight w:val="373"/>
        </w:trPr>
        <w:tc>
          <w:tcPr>
            <w:tcW w:w="4518" w:type="dxa"/>
            <w:tcBorders>
              <w:top w:val="single" w:sz="4" w:space="0" w:color="000000" w:themeColor="text1"/>
              <w:left w:val="nil"/>
              <w:bottom w:val="nil"/>
              <w:right w:val="nil"/>
            </w:tcBorders>
            <w:vAlign w:val="center"/>
            <w:hideMark/>
          </w:tcPr>
          <w:p w14:paraId="7BCB6DE2" w14:textId="77777777" w:rsidR="00656A93" w:rsidRDefault="00656A93">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2319F61F" w14:textId="77777777" w:rsidR="00656A93" w:rsidRPr="00944B79" w:rsidRDefault="00656A93" w:rsidP="0073360E">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56A93" w14:paraId="6DDA1885" w14:textId="77777777" w:rsidTr="0073360E">
        <w:tc>
          <w:tcPr>
            <w:tcW w:w="3672" w:type="dxa"/>
            <w:vAlign w:val="center"/>
          </w:tcPr>
          <w:p w14:paraId="63B9E5DE" w14:textId="77777777" w:rsidR="00656A93" w:rsidRDefault="00656A93" w:rsidP="001749C3">
            <w:pPr>
              <w:rPr>
                <w:rFonts w:ascii="Franklin Gothic Demi Cond" w:hAnsi="Franklin Gothic Demi Cond"/>
              </w:rPr>
            </w:pPr>
            <w:r>
              <w:rPr>
                <w:rFonts w:ascii="Franklin Gothic Demi Cond" w:hAnsi="Franklin Gothic Demi Cond"/>
              </w:rPr>
              <w:lastRenderedPageBreak/>
              <w:t>1400 WASHINGTON AVENUE</w:t>
            </w:r>
          </w:p>
          <w:p w14:paraId="6DB45794" w14:textId="77777777" w:rsidR="00656A93" w:rsidRDefault="00656A93" w:rsidP="001749C3">
            <w:pPr>
              <w:rPr>
                <w:rFonts w:ascii="Franklin Gothic Demi Cond" w:hAnsi="Franklin Gothic Demi Cond"/>
                <w:sz w:val="18"/>
              </w:rPr>
            </w:pPr>
            <w:r>
              <w:rPr>
                <w:rFonts w:ascii="Franklin Gothic Demi Cond" w:hAnsi="Franklin Gothic Demi Cond"/>
                <w:sz w:val="18"/>
              </w:rPr>
              <w:t>ALBANY, NY 12222</w:t>
            </w:r>
          </w:p>
          <w:p w14:paraId="3A90B21E" w14:textId="77777777" w:rsidR="00656A93" w:rsidRDefault="00656A93" w:rsidP="001749C3">
            <w:pPr>
              <w:rPr>
                <w:rFonts w:ascii="Franklin Gothic Demi Cond" w:hAnsi="Franklin Gothic Demi Cond"/>
                <w:sz w:val="18"/>
              </w:rPr>
            </w:pPr>
            <w:r>
              <w:rPr>
                <w:rFonts w:ascii="Franklin Gothic Demi Cond" w:hAnsi="Franklin Gothic Demi Cond"/>
                <w:sz w:val="18"/>
              </w:rPr>
              <w:t>CAMPUS CENTER 116 (CC116)</w:t>
            </w:r>
          </w:p>
          <w:p w14:paraId="5C0DEB5C" w14:textId="77777777" w:rsidR="00656A93" w:rsidRDefault="00656A93" w:rsidP="001749C3">
            <w:pPr>
              <w:rPr>
                <w:rFonts w:ascii="Franklin Gothic Demi Cond" w:hAnsi="Franklin Gothic Demi Cond"/>
                <w:sz w:val="18"/>
              </w:rPr>
            </w:pPr>
          </w:p>
          <w:p w14:paraId="1D0B06AF" w14:textId="77777777" w:rsidR="00656A93" w:rsidRPr="001749C3" w:rsidRDefault="00656A93"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4B0C2E62" w14:textId="77777777" w:rsidR="00656A93" w:rsidRPr="001749C3" w:rsidRDefault="00656A93"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2D5C3208" w14:textId="77777777" w:rsidR="00656A93" w:rsidRDefault="00656A93" w:rsidP="002D05FA">
            <w:pPr>
              <w:jc w:val="center"/>
            </w:pPr>
            <w:r>
              <w:rPr>
                <w:noProof/>
              </w:rPr>
              <w:drawing>
                <wp:inline distT="0" distB="0" distL="0" distR="0" wp14:anchorId="4B3B20B8" wp14:editId="366302DE">
                  <wp:extent cx="1627505"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44F81ADF" w14:textId="77777777" w:rsidR="00656A93" w:rsidRDefault="00656A93" w:rsidP="001749C3">
            <w:pPr>
              <w:jc w:val="right"/>
              <w:rPr>
                <w:rFonts w:ascii="Franklin Gothic Demi Cond" w:hAnsi="Franklin Gothic Demi Cond"/>
              </w:rPr>
            </w:pPr>
            <w:r>
              <w:rPr>
                <w:rFonts w:ascii="Franklin Gothic Demi Cond" w:hAnsi="Franklin Gothic Demi Cond"/>
              </w:rPr>
              <w:t xml:space="preserve"> SEN. JARRETT ALTILIO</w:t>
            </w:r>
          </w:p>
          <w:p w14:paraId="7D2BBF2A" w14:textId="77777777" w:rsidR="00656A93" w:rsidRPr="00E14C6D" w:rsidRDefault="00656A93" w:rsidP="001749C3">
            <w:pPr>
              <w:jc w:val="right"/>
              <w:rPr>
                <w:rFonts w:ascii="Franklin Gothic Demi Cond" w:hAnsi="Franklin Gothic Demi Cond"/>
                <w:i/>
                <w:sz w:val="18"/>
              </w:rPr>
            </w:pPr>
            <w:r>
              <w:rPr>
                <w:rFonts w:ascii="Franklin Gothic Demi Cond" w:hAnsi="Franklin Gothic Demi Cond"/>
                <w:i/>
                <w:sz w:val="18"/>
              </w:rPr>
              <w:t>CHAIR</w:t>
            </w:r>
          </w:p>
          <w:p w14:paraId="1251AC84" w14:textId="77777777" w:rsidR="00656A93" w:rsidRDefault="00656A93" w:rsidP="00B943F8">
            <w:pPr>
              <w:jc w:val="right"/>
              <w:rPr>
                <w:rFonts w:ascii="Franklin Gothic Demi Cond" w:hAnsi="Franklin Gothic Demi Cond"/>
              </w:rPr>
            </w:pPr>
            <w:r>
              <w:rPr>
                <w:rFonts w:ascii="Franklin Gothic Demi Cond" w:hAnsi="Franklin Gothic Demi Cond"/>
              </w:rPr>
              <w:t>TBD</w:t>
            </w:r>
          </w:p>
          <w:p w14:paraId="6253F9FA" w14:textId="77777777" w:rsidR="00656A93" w:rsidRPr="00C11E23" w:rsidRDefault="00656A93"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4AA9C43C" w14:textId="77777777" w:rsidR="00656A93" w:rsidRPr="00E14C6D" w:rsidRDefault="00656A9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3"/>
        <w:gridCol w:w="5407"/>
      </w:tblGrid>
      <w:tr w:rsidR="00656A93" w14:paraId="472B7067" w14:textId="77777777" w:rsidTr="0073360E">
        <w:trPr>
          <w:trHeight w:val="584"/>
        </w:trPr>
        <w:tc>
          <w:tcPr>
            <w:tcW w:w="5393" w:type="dxa"/>
            <w:vAlign w:val="center"/>
          </w:tcPr>
          <w:p w14:paraId="62EBA7A4" w14:textId="77777777" w:rsidR="00656A93" w:rsidRPr="004D7F4E" w:rsidRDefault="00656A93" w:rsidP="0073360E">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030</w:t>
            </w:r>
          </w:p>
        </w:tc>
        <w:tc>
          <w:tcPr>
            <w:tcW w:w="5407" w:type="dxa"/>
            <w:vAlign w:val="center"/>
          </w:tcPr>
          <w:p w14:paraId="058B2C34" w14:textId="77777777" w:rsidR="00656A93" w:rsidRPr="00FC082A" w:rsidRDefault="00656A93" w:rsidP="0073360E">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13, 2017</w:t>
            </w:r>
          </w:p>
        </w:tc>
      </w:tr>
      <w:tr w:rsidR="00656A93" w14:paraId="3E746478" w14:textId="77777777" w:rsidTr="0073360E">
        <w:trPr>
          <w:trHeight w:val="415"/>
        </w:trPr>
        <w:tc>
          <w:tcPr>
            <w:tcW w:w="5393" w:type="dxa"/>
            <w:shd w:val="clear" w:color="auto" w:fill="F2F2F2" w:themeFill="background1" w:themeFillShade="F2"/>
            <w:vAlign w:val="center"/>
          </w:tcPr>
          <w:p w14:paraId="6883EB05" w14:textId="77777777" w:rsidR="00656A93" w:rsidRPr="004D7F4E" w:rsidRDefault="00656A93" w:rsidP="0073360E">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 xml:space="preserve">Sen. Agnes, Sen. Correia </w:t>
            </w:r>
          </w:p>
        </w:tc>
        <w:tc>
          <w:tcPr>
            <w:tcW w:w="5407" w:type="dxa"/>
            <w:vMerge w:val="restart"/>
            <w:shd w:val="clear" w:color="auto" w:fill="F2F2F2" w:themeFill="background1" w:themeFillShade="F2"/>
            <w:vAlign w:val="center"/>
          </w:tcPr>
          <w:p w14:paraId="27DC0339"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56A93" w14:paraId="7B8C86E1" w14:textId="77777777" w:rsidTr="0073360E">
        <w:trPr>
          <w:trHeight w:val="415"/>
        </w:trPr>
        <w:tc>
          <w:tcPr>
            <w:tcW w:w="5393" w:type="dxa"/>
            <w:shd w:val="clear" w:color="auto" w:fill="F2F2F2" w:themeFill="background1" w:themeFillShade="F2"/>
            <w:vAlign w:val="center"/>
          </w:tcPr>
          <w:p w14:paraId="123F235E" w14:textId="77777777" w:rsidR="00656A93" w:rsidRPr="00D114A0" w:rsidRDefault="00656A93" w:rsidP="0073360E">
            <w:pPr>
              <w:rPr>
                <w:rFonts w:ascii="Times New Roman" w:hAnsi="Times New Roman" w:cs="Times New Roman"/>
              </w:rPr>
            </w:pPr>
            <w:r>
              <w:rPr>
                <w:rFonts w:ascii="Times New Roman" w:hAnsi="Times New Roman" w:cs="Times New Roman"/>
                <w:b/>
              </w:rPr>
              <w:t xml:space="preserve">COSPONSORS: </w:t>
            </w:r>
            <w:r>
              <w:rPr>
                <w:rFonts w:ascii="Times New Roman" w:hAnsi="Times New Roman" w:cs="Times New Roman"/>
              </w:rPr>
              <w:t xml:space="preserve">Sen. Altilio, Sen. Capuano, Sen. Holdridge, Sen. Rybak, Sen. Tasnim </w:t>
            </w:r>
          </w:p>
        </w:tc>
        <w:tc>
          <w:tcPr>
            <w:tcW w:w="5407" w:type="dxa"/>
            <w:vMerge/>
            <w:shd w:val="clear" w:color="auto" w:fill="F2F2F2" w:themeFill="background1" w:themeFillShade="F2"/>
            <w:vAlign w:val="center"/>
          </w:tcPr>
          <w:p w14:paraId="1B3C8379" w14:textId="77777777" w:rsidR="00656A93" w:rsidRPr="004D7F4E" w:rsidRDefault="00656A93" w:rsidP="00B943F8">
            <w:pPr>
              <w:rPr>
                <w:rFonts w:ascii="Times New Roman" w:hAnsi="Times New Roman" w:cs="Times New Roman"/>
                <w:b/>
              </w:rPr>
            </w:pPr>
          </w:p>
        </w:tc>
      </w:tr>
      <w:tr w:rsidR="00656A93" w14:paraId="145C8938" w14:textId="77777777" w:rsidTr="0073360E">
        <w:trPr>
          <w:trHeight w:val="518"/>
        </w:trPr>
        <w:tc>
          <w:tcPr>
            <w:tcW w:w="5393" w:type="dxa"/>
            <w:vAlign w:val="center"/>
          </w:tcPr>
          <w:p w14:paraId="591F6258" w14:textId="77777777" w:rsidR="00656A93" w:rsidRPr="0069742A" w:rsidRDefault="00656A93" w:rsidP="0073360E">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 xml:space="preserve">Senate Enforcement of Election Deadlines (SEED) Act </w:t>
            </w:r>
          </w:p>
        </w:tc>
        <w:tc>
          <w:tcPr>
            <w:tcW w:w="5407" w:type="dxa"/>
            <w:vAlign w:val="center"/>
          </w:tcPr>
          <w:p w14:paraId="240CA682"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56A93" w14:paraId="5C8C9CFA" w14:textId="77777777" w:rsidTr="0073360E">
        <w:trPr>
          <w:trHeight w:val="415"/>
        </w:trPr>
        <w:tc>
          <w:tcPr>
            <w:tcW w:w="5393" w:type="dxa"/>
            <w:shd w:val="clear" w:color="auto" w:fill="F2F2F2" w:themeFill="background1" w:themeFillShade="F2"/>
            <w:vAlign w:val="center"/>
          </w:tcPr>
          <w:p w14:paraId="3D08E177" w14:textId="77777777" w:rsidR="00656A93" w:rsidRPr="003753E7" w:rsidRDefault="00656A93" w:rsidP="0073360E">
            <w:pPr>
              <w:rPr>
                <w:rFonts w:ascii="Times New Roman" w:hAnsi="Times New Roman" w:cs="Times New Roman"/>
              </w:rPr>
            </w:pPr>
            <w:r w:rsidRPr="004D7F4E">
              <w:rPr>
                <w:rFonts w:ascii="Times New Roman" w:hAnsi="Times New Roman" w:cs="Times New Roman"/>
                <w:b/>
              </w:rPr>
              <w:t xml:space="preserve">SENATE VOTE: </w:t>
            </w:r>
          </w:p>
        </w:tc>
        <w:tc>
          <w:tcPr>
            <w:tcW w:w="5407" w:type="dxa"/>
            <w:shd w:val="clear" w:color="auto" w:fill="F2F2F2" w:themeFill="background1" w:themeFillShade="F2"/>
            <w:vAlign w:val="center"/>
          </w:tcPr>
          <w:p w14:paraId="18BE6DF2" w14:textId="77777777" w:rsidR="00656A93" w:rsidRPr="00C92154" w:rsidRDefault="00656A93" w:rsidP="0073360E">
            <w:pPr>
              <w:rPr>
                <w:rFonts w:ascii="Times New Roman" w:hAnsi="Times New Roman" w:cs="Times New Roman"/>
              </w:rPr>
            </w:pPr>
            <w:r w:rsidRPr="004D7F4E">
              <w:rPr>
                <w:rFonts w:ascii="Times New Roman" w:hAnsi="Times New Roman" w:cs="Times New Roman"/>
                <w:b/>
              </w:rPr>
              <w:t xml:space="preserve">LEGISLATIVE RESULT: </w:t>
            </w:r>
          </w:p>
        </w:tc>
      </w:tr>
    </w:tbl>
    <w:p w14:paraId="196F0847" w14:textId="77777777" w:rsidR="00656A93" w:rsidRDefault="00656A93" w:rsidP="007F0815"/>
    <w:p w14:paraId="539D3D05" w14:textId="77777777" w:rsidR="00656A93" w:rsidRPr="00B943F8" w:rsidRDefault="00656A93"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523ACF9E" w14:textId="77777777" w:rsidR="00656A93" w:rsidRPr="007F0815" w:rsidRDefault="00656A93" w:rsidP="0073360E">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353BC255" w14:textId="77777777" w:rsidR="00656A93" w:rsidRPr="0031640E" w:rsidRDefault="00656A93" w:rsidP="00656A93">
      <w:pPr>
        <w:pStyle w:val="ListParagraph"/>
        <w:numPr>
          <w:ilvl w:val="0"/>
          <w:numId w:val="16"/>
        </w:numPr>
        <w:spacing w:line="240" w:lineRule="auto"/>
        <w:rPr>
          <w:rFonts w:ascii="Times" w:hAnsi="Times"/>
          <w:b/>
          <w:sz w:val="24"/>
        </w:rPr>
      </w:pPr>
      <w:r>
        <w:rPr>
          <w:rFonts w:ascii="Times" w:hAnsi="Times"/>
          <w:sz w:val="24"/>
        </w:rPr>
        <w:t>That the 400.2 Section of the Student Association Bylaws be amended to read:</w:t>
      </w:r>
    </w:p>
    <w:p w14:paraId="509AF9DD" w14:textId="77777777" w:rsidR="00656A93" w:rsidRDefault="00656A93" w:rsidP="0073360E">
      <w:pPr>
        <w:spacing w:line="240" w:lineRule="auto"/>
        <w:ind w:left="720"/>
        <w:jc w:val="both"/>
        <w:rPr>
          <w:rFonts w:ascii="Times" w:hAnsi="Times"/>
          <w:sz w:val="24"/>
        </w:rPr>
      </w:pPr>
      <w:r>
        <w:rPr>
          <w:rFonts w:ascii="Times" w:hAnsi="Times"/>
          <w:sz w:val="24"/>
        </w:rPr>
        <w:t>400.2.1 – The Supreme Court shall run from the beginning of the academic year to the end of the academic year. The Supreme Court shall be considered out of session when classes are not in session.</w:t>
      </w:r>
    </w:p>
    <w:p w14:paraId="64707BF5" w14:textId="77777777" w:rsidR="00656A93" w:rsidRDefault="00656A93" w:rsidP="0073360E">
      <w:pPr>
        <w:spacing w:line="240" w:lineRule="auto"/>
        <w:ind w:left="720"/>
        <w:jc w:val="both"/>
        <w:rPr>
          <w:rFonts w:ascii="Times" w:hAnsi="Times"/>
          <w:b/>
          <w:i/>
          <w:sz w:val="24"/>
        </w:rPr>
      </w:pPr>
      <w:r>
        <w:rPr>
          <w:rFonts w:ascii="Times" w:hAnsi="Times"/>
          <w:b/>
          <w:i/>
          <w:sz w:val="24"/>
        </w:rPr>
        <w:t xml:space="preserve">400.2.2 – The Court shall hold elections for Chief Justice and Deputy Chief Justice at the end of the spring semester or, if vacancies exist, as soon as all seven Justices have been confirmed to the Court. The Student Association Senate shall be empowered to enforce this provision by setting a fall deadline by which the elections must have been completed. </w:t>
      </w:r>
    </w:p>
    <w:p w14:paraId="4A505CB1" w14:textId="77777777" w:rsidR="00656A93" w:rsidRPr="0069742A" w:rsidRDefault="00656A93" w:rsidP="0073360E">
      <w:pPr>
        <w:spacing w:line="240" w:lineRule="auto"/>
        <w:ind w:left="1440"/>
        <w:jc w:val="both"/>
        <w:rPr>
          <w:rFonts w:ascii="Times" w:hAnsi="Times"/>
          <w:b/>
          <w:i/>
          <w:sz w:val="24"/>
        </w:rPr>
      </w:pPr>
      <w:r>
        <w:rPr>
          <w:rFonts w:ascii="Times" w:hAnsi="Times"/>
          <w:b/>
          <w:i/>
          <w:sz w:val="24"/>
        </w:rPr>
        <w:t xml:space="preserve">400.2.2.1 – A representative of the Student Association Elections Commission shall be in attendance to administer the elections of the Chief Justice and Deputy Chief Justice. </w:t>
      </w:r>
    </w:p>
    <w:p w14:paraId="0800C15B" w14:textId="77777777" w:rsidR="00656A93" w:rsidRDefault="00656A93" w:rsidP="0073360E">
      <w:pPr>
        <w:spacing w:line="240" w:lineRule="auto"/>
        <w:ind w:left="720"/>
        <w:jc w:val="both"/>
        <w:rPr>
          <w:rFonts w:ascii="Times" w:hAnsi="Times"/>
          <w:sz w:val="24"/>
        </w:rPr>
      </w:pPr>
      <w:r>
        <w:rPr>
          <w:rFonts w:ascii="Times" w:hAnsi="Times"/>
          <w:sz w:val="24"/>
        </w:rPr>
        <w:t xml:space="preserve">400.2.3 – If the Court deems necessary, </w:t>
      </w:r>
      <w:r w:rsidRPr="0069742A">
        <w:rPr>
          <w:rFonts w:ascii="Times" w:hAnsi="Times"/>
          <w:strike/>
          <w:sz w:val="24"/>
        </w:rPr>
        <w:t>they</w:t>
      </w:r>
      <w:r>
        <w:rPr>
          <w:rFonts w:ascii="Times" w:hAnsi="Times"/>
          <w:sz w:val="24"/>
        </w:rPr>
        <w:t xml:space="preserve"> </w:t>
      </w:r>
      <w:r>
        <w:rPr>
          <w:rFonts w:ascii="Times" w:hAnsi="Times"/>
          <w:b/>
          <w:i/>
          <w:sz w:val="24"/>
        </w:rPr>
        <w:t xml:space="preserve">it </w:t>
      </w:r>
      <w:r>
        <w:rPr>
          <w:rFonts w:ascii="Times" w:hAnsi="Times"/>
          <w:sz w:val="24"/>
        </w:rPr>
        <w:t xml:space="preserve">may call an emergency Court session during </w:t>
      </w:r>
      <w:r w:rsidRPr="0069742A">
        <w:rPr>
          <w:rFonts w:ascii="Times" w:hAnsi="Times"/>
          <w:strike/>
          <w:sz w:val="24"/>
        </w:rPr>
        <w:t>intercessions</w:t>
      </w:r>
      <w:r>
        <w:rPr>
          <w:rFonts w:ascii="Times" w:hAnsi="Times"/>
          <w:sz w:val="24"/>
        </w:rPr>
        <w:t xml:space="preserve"> </w:t>
      </w:r>
      <w:r>
        <w:rPr>
          <w:rFonts w:ascii="Times" w:hAnsi="Times"/>
          <w:b/>
          <w:i/>
          <w:sz w:val="24"/>
        </w:rPr>
        <w:t xml:space="preserve">intersessions </w:t>
      </w:r>
      <w:r w:rsidRPr="0069742A">
        <w:rPr>
          <w:rFonts w:ascii="Times" w:hAnsi="Times"/>
          <w:strike/>
          <w:sz w:val="24"/>
        </w:rPr>
        <w:t>in order</w:t>
      </w:r>
      <w:r>
        <w:rPr>
          <w:rFonts w:ascii="Times" w:hAnsi="Times"/>
          <w:sz w:val="24"/>
        </w:rPr>
        <w:t xml:space="preserve"> to schedule a hearing which, because of its immediate and important nature, must be decided at once.</w:t>
      </w:r>
    </w:p>
    <w:p w14:paraId="20066560" w14:textId="77777777" w:rsidR="00656A93" w:rsidRPr="0031640E" w:rsidRDefault="00656A93" w:rsidP="0073360E">
      <w:pPr>
        <w:spacing w:line="240" w:lineRule="auto"/>
        <w:ind w:left="720"/>
        <w:jc w:val="both"/>
        <w:rPr>
          <w:rFonts w:ascii="Times" w:hAnsi="Times"/>
          <w:sz w:val="24"/>
        </w:rPr>
      </w:pPr>
      <w:r>
        <w:rPr>
          <w:rFonts w:ascii="Times" w:hAnsi="Times"/>
          <w:sz w:val="24"/>
        </w:rPr>
        <w:t xml:space="preserve">400.2.4 – The hearings of the Supreme Court shall be made public and announced. </w:t>
      </w:r>
    </w:p>
    <w:p w14:paraId="306BD8E3" w14:textId="77777777" w:rsidR="00656A93" w:rsidRPr="008040DD" w:rsidRDefault="00656A93" w:rsidP="0073360E">
      <w:pPr>
        <w:pStyle w:val="ListParagraph"/>
        <w:spacing w:line="240" w:lineRule="auto"/>
        <w:rPr>
          <w:rFonts w:ascii="Times" w:hAnsi="Times"/>
          <w:b/>
          <w:sz w:val="24"/>
        </w:rPr>
      </w:pPr>
    </w:p>
    <w:p w14:paraId="346C3B1B" w14:textId="77777777" w:rsidR="00656A93" w:rsidRPr="00D906DF" w:rsidRDefault="00656A93" w:rsidP="00656A93">
      <w:pPr>
        <w:pStyle w:val="ListParagraph"/>
        <w:numPr>
          <w:ilvl w:val="0"/>
          <w:numId w:val="16"/>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37244EF4" w14:textId="77777777" w:rsidR="00656A93" w:rsidRPr="00DD7686" w:rsidRDefault="00656A93" w:rsidP="0073360E">
      <w:pPr>
        <w:rPr>
          <w:lang w:val="it-IT"/>
        </w:rPr>
      </w:pPr>
    </w:p>
    <w:tbl>
      <w:tblPr>
        <w:tblStyle w:val="TableGrid"/>
        <w:tblW w:w="0" w:type="auto"/>
        <w:tblInd w:w="6312" w:type="dxa"/>
        <w:tblLook w:val="04A0" w:firstRow="1" w:lastRow="0" w:firstColumn="1" w:lastColumn="0" w:noHBand="0" w:noVBand="1"/>
      </w:tblPr>
      <w:tblGrid>
        <w:gridCol w:w="4488"/>
      </w:tblGrid>
      <w:tr w:rsidR="00656A93" w14:paraId="1CCC2186" w14:textId="77777777" w:rsidTr="007971AB">
        <w:trPr>
          <w:trHeight w:val="350"/>
        </w:trPr>
        <w:tc>
          <w:tcPr>
            <w:tcW w:w="4518" w:type="dxa"/>
            <w:tcBorders>
              <w:top w:val="nil"/>
              <w:left w:val="nil"/>
              <w:bottom w:val="single" w:sz="4" w:space="0" w:color="000000" w:themeColor="text1"/>
              <w:right w:val="nil"/>
            </w:tcBorders>
          </w:tcPr>
          <w:p w14:paraId="06F5BFCF" w14:textId="77777777" w:rsidR="00656A93" w:rsidRDefault="00656A93">
            <w:pPr>
              <w:jc w:val="right"/>
              <w:rPr>
                <w:lang w:val="it-IT"/>
              </w:rPr>
            </w:pPr>
          </w:p>
        </w:tc>
      </w:tr>
      <w:tr w:rsidR="00656A93" w14:paraId="430C442D" w14:textId="77777777" w:rsidTr="007971AB">
        <w:trPr>
          <w:trHeight w:val="373"/>
        </w:trPr>
        <w:tc>
          <w:tcPr>
            <w:tcW w:w="4518" w:type="dxa"/>
            <w:tcBorders>
              <w:top w:val="single" w:sz="4" w:space="0" w:color="000000" w:themeColor="text1"/>
              <w:left w:val="nil"/>
              <w:bottom w:val="nil"/>
              <w:right w:val="nil"/>
            </w:tcBorders>
            <w:vAlign w:val="center"/>
            <w:hideMark/>
          </w:tcPr>
          <w:p w14:paraId="5E2EC36E" w14:textId="77777777" w:rsidR="00656A93" w:rsidRDefault="00656A93">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48A05DCB" w14:textId="77777777" w:rsidR="00656A93" w:rsidRPr="00944B79" w:rsidRDefault="00656A93" w:rsidP="0073360E">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56A93" w14:paraId="3BDF2797" w14:textId="77777777" w:rsidTr="0073360E">
        <w:tc>
          <w:tcPr>
            <w:tcW w:w="3672" w:type="dxa"/>
            <w:vAlign w:val="center"/>
          </w:tcPr>
          <w:p w14:paraId="00E9DDB7" w14:textId="77777777" w:rsidR="00656A93" w:rsidRDefault="00656A93" w:rsidP="001749C3">
            <w:pPr>
              <w:rPr>
                <w:rFonts w:ascii="Franklin Gothic Demi Cond" w:hAnsi="Franklin Gothic Demi Cond"/>
              </w:rPr>
            </w:pPr>
            <w:r>
              <w:rPr>
                <w:rFonts w:ascii="Franklin Gothic Demi Cond" w:hAnsi="Franklin Gothic Demi Cond"/>
              </w:rPr>
              <w:lastRenderedPageBreak/>
              <w:t>1400 WASHINGTON AVENUE</w:t>
            </w:r>
          </w:p>
          <w:p w14:paraId="26EB6D74" w14:textId="77777777" w:rsidR="00656A93" w:rsidRDefault="00656A93" w:rsidP="001749C3">
            <w:pPr>
              <w:rPr>
                <w:rFonts w:ascii="Franklin Gothic Demi Cond" w:hAnsi="Franklin Gothic Demi Cond"/>
                <w:sz w:val="18"/>
              </w:rPr>
            </w:pPr>
            <w:r>
              <w:rPr>
                <w:rFonts w:ascii="Franklin Gothic Demi Cond" w:hAnsi="Franklin Gothic Demi Cond"/>
                <w:sz w:val="18"/>
              </w:rPr>
              <w:t>ALBANY, NY 12222</w:t>
            </w:r>
          </w:p>
          <w:p w14:paraId="30D2C8EB" w14:textId="77777777" w:rsidR="00656A93" w:rsidRDefault="00656A93" w:rsidP="001749C3">
            <w:pPr>
              <w:rPr>
                <w:rFonts w:ascii="Franklin Gothic Demi Cond" w:hAnsi="Franklin Gothic Demi Cond"/>
                <w:sz w:val="18"/>
              </w:rPr>
            </w:pPr>
            <w:r>
              <w:rPr>
                <w:rFonts w:ascii="Franklin Gothic Demi Cond" w:hAnsi="Franklin Gothic Demi Cond"/>
                <w:sz w:val="18"/>
              </w:rPr>
              <w:t>CAMPUS CENTER 116 (CC116)</w:t>
            </w:r>
          </w:p>
          <w:p w14:paraId="2172B32E" w14:textId="77777777" w:rsidR="00656A93" w:rsidRDefault="00656A93" w:rsidP="001749C3">
            <w:pPr>
              <w:rPr>
                <w:rFonts w:ascii="Franklin Gothic Demi Cond" w:hAnsi="Franklin Gothic Demi Cond"/>
                <w:sz w:val="18"/>
              </w:rPr>
            </w:pPr>
          </w:p>
          <w:p w14:paraId="4850B8B3" w14:textId="77777777" w:rsidR="00656A93" w:rsidRPr="001749C3" w:rsidRDefault="00656A93"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5BCA8A13" w14:textId="77777777" w:rsidR="00656A93" w:rsidRPr="001749C3" w:rsidRDefault="00656A93"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041FD160" w14:textId="77777777" w:rsidR="00656A93" w:rsidRDefault="00656A93" w:rsidP="002D05FA">
            <w:pPr>
              <w:jc w:val="center"/>
            </w:pPr>
            <w:r>
              <w:rPr>
                <w:noProof/>
              </w:rPr>
              <w:drawing>
                <wp:inline distT="0" distB="0" distL="0" distR="0" wp14:anchorId="742E5923" wp14:editId="311E8C20">
                  <wp:extent cx="1627505" cy="104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53AFF484" w14:textId="77777777" w:rsidR="00656A93" w:rsidRDefault="00656A93" w:rsidP="001749C3">
            <w:pPr>
              <w:jc w:val="right"/>
              <w:rPr>
                <w:rFonts w:ascii="Franklin Gothic Demi Cond" w:hAnsi="Franklin Gothic Demi Cond"/>
              </w:rPr>
            </w:pPr>
            <w:r>
              <w:rPr>
                <w:rFonts w:ascii="Franklin Gothic Demi Cond" w:hAnsi="Franklin Gothic Demi Cond"/>
              </w:rPr>
              <w:t xml:space="preserve"> SEN. JARRETT ALTILIO</w:t>
            </w:r>
          </w:p>
          <w:p w14:paraId="20443EFA" w14:textId="77777777" w:rsidR="00656A93" w:rsidRPr="00E14C6D" w:rsidRDefault="00656A93" w:rsidP="001749C3">
            <w:pPr>
              <w:jc w:val="right"/>
              <w:rPr>
                <w:rFonts w:ascii="Franklin Gothic Demi Cond" w:hAnsi="Franklin Gothic Demi Cond"/>
                <w:i/>
                <w:sz w:val="18"/>
              </w:rPr>
            </w:pPr>
            <w:r>
              <w:rPr>
                <w:rFonts w:ascii="Franklin Gothic Demi Cond" w:hAnsi="Franklin Gothic Demi Cond"/>
                <w:i/>
                <w:sz w:val="18"/>
              </w:rPr>
              <w:t>CHAIR</w:t>
            </w:r>
          </w:p>
          <w:p w14:paraId="7530BA2F" w14:textId="77777777" w:rsidR="00656A93" w:rsidRDefault="00656A93" w:rsidP="00B943F8">
            <w:pPr>
              <w:jc w:val="right"/>
              <w:rPr>
                <w:rFonts w:ascii="Franklin Gothic Demi Cond" w:hAnsi="Franklin Gothic Demi Cond"/>
              </w:rPr>
            </w:pPr>
            <w:r>
              <w:rPr>
                <w:rFonts w:ascii="Franklin Gothic Demi Cond" w:hAnsi="Franklin Gothic Demi Cond"/>
              </w:rPr>
              <w:t>TBD</w:t>
            </w:r>
          </w:p>
          <w:p w14:paraId="69639435" w14:textId="77777777" w:rsidR="00656A93" w:rsidRPr="00C11E23" w:rsidRDefault="00656A93"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2C39AE44" w14:textId="77777777" w:rsidR="00656A93" w:rsidRPr="00E14C6D" w:rsidRDefault="00656A9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3"/>
        <w:gridCol w:w="5407"/>
      </w:tblGrid>
      <w:tr w:rsidR="00656A93" w14:paraId="5842C2CB" w14:textId="77777777" w:rsidTr="0073360E">
        <w:trPr>
          <w:trHeight w:val="584"/>
        </w:trPr>
        <w:tc>
          <w:tcPr>
            <w:tcW w:w="5393" w:type="dxa"/>
            <w:vAlign w:val="center"/>
          </w:tcPr>
          <w:p w14:paraId="7AFEB13B" w14:textId="77777777" w:rsidR="00656A93" w:rsidRPr="004D7F4E" w:rsidRDefault="00656A93" w:rsidP="0073360E">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031</w:t>
            </w:r>
          </w:p>
        </w:tc>
        <w:tc>
          <w:tcPr>
            <w:tcW w:w="5407" w:type="dxa"/>
            <w:vAlign w:val="center"/>
          </w:tcPr>
          <w:p w14:paraId="17E21B6C" w14:textId="77777777" w:rsidR="00656A93" w:rsidRPr="00FC082A" w:rsidRDefault="00656A93" w:rsidP="0073360E">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13, 2017</w:t>
            </w:r>
          </w:p>
        </w:tc>
      </w:tr>
      <w:tr w:rsidR="00656A93" w14:paraId="1B4A5263" w14:textId="77777777" w:rsidTr="0073360E">
        <w:trPr>
          <w:trHeight w:val="415"/>
        </w:trPr>
        <w:tc>
          <w:tcPr>
            <w:tcW w:w="5393" w:type="dxa"/>
            <w:shd w:val="clear" w:color="auto" w:fill="F2F2F2" w:themeFill="background1" w:themeFillShade="F2"/>
            <w:vAlign w:val="center"/>
          </w:tcPr>
          <w:p w14:paraId="1437C74E" w14:textId="77777777" w:rsidR="00656A93" w:rsidRPr="004D7F4E" w:rsidRDefault="00656A93" w:rsidP="0073360E">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 xml:space="preserve">Sen. Agnes, Sen. Correia </w:t>
            </w:r>
          </w:p>
        </w:tc>
        <w:tc>
          <w:tcPr>
            <w:tcW w:w="5407" w:type="dxa"/>
            <w:vMerge w:val="restart"/>
            <w:shd w:val="clear" w:color="auto" w:fill="F2F2F2" w:themeFill="background1" w:themeFillShade="F2"/>
            <w:vAlign w:val="center"/>
          </w:tcPr>
          <w:p w14:paraId="3AE5C1D8"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56A93" w14:paraId="74C3663B" w14:textId="77777777" w:rsidTr="0073360E">
        <w:trPr>
          <w:trHeight w:val="415"/>
        </w:trPr>
        <w:tc>
          <w:tcPr>
            <w:tcW w:w="5393" w:type="dxa"/>
            <w:shd w:val="clear" w:color="auto" w:fill="F2F2F2" w:themeFill="background1" w:themeFillShade="F2"/>
            <w:vAlign w:val="center"/>
          </w:tcPr>
          <w:p w14:paraId="0D476E6B" w14:textId="77777777" w:rsidR="00656A93" w:rsidRPr="00D114A0" w:rsidRDefault="00656A93" w:rsidP="0073360E">
            <w:pPr>
              <w:rPr>
                <w:rFonts w:ascii="Times New Roman" w:hAnsi="Times New Roman" w:cs="Times New Roman"/>
              </w:rPr>
            </w:pPr>
            <w:r>
              <w:rPr>
                <w:rFonts w:ascii="Times New Roman" w:hAnsi="Times New Roman" w:cs="Times New Roman"/>
                <w:b/>
              </w:rPr>
              <w:t xml:space="preserve">COSPONSORS: </w:t>
            </w:r>
            <w:r>
              <w:rPr>
                <w:rFonts w:ascii="Times New Roman" w:hAnsi="Times New Roman" w:cs="Times New Roman"/>
              </w:rPr>
              <w:t xml:space="preserve">Sen. Altilio, Sen. Capuano, Sen. Holdridge, Sen. Rybak, Sen. Tasnim </w:t>
            </w:r>
          </w:p>
        </w:tc>
        <w:tc>
          <w:tcPr>
            <w:tcW w:w="5407" w:type="dxa"/>
            <w:vMerge/>
            <w:shd w:val="clear" w:color="auto" w:fill="F2F2F2" w:themeFill="background1" w:themeFillShade="F2"/>
            <w:vAlign w:val="center"/>
          </w:tcPr>
          <w:p w14:paraId="0863B92B" w14:textId="77777777" w:rsidR="00656A93" w:rsidRPr="004D7F4E" w:rsidRDefault="00656A93" w:rsidP="00B943F8">
            <w:pPr>
              <w:rPr>
                <w:rFonts w:ascii="Times New Roman" w:hAnsi="Times New Roman" w:cs="Times New Roman"/>
                <w:b/>
              </w:rPr>
            </w:pPr>
          </w:p>
        </w:tc>
      </w:tr>
      <w:tr w:rsidR="00656A93" w14:paraId="414746F0" w14:textId="77777777" w:rsidTr="0073360E">
        <w:trPr>
          <w:trHeight w:val="518"/>
        </w:trPr>
        <w:tc>
          <w:tcPr>
            <w:tcW w:w="5393" w:type="dxa"/>
            <w:vAlign w:val="center"/>
          </w:tcPr>
          <w:p w14:paraId="0735EDCF" w14:textId="77777777" w:rsidR="00656A93" w:rsidRPr="00FC082A" w:rsidRDefault="00656A93" w:rsidP="0073360E">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Fall 2017 Supreme Court Elections Deadline</w:t>
            </w:r>
          </w:p>
        </w:tc>
        <w:tc>
          <w:tcPr>
            <w:tcW w:w="5407" w:type="dxa"/>
            <w:vAlign w:val="center"/>
          </w:tcPr>
          <w:p w14:paraId="3AF0C1CA"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56A93" w14:paraId="6A39BDB5" w14:textId="77777777" w:rsidTr="0073360E">
        <w:trPr>
          <w:trHeight w:val="415"/>
        </w:trPr>
        <w:tc>
          <w:tcPr>
            <w:tcW w:w="5393" w:type="dxa"/>
            <w:shd w:val="clear" w:color="auto" w:fill="F2F2F2" w:themeFill="background1" w:themeFillShade="F2"/>
            <w:vAlign w:val="center"/>
          </w:tcPr>
          <w:p w14:paraId="667935E2" w14:textId="77777777" w:rsidR="00656A93" w:rsidRPr="003753E7" w:rsidRDefault="00656A93" w:rsidP="0073360E">
            <w:pPr>
              <w:rPr>
                <w:rFonts w:ascii="Times New Roman" w:hAnsi="Times New Roman" w:cs="Times New Roman"/>
              </w:rPr>
            </w:pPr>
            <w:r w:rsidRPr="004D7F4E">
              <w:rPr>
                <w:rFonts w:ascii="Times New Roman" w:hAnsi="Times New Roman" w:cs="Times New Roman"/>
                <w:b/>
              </w:rPr>
              <w:t xml:space="preserve">SENATE VOTE: </w:t>
            </w:r>
          </w:p>
        </w:tc>
        <w:tc>
          <w:tcPr>
            <w:tcW w:w="5407" w:type="dxa"/>
            <w:shd w:val="clear" w:color="auto" w:fill="F2F2F2" w:themeFill="background1" w:themeFillShade="F2"/>
            <w:vAlign w:val="center"/>
          </w:tcPr>
          <w:p w14:paraId="531510FE" w14:textId="77777777" w:rsidR="00656A93" w:rsidRPr="00C92154" w:rsidRDefault="00656A93" w:rsidP="0073360E">
            <w:pPr>
              <w:rPr>
                <w:rFonts w:ascii="Times New Roman" w:hAnsi="Times New Roman" w:cs="Times New Roman"/>
              </w:rPr>
            </w:pPr>
            <w:r w:rsidRPr="004D7F4E">
              <w:rPr>
                <w:rFonts w:ascii="Times New Roman" w:hAnsi="Times New Roman" w:cs="Times New Roman"/>
                <w:b/>
              </w:rPr>
              <w:t xml:space="preserve">LEGISLATIVE RESULT: </w:t>
            </w:r>
          </w:p>
        </w:tc>
      </w:tr>
    </w:tbl>
    <w:p w14:paraId="442FB600" w14:textId="77777777" w:rsidR="00656A93" w:rsidRDefault="00656A93" w:rsidP="007F0815"/>
    <w:p w14:paraId="7565F164" w14:textId="77777777" w:rsidR="00656A93" w:rsidRPr="00B943F8" w:rsidRDefault="00656A93"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2EA8FE6" w14:textId="77777777" w:rsidR="00656A93" w:rsidRPr="007F0815" w:rsidRDefault="00656A93" w:rsidP="0073360E">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5B9F4D16" w14:textId="77777777" w:rsidR="00656A93" w:rsidRPr="008040DD" w:rsidRDefault="00656A93" w:rsidP="00656A93">
      <w:pPr>
        <w:pStyle w:val="ListParagraph"/>
        <w:numPr>
          <w:ilvl w:val="0"/>
          <w:numId w:val="17"/>
        </w:numPr>
        <w:spacing w:line="240" w:lineRule="auto"/>
        <w:jc w:val="both"/>
        <w:rPr>
          <w:rFonts w:ascii="Times" w:hAnsi="Times"/>
          <w:b/>
          <w:sz w:val="24"/>
        </w:rPr>
      </w:pPr>
      <w:r>
        <w:rPr>
          <w:rFonts w:ascii="Times" w:hAnsi="Times"/>
          <w:sz w:val="24"/>
        </w:rPr>
        <w:t>That the Supreme Court of the Student Association (SCSA) be compelled to hold and complete the elections of its Chief Justice and Deputy Chief Justice, pursuant to S.1718-030 (the Senate Enforcement of Election Deadlines Act), no later than Monday, September 18, 2017 at 5:00 PM.</w:t>
      </w:r>
    </w:p>
    <w:p w14:paraId="095D195D" w14:textId="77777777" w:rsidR="00656A93" w:rsidRPr="008040DD" w:rsidRDefault="00656A93" w:rsidP="0073360E">
      <w:pPr>
        <w:pStyle w:val="ListParagraph"/>
        <w:spacing w:line="240" w:lineRule="auto"/>
        <w:rPr>
          <w:rFonts w:ascii="Times" w:hAnsi="Times"/>
          <w:b/>
          <w:sz w:val="24"/>
        </w:rPr>
      </w:pPr>
    </w:p>
    <w:p w14:paraId="53A2CC7E" w14:textId="77777777" w:rsidR="00656A93" w:rsidRPr="00D63D74" w:rsidRDefault="00656A93" w:rsidP="00656A93">
      <w:pPr>
        <w:pStyle w:val="ListParagraph"/>
        <w:numPr>
          <w:ilvl w:val="0"/>
          <w:numId w:val="17"/>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278BD118" w14:textId="5AFE97EE" w:rsidR="00656A93" w:rsidRDefault="00656A93" w:rsidP="007F0815">
      <w:pPr>
        <w:ind w:left="720"/>
        <w:jc w:val="right"/>
        <w:rPr>
          <w:lang w:val="it-IT"/>
        </w:rPr>
      </w:pPr>
    </w:p>
    <w:p w14:paraId="74175BDA" w14:textId="77777777" w:rsidR="00656A93" w:rsidRPr="00DD7686" w:rsidRDefault="00656A93"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56A93" w14:paraId="1604C3A9" w14:textId="77777777" w:rsidTr="007971AB">
        <w:trPr>
          <w:trHeight w:val="350"/>
        </w:trPr>
        <w:tc>
          <w:tcPr>
            <w:tcW w:w="4518" w:type="dxa"/>
            <w:tcBorders>
              <w:top w:val="nil"/>
              <w:left w:val="nil"/>
              <w:bottom w:val="single" w:sz="4" w:space="0" w:color="000000" w:themeColor="text1"/>
              <w:right w:val="nil"/>
            </w:tcBorders>
          </w:tcPr>
          <w:p w14:paraId="39E15EF6" w14:textId="77777777" w:rsidR="00656A93" w:rsidRDefault="00656A93">
            <w:pPr>
              <w:jc w:val="right"/>
              <w:rPr>
                <w:lang w:val="it-IT"/>
              </w:rPr>
            </w:pPr>
          </w:p>
        </w:tc>
      </w:tr>
      <w:tr w:rsidR="00656A93" w14:paraId="66B64FC5" w14:textId="77777777" w:rsidTr="007971AB">
        <w:trPr>
          <w:trHeight w:val="373"/>
        </w:trPr>
        <w:tc>
          <w:tcPr>
            <w:tcW w:w="4518" w:type="dxa"/>
            <w:tcBorders>
              <w:top w:val="single" w:sz="4" w:space="0" w:color="000000" w:themeColor="text1"/>
              <w:left w:val="nil"/>
              <w:bottom w:val="nil"/>
              <w:right w:val="nil"/>
            </w:tcBorders>
            <w:vAlign w:val="center"/>
            <w:hideMark/>
          </w:tcPr>
          <w:p w14:paraId="4FD2D806" w14:textId="77777777" w:rsidR="00656A93" w:rsidRDefault="00656A93">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7B1F207D" w14:textId="3C981E67" w:rsidR="00656A93" w:rsidRDefault="00656A93" w:rsidP="0073360E">
      <w:pPr>
        <w:tabs>
          <w:tab w:val="left" w:pos="8475"/>
        </w:tabs>
        <w:rPr>
          <w:lang w:val="it-IT"/>
        </w:rPr>
      </w:pPr>
    </w:p>
    <w:p w14:paraId="32D32930" w14:textId="69DFF31F" w:rsidR="00656A93" w:rsidRDefault="00656A93" w:rsidP="0073360E">
      <w:pPr>
        <w:tabs>
          <w:tab w:val="left" w:pos="8475"/>
        </w:tabs>
        <w:rPr>
          <w:lang w:val="it-IT"/>
        </w:rPr>
      </w:pPr>
    </w:p>
    <w:p w14:paraId="4F7EE08D" w14:textId="51795777" w:rsidR="00656A93" w:rsidRDefault="00656A93" w:rsidP="0073360E">
      <w:pPr>
        <w:tabs>
          <w:tab w:val="left" w:pos="8475"/>
        </w:tabs>
        <w:rPr>
          <w:lang w:val="it-IT"/>
        </w:rPr>
      </w:pPr>
    </w:p>
    <w:p w14:paraId="371D4CB1" w14:textId="7A1401AE" w:rsidR="00656A93" w:rsidRDefault="00656A93" w:rsidP="0073360E">
      <w:pPr>
        <w:tabs>
          <w:tab w:val="left" w:pos="8475"/>
        </w:tabs>
        <w:rPr>
          <w:lang w:val="it-IT"/>
        </w:rPr>
      </w:pPr>
    </w:p>
    <w:p w14:paraId="6C91792D" w14:textId="23E2B50D" w:rsidR="00656A93" w:rsidRDefault="00656A93" w:rsidP="0073360E">
      <w:pPr>
        <w:tabs>
          <w:tab w:val="left" w:pos="8475"/>
        </w:tabs>
        <w:rPr>
          <w:lang w:val="it-IT"/>
        </w:rPr>
      </w:pPr>
    </w:p>
    <w:p w14:paraId="4B487762" w14:textId="3618C544" w:rsidR="00656A93" w:rsidRDefault="00656A93" w:rsidP="0073360E">
      <w:pPr>
        <w:tabs>
          <w:tab w:val="left" w:pos="8475"/>
        </w:tabs>
        <w:rPr>
          <w:lang w:val="it-IT"/>
        </w:rPr>
      </w:pPr>
    </w:p>
    <w:p w14:paraId="6F54934C" w14:textId="1AA3C365" w:rsidR="00656A93" w:rsidRDefault="00656A93" w:rsidP="0073360E">
      <w:pPr>
        <w:tabs>
          <w:tab w:val="left" w:pos="8475"/>
        </w:tabs>
        <w:rPr>
          <w:lang w:val="it-IT"/>
        </w:rPr>
      </w:pPr>
    </w:p>
    <w:p w14:paraId="178BCC0A" w14:textId="77777777" w:rsidR="00656A93" w:rsidRPr="00944B79" w:rsidRDefault="00656A93" w:rsidP="0073360E">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56A93" w14:paraId="1BC41D8C" w14:textId="77777777" w:rsidTr="0073360E">
        <w:tc>
          <w:tcPr>
            <w:tcW w:w="3672" w:type="dxa"/>
            <w:vAlign w:val="center"/>
          </w:tcPr>
          <w:p w14:paraId="79E64808" w14:textId="77777777" w:rsidR="00656A93" w:rsidRDefault="00656A93" w:rsidP="001749C3">
            <w:pPr>
              <w:rPr>
                <w:rFonts w:ascii="Franklin Gothic Demi Cond" w:hAnsi="Franklin Gothic Demi Cond"/>
              </w:rPr>
            </w:pPr>
            <w:r>
              <w:rPr>
                <w:rFonts w:ascii="Franklin Gothic Demi Cond" w:hAnsi="Franklin Gothic Demi Cond"/>
              </w:rPr>
              <w:lastRenderedPageBreak/>
              <w:t>1400 WASHINGTON AVENUE</w:t>
            </w:r>
          </w:p>
          <w:p w14:paraId="1266671A" w14:textId="77777777" w:rsidR="00656A93" w:rsidRDefault="00656A93" w:rsidP="001749C3">
            <w:pPr>
              <w:rPr>
                <w:rFonts w:ascii="Franklin Gothic Demi Cond" w:hAnsi="Franklin Gothic Demi Cond"/>
                <w:sz w:val="18"/>
              </w:rPr>
            </w:pPr>
            <w:r>
              <w:rPr>
                <w:rFonts w:ascii="Franklin Gothic Demi Cond" w:hAnsi="Franklin Gothic Demi Cond"/>
                <w:sz w:val="18"/>
              </w:rPr>
              <w:t>ALBANY, NY 12222</w:t>
            </w:r>
          </w:p>
          <w:p w14:paraId="7D8DFE39" w14:textId="77777777" w:rsidR="00656A93" w:rsidRDefault="00656A93" w:rsidP="001749C3">
            <w:pPr>
              <w:rPr>
                <w:rFonts w:ascii="Franklin Gothic Demi Cond" w:hAnsi="Franklin Gothic Demi Cond"/>
                <w:sz w:val="18"/>
              </w:rPr>
            </w:pPr>
            <w:r>
              <w:rPr>
                <w:rFonts w:ascii="Franklin Gothic Demi Cond" w:hAnsi="Franklin Gothic Demi Cond"/>
                <w:sz w:val="18"/>
              </w:rPr>
              <w:t>CAMPUS CENTER 116 (CC116)</w:t>
            </w:r>
          </w:p>
          <w:p w14:paraId="4B5ED03C" w14:textId="77777777" w:rsidR="00656A93" w:rsidRDefault="00656A93" w:rsidP="001749C3">
            <w:pPr>
              <w:rPr>
                <w:rFonts w:ascii="Franklin Gothic Demi Cond" w:hAnsi="Franklin Gothic Demi Cond"/>
                <w:sz w:val="18"/>
              </w:rPr>
            </w:pPr>
          </w:p>
          <w:p w14:paraId="0F676DA2" w14:textId="77777777" w:rsidR="00656A93" w:rsidRPr="001749C3" w:rsidRDefault="00656A93"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0DE59F8B" w14:textId="77777777" w:rsidR="00656A93" w:rsidRPr="001749C3" w:rsidRDefault="00656A93"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3D265A1C" w14:textId="77777777" w:rsidR="00656A93" w:rsidRDefault="00656A93" w:rsidP="002D05FA">
            <w:pPr>
              <w:jc w:val="center"/>
            </w:pPr>
            <w:r>
              <w:rPr>
                <w:noProof/>
              </w:rPr>
              <w:drawing>
                <wp:inline distT="0" distB="0" distL="0" distR="0" wp14:anchorId="780CE8D4" wp14:editId="224CF3AB">
                  <wp:extent cx="1627505"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035BAA02" w14:textId="77777777" w:rsidR="00656A93" w:rsidRDefault="00656A93" w:rsidP="001749C3">
            <w:pPr>
              <w:jc w:val="right"/>
              <w:rPr>
                <w:rFonts w:ascii="Franklin Gothic Demi Cond" w:hAnsi="Franklin Gothic Demi Cond"/>
              </w:rPr>
            </w:pPr>
            <w:r>
              <w:rPr>
                <w:rFonts w:ascii="Franklin Gothic Demi Cond" w:hAnsi="Franklin Gothic Demi Cond"/>
              </w:rPr>
              <w:t xml:space="preserve"> SEN. JARRETT ALTILIO</w:t>
            </w:r>
          </w:p>
          <w:p w14:paraId="6E95CD4A" w14:textId="77777777" w:rsidR="00656A93" w:rsidRPr="00E14C6D" w:rsidRDefault="00656A93" w:rsidP="001749C3">
            <w:pPr>
              <w:jc w:val="right"/>
              <w:rPr>
                <w:rFonts w:ascii="Franklin Gothic Demi Cond" w:hAnsi="Franklin Gothic Demi Cond"/>
                <w:i/>
                <w:sz w:val="18"/>
              </w:rPr>
            </w:pPr>
            <w:r>
              <w:rPr>
                <w:rFonts w:ascii="Franklin Gothic Demi Cond" w:hAnsi="Franklin Gothic Demi Cond"/>
                <w:i/>
                <w:sz w:val="18"/>
              </w:rPr>
              <w:t>CHAIR</w:t>
            </w:r>
          </w:p>
          <w:p w14:paraId="03F1836D" w14:textId="77777777" w:rsidR="00656A93" w:rsidRDefault="00656A93" w:rsidP="00B943F8">
            <w:pPr>
              <w:jc w:val="right"/>
              <w:rPr>
                <w:rFonts w:ascii="Franklin Gothic Demi Cond" w:hAnsi="Franklin Gothic Demi Cond"/>
              </w:rPr>
            </w:pPr>
            <w:r>
              <w:rPr>
                <w:rFonts w:ascii="Franklin Gothic Demi Cond" w:hAnsi="Franklin Gothic Demi Cond"/>
              </w:rPr>
              <w:t>TBD</w:t>
            </w:r>
          </w:p>
          <w:p w14:paraId="634BA3AB" w14:textId="77777777" w:rsidR="00656A93" w:rsidRPr="00C11E23" w:rsidRDefault="00656A93"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67D2C45D" w14:textId="77777777" w:rsidR="00656A93" w:rsidRPr="00E14C6D" w:rsidRDefault="00656A9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3"/>
        <w:gridCol w:w="5407"/>
      </w:tblGrid>
      <w:tr w:rsidR="00656A93" w14:paraId="0703A61C" w14:textId="77777777" w:rsidTr="0073360E">
        <w:trPr>
          <w:trHeight w:val="584"/>
        </w:trPr>
        <w:tc>
          <w:tcPr>
            <w:tcW w:w="5393" w:type="dxa"/>
            <w:vAlign w:val="center"/>
          </w:tcPr>
          <w:p w14:paraId="4DAE3DB4" w14:textId="77777777" w:rsidR="00656A93" w:rsidRPr="004D7F4E" w:rsidRDefault="00656A93" w:rsidP="0073360E">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032R</w:t>
            </w:r>
          </w:p>
        </w:tc>
        <w:tc>
          <w:tcPr>
            <w:tcW w:w="5407" w:type="dxa"/>
            <w:vAlign w:val="center"/>
          </w:tcPr>
          <w:p w14:paraId="308204EC" w14:textId="77777777" w:rsidR="00656A93" w:rsidRPr="00FC082A" w:rsidRDefault="00656A93" w:rsidP="0073360E">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13, 2017</w:t>
            </w:r>
          </w:p>
        </w:tc>
      </w:tr>
      <w:tr w:rsidR="00656A93" w14:paraId="34B08EAC" w14:textId="77777777" w:rsidTr="0073360E">
        <w:trPr>
          <w:trHeight w:val="415"/>
        </w:trPr>
        <w:tc>
          <w:tcPr>
            <w:tcW w:w="5393" w:type="dxa"/>
            <w:shd w:val="clear" w:color="auto" w:fill="F2F2F2" w:themeFill="background1" w:themeFillShade="F2"/>
            <w:vAlign w:val="center"/>
          </w:tcPr>
          <w:p w14:paraId="32082184" w14:textId="77777777" w:rsidR="00656A93" w:rsidRPr="004D7F4E" w:rsidRDefault="00656A93" w:rsidP="0073360E">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 xml:space="preserve">Sen. Holdridge, Sen. Rybak  </w:t>
            </w:r>
          </w:p>
        </w:tc>
        <w:tc>
          <w:tcPr>
            <w:tcW w:w="5407" w:type="dxa"/>
            <w:shd w:val="clear" w:color="auto" w:fill="F2F2F2" w:themeFill="background1" w:themeFillShade="F2"/>
            <w:vAlign w:val="center"/>
          </w:tcPr>
          <w:p w14:paraId="7CFA9845"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56A93" w14:paraId="7350D85D" w14:textId="77777777" w:rsidTr="0073360E">
        <w:trPr>
          <w:trHeight w:val="518"/>
        </w:trPr>
        <w:tc>
          <w:tcPr>
            <w:tcW w:w="5393" w:type="dxa"/>
            <w:vAlign w:val="center"/>
          </w:tcPr>
          <w:p w14:paraId="745E1CD8" w14:textId="77777777" w:rsidR="00656A93" w:rsidRPr="00FC082A" w:rsidRDefault="00656A93" w:rsidP="0073360E">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Bylaw Reforms Toward Gender Inclusivity </w:t>
            </w:r>
          </w:p>
        </w:tc>
        <w:tc>
          <w:tcPr>
            <w:tcW w:w="5407" w:type="dxa"/>
            <w:vAlign w:val="center"/>
          </w:tcPr>
          <w:p w14:paraId="59858BCB" w14:textId="77777777" w:rsidR="00656A93" w:rsidRPr="00E3687A" w:rsidRDefault="00656A93"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56A93" w14:paraId="26B0B7E1" w14:textId="77777777" w:rsidTr="0073360E">
        <w:trPr>
          <w:trHeight w:val="415"/>
        </w:trPr>
        <w:tc>
          <w:tcPr>
            <w:tcW w:w="5393" w:type="dxa"/>
            <w:shd w:val="clear" w:color="auto" w:fill="F2F2F2" w:themeFill="background1" w:themeFillShade="F2"/>
            <w:vAlign w:val="center"/>
          </w:tcPr>
          <w:p w14:paraId="7F895E05" w14:textId="77777777" w:rsidR="00656A93" w:rsidRPr="00E82E8F" w:rsidRDefault="00656A93" w:rsidP="0073360E">
            <w:pPr>
              <w:rPr>
                <w:rFonts w:ascii="Times New Roman" w:hAnsi="Times New Roman" w:cs="Times New Roman"/>
              </w:rPr>
            </w:pPr>
            <w:r w:rsidRPr="004D7F4E">
              <w:rPr>
                <w:rFonts w:ascii="Times New Roman" w:hAnsi="Times New Roman" w:cs="Times New Roman"/>
                <w:b/>
              </w:rPr>
              <w:t xml:space="preserve">SENATE VOTE: </w:t>
            </w:r>
          </w:p>
        </w:tc>
        <w:tc>
          <w:tcPr>
            <w:tcW w:w="5407" w:type="dxa"/>
            <w:shd w:val="clear" w:color="auto" w:fill="F2F2F2" w:themeFill="background1" w:themeFillShade="F2"/>
            <w:vAlign w:val="center"/>
          </w:tcPr>
          <w:p w14:paraId="53E8D7EE" w14:textId="77777777" w:rsidR="00656A93" w:rsidRPr="00C92154" w:rsidRDefault="00656A93" w:rsidP="0073360E">
            <w:pPr>
              <w:rPr>
                <w:rFonts w:ascii="Times New Roman" w:hAnsi="Times New Roman" w:cs="Times New Roman"/>
              </w:rPr>
            </w:pPr>
            <w:r w:rsidRPr="004D7F4E">
              <w:rPr>
                <w:rFonts w:ascii="Times New Roman" w:hAnsi="Times New Roman" w:cs="Times New Roman"/>
                <w:b/>
              </w:rPr>
              <w:t xml:space="preserve">LEGISLATIVE RESULT: </w:t>
            </w:r>
          </w:p>
        </w:tc>
      </w:tr>
    </w:tbl>
    <w:p w14:paraId="648AF439" w14:textId="77777777" w:rsidR="00656A93" w:rsidRDefault="00656A93" w:rsidP="007F0815"/>
    <w:p w14:paraId="41C82578" w14:textId="77777777" w:rsidR="00656A93" w:rsidRPr="00B943F8" w:rsidRDefault="00656A93"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3652429D" w14:textId="77777777" w:rsidR="00656A93" w:rsidRPr="007F0815" w:rsidRDefault="00656A93" w:rsidP="0073360E">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0CD24898" w14:textId="77777777" w:rsidR="00656A93" w:rsidRDefault="00656A93" w:rsidP="00656A93">
      <w:pPr>
        <w:pStyle w:val="ListParagraph"/>
        <w:numPr>
          <w:ilvl w:val="0"/>
          <w:numId w:val="14"/>
        </w:numPr>
        <w:spacing w:after="0" w:line="240" w:lineRule="auto"/>
        <w:jc w:val="both"/>
        <w:rPr>
          <w:rFonts w:ascii="Times" w:hAnsi="Times"/>
          <w:sz w:val="24"/>
        </w:rPr>
      </w:pPr>
      <w:r w:rsidRPr="00E82E8F">
        <w:rPr>
          <w:rFonts w:ascii="Times" w:hAnsi="Times"/>
          <w:i/>
          <w:sz w:val="24"/>
        </w:rPr>
        <w:t>WHEREAS</w:t>
      </w:r>
      <w:r w:rsidRPr="00E82E8F">
        <w:rPr>
          <w:rFonts w:ascii="Times" w:hAnsi="Times"/>
          <w:sz w:val="24"/>
        </w:rPr>
        <w:t xml:space="preserve">, The Student Association is a beacon toward equality at the </w:t>
      </w:r>
      <w:r>
        <w:rPr>
          <w:rFonts w:ascii="Times" w:hAnsi="Times"/>
          <w:sz w:val="24"/>
        </w:rPr>
        <w:t>University at Albany, SUNY; and</w:t>
      </w:r>
    </w:p>
    <w:p w14:paraId="7A37B499" w14:textId="77777777" w:rsidR="00656A93" w:rsidRPr="00E82E8F" w:rsidRDefault="00656A93" w:rsidP="0073360E">
      <w:pPr>
        <w:pStyle w:val="ListParagraph"/>
        <w:spacing w:after="0" w:line="240" w:lineRule="auto"/>
        <w:ind w:left="1080"/>
        <w:jc w:val="both"/>
        <w:rPr>
          <w:rFonts w:ascii="Times" w:hAnsi="Times"/>
          <w:sz w:val="24"/>
        </w:rPr>
      </w:pPr>
    </w:p>
    <w:p w14:paraId="4618596D" w14:textId="77777777" w:rsidR="00656A93" w:rsidRDefault="00656A93" w:rsidP="00656A93">
      <w:pPr>
        <w:pStyle w:val="ListParagraph"/>
        <w:numPr>
          <w:ilvl w:val="0"/>
          <w:numId w:val="14"/>
        </w:numPr>
        <w:spacing w:after="0" w:line="240" w:lineRule="auto"/>
        <w:jc w:val="both"/>
        <w:rPr>
          <w:rFonts w:ascii="Times" w:hAnsi="Times"/>
          <w:sz w:val="24"/>
        </w:rPr>
      </w:pPr>
      <w:r w:rsidRPr="00E82E8F">
        <w:rPr>
          <w:rFonts w:ascii="Times" w:hAnsi="Times"/>
          <w:i/>
          <w:sz w:val="24"/>
        </w:rPr>
        <w:t>WHEREAS</w:t>
      </w:r>
      <w:r w:rsidRPr="00E82E8F">
        <w:rPr>
          <w:rFonts w:ascii="Times" w:hAnsi="Times"/>
          <w:sz w:val="24"/>
        </w:rPr>
        <w:t>, The Executive Branch has a revived and powerful agenda to highlight the imperative of acting and thinking toward gender and sexuality inclusivity, one which the Senate, too, is working to p</w:t>
      </w:r>
      <w:r>
        <w:rPr>
          <w:rFonts w:ascii="Times" w:hAnsi="Times"/>
          <w:sz w:val="24"/>
        </w:rPr>
        <w:t>romote, accord, and assist; and</w:t>
      </w:r>
    </w:p>
    <w:p w14:paraId="2F2B9094" w14:textId="77777777" w:rsidR="00656A93" w:rsidRPr="00E82E8F" w:rsidRDefault="00656A93" w:rsidP="0073360E">
      <w:pPr>
        <w:spacing w:after="0" w:line="240" w:lineRule="auto"/>
        <w:jc w:val="both"/>
        <w:rPr>
          <w:rFonts w:ascii="Times" w:hAnsi="Times"/>
          <w:sz w:val="24"/>
        </w:rPr>
      </w:pPr>
    </w:p>
    <w:p w14:paraId="35563969" w14:textId="77777777" w:rsidR="00656A93" w:rsidRDefault="00656A93" w:rsidP="00656A93">
      <w:pPr>
        <w:pStyle w:val="ListParagraph"/>
        <w:numPr>
          <w:ilvl w:val="0"/>
          <w:numId w:val="14"/>
        </w:numPr>
        <w:spacing w:after="0" w:line="240" w:lineRule="auto"/>
        <w:jc w:val="both"/>
        <w:rPr>
          <w:rFonts w:ascii="Times" w:hAnsi="Times"/>
          <w:sz w:val="24"/>
        </w:rPr>
      </w:pPr>
      <w:r w:rsidRPr="00E82E8F">
        <w:rPr>
          <w:rFonts w:ascii="Times" w:hAnsi="Times"/>
          <w:i/>
          <w:sz w:val="24"/>
        </w:rPr>
        <w:t>WHEREAS</w:t>
      </w:r>
      <w:r>
        <w:rPr>
          <w:rFonts w:ascii="Times" w:hAnsi="Times"/>
          <w:sz w:val="24"/>
        </w:rPr>
        <w:t>, At</w:t>
      </w:r>
      <w:r w:rsidRPr="00E82E8F">
        <w:rPr>
          <w:rFonts w:ascii="Times" w:hAnsi="Times"/>
          <w:sz w:val="24"/>
        </w:rPr>
        <w:t xml:space="preserve"> the moment, neit</w:t>
      </w:r>
      <w:r>
        <w:rPr>
          <w:rFonts w:ascii="Times" w:hAnsi="Times"/>
          <w:sz w:val="24"/>
        </w:rPr>
        <w:t>her the Student Association Byl</w:t>
      </w:r>
      <w:r w:rsidRPr="00E82E8F">
        <w:rPr>
          <w:rFonts w:ascii="Times" w:hAnsi="Times"/>
          <w:sz w:val="24"/>
        </w:rPr>
        <w:t>aws, nor the Student Association Constitution reflect the accomplishment of this imperative, but, instead, accept b</w:t>
      </w:r>
      <w:r>
        <w:rPr>
          <w:rFonts w:ascii="Times" w:hAnsi="Times"/>
          <w:sz w:val="24"/>
        </w:rPr>
        <w:t>inary “he/she” terminology; and</w:t>
      </w:r>
    </w:p>
    <w:p w14:paraId="47E53B19" w14:textId="77777777" w:rsidR="00656A93" w:rsidRPr="00E82E8F" w:rsidRDefault="00656A93" w:rsidP="0073360E">
      <w:pPr>
        <w:spacing w:after="0" w:line="240" w:lineRule="auto"/>
        <w:jc w:val="both"/>
        <w:rPr>
          <w:rFonts w:ascii="Times" w:hAnsi="Times"/>
          <w:sz w:val="24"/>
        </w:rPr>
      </w:pPr>
    </w:p>
    <w:p w14:paraId="401912A3" w14:textId="77777777" w:rsidR="00656A93" w:rsidRDefault="00656A93" w:rsidP="00656A93">
      <w:pPr>
        <w:pStyle w:val="ListParagraph"/>
        <w:numPr>
          <w:ilvl w:val="0"/>
          <w:numId w:val="14"/>
        </w:numPr>
        <w:spacing w:after="0" w:line="240" w:lineRule="auto"/>
        <w:jc w:val="both"/>
        <w:rPr>
          <w:rFonts w:ascii="Times" w:hAnsi="Times"/>
          <w:sz w:val="24"/>
        </w:rPr>
      </w:pPr>
      <w:r w:rsidRPr="00E82E8F">
        <w:rPr>
          <w:rFonts w:ascii="Times" w:hAnsi="Times"/>
          <w:i/>
          <w:sz w:val="24"/>
        </w:rPr>
        <w:t>WHEREAS</w:t>
      </w:r>
      <w:r>
        <w:rPr>
          <w:rFonts w:ascii="Times" w:hAnsi="Times"/>
          <w:sz w:val="24"/>
        </w:rPr>
        <w:t>, T</w:t>
      </w:r>
      <w:r w:rsidRPr="00E82E8F">
        <w:rPr>
          <w:rFonts w:ascii="Times" w:hAnsi="Times"/>
          <w:sz w:val="24"/>
        </w:rPr>
        <w:t>he social necessity to transcend gender binary language is an increasingly-received one, to respect, and be inclusive to, the gender identities an</w:t>
      </w:r>
      <w:r>
        <w:rPr>
          <w:rFonts w:ascii="Times" w:hAnsi="Times"/>
          <w:sz w:val="24"/>
        </w:rPr>
        <w:t xml:space="preserve">d sexualities of all people; and </w:t>
      </w:r>
    </w:p>
    <w:p w14:paraId="1CECC7EA" w14:textId="77777777" w:rsidR="00656A93" w:rsidRPr="00E82E8F" w:rsidRDefault="00656A93" w:rsidP="0073360E">
      <w:pPr>
        <w:spacing w:after="0" w:line="240" w:lineRule="auto"/>
        <w:jc w:val="both"/>
        <w:rPr>
          <w:rFonts w:ascii="Times" w:hAnsi="Times"/>
          <w:sz w:val="24"/>
        </w:rPr>
      </w:pPr>
    </w:p>
    <w:p w14:paraId="42BE2789" w14:textId="77777777" w:rsidR="00656A93" w:rsidRDefault="00656A93" w:rsidP="00656A93">
      <w:pPr>
        <w:pStyle w:val="ListParagraph"/>
        <w:numPr>
          <w:ilvl w:val="0"/>
          <w:numId w:val="14"/>
        </w:numPr>
        <w:spacing w:after="0" w:line="240" w:lineRule="auto"/>
        <w:jc w:val="both"/>
        <w:rPr>
          <w:rFonts w:ascii="Times" w:hAnsi="Times"/>
          <w:sz w:val="24"/>
        </w:rPr>
      </w:pPr>
      <w:r>
        <w:rPr>
          <w:rFonts w:ascii="Times" w:hAnsi="Times"/>
          <w:sz w:val="24"/>
        </w:rPr>
        <w:t xml:space="preserve">THEREFORE </w:t>
      </w:r>
      <w:r w:rsidRPr="00E82E8F">
        <w:rPr>
          <w:rFonts w:ascii="Times" w:hAnsi="Times"/>
          <w:sz w:val="24"/>
        </w:rPr>
        <w:t>BE IT RESOLVED THAT, The Student Association amend the formal language of</w:t>
      </w:r>
      <w:r>
        <w:rPr>
          <w:rFonts w:ascii="Times" w:hAnsi="Times"/>
          <w:sz w:val="24"/>
        </w:rPr>
        <w:t xml:space="preserve"> its Byl</w:t>
      </w:r>
      <w:r w:rsidRPr="00E82E8F">
        <w:rPr>
          <w:rFonts w:ascii="Times" w:hAnsi="Times"/>
          <w:sz w:val="24"/>
        </w:rPr>
        <w:t xml:space="preserve">aws to be gender non-binary, and, thus, gender inclusive. This, effectively, replaces any </w:t>
      </w:r>
      <w:r>
        <w:rPr>
          <w:rFonts w:ascii="Times" w:hAnsi="Times"/>
          <w:sz w:val="24"/>
        </w:rPr>
        <w:t xml:space="preserve">statement of “he/she” to “they”; and </w:t>
      </w:r>
    </w:p>
    <w:p w14:paraId="13FF9035" w14:textId="77777777" w:rsidR="00656A93" w:rsidRPr="00E82E8F" w:rsidRDefault="00656A93" w:rsidP="0073360E">
      <w:pPr>
        <w:spacing w:after="0" w:line="240" w:lineRule="auto"/>
        <w:jc w:val="both"/>
        <w:rPr>
          <w:rFonts w:ascii="Times" w:hAnsi="Times"/>
          <w:sz w:val="24"/>
        </w:rPr>
      </w:pPr>
    </w:p>
    <w:p w14:paraId="4E4C0823" w14:textId="77777777" w:rsidR="00656A93" w:rsidRPr="00E82E8F" w:rsidRDefault="00656A93" w:rsidP="00656A93">
      <w:pPr>
        <w:pStyle w:val="ListParagraph"/>
        <w:numPr>
          <w:ilvl w:val="0"/>
          <w:numId w:val="14"/>
        </w:numPr>
        <w:spacing w:after="0" w:line="240" w:lineRule="auto"/>
        <w:jc w:val="both"/>
        <w:rPr>
          <w:rFonts w:ascii="Times" w:hAnsi="Times"/>
          <w:sz w:val="24"/>
        </w:rPr>
      </w:pPr>
      <w:r w:rsidRPr="00E82E8F">
        <w:rPr>
          <w:rFonts w:ascii="Times" w:hAnsi="Times"/>
          <w:sz w:val="24"/>
        </w:rPr>
        <w:t xml:space="preserve">BE IT </w:t>
      </w:r>
      <w:r>
        <w:rPr>
          <w:rFonts w:ascii="Times" w:hAnsi="Times"/>
          <w:sz w:val="24"/>
        </w:rPr>
        <w:t>FURTHER</w:t>
      </w:r>
      <w:r w:rsidRPr="00E82E8F">
        <w:rPr>
          <w:rFonts w:ascii="Times" w:hAnsi="Times"/>
          <w:sz w:val="24"/>
        </w:rPr>
        <w:t xml:space="preserve"> RESOLVED THAT, This bill goes into effect immediately upon passage in accordance with the Student Association Constitution.</w:t>
      </w:r>
    </w:p>
    <w:p w14:paraId="55E0FA1C" w14:textId="16DF5CF6" w:rsidR="00656A93" w:rsidRDefault="00656A93" w:rsidP="0073360E">
      <w:pPr>
        <w:ind w:left="720"/>
        <w:jc w:val="both"/>
        <w:rPr>
          <w:lang w:val="it-IT"/>
        </w:rPr>
      </w:pPr>
    </w:p>
    <w:p w14:paraId="11FE11D3" w14:textId="77777777" w:rsidR="00656A93" w:rsidRPr="00DD7686" w:rsidRDefault="00656A93" w:rsidP="0073360E">
      <w:pPr>
        <w:ind w:left="720"/>
        <w:jc w:val="both"/>
        <w:rPr>
          <w:lang w:val="it-IT"/>
        </w:rPr>
      </w:pPr>
    </w:p>
    <w:tbl>
      <w:tblPr>
        <w:tblStyle w:val="TableGrid"/>
        <w:tblW w:w="0" w:type="auto"/>
        <w:tblInd w:w="6312" w:type="dxa"/>
        <w:tblLook w:val="04A0" w:firstRow="1" w:lastRow="0" w:firstColumn="1" w:lastColumn="0" w:noHBand="0" w:noVBand="1"/>
      </w:tblPr>
      <w:tblGrid>
        <w:gridCol w:w="4488"/>
      </w:tblGrid>
      <w:tr w:rsidR="00656A93" w14:paraId="05313FC6" w14:textId="77777777" w:rsidTr="007971AB">
        <w:trPr>
          <w:trHeight w:val="350"/>
        </w:trPr>
        <w:tc>
          <w:tcPr>
            <w:tcW w:w="4518" w:type="dxa"/>
            <w:tcBorders>
              <w:top w:val="nil"/>
              <w:left w:val="nil"/>
              <w:bottom w:val="single" w:sz="4" w:space="0" w:color="000000" w:themeColor="text1"/>
              <w:right w:val="nil"/>
            </w:tcBorders>
          </w:tcPr>
          <w:p w14:paraId="32E7E462" w14:textId="77777777" w:rsidR="00656A93" w:rsidRDefault="00656A93">
            <w:pPr>
              <w:jc w:val="right"/>
              <w:rPr>
                <w:lang w:val="it-IT"/>
              </w:rPr>
            </w:pPr>
          </w:p>
        </w:tc>
      </w:tr>
      <w:tr w:rsidR="00656A93" w14:paraId="32F68AE5" w14:textId="77777777" w:rsidTr="007971AB">
        <w:trPr>
          <w:trHeight w:val="373"/>
        </w:trPr>
        <w:tc>
          <w:tcPr>
            <w:tcW w:w="4518" w:type="dxa"/>
            <w:tcBorders>
              <w:top w:val="single" w:sz="4" w:space="0" w:color="000000" w:themeColor="text1"/>
              <w:left w:val="nil"/>
              <w:bottom w:val="nil"/>
              <w:right w:val="nil"/>
            </w:tcBorders>
            <w:vAlign w:val="center"/>
            <w:hideMark/>
          </w:tcPr>
          <w:p w14:paraId="4D683CEF" w14:textId="77777777" w:rsidR="00656A93" w:rsidRDefault="00656A93">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373B4683" w14:textId="77777777" w:rsidR="00656A93" w:rsidRPr="00944B79" w:rsidRDefault="00656A93" w:rsidP="0073360E">
      <w:pPr>
        <w:tabs>
          <w:tab w:val="left" w:pos="8475"/>
        </w:tabs>
        <w:rPr>
          <w:lang w:val="it-IT"/>
        </w:rPr>
      </w:pPr>
    </w:p>
    <w:p w14:paraId="5B55BDEA" w14:textId="416CA0AE" w:rsidR="00656A93" w:rsidRDefault="00656A93" w:rsidP="0073360E">
      <w:pPr>
        <w:tabs>
          <w:tab w:val="left" w:pos="8475"/>
        </w:tabs>
        <w:rPr>
          <w:lang w:val="it-IT"/>
        </w:rPr>
      </w:pPr>
    </w:p>
    <w:p w14:paraId="7F5CFA64" w14:textId="2CFEBD99" w:rsidR="002C2557" w:rsidRDefault="002C2557" w:rsidP="0073360E">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2C2557" w14:paraId="24FA2C37" w14:textId="77777777" w:rsidTr="00306BD9">
        <w:tc>
          <w:tcPr>
            <w:tcW w:w="3672" w:type="dxa"/>
            <w:vAlign w:val="center"/>
          </w:tcPr>
          <w:p w14:paraId="3C9A0CD0" w14:textId="77777777" w:rsidR="002C2557" w:rsidRDefault="002C2557" w:rsidP="001749C3">
            <w:pPr>
              <w:rPr>
                <w:rFonts w:ascii="Franklin Gothic Demi Cond" w:hAnsi="Franklin Gothic Demi Cond"/>
              </w:rPr>
            </w:pPr>
            <w:r>
              <w:rPr>
                <w:rFonts w:ascii="Franklin Gothic Demi Cond" w:hAnsi="Franklin Gothic Demi Cond"/>
              </w:rPr>
              <w:lastRenderedPageBreak/>
              <w:t>1400 WASHINGTON AVENUE</w:t>
            </w:r>
          </w:p>
          <w:p w14:paraId="7CEA6286" w14:textId="77777777" w:rsidR="002C2557" w:rsidRDefault="002C2557" w:rsidP="001749C3">
            <w:pPr>
              <w:rPr>
                <w:rFonts w:ascii="Franklin Gothic Demi Cond" w:hAnsi="Franklin Gothic Demi Cond"/>
                <w:sz w:val="18"/>
              </w:rPr>
            </w:pPr>
            <w:r>
              <w:rPr>
                <w:rFonts w:ascii="Franklin Gothic Demi Cond" w:hAnsi="Franklin Gothic Demi Cond"/>
                <w:sz w:val="18"/>
              </w:rPr>
              <w:t>ALBANY, NY 12222</w:t>
            </w:r>
          </w:p>
          <w:p w14:paraId="46D29C26" w14:textId="77777777" w:rsidR="002C2557" w:rsidRDefault="002C2557" w:rsidP="001749C3">
            <w:pPr>
              <w:rPr>
                <w:rFonts w:ascii="Franklin Gothic Demi Cond" w:hAnsi="Franklin Gothic Demi Cond"/>
                <w:sz w:val="18"/>
              </w:rPr>
            </w:pPr>
            <w:r>
              <w:rPr>
                <w:rFonts w:ascii="Franklin Gothic Demi Cond" w:hAnsi="Franklin Gothic Demi Cond"/>
                <w:sz w:val="18"/>
              </w:rPr>
              <w:t>CAMPUS CENTER 116 (CC116)</w:t>
            </w:r>
          </w:p>
          <w:p w14:paraId="18BD462F" w14:textId="77777777" w:rsidR="002C2557" w:rsidRDefault="002C2557" w:rsidP="001749C3">
            <w:pPr>
              <w:rPr>
                <w:rFonts w:ascii="Franklin Gothic Demi Cond" w:hAnsi="Franklin Gothic Demi Cond"/>
                <w:sz w:val="18"/>
              </w:rPr>
            </w:pPr>
          </w:p>
          <w:p w14:paraId="303A2D86" w14:textId="77777777" w:rsidR="002C2557" w:rsidRPr="001749C3" w:rsidRDefault="002C2557"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42F14D37" w14:textId="77777777" w:rsidR="002C2557" w:rsidRPr="001749C3" w:rsidRDefault="002C2557"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3E2C0129" w14:textId="77777777" w:rsidR="002C2557" w:rsidRDefault="002C2557" w:rsidP="002D05FA">
            <w:pPr>
              <w:jc w:val="center"/>
            </w:pPr>
            <w:r>
              <w:rPr>
                <w:noProof/>
              </w:rPr>
              <w:drawing>
                <wp:inline distT="0" distB="0" distL="0" distR="0" wp14:anchorId="3C20CFE6" wp14:editId="51D48751">
                  <wp:extent cx="1627505"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393554FE" w14:textId="77777777" w:rsidR="002C2557" w:rsidRDefault="002C2557" w:rsidP="001749C3">
            <w:pPr>
              <w:jc w:val="right"/>
              <w:rPr>
                <w:rFonts w:ascii="Franklin Gothic Demi Cond" w:hAnsi="Franklin Gothic Demi Cond"/>
              </w:rPr>
            </w:pPr>
            <w:r>
              <w:rPr>
                <w:rFonts w:ascii="Franklin Gothic Demi Cond" w:hAnsi="Franklin Gothic Demi Cond"/>
              </w:rPr>
              <w:t xml:space="preserve"> SEN. JARRETT ALTILIO</w:t>
            </w:r>
          </w:p>
          <w:p w14:paraId="4E0A589C" w14:textId="77777777" w:rsidR="002C2557" w:rsidRPr="00E14C6D" w:rsidRDefault="002C2557"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7DF62552" w14:textId="77777777" w:rsidR="002C2557" w:rsidRDefault="002C2557" w:rsidP="00B943F8">
            <w:pPr>
              <w:jc w:val="right"/>
              <w:rPr>
                <w:rFonts w:ascii="Franklin Gothic Demi Cond" w:hAnsi="Franklin Gothic Demi Cond"/>
              </w:rPr>
            </w:pPr>
            <w:r>
              <w:rPr>
                <w:rFonts w:ascii="Franklin Gothic Demi Cond" w:hAnsi="Franklin Gothic Demi Cond"/>
              </w:rPr>
              <w:t>TBD</w:t>
            </w:r>
          </w:p>
          <w:p w14:paraId="6702B405" w14:textId="77777777" w:rsidR="002C2557" w:rsidRPr="00C11E23" w:rsidRDefault="002C2557"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DC1201F" w14:textId="77777777" w:rsidR="002C2557" w:rsidRPr="00E14C6D" w:rsidRDefault="002C2557"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2C2557" w14:paraId="6F81CE5F" w14:textId="77777777" w:rsidTr="007F0815">
        <w:trPr>
          <w:trHeight w:val="584"/>
        </w:trPr>
        <w:tc>
          <w:tcPr>
            <w:tcW w:w="5508" w:type="dxa"/>
            <w:vAlign w:val="center"/>
          </w:tcPr>
          <w:p w14:paraId="2C7F03A3" w14:textId="77777777" w:rsidR="002C2557" w:rsidRPr="004D7F4E" w:rsidRDefault="002C2557" w:rsidP="00A80BEC">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027</w:t>
            </w:r>
          </w:p>
        </w:tc>
        <w:tc>
          <w:tcPr>
            <w:tcW w:w="5508" w:type="dxa"/>
            <w:vAlign w:val="center"/>
          </w:tcPr>
          <w:p w14:paraId="1FBB4CE6" w14:textId="77777777" w:rsidR="002C2557" w:rsidRPr="00A307E3" w:rsidRDefault="002C2557" w:rsidP="00A80BEC">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2C2557" w14:paraId="160312A1" w14:textId="77777777" w:rsidTr="007F0815">
        <w:trPr>
          <w:trHeight w:val="415"/>
        </w:trPr>
        <w:tc>
          <w:tcPr>
            <w:tcW w:w="5508" w:type="dxa"/>
            <w:shd w:val="clear" w:color="auto" w:fill="F2F2F2" w:themeFill="background1" w:themeFillShade="F2"/>
            <w:vAlign w:val="center"/>
          </w:tcPr>
          <w:p w14:paraId="61D702E7" w14:textId="034CECFC" w:rsidR="002C2557" w:rsidRPr="000B49CC" w:rsidRDefault="002C2557" w:rsidP="00A80BEC">
            <w:pPr>
              <w:rPr>
                <w:rFonts w:ascii="Times New Roman" w:hAnsi="Times New Roman" w:cs="Times New Roman"/>
              </w:rPr>
            </w:pPr>
            <w:r w:rsidRPr="004D7F4E">
              <w:rPr>
                <w:rFonts w:ascii="Times New Roman" w:hAnsi="Times New Roman" w:cs="Times New Roman"/>
                <w:b/>
              </w:rPr>
              <w:t xml:space="preserve">SPONSORED BY: </w:t>
            </w:r>
            <w:r w:rsidR="009754D6">
              <w:rPr>
                <w:rFonts w:ascii="Times New Roman" w:hAnsi="Times New Roman" w:cs="Times New Roman"/>
              </w:rPr>
              <w:t>Sen.</w:t>
            </w:r>
            <w:r w:rsidRPr="00D0724F">
              <w:rPr>
                <w:rFonts w:ascii="Times New Roman" w:hAnsi="Times New Roman" w:cs="Times New Roman"/>
              </w:rPr>
              <w:t xml:space="preserve"> Holdridge</w:t>
            </w:r>
          </w:p>
        </w:tc>
        <w:tc>
          <w:tcPr>
            <w:tcW w:w="5508" w:type="dxa"/>
            <w:shd w:val="clear" w:color="auto" w:fill="F2F2F2" w:themeFill="background1" w:themeFillShade="F2"/>
            <w:vAlign w:val="center"/>
          </w:tcPr>
          <w:p w14:paraId="10974371" w14:textId="77777777" w:rsidR="002C2557" w:rsidRPr="000B49CC" w:rsidRDefault="002C2557" w:rsidP="00A80BEC">
            <w:pPr>
              <w:rPr>
                <w:rFonts w:ascii="Times New Roman" w:hAnsi="Times New Roman" w:cs="Times New Roman"/>
              </w:rPr>
            </w:pPr>
            <w:r w:rsidRPr="004D7F4E">
              <w:rPr>
                <w:rFonts w:ascii="Times New Roman" w:hAnsi="Times New Roman" w:cs="Times New Roman"/>
                <w:b/>
              </w:rPr>
              <w:t xml:space="preserve">COMMITTEE: </w:t>
            </w:r>
            <w:r w:rsidRPr="00D0724F">
              <w:rPr>
                <w:rFonts w:ascii="Times New Roman" w:hAnsi="Times New Roman" w:cs="Times New Roman"/>
              </w:rPr>
              <w:t>Rules and Administration</w:t>
            </w:r>
          </w:p>
        </w:tc>
      </w:tr>
      <w:tr w:rsidR="002C2557" w14:paraId="664F8729" w14:textId="77777777" w:rsidTr="007F0815">
        <w:trPr>
          <w:trHeight w:val="415"/>
        </w:trPr>
        <w:tc>
          <w:tcPr>
            <w:tcW w:w="5508" w:type="dxa"/>
            <w:vAlign w:val="center"/>
          </w:tcPr>
          <w:p w14:paraId="0EEE7665" w14:textId="00868A1C" w:rsidR="002C2557" w:rsidRPr="000B49CC" w:rsidRDefault="002C2557" w:rsidP="00A80BEC">
            <w:pPr>
              <w:rPr>
                <w:rFonts w:ascii="Times New Roman" w:hAnsi="Times New Roman" w:cs="Times New Roman"/>
              </w:rPr>
            </w:pPr>
            <w:r w:rsidRPr="004D7F4E">
              <w:rPr>
                <w:rFonts w:ascii="Times New Roman" w:hAnsi="Times New Roman" w:cs="Times New Roman"/>
                <w:b/>
              </w:rPr>
              <w:t xml:space="preserve">SUBJECT: </w:t>
            </w:r>
            <w:r w:rsidRPr="00D0724F">
              <w:rPr>
                <w:rFonts w:ascii="Times New Roman" w:hAnsi="Times New Roman" w:cs="Times New Roman"/>
              </w:rPr>
              <w:t>Omnibus Bylaw Reform Package</w:t>
            </w:r>
            <w:r w:rsidR="009754D6">
              <w:rPr>
                <w:rFonts w:ascii="Times New Roman" w:hAnsi="Times New Roman" w:cs="Times New Roman"/>
              </w:rPr>
              <w:t xml:space="preserve"> of 2017,</w:t>
            </w:r>
            <w:r w:rsidRPr="00D0724F">
              <w:rPr>
                <w:rFonts w:ascii="Times New Roman" w:hAnsi="Times New Roman" w:cs="Times New Roman"/>
              </w:rPr>
              <w:t xml:space="preserve"> Part IV</w:t>
            </w:r>
          </w:p>
        </w:tc>
        <w:tc>
          <w:tcPr>
            <w:tcW w:w="5508" w:type="dxa"/>
            <w:vAlign w:val="center"/>
          </w:tcPr>
          <w:p w14:paraId="6D40B43D" w14:textId="77777777" w:rsidR="002C2557" w:rsidRPr="000B49CC" w:rsidRDefault="002C2557" w:rsidP="00A80BEC">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4-0-1</w:t>
            </w:r>
          </w:p>
        </w:tc>
      </w:tr>
      <w:tr w:rsidR="002C2557" w14:paraId="726BF40F" w14:textId="77777777" w:rsidTr="007F0815">
        <w:trPr>
          <w:trHeight w:val="415"/>
        </w:trPr>
        <w:tc>
          <w:tcPr>
            <w:tcW w:w="5508" w:type="dxa"/>
            <w:shd w:val="clear" w:color="auto" w:fill="F2F2F2" w:themeFill="background1" w:themeFillShade="F2"/>
            <w:vAlign w:val="center"/>
          </w:tcPr>
          <w:p w14:paraId="14012B9B" w14:textId="77777777" w:rsidR="002C2557" w:rsidRPr="004D7F4E" w:rsidRDefault="002C2557" w:rsidP="00B943F8">
            <w:pPr>
              <w:rPr>
                <w:rFonts w:ascii="Times New Roman" w:hAnsi="Times New Roman" w:cs="Times New Roman"/>
                <w:b/>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0BF28884" w14:textId="77777777" w:rsidR="002C2557" w:rsidRPr="004D7F4E" w:rsidRDefault="002C2557" w:rsidP="007F0815">
            <w:pPr>
              <w:rPr>
                <w:rFonts w:ascii="Times New Roman" w:hAnsi="Times New Roman" w:cs="Times New Roman"/>
                <w:b/>
              </w:rPr>
            </w:pPr>
            <w:r w:rsidRPr="004D7F4E">
              <w:rPr>
                <w:rFonts w:ascii="Times New Roman" w:hAnsi="Times New Roman" w:cs="Times New Roman"/>
                <w:b/>
              </w:rPr>
              <w:t xml:space="preserve">LEGISLATIVE RESULT: </w:t>
            </w:r>
          </w:p>
        </w:tc>
      </w:tr>
    </w:tbl>
    <w:p w14:paraId="327EE7EC" w14:textId="77777777" w:rsidR="002C2557" w:rsidRDefault="002C2557" w:rsidP="007F0815"/>
    <w:p w14:paraId="499427F8" w14:textId="77777777" w:rsidR="002C2557" w:rsidRPr="00B943F8" w:rsidRDefault="002C2557"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53CE29C3" w14:textId="77777777" w:rsidR="002C2557" w:rsidRPr="007F0815" w:rsidRDefault="002C2557"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2725016C" w14:textId="77777777" w:rsidR="002C2557" w:rsidRDefault="002C2557" w:rsidP="0073360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the 601.2 Section of the Student Association Bylaws be amended to read:</w:t>
      </w:r>
    </w:p>
    <w:p w14:paraId="51B44F12" w14:textId="77777777" w:rsidR="002C2557" w:rsidRPr="00F012DD" w:rsidRDefault="002C2557" w:rsidP="0073360E">
      <w:pPr>
        <w:autoSpaceDE w:val="0"/>
        <w:autoSpaceDN w:val="0"/>
        <w:adjustRightInd w:val="0"/>
        <w:spacing w:after="0" w:line="240" w:lineRule="auto"/>
        <w:rPr>
          <w:rFonts w:ascii="Times New Roman" w:hAnsi="Times New Roman" w:cs="Times New Roman"/>
          <w:sz w:val="24"/>
          <w:szCs w:val="24"/>
        </w:rPr>
      </w:pPr>
    </w:p>
    <w:p w14:paraId="0D4A4048" w14:textId="77777777" w:rsidR="002C2557" w:rsidRPr="00F012DD" w:rsidRDefault="002C2557" w:rsidP="0073360E">
      <w:pPr>
        <w:spacing w:after="0" w:line="240" w:lineRule="auto"/>
        <w:ind w:firstLine="720"/>
        <w:rPr>
          <w:rFonts w:ascii="Times New Roman" w:eastAsia="Times New Roman" w:hAnsi="Times New Roman" w:cs="Times New Roman"/>
          <w:strike/>
        </w:rPr>
      </w:pPr>
      <w:r w:rsidRPr="00F012DD">
        <w:rPr>
          <w:rFonts w:ascii="Times New Roman" w:eastAsia="Times New Roman" w:hAnsi="Times New Roman" w:cs="Times New Roman"/>
          <w:b/>
          <w:strike/>
        </w:rPr>
        <w:t>601.2</w:t>
      </w:r>
      <w:r w:rsidRPr="00F012DD">
        <w:rPr>
          <w:rFonts w:ascii="Times New Roman" w:eastAsia="Times New Roman" w:hAnsi="Times New Roman" w:cs="Times New Roman"/>
          <w:strike/>
        </w:rPr>
        <w:t xml:space="preserve"> – Composition</w:t>
      </w:r>
    </w:p>
    <w:p w14:paraId="7490BC5B" w14:textId="77777777" w:rsidR="002C2557" w:rsidRPr="00F012DD" w:rsidRDefault="002C2557" w:rsidP="0073360E">
      <w:pPr>
        <w:spacing w:after="0" w:line="240" w:lineRule="auto"/>
        <w:rPr>
          <w:rFonts w:ascii="Times New Roman" w:eastAsia="Times New Roman" w:hAnsi="Times New Roman" w:cs="Times New Roman"/>
          <w:strike/>
        </w:rPr>
      </w:pPr>
    </w:p>
    <w:p w14:paraId="6F96E3B8" w14:textId="77777777" w:rsidR="002C2557" w:rsidRPr="00F012DD" w:rsidRDefault="002C2557" w:rsidP="0073360E">
      <w:pPr>
        <w:spacing w:after="0" w:line="240" w:lineRule="auto"/>
        <w:ind w:left="720" w:firstLine="720"/>
        <w:rPr>
          <w:rFonts w:ascii="Times New Roman" w:eastAsia="Times New Roman" w:hAnsi="Times New Roman" w:cs="Times New Roman"/>
          <w:strike/>
        </w:rPr>
      </w:pPr>
      <w:r w:rsidRPr="00F012DD">
        <w:rPr>
          <w:rFonts w:ascii="Times New Roman" w:eastAsia="Times New Roman" w:hAnsi="Times New Roman" w:cs="Times New Roman"/>
          <w:strike/>
        </w:rPr>
        <w:t>601.2.1 – The Elections Commission shall be composed of the following members:</w:t>
      </w:r>
    </w:p>
    <w:p w14:paraId="0AAB0302" w14:textId="77777777" w:rsidR="002C2557" w:rsidRPr="00F012DD" w:rsidRDefault="002C2557" w:rsidP="0073360E">
      <w:pPr>
        <w:spacing w:after="0" w:line="240" w:lineRule="auto"/>
        <w:rPr>
          <w:rFonts w:ascii="Times New Roman" w:eastAsia="Times New Roman" w:hAnsi="Times New Roman" w:cs="Times New Roman"/>
          <w:strike/>
        </w:rPr>
      </w:pPr>
    </w:p>
    <w:p w14:paraId="5D9F0C43" w14:textId="77777777" w:rsidR="002C2557" w:rsidRPr="00F012DD" w:rsidRDefault="002C2557" w:rsidP="0073360E">
      <w:pPr>
        <w:spacing w:after="0" w:line="240" w:lineRule="auto"/>
        <w:ind w:left="2160"/>
        <w:rPr>
          <w:rFonts w:ascii="Times New Roman" w:eastAsia="Times New Roman" w:hAnsi="Times New Roman" w:cs="Times New Roman"/>
          <w:strike/>
        </w:rPr>
      </w:pPr>
      <w:r w:rsidRPr="00F012DD">
        <w:rPr>
          <w:rFonts w:ascii="Times New Roman" w:eastAsia="Times New Roman" w:hAnsi="Times New Roman" w:cs="Times New Roman"/>
          <w:strike/>
        </w:rPr>
        <w:t>601.2.1.1 – Three (3) Commissioners appointed by the Chair of the Student Association Senate through formal consultation, which shall include but not be limited to written notification at least forty-eight (48) hours prior to appointment, with the Vice Chair of the Senate and confirmed by two-thirds (2/3) vote of the Student Association Senate. These Commissioners shall serve for one (1) year terms.</w:t>
      </w:r>
    </w:p>
    <w:p w14:paraId="39A64A72" w14:textId="77777777" w:rsidR="002C2557" w:rsidRPr="00F012DD" w:rsidRDefault="002C2557" w:rsidP="0073360E">
      <w:pPr>
        <w:spacing w:after="0" w:line="240" w:lineRule="auto"/>
        <w:rPr>
          <w:rFonts w:ascii="Times New Roman" w:eastAsia="Times New Roman" w:hAnsi="Times New Roman" w:cs="Times New Roman"/>
          <w:strike/>
        </w:rPr>
      </w:pPr>
    </w:p>
    <w:p w14:paraId="3B82C4AA" w14:textId="77777777" w:rsidR="002C2557" w:rsidRPr="00F012DD" w:rsidRDefault="002C2557" w:rsidP="0073360E">
      <w:pPr>
        <w:spacing w:after="0" w:line="240" w:lineRule="auto"/>
        <w:ind w:left="2160"/>
        <w:rPr>
          <w:rFonts w:ascii="Times New Roman" w:eastAsia="Times New Roman" w:hAnsi="Times New Roman" w:cs="Times New Roman"/>
          <w:strike/>
        </w:rPr>
      </w:pPr>
      <w:r w:rsidRPr="00F012DD">
        <w:rPr>
          <w:rFonts w:ascii="Times New Roman" w:eastAsia="Times New Roman" w:hAnsi="Times New Roman" w:cs="Times New Roman"/>
          <w:strike/>
        </w:rPr>
        <w:t>601.2.1.2 – Two (2) Commissioners appointed by the President of the Student Association, with the advice and consent of the Vice President of the Student Association, and confirmed by two-thirds (2/3) vote of the Student Association Senate. These Commissioners shall serve for two (2) year terms.</w:t>
      </w:r>
    </w:p>
    <w:p w14:paraId="22BF9204" w14:textId="77777777" w:rsidR="002C2557" w:rsidRPr="00F012DD" w:rsidRDefault="002C2557" w:rsidP="0073360E">
      <w:pPr>
        <w:spacing w:after="0" w:line="240" w:lineRule="auto"/>
        <w:rPr>
          <w:rFonts w:ascii="Times New Roman" w:eastAsia="Times New Roman" w:hAnsi="Times New Roman" w:cs="Times New Roman"/>
          <w:strike/>
        </w:rPr>
      </w:pPr>
    </w:p>
    <w:p w14:paraId="2A515847" w14:textId="77777777" w:rsidR="002C2557" w:rsidRPr="00F012DD" w:rsidRDefault="002C2557" w:rsidP="0073360E">
      <w:pPr>
        <w:spacing w:after="0" w:line="240" w:lineRule="auto"/>
        <w:ind w:left="2160"/>
        <w:rPr>
          <w:rFonts w:ascii="Times New Roman" w:eastAsia="Times New Roman" w:hAnsi="Times New Roman" w:cs="Times New Roman"/>
          <w:strike/>
        </w:rPr>
      </w:pPr>
      <w:r w:rsidRPr="00F012DD">
        <w:rPr>
          <w:rFonts w:ascii="Times New Roman" w:eastAsia="Times New Roman" w:hAnsi="Times New Roman" w:cs="Times New Roman"/>
          <w:strike/>
        </w:rPr>
        <w:t>601.2.1.3 – Two (2) Commissioners appointed by the University at Albany Office of Conflict Resolution and Civic Responsibility from the Judicial Board. One (1) of these Commissioners shall serve a two (2) year term.</w:t>
      </w:r>
    </w:p>
    <w:p w14:paraId="0DB477CF" w14:textId="77777777" w:rsidR="002C2557" w:rsidRPr="00F012DD" w:rsidRDefault="002C2557" w:rsidP="0073360E">
      <w:pPr>
        <w:spacing w:after="0" w:line="240" w:lineRule="auto"/>
        <w:rPr>
          <w:rFonts w:ascii="Times New Roman" w:eastAsia="Times New Roman" w:hAnsi="Times New Roman" w:cs="Times New Roman"/>
          <w:strike/>
        </w:rPr>
      </w:pPr>
    </w:p>
    <w:p w14:paraId="5F64F5C5" w14:textId="77777777" w:rsidR="002C2557" w:rsidRPr="00F012DD" w:rsidRDefault="002C2557" w:rsidP="0073360E">
      <w:pPr>
        <w:spacing w:after="0" w:line="240" w:lineRule="auto"/>
        <w:ind w:left="2160"/>
        <w:rPr>
          <w:rFonts w:ascii="Times New Roman" w:eastAsia="Times New Roman" w:hAnsi="Times New Roman" w:cs="Times New Roman"/>
          <w:strike/>
        </w:rPr>
      </w:pPr>
      <w:r w:rsidRPr="00F012DD">
        <w:rPr>
          <w:rFonts w:ascii="Times New Roman" w:eastAsia="Times New Roman" w:hAnsi="Times New Roman" w:cs="Times New Roman"/>
          <w:strike/>
        </w:rPr>
        <w:t xml:space="preserve">601.2.1.4 – There shall be one non-student Advisor to the Commission appointed by the Office of Student Involvement and Leadership. The Advisor to the Commission shall be an </w:t>
      </w:r>
      <w:r w:rsidRPr="00F012DD">
        <w:rPr>
          <w:rFonts w:ascii="Times New Roman" w:eastAsia="Times New Roman" w:hAnsi="Times New Roman" w:cs="Times New Roman"/>
          <w:i/>
          <w:strike/>
        </w:rPr>
        <w:t>ex officio</w:t>
      </w:r>
      <w:r w:rsidRPr="00F012DD">
        <w:rPr>
          <w:rFonts w:ascii="Times New Roman" w:eastAsia="Times New Roman" w:hAnsi="Times New Roman" w:cs="Times New Roman"/>
          <w:strike/>
        </w:rPr>
        <w:t>, non-voting member of the Elections Commission and shall serve in a strictly advisory capacity to the student members.</w:t>
      </w:r>
    </w:p>
    <w:p w14:paraId="3F3581E6" w14:textId="77777777" w:rsidR="002C2557" w:rsidRPr="00F012DD" w:rsidRDefault="002C2557" w:rsidP="0073360E">
      <w:pPr>
        <w:spacing w:after="0" w:line="240" w:lineRule="auto"/>
        <w:ind w:left="2160"/>
        <w:rPr>
          <w:rFonts w:ascii="Times New Roman" w:eastAsia="Times New Roman" w:hAnsi="Times New Roman" w:cs="Times New Roman"/>
          <w:strike/>
        </w:rPr>
      </w:pPr>
      <w:r w:rsidRPr="00F012DD">
        <w:rPr>
          <w:rFonts w:ascii="Times New Roman" w:eastAsia="Times New Roman" w:hAnsi="Times New Roman" w:cs="Times New Roman"/>
          <w:strike/>
        </w:rPr>
        <w:t>601.2.1.5- The elections commission shall be appointed directly before voting begins in the general election, with their terms not starting until after the spring elections, with the old commission terms ending after the full conclusion of the spring elections with final act as being meeting with the new commission.</w:t>
      </w:r>
    </w:p>
    <w:p w14:paraId="02C52DA6" w14:textId="77777777" w:rsidR="002C2557" w:rsidRPr="00F012DD" w:rsidRDefault="002C2557" w:rsidP="0073360E">
      <w:pPr>
        <w:spacing w:after="0" w:line="240" w:lineRule="auto"/>
        <w:ind w:left="2160"/>
        <w:rPr>
          <w:rFonts w:ascii="Times New Roman" w:eastAsia="Times New Roman" w:hAnsi="Times New Roman" w:cs="Times New Roman"/>
          <w:strike/>
        </w:rPr>
      </w:pPr>
    </w:p>
    <w:p w14:paraId="6174EBA8" w14:textId="77777777" w:rsidR="002C2557" w:rsidRPr="00F012DD" w:rsidRDefault="002C2557" w:rsidP="0073360E">
      <w:pPr>
        <w:spacing w:after="0" w:line="240" w:lineRule="auto"/>
        <w:ind w:left="2880"/>
        <w:rPr>
          <w:rFonts w:ascii="Times New Roman" w:eastAsia="Times New Roman" w:hAnsi="Times New Roman" w:cs="Times New Roman"/>
          <w:strike/>
        </w:rPr>
      </w:pPr>
      <w:r w:rsidRPr="00F012DD">
        <w:rPr>
          <w:rFonts w:ascii="Times New Roman" w:eastAsia="Times New Roman" w:hAnsi="Times New Roman" w:cs="Times New Roman"/>
          <w:strike/>
        </w:rPr>
        <w:t>601.2.1.5.1- In the event of resignation or delay of an appointment, commissioners can be appointed at another time.</w:t>
      </w:r>
    </w:p>
    <w:p w14:paraId="5D816845" w14:textId="77777777" w:rsidR="002C2557" w:rsidRDefault="002C2557" w:rsidP="0073360E">
      <w:pPr>
        <w:spacing w:after="0" w:line="240" w:lineRule="auto"/>
        <w:ind w:left="1440" w:firstLine="720"/>
        <w:rPr>
          <w:rFonts w:ascii="Times New Roman" w:eastAsia="Times New Roman" w:hAnsi="Times New Roman" w:cs="Times New Roman"/>
        </w:rPr>
      </w:pPr>
    </w:p>
    <w:p w14:paraId="488A008C" w14:textId="77777777" w:rsidR="002C2557" w:rsidRPr="00F012DD" w:rsidRDefault="002C2557" w:rsidP="0073360E">
      <w:pPr>
        <w:spacing w:after="0" w:line="240" w:lineRule="auto"/>
        <w:ind w:left="1440" w:firstLine="720"/>
        <w:rPr>
          <w:rFonts w:ascii="Times New Roman" w:eastAsia="Times New Roman" w:hAnsi="Times New Roman" w:cs="Times New Roman"/>
          <w:strike/>
        </w:rPr>
      </w:pPr>
      <w:r w:rsidRPr="00F012DD">
        <w:rPr>
          <w:rFonts w:ascii="Times New Roman" w:eastAsia="Times New Roman" w:hAnsi="Times New Roman" w:cs="Times New Roman"/>
          <w:strike/>
        </w:rPr>
        <w:t>601.2.1.6- No commissioner shall hold or run for any elected office.</w:t>
      </w:r>
    </w:p>
    <w:p w14:paraId="7143E0C2" w14:textId="77777777" w:rsidR="002C2557" w:rsidRPr="00F012DD" w:rsidRDefault="002C2557" w:rsidP="0073360E">
      <w:pPr>
        <w:spacing w:after="0" w:line="240" w:lineRule="auto"/>
        <w:rPr>
          <w:rFonts w:ascii="Times New Roman" w:eastAsia="Times New Roman" w:hAnsi="Times New Roman" w:cs="Times New Roman"/>
          <w:strike/>
        </w:rPr>
      </w:pPr>
    </w:p>
    <w:p w14:paraId="541273E0" w14:textId="77777777" w:rsidR="002C2557" w:rsidRDefault="002C2557" w:rsidP="0073360E">
      <w:pPr>
        <w:spacing w:after="0" w:line="240" w:lineRule="auto"/>
        <w:ind w:left="1440"/>
        <w:rPr>
          <w:rFonts w:ascii="Times New Roman" w:eastAsia="Times New Roman" w:hAnsi="Times New Roman" w:cs="Times New Roman"/>
          <w:strike/>
        </w:rPr>
      </w:pPr>
      <w:r w:rsidRPr="00F012DD">
        <w:rPr>
          <w:rFonts w:ascii="Times New Roman" w:eastAsia="Times New Roman" w:hAnsi="Times New Roman" w:cs="Times New Roman"/>
          <w:strike/>
        </w:rPr>
        <w:lastRenderedPageBreak/>
        <w:t xml:space="preserve">601.2.2- The newly appointed commission must meet at least once with the old commission before the end of the school year in order to maintain a continuity of records and learn the responsibilities of the commission. </w:t>
      </w:r>
    </w:p>
    <w:p w14:paraId="62F44CE3" w14:textId="77777777" w:rsidR="002C2557" w:rsidRDefault="002C2557" w:rsidP="0073360E">
      <w:pPr>
        <w:spacing w:after="0" w:line="240" w:lineRule="auto"/>
        <w:rPr>
          <w:rFonts w:ascii="Times New Roman" w:eastAsia="Times New Roman" w:hAnsi="Times New Roman" w:cs="Times New Roman"/>
          <w:strike/>
        </w:rPr>
      </w:pPr>
    </w:p>
    <w:p w14:paraId="51368B9D" w14:textId="77777777" w:rsidR="002C2557" w:rsidRDefault="002C2557" w:rsidP="0073360E">
      <w:pPr>
        <w:pStyle w:val="ListParagraph"/>
        <w:numPr>
          <w:ilvl w:val="0"/>
          <w:numId w:val="5"/>
        </w:numPr>
        <w:spacing w:after="0" w:line="240" w:lineRule="auto"/>
        <w:rPr>
          <w:rFonts w:ascii="Times New Roman" w:eastAsia="Times New Roman" w:hAnsi="Times New Roman" w:cs="Times New Roman"/>
          <w:sz w:val="24"/>
          <w:szCs w:val="24"/>
        </w:rPr>
      </w:pPr>
      <w:bookmarkStart w:id="1" w:name="_Hlk492465835"/>
      <w:r>
        <w:rPr>
          <w:rFonts w:ascii="Times New Roman" w:eastAsia="Times New Roman" w:hAnsi="Times New Roman" w:cs="Times New Roman"/>
          <w:sz w:val="24"/>
          <w:szCs w:val="24"/>
        </w:rPr>
        <w:t>That the 601.3 Section of the Student Association Bylaws be amended to read:</w:t>
      </w:r>
    </w:p>
    <w:bookmarkEnd w:id="1"/>
    <w:p w14:paraId="3496D622" w14:textId="77777777" w:rsidR="002C2557" w:rsidRDefault="002C2557" w:rsidP="0073360E">
      <w:pPr>
        <w:spacing w:after="0" w:line="240" w:lineRule="auto"/>
        <w:rPr>
          <w:rFonts w:ascii="Times New Roman" w:eastAsia="Times New Roman" w:hAnsi="Times New Roman" w:cs="Times New Roman"/>
          <w:sz w:val="24"/>
          <w:szCs w:val="24"/>
        </w:rPr>
      </w:pPr>
    </w:p>
    <w:p w14:paraId="19A1B6DD" w14:textId="77777777" w:rsidR="002C2557" w:rsidRPr="00137B9E" w:rsidRDefault="002C2557" w:rsidP="0073360E">
      <w:pPr>
        <w:spacing w:after="0" w:line="240" w:lineRule="auto"/>
        <w:ind w:firstLine="720"/>
        <w:rPr>
          <w:rFonts w:ascii="Times New Roman" w:eastAsia="Times New Roman" w:hAnsi="Times New Roman" w:cs="Times New Roman"/>
        </w:rPr>
      </w:pPr>
      <w:r w:rsidRPr="00137B9E">
        <w:rPr>
          <w:rFonts w:ascii="Times New Roman" w:eastAsia="Times New Roman" w:hAnsi="Times New Roman" w:cs="Times New Roman"/>
          <w:b/>
        </w:rPr>
        <w:t>601.3</w:t>
      </w:r>
      <w:r w:rsidRPr="00137B9E">
        <w:rPr>
          <w:rFonts w:ascii="Times New Roman" w:eastAsia="Times New Roman" w:hAnsi="Times New Roman" w:cs="Times New Roman"/>
        </w:rPr>
        <w:t xml:space="preserve"> – Duties and Powers of the Elections Commission:</w:t>
      </w:r>
    </w:p>
    <w:p w14:paraId="6BF0EDF6" w14:textId="77777777" w:rsidR="002C2557" w:rsidRPr="00137B9E" w:rsidRDefault="002C2557" w:rsidP="0073360E">
      <w:pPr>
        <w:spacing w:after="0" w:line="240" w:lineRule="auto"/>
        <w:rPr>
          <w:rFonts w:ascii="Times New Roman" w:eastAsia="Times New Roman" w:hAnsi="Times New Roman" w:cs="Times New Roman"/>
        </w:rPr>
      </w:pPr>
    </w:p>
    <w:p w14:paraId="14E5E09E" w14:textId="77777777" w:rsidR="002C2557" w:rsidRPr="00137B9E" w:rsidRDefault="002C2557" w:rsidP="0073360E">
      <w:pPr>
        <w:spacing w:after="0" w:line="240" w:lineRule="auto"/>
        <w:ind w:left="1440"/>
        <w:rPr>
          <w:rFonts w:ascii="Times New Roman" w:eastAsia="Times New Roman" w:hAnsi="Times New Roman" w:cs="Times New Roman"/>
        </w:rPr>
      </w:pPr>
      <w:r w:rsidRPr="00137B9E">
        <w:rPr>
          <w:rFonts w:ascii="Times New Roman" w:eastAsia="Times New Roman" w:hAnsi="Times New Roman" w:cs="Times New Roman"/>
        </w:rPr>
        <w:t>601.3.1 – The Elections Commission shall be responsible for deciding and resolving any and all disputes arising out of this policy. Any decision may be appealed to the Supreme Court of the Student Association.</w:t>
      </w:r>
    </w:p>
    <w:p w14:paraId="51E6D6C1" w14:textId="77777777" w:rsidR="002C2557" w:rsidRPr="00137B9E" w:rsidRDefault="002C2557" w:rsidP="0073360E">
      <w:pPr>
        <w:spacing w:after="0" w:line="240" w:lineRule="auto"/>
        <w:ind w:left="1440"/>
        <w:rPr>
          <w:rFonts w:ascii="Times New Roman" w:eastAsia="Times New Roman" w:hAnsi="Times New Roman" w:cs="Times New Roman"/>
        </w:rPr>
      </w:pPr>
    </w:p>
    <w:p w14:paraId="1FC97D49" w14:textId="77777777" w:rsidR="002C2557" w:rsidRPr="00137B9E" w:rsidRDefault="002C2557" w:rsidP="0073360E">
      <w:pPr>
        <w:spacing w:after="0" w:line="240" w:lineRule="auto"/>
        <w:ind w:left="2160"/>
        <w:rPr>
          <w:rFonts w:ascii="Times New Roman" w:eastAsia="Times New Roman" w:hAnsi="Times New Roman" w:cs="Times New Roman"/>
        </w:rPr>
      </w:pPr>
      <w:r w:rsidRPr="00137B9E">
        <w:rPr>
          <w:rFonts w:ascii="Times New Roman" w:eastAsia="Times New Roman" w:hAnsi="Times New Roman" w:cs="Times New Roman"/>
        </w:rPr>
        <w:t>601.3.1.1 – The Elections Commission shall elect a Chair and Vice Chair from among the Commission membership at the beginning of the first meeting by a majority vote.</w:t>
      </w:r>
    </w:p>
    <w:p w14:paraId="0FD824D3" w14:textId="77777777" w:rsidR="002C2557" w:rsidRPr="00137B9E" w:rsidRDefault="002C2557" w:rsidP="0073360E">
      <w:pPr>
        <w:spacing w:after="0" w:line="240" w:lineRule="auto"/>
        <w:ind w:left="2160"/>
        <w:rPr>
          <w:rFonts w:ascii="Times New Roman" w:eastAsia="Times New Roman" w:hAnsi="Times New Roman" w:cs="Times New Roman"/>
        </w:rPr>
      </w:pPr>
    </w:p>
    <w:p w14:paraId="72097B2E" w14:textId="77777777" w:rsidR="002C2557" w:rsidRPr="00137B9E" w:rsidRDefault="002C2557" w:rsidP="0073360E">
      <w:pPr>
        <w:spacing w:after="0" w:line="240" w:lineRule="auto"/>
        <w:ind w:left="2160" w:firstLine="720"/>
        <w:rPr>
          <w:rFonts w:ascii="Times New Roman" w:eastAsia="Times New Roman" w:hAnsi="Times New Roman" w:cs="Times New Roman"/>
        </w:rPr>
      </w:pPr>
      <w:r w:rsidRPr="00137B9E">
        <w:rPr>
          <w:rFonts w:ascii="Times New Roman" w:eastAsia="Times New Roman" w:hAnsi="Times New Roman" w:cs="Times New Roman"/>
        </w:rPr>
        <w:t>601.3.1.1.1 – Chair terms shall last one (1) academic year.</w:t>
      </w:r>
    </w:p>
    <w:p w14:paraId="70C78D51" w14:textId="77777777" w:rsidR="002C2557" w:rsidRPr="00137B9E" w:rsidRDefault="002C2557" w:rsidP="0073360E">
      <w:pPr>
        <w:spacing w:after="0" w:line="240" w:lineRule="auto"/>
        <w:rPr>
          <w:rFonts w:ascii="Times New Roman" w:eastAsia="Times New Roman" w:hAnsi="Times New Roman" w:cs="Times New Roman"/>
        </w:rPr>
      </w:pPr>
      <w:r w:rsidRPr="00137B9E">
        <w:rPr>
          <w:rFonts w:ascii="Times New Roman" w:eastAsia="Times New Roman" w:hAnsi="Times New Roman" w:cs="Times New Roman"/>
        </w:rPr>
        <w:tab/>
      </w:r>
      <w:r w:rsidRPr="00137B9E">
        <w:rPr>
          <w:rFonts w:ascii="Times New Roman" w:eastAsia="Times New Roman" w:hAnsi="Times New Roman" w:cs="Times New Roman"/>
        </w:rPr>
        <w:tab/>
      </w:r>
      <w:r w:rsidRPr="00137B9E">
        <w:rPr>
          <w:rFonts w:ascii="Times New Roman" w:eastAsia="Times New Roman" w:hAnsi="Times New Roman" w:cs="Times New Roman"/>
        </w:rPr>
        <w:tab/>
      </w:r>
    </w:p>
    <w:p w14:paraId="32855523" w14:textId="77777777" w:rsidR="002C2557" w:rsidRPr="00137B9E" w:rsidRDefault="002C2557" w:rsidP="0073360E">
      <w:pPr>
        <w:spacing w:after="0" w:line="240" w:lineRule="auto"/>
        <w:ind w:left="2160"/>
        <w:rPr>
          <w:rFonts w:ascii="Times New Roman" w:eastAsia="Times New Roman" w:hAnsi="Times New Roman" w:cs="Times New Roman"/>
        </w:rPr>
      </w:pPr>
      <w:r w:rsidRPr="00137B9E">
        <w:rPr>
          <w:rFonts w:ascii="Times New Roman" w:eastAsia="Times New Roman" w:hAnsi="Times New Roman" w:cs="Times New Roman"/>
        </w:rPr>
        <w:t>601.3.1.2 – Responsibilities of the Chair and Vice Chair of the Elections Commission shall be as follows:</w:t>
      </w:r>
    </w:p>
    <w:p w14:paraId="401FEB2B" w14:textId="77777777" w:rsidR="002C2557" w:rsidRPr="00137B9E" w:rsidRDefault="002C2557" w:rsidP="0073360E">
      <w:pPr>
        <w:spacing w:after="0" w:line="240" w:lineRule="auto"/>
        <w:rPr>
          <w:rFonts w:ascii="Times New Roman" w:eastAsia="Times New Roman" w:hAnsi="Times New Roman" w:cs="Times New Roman"/>
        </w:rPr>
      </w:pPr>
    </w:p>
    <w:p w14:paraId="238DA717" w14:textId="77777777" w:rsidR="002C2557" w:rsidRPr="00137B9E" w:rsidRDefault="002C2557" w:rsidP="0073360E">
      <w:pPr>
        <w:spacing w:after="0" w:line="240" w:lineRule="auto"/>
        <w:ind w:left="2880"/>
        <w:rPr>
          <w:rFonts w:ascii="Times New Roman" w:eastAsia="Times New Roman" w:hAnsi="Times New Roman" w:cs="Times New Roman"/>
          <w:strike/>
        </w:rPr>
      </w:pPr>
      <w:r w:rsidRPr="00137B9E">
        <w:rPr>
          <w:rFonts w:ascii="Times New Roman" w:eastAsia="Times New Roman" w:hAnsi="Times New Roman" w:cs="Times New Roman"/>
          <w:strike/>
        </w:rPr>
        <w:t>601.3.1.2.1 – The duties and responsibilities of the Chair and Vice Chair written in these bylaws are only meant for when the commission conducts their regular meetings and nothing else.</w:t>
      </w:r>
    </w:p>
    <w:p w14:paraId="0C4FE85D" w14:textId="77777777" w:rsidR="002C2557" w:rsidRPr="00137B9E" w:rsidRDefault="002C2557" w:rsidP="0073360E">
      <w:pPr>
        <w:spacing w:after="0" w:line="240" w:lineRule="auto"/>
        <w:rPr>
          <w:rFonts w:ascii="Times New Roman" w:eastAsia="Times New Roman" w:hAnsi="Times New Roman" w:cs="Times New Roman"/>
        </w:rPr>
      </w:pPr>
    </w:p>
    <w:p w14:paraId="7091E471" w14:textId="77777777" w:rsidR="002C2557" w:rsidRPr="00137B9E" w:rsidRDefault="002C2557" w:rsidP="0073360E">
      <w:pPr>
        <w:spacing w:after="0" w:line="240" w:lineRule="auto"/>
        <w:ind w:left="2880"/>
        <w:rPr>
          <w:rFonts w:ascii="Times New Roman" w:eastAsia="Times New Roman" w:hAnsi="Times New Roman" w:cs="Times New Roman"/>
        </w:rPr>
      </w:pPr>
      <w:r w:rsidRPr="00137B9E">
        <w:rPr>
          <w:rFonts w:ascii="Times New Roman" w:eastAsia="Times New Roman" w:hAnsi="Times New Roman" w:cs="Times New Roman"/>
        </w:rPr>
        <w:t>601.3.1.2.2 – The Chair shall preside at all meetings of the Elections Commission, have powers to call special meetings of the Elections Commission, must notify the Chair of the Student Association Senate of all actions taken by the Elections Commission and report to the Senate regularly during election cycles. The Chair shall keep and manage all attendance records for the members of the Elections Commission.</w:t>
      </w:r>
    </w:p>
    <w:p w14:paraId="27F5A6C8" w14:textId="77777777" w:rsidR="002C2557" w:rsidRPr="00137B9E" w:rsidRDefault="002C2557" w:rsidP="0073360E">
      <w:pPr>
        <w:spacing w:after="0" w:line="240" w:lineRule="auto"/>
        <w:rPr>
          <w:rFonts w:ascii="Times New Roman" w:eastAsia="Times New Roman" w:hAnsi="Times New Roman" w:cs="Times New Roman"/>
        </w:rPr>
      </w:pPr>
    </w:p>
    <w:p w14:paraId="160C1782" w14:textId="77777777" w:rsidR="002C2557" w:rsidRPr="003043E7" w:rsidRDefault="002C2557" w:rsidP="0073360E">
      <w:pPr>
        <w:spacing w:after="0" w:line="240" w:lineRule="auto"/>
        <w:ind w:left="2880"/>
        <w:rPr>
          <w:rFonts w:ascii="Times New Roman" w:eastAsia="Times New Roman" w:hAnsi="Times New Roman" w:cs="Times New Roman"/>
        </w:rPr>
      </w:pPr>
      <w:r w:rsidRPr="003043E7">
        <w:rPr>
          <w:rFonts w:ascii="Times New Roman" w:eastAsia="Times New Roman" w:hAnsi="Times New Roman" w:cs="Times New Roman"/>
        </w:rPr>
        <w:t>601.3.1.2.3 – It shall be the duty of the Chair to enforce the responsibility of the Elections Commission to all members.</w:t>
      </w:r>
    </w:p>
    <w:p w14:paraId="68EE8953" w14:textId="77777777" w:rsidR="002C2557" w:rsidRPr="00137B9E" w:rsidRDefault="002C2557" w:rsidP="0073360E">
      <w:pPr>
        <w:spacing w:after="0" w:line="240" w:lineRule="auto"/>
        <w:rPr>
          <w:rFonts w:ascii="Times New Roman" w:eastAsia="Times New Roman" w:hAnsi="Times New Roman" w:cs="Times New Roman"/>
          <w:strike/>
        </w:rPr>
      </w:pPr>
    </w:p>
    <w:p w14:paraId="221730B6" w14:textId="77777777" w:rsidR="002C2557" w:rsidRPr="00137B9E" w:rsidRDefault="002C2557" w:rsidP="0073360E">
      <w:pPr>
        <w:spacing w:after="0" w:line="240" w:lineRule="auto"/>
        <w:ind w:left="2880"/>
        <w:rPr>
          <w:rFonts w:ascii="Times New Roman" w:eastAsia="Times New Roman" w:hAnsi="Times New Roman" w:cs="Times New Roman"/>
          <w:strike/>
        </w:rPr>
      </w:pPr>
      <w:r w:rsidRPr="00137B9E">
        <w:rPr>
          <w:rFonts w:ascii="Times New Roman" w:eastAsia="Times New Roman" w:hAnsi="Times New Roman" w:cs="Times New Roman"/>
          <w:strike/>
        </w:rPr>
        <w:t>601.3.1.2.4 – The Elections Chair shall represent the Elections Commission before the Student Association Senate. If the Chairperson is unable to attend a Senate meeting then this responsibility of the Chair becomes the responsibility by the Vice Chair of the Elections Commission.</w:t>
      </w:r>
    </w:p>
    <w:p w14:paraId="6EB47DBF" w14:textId="77777777" w:rsidR="002C2557" w:rsidRPr="00137B9E" w:rsidRDefault="002C2557" w:rsidP="0073360E">
      <w:pPr>
        <w:spacing w:after="0" w:line="240" w:lineRule="auto"/>
        <w:rPr>
          <w:rFonts w:ascii="Times New Roman" w:eastAsia="Times New Roman" w:hAnsi="Times New Roman" w:cs="Times New Roman"/>
        </w:rPr>
      </w:pPr>
    </w:p>
    <w:p w14:paraId="1D48FB1B" w14:textId="77777777" w:rsidR="002C2557" w:rsidRPr="00137B9E" w:rsidRDefault="002C2557" w:rsidP="0073360E">
      <w:pPr>
        <w:spacing w:after="0" w:line="240" w:lineRule="auto"/>
        <w:ind w:left="2880"/>
        <w:rPr>
          <w:rFonts w:ascii="Times New Roman" w:eastAsia="Times New Roman" w:hAnsi="Times New Roman" w:cs="Times New Roman"/>
          <w:b/>
          <w:i/>
        </w:rPr>
      </w:pPr>
      <w:r w:rsidRPr="00137B9E">
        <w:rPr>
          <w:rFonts w:ascii="Times New Roman" w:eastAsia="Times New Roman" w:hAnsi="Times New Roman" w:cs="Times New Roman"/>
        </w:rPr>
        <w:t xml:space="preserve">601.3.1.2.5 – </w:t>
      </w:r>
      <w:r w:rsidRPr="00137B9E">
        <w:rPr>
          <w:rFonts w:ascii="Times New Roman" w:eastAsia="Times New Roman" w:hAnsi="Times New Roman" w:cs="Times New Roman"/>
          <w:strike/>
        </w:rPr>
        <w:t xml:space="preserve">At any time the Chair is absent from </w:t>
      </w:r>
      <w:proofErr w:type="gramStart"/>
      <w:r w:rsidRPr="00137B9E">
        <w:rPr>
          <w:rFonts w:ascii="Times New Roman" w:eastAsia="Times New Roman" w:hAnsi="Times New Roman" w:cs="Times New Roman"/>
          <w:strike/>
        </w:rPr>
        <w:t>a</w:t>
      </w:r>
      <w:proofErr w:type="gramEnd"/>
      <w:r w:rsidRPr="00137B9E">
        <w:rPr>
          <w:rFonts w:ascii="Times New Roman" w:eastAsia="Times New Roman" w:hAnsi="Times New Roman" w:cs="Times New Roman"/>
          <w:strike/>
        </w:rPr>
        <w:t xml:space="preserve"> Elections Commission meeting, then this duty of the Chair becomes the responsibility of the Vice Chair.</w:t>
      </w:r>
      <w:r>
        <w:rPr>
          <w:rFonts w:ascii="Times New Roman" w:eastAsia="Times New Roman" w:hAnsi="Times New Roman" w:cs="Times New Roman"/>
          <w:strike/>
        </w:rPr>
        <w:t xml:space="preserve"> </w:t>
      </w:r>
      <w:r w:rsidRPr="00137B9E">
        <w:rPr>
          <w:rFonts w:ascii="Times New Roman" w:eastAsia="Times New Roman" w:hAnsi="Times New Roman" w:cs="Times New Roman"/>
          <w:b/>
          <w:i/>
        </w:rPr>
        <w:t>The Vice-Chairperson, in the absence of the Chairperson or at his/her request, shall assume all duties and responsibilities of the Chairperson.</w:t>
      </w:r>
    </w:p>
    <w:p w14:paraId="13D5F1E2" w14:textId="77777777" w:rsidR="002C2557" w:rsidRPr="00137B9E" w:rsidRDefault="002C2557" w:rsidP="0073360E">
      <w:pPr>
        <w:spacing w:after="0" w:line="240" w:lineRule="auto"/>
        <w:rPr>
          <w:rFonts w:ascii="Times New Roman" w:eastAsia="Times New Roman" w:hAnsi="Times New Roman" w:cs="Times New Roman"/>
        </w:rPr>
      </w:pPr>
    </w:p>
    <w:p w14:paraId="11AD31FD" w14:textId="77777777" w:rsidR="002C2557" w:rsidRPr="00137B9E" w:rsidRDefault="002C2557" w:rsidP="0073360E">
      <w:pPr>
        <w:spacing w:after="0" w:line="240" w:lineRule="auto"/>
        <w:ind w:left="2880"/>
        <w:rPr>
          <w:rFonts w:ascii="Times New Roman" w:eastAsia="Times New Roman" w:hAnsi="Times New Roman" w:cs="Times New Roman"/>
          <w:strike/>
        </w:rPr>
      </w:pPr>
      <w:r w:rsidRPr="00137B9E">
        <w:rPr>
          <w:rFonts w:ascii="Times New Roman" w:eastAsia="Times New Roman" w:hAnsi="Times New Roman" w:cs="Times New Roman"/>
          <w:strike/>
        </w:rPr>
        <w:t>601.3.1.2.6 – The Chair and Vice Chair are given no more power or authority over any other commissioner. Every commissioner has equal power when supervising the election.</w:t>
      </w:r>
    </w:p>
    <w:p w14:paraId="3C6363F1" w14:textId="77777777" w:rsidR="002C2557" w:rsidRPr="00137B9E" w:rsidRDefault="002C2557" w:rsidP="0073360E">
      <w:pPr>
        <w:spacing w:after="0" w:line="240" w:lineRule="auto"/>
        <w:rPr>
          <w:rFonts w:ascii="Times New Roman" w:eastAsia="Times New Roman" w:hAnsi="Times New Roman" w:cs="Times New Roman"/>
          <w:strike/>
        </w:rPr>
      </w:pPr>
    </w:p>
    <w:p w14:paraId="4BFDF4C2" w14:textId="77777777" w:rsidR="002C2557" w:rsidRPr="00137B9E" w:rsidRDefault="002C2557" w:rsidP="0073360E">
      <w:pPr>
        <w:spacing w:after="0" w:line="240" w:lineRule="auto"/>
        <w:ind w:left="720" w:firstLine="720"/>
        <w:rPr>
          <w:rFonts w:ascii="Times New Roman" w:eastAsia="Times New Roman" w:hAnsi="Times New Roman" w:cs="Times New Roman"/>
          <w:strike/>
        </w:rPr>
      </w:pPr>
      <w:r w:rsidRPr="00137B9E">
        <w:rPr>
          <w:rFonts w:ascii="Times New Roman" w:eastAsia="Times New Roman" w:hAnsi="Times New Roman" w:cs="Times New Roman"/>
          <w:strike/>
        </w:rPr>
        <w:t>601.3.2 – The Commission shall ensure just and proper Student Association Elections.</w:t>
      </w:r>
    </w:p>
    <w:p w14:paraId="68A39901" w14:textId="77777777" w:rsidR="002C2557" w:rsidRPr="00137B9E" w:rsidRDefault="002C2557" w:rsidP="0073360E">
      <w:pPr>
        <w:spacing w:after="0" w:line="240" w:lineRule="auto"/>
        <w:rPr>
          <w:rFonts w:ascii="Times New Roman" w:eastAsia="Times New Roman" w:hAnsi="Times New Roman" w:cs="Times New Roman"/>
        </w:rPr>
      </w:pPr>
    </w:p>
    <w:p w14:paraId="6731B618" w14:textId="77777777" w:rsidR="002C2557" w:rsidRPr="00137B9E" w:rsidRDefault="002C2557" w:rsidP="0073360E">
      <w:pPr>
        <w:spacing w:after="0" w:line="240" w:lineRule="auto"/>
        <w:ind w:left="1440"/>
        <w:rPr>
          <w:rFonts w:ascii="Times New Roman" w:eastAsia="Times New Roman" w:hAnsi="Times New Roman" w:cs="Times New Roman"/>
        </w:rPr>
      </w:pPr>
      <w:r w:rsidRPr="00137B9E">
        <w:rPr>
          <w:rFonts w:ascii="Times New Roman" w:eastAsia="Times New Roman" w:hAnsi="Times New Roman" w:cs="Times New Roman"/>
        </w:rPr>
        <w:t>601.3.3 – The commission shall ensure that all candidates are eligible to run as defined by university policies and election bylaw policies.</w:t>
      </w:r>
    </w:p>
    <w:p w14:paraId="7923A4C9" w14:textId="77777777" w:rsidR="002C2557" w:rsidRPr="00137B9E" w:rsidRDefault="002C2557" w:rsidP="0073360E">
      <w:pPr>
        <w:spacing w:after="0" w:line="240" w:lineRule="auto"/>
        <w:rPr>
          <w:rFonts w:ascii="Times New Roman" w:eastAsia="Times New Roman" w:hAnsi="Times New Roman" w:cs="Times New Roman"/>
        </w:rPr>
      </w:pPr>
    </w:p>
    <w:p w14:paraId="6775ACB3" w14:textId="77777777" w:rsidR="002C2557" w:rsidRPr="00137B9E" w:rsidRDefault="002C2557" w:rsidP="0073360E">
      <w:pPr>
        <w:spacing w:after="0" w:line="240" w:lineRule="auto"/>
        <w:ind w:left="1440"/>
        <w:rPr>
          <w:rFonts w:ascii="Times New Roman" w:eastAsia="Times New Roman" w:hAnsi="Times New Roman" w:cs="Times New Roman"/>
        </w:rPr>
      </w:pPr>
      <w:r w:rsidRPr="00137B9E">
        <w:rPr>
          <w:rFonts w:ascii="Times New Roman" w:eastAsia="Times New Roman" w:hAnsi="Times New Roman" w:cs="Times New Roman"/>
        </w:rPr>
        <w:t xml:space="preserve">601.3.4 – The Commission shall have the responsibility of producing and/or updating the Student Association Election </w:t>
      </w:r>
      <w:r w:rsidRPr="00137B9E">
        <w:rPr>
          <w:rFonts w:ascii="Times New Roman" w:eastAsia="Times New Roman" w:hAnsi="Times New Roman" w:cs="Times New Roman"/>
          <w:strike/>
        </w:rPr>
        <w:t>Rule Guide</w:t>
      </w:r>
      <w:r>
        <w:rPr>
          <w:rFonts w:ascii="Times New Roman" w:eastAsia="Times New Roman" w:hAnsi="Times New Roman" w:cs="Times New Roman"/>
        </w:rPr>
        <w:t xml:space="preserve"> </w:t>
      </w:r>
      <w:r w:rsidRPr="00137B9E">
        <w:rPr>
          <w:rFonts w:ascii="Times New Roman" w:eastAsia="Times New Roman" w:hAnsi="Times New Roman" w:cs="Times New Roman"/>
          <w:b/>
          <w:i/>
        </w:rPr>
        <w:t>Guidelines</w:t>
      </w:r>
      <w:r w:rsidRPr="00137B9E">
        <w:rPr>
          <w:rFonts w:ascii="Times New Roman" w:eastAsia="Times New Roman" w:hAnsi="Times New Roman" w:cs="Times New Roman"/>
        </w:rPr>
        <w:t xml:space="preserve">. The Election </w:t>
      </w:r>
      <w:r w:rsidRPr="00137B9E">
        <w:rPr>
          <w:rFonts w:ascii="Times New Roman" w:eastAsia="Times New Roman" w:hAnsi="Times New Roman" w:cs="Times New Roman"/>
          <w:strike/>
        </w:rPr>
        <w:t>Rule Guide</w:t>
      </w:r>
      <w:r w:rsidRPr="00137B9E">
        <w:rPr>
          <w:rFonts w:ascii="Times New Roman" w:eastAsia="Times New Roman" w:hAnsi="Times New Roman" w:cs="Times New Roman"/>
        </w:rPr>
        <w:t xml:space="preserve"> </w:t>
      </w:r>
      <w:r>
        <w:rPr>
          <w:rFonts w:ascii="Times New Roman" w:eastAsia="Times New Roman" w:hAnsi="Times New Roman" w:cs="Times New Roman"/>
          <w:b/>
          <w:i/>
        </w:rPr>
        <w:t xml:space="preserve">Guidelines </w:t>
      </w:r>
      <w:r w:rsidRPr="00137B9E">
        <w:rPr>
          <w:rFonts w:ascii="Times New Roman" w:eastAsia="Times New Roman" w:hAnsi="Times New Roman" w:cs="Times New Roman"/>
        </w:rPr>
        <w:t>should contain all pertinent election information including, but not limited to, all relevant University policies as well.</w:t>
      </w:r>
    </w:p>
    <w:p w14:paraId="286F4EA2" w14:textId="77777777" w:rsidR="002C2557" w:rsidRPr="00137B9E" w:rsidRDefault="002C2557" w:rsidP="0073360E">
      <w:pPr>
        <w:spacing w:after="0" w:line="240" w:lineRule="auto"/>
        <w:rPr>
          <w:rFonts w:ascii="Times New Roman" w:eastAsia="Times New Roman" w:hAnsi="Times New Roman" w:cs="Times New Roman"/>
        </w:rPr>
      </w:pPr>
    </w:p>
    <w:p w14:paraId="51285D24" w14:textId="77777777" w:rsidR="002C2557" w:rsidRPr="00137B9E" w:rsidRDefault="002C2557" w:rsidP="0073360E">
      <w:pPr>
        <w:spacing w:after="0" w:line="240" w:lineRule="auto"/>
        <w:ind w:left="2160"/>
        <w:rPr>
          <w:rFonts w:ascii="Times New Roman" w:eastAsia="Times New Roman" w:hAnsi="Times New Roman" w:cs="Times New Roman"/>
        </w:rPr>
      </w:pPr>
      <w:r w:rsidRPr="00137B9E">
        <w:rPr>
          <w:rFonts w:ascii="Times New Roman" w:eastAsia="Times New Roman" w:hAnsi="Times New Roman" w:cs="Times New Roman"/>
        </w:rPr>
        <w:t xml:space="preserve">601.3.4.1 – The Election </w:t>
      </w:r>
      <w:r w:rsidRPr="00137B9E">
        <w:rPr>
          <w:rFonts w:ascii="Times New Roman" w:eastAsia="Times New Roman" w:hAnsi="Times New Roman" w:cs="Times New Roman"/>
          <w:strike/>
        </w:rPr>
        <w:t>Rule Handbook</w:t>
      </w:r>
      <w:r w:rsidRPr="00137B9E">
        <w:rPr>
          <w:rFonts w:ascii="Times New Roman" w:eastAsia="Times New Roman" w:hAnsi="Times New Roman" w:cs="Times New Roman"/>
        </w:rPr>
        <w:t xml:space="preserve"> </w:t>
      </w:r>
      <w:r>
        <w:rPr>
          <w:rFonts w:ascii="Times New Roman" w:eastAsia="Times New Roman" w:hAnsi="Times New Roman" w:cs="Times New Roman"/>
          <w:b/>
          <w:i/>
        </w:rPr>
        <w:t xml:space="preserve">Guidelines </w:t>
      </w:r>
      <w:r w:rsidRPr="00137B9E">
        <w:rPr>
          <w:rFonts w:ascii="Times New Roman" w:eastAsia="Times New Roman" w:hAnsi="Times New Roman" w:cs="Times New Roman"/>
        </w:rPr>
        <w:t>shall be presented to the Rules &amp; Administration Committee by the beginning of the self-nomination process of every election.</w:t>
      </w:r>
    </w:p>
    <w:p w14:paraId="148A0213" w14:textId="77777777" w:rsidR="002C2557" w:rsidRPr="00137B9E" w:rsidRDefault="002C2557" w:rsidP="0073360E">
      <w:pPr>
        <w:spacing w:after="0" w:line="240" w:lineRule="auto"/>
        <w:ind w:left="2160"/>
        <w:rPr>
          <w:rFonts w:ascii="Times New Roman" w:eastAsia="Times New Roman" w:hAnsi="Times New Roman" w:cs="Times New Roman"/>
        </w:rPr>
      </w:pPr>
    </w:p>
    <w:p w14:paraId="0D7E5E22" w14:textId="77777777" w:rsidR="002C2557" w:rsidRPr="00137B9E" w:rsidRDefault="002C2557" w:rsidP="0073360E">
      <w:pPr>
        <w:spacing w:after="0" w:line="240" w:lineRule="auto"/>
        <w:ind w:left="2880"/>
        <w:rPr>
          <w:rFonts w:ascii="Times New Roman" w:eastAsia="Times New Roman" w:hAnsi="Times New Roman" w:cs="Times New Roman"/>
        </w:rPr>
      </w:pPr>
      <w:r w:rsidRPr="00137B9E">
        <w:rPr>
          <w:rFonts w:ascii="Times New Roman" w:eastAsia="Times New Roman" w:hAnsi="Times New Roman" w:cs="Times New Roman"/>
        </w:rPr>
        <w:t xml:space="preserve">601.3.4.1.1- The Election </w:t>
      </w:r>
      <w:r w:rsidRPr="00137B9E">
        <w:rPr>
          <w:rFonts w:ascii="Times New Roman" w:eastAsia="Times New Roman" w:hAnsi="Times New Roman" w:cs="Times New Roman"/>
          <w:strike/>
        </w:rPr>
        <w:t>Rule Handbook</w:t>
      </w:r>
      <w:r>
        <w:rPr>
          <w:rFonts w:ascii="Times New Roman" w:eastAsia="Times New Roman" w:hAnsi="Times New Roman" w:cs="Times New Roman"/>
        </w:rPr>
        <w:t xml:space="preserve"> </w:t>
      </w:r>
      <w:r>
        <w:rPr>
          <w:rFonts w:ascii="Times New Roman" w:eastAsia="Times New Roman" w:hAnsi="Times New Roman" w:cs="Times New Roman"/>
          <w:b/>
          <w:i/>
        </w:rPr>
        <w:t>Guidelines</w:t>
      </w:r>
      <w:r w:rsidRPr="00137B9E">
        <w:rPr>
          <w:rFonts w:ascii="Times New Roman" w:eastAsia="Times New Roman" w:hAnsi="Times New Roman" w:cs="Times New Roman"/>
        </w:rPr>
        <w:t xml:space="preserve"> shall contain, at the minimum, the pertinent contents of The Student Association Elections Policy, the relevant University policies and how they pertain to Student Association elections, and the consequences for failure to comply with the policies therein.</w:t>
      </w:r>
    </w:p>
    <w:p w14:paraId="43EDFFEA" w14:textId="77777777" w:rsidR="002C2557" w:rsidRPr="00137B9E" w:rsidRDefault="002C2557" w:rsidP="0073360E">
      <w:pPr>
        <w:spacing w:after="0" w:line="240" w:lineRule="auto"/>
        <w:rPr>
          <w:rFonts w:ascii="Times New Roman" w:eastAsia="Times New Roman" w:hAnsi="Times New Roman" w:cs="Times New Roman"/>
        </w:rPr>
      </w:pPr>
    </w:p>
    <w:p w14:paraId="1C7F8B60" w14:textId="77777777" w:rsidR="002C2557" w:rsidRPr="00137B9E" w:rsidRDefault="002C2557" w:rsidP="0073360E">
      <w:pPr>
        <w:spacing w:after="0" w:line="240" w:lineRule="auto"/>
        <w:ind w:left="720" w:firstLine="720"/>
        <w:rPr>
          <w:rFonts w:ascii="Times New Roman" w:eastAsia="Times New Roman" w:hAnsi="Times New Roman" w:cs="Times New Roman"/>
        </w:rPr>
      </w:pPr>
      <w:r w:rsidRPr="00137B9E">
        <w:rPr>
          <w:rFonts w:ascii="Times New Roman" w:eastAsia="Times New Roman" w:hAnsi="Times New Roman" w:cs="Times New Roman"/>
        </w:rPr>
        <w:t>601.3.5 – The Commission shall be responsible for the tabulation of all ballots.</w:t>
      </w:r>
    </w:p>
    <w:p w14:paraId="6412B3C5" w14:textId="77777777" w:rsidR="002C2557" w:rsidRPr="00137B9E" w:rsidRDefault="002C2557" w:rsidP="0073360E">
      <w:pPr>
        <w:spacing w:after="0" w:line="240" w:lineRule="auto"/>
        <w:rPr>
          <w:rFonts w:ascii="Times New Roman" w:eastAsia="Times New Roman" w:hAnsi="Times New Roman" w:cs="Times New Roman"/>
        </w:rPr>
      </w:pPr>
    </w:p>
    <w:p w14:paraId="3C877ADD" w14:textId="77777777" w:rsidR="002C2557" w:rsidRPr="00137B9E" w:rsidRDefault="002C2557" w:rsidP="0073360E">
      <w:pPr>
        <w:spacing w:after="0" w:line="240" w:lineRule="auto"/>
        <w:ind w:left="1440"/>
        <w:rPr>
          <w:rFonts w:ascii="Times New Roman" w:eastAsia="Times New Roman" w:hAnsi="Times New Roman" w:cs="Times New Roman"/>
        </w:rPr>
      </w:pPr>
      <w:r w:rsidRPr="00137B9E">
        <w:rPr>
          <w:rFonts w:ascii="Times New Roman" w:eastAsia="Times New Roman" w:hAnsi="Times New Roman" w:cs="Times New Roman"/>
        </w:rPr>
        <w:t xml:space="preserve">601.3.6 – </w:t>
      </w:r>
      <w:r w:rsidRPr="00137B9E">
        <w:rPr>
          <w:rFonts w:ascii="Times New Roman" w:eastAsia="Times New Roman" w:hAnsi="Times New Roman" w:cs="Times New Roman"/>
          <w:strike/>
        </w:rPr>
        <w:t>The Commission shall hold a candidates meeting for all the candidates at the close of the nomination period, to hand out Election Rule Guides and to be certain that the candidates have been instructed on the contents of the Election Rule Guide, the Elections Policy, and to ensure that the candidates are aware of the election dates and times.  Any candidate not to submit a nomination form by the deadline shall not be placed on the ballot.</w:t>
      </w:r>
      <w:r w:rsidRPr="00137B9E">
        <w:rPr>
          <w:rFonts w:ascii="Times New Roman" w:eastAsia="Times New Roman" w:hAnsi="Times New Roman" w:cs="Times New Roman"/>
        </w:rPr>
        <w:t xml:space="preserve"> </w:t>
      </w:r>
      <w:r w:rsidRPr="00671363">
        <w:rPr>
          <w:rFonts w:ascii="Times New Roman" w:eastAsia="Times New Roman" w:hAnsi="Times New Roman" w:cs="Times New Roman"/>
          <w:b/>
          <w:i/>
        </w:rPr>
        <w:t>The Commission shall hold a mandatory candidate meeting at the close of the nomination period. At this meeting, the commission will review the SA elections guidelines and ensure that all candidates are aware of the election dates. Any candidate who does not submit a nomination form by the advertised deadline shall not be placed on the ballot.</w:t>
      </w:r>
    </w:p>
    <w:p w14:paraId="34813226" w14:textId="77777777" w:rsidR="002C2557" w:rsidRPr="00137B9E" w:rsidRDefault="002C2557" w:rsidP="0073360E">
      <w:pPr>
        <w:spacing w:after="0" w:line="240" w:lineRule="auto"/>
        <w:rPr>
          <w:rFonts w:ascii="Times New Roman" w:eastAsia="Times New Roman" w:hAnsi="Times New Roman" w:cs="Times New Roman"/>
        </w:rPr>
      </w:pPr>
    </w:p>
    <w:p w14:paraId="5B6DA8AE" w14:textId="77777777" w:rsidR="002C2557" w:rsidRPr="00137B9E" w:rsidRDefault="002C2557" w:rsidP="0073360E">
      <w:pPr>
        <w:spacing w:after="0" w:line="240" w:lineRule="auto"/>
        <w:ind w:left="2160"/>
        <w:rPr>
          <w:rFonts w:ascii="Times New Roman" w:eastAsia="Times New Roman" w:hAnsi="Times New Roman" w:cs="Times New Roman"/>
          <w:b/>
          <w:i/>
        </w:rPr>
      </w:pPr>
      <w:r w:rsidRPr="00137B9E">
        <w:rPr>
          <w:rFonts w:ascii="Times New Roman" w:eastAsia="Times New Roman" w:hAnsi="Times New Roman" w:cs="Times New Roman"/>
        </w:rPr>
        <w:t xml:space="preserve">601.3.6.1 – </w:t>
      </w:r>
      <w:r w:rsidRPr="00137B9E">
        <w:rPr>
          <w:rFonts w:ascii="Times New Roman" w:eastAsia="Times New Roman" w:hAnsi="Times New Roman" w:cs="Times New Roman"/>
          <w:strike/>
        </w:rPr>
        <w:t>Any nominee who is not in attendance at this meeting without a valid excuse deemed by the Elections Commission will not be considered for candidacy.</w:t>
      </w:r>
      <w:r>
        <w:rPr>
          <w:rFonts w:ascii="Times New Roman" w:eastAsia="Times New Roman" w:hAnsi="Times New Roman" w:cs="Times New Roman"/>
          <w:strike/>
        </w:rPr>
        <w:t xml:space="preserve"> </w:t>
      </w:r>
      <w:r w:rsidRPr="00671363">
        <w:rPr>
          <w:rFonts w:ascii="Times New Roman" w:eastAsia="Times New Roman" w:hAnsi="Times New Roman" w:cs="Times New Roman"/>
          <w:b/>
          <w:i/>
        </w:rPr>
        <w:t>Any candidate who does not attend the candidate meeting without prior approval by the elections commission shall not be placed on the ballot.</w:t>
      </w:r>
    </w:p>
    <w:p w14:paraId="18ED02FD" w14:textId="77777777" w:rsidR="002C2557" w:rsidRPr="00137B9E" w:rsidRDefault="002C2557" w:rsidP="0073360E">
      <w:pPr>
        <w:spacing w:after="0" w:line="240" w:lineRule="auto"/>
        <w:rPr>
          <w:rFonts w:ascii="Times New Roman" w:eastAsia="Times New Roman" w:hAnsi="Times New Roman" w:cs="Times New Roman"/>
        </w:rPr>
      </w:pPr>
    </w:p>
    <w:p w14:paraId="57986D57" w14:textId="77777777" w:rsidR="002C2557" w:rsidRPr="00137B9E" w:rsidRDefault="002C2557" w:rsidP="0073360E">
      <w:pPr>
        <w:spacing w:after="0" w:line="240" w:lineRule="auto"/>
        <w:ind w:left="1440"/>
        <w:rPr>
          <w:rFonts w:ascii="Times New Roman" w:eastAsia="Times New Roman" w:hAnsi="Times New Roman" w:cs="Times New Roman"/>
        </w:rPr>
      </w:pPr>
      <w:r w:rsidRPr="00137B9E">
        <w:rPr>
          <w:rFonts w:ascii="Times New Roman" w:eastAsia="Times New Roman" w:hAnsi="Times New Roman" w:cs="Times New Roman"/>
        </w:rPr>
        <w:t xml:space="preserve">601.3.7- The elections commission is responsible for ensuring that the nomination process as well as the election dates and times are well marketed by the Executive official responsible for marketing.  </w:t>
      </w:r>
      <w:r w:rsidRPr="00137B9E">
        <w:rPr>
          <w:rFonts w:ascii="Times New Roman" w:eastAsia="Times New Roman" w:hAnsi="Times New Roman" w:cs="Times New Roman"/>
          <w:strike/>
        </w:rPr>
        <w:t>These need</w:t>
      </w:r>
      <w:r>
        <w:rPr>
          <w:rFonts w:ascii="Times New Roman" w:eastAsia="Times New Roman" w:hAnsi="Times New Roman" w:cs="Times New Roman"/>
        </w:rPr>
        <w:t xml:space="preserve"> </w:t>
      </w:r>
      <w:r w:rsidRPr="00671363">
        <w:rPr>
          <w:rFonts w:ascii="Times New Roman" w:eastAsia="Times New Roman" w:hAnsi="Times New Roman" w:cs="Times New Roman"/>
          <w:b/>
          <w:i/>
        </w:rPr>
        <w:t>This needs</w:t>
      </w:r>
      <w:r w:rsidRPr="00137B9E">
        <w:rPr>
          <w:rFonts w:ascii="Times New Roman" w:eastAsia="Times New Roman" w:hAnsi="Times New Roman" w:cs="Times New Roman"/>
        </w:rPr>
        <w:t xml:space="preserve"> to be advertised for at least two weeks before the filing deadlines.</w:t>
      </w:r>
    </w:p>
    <w:p w14:paraId="0DA77CBF" w14:textId="77777777" w:rsidR="002C2557" w:rsidRPr="00137B9E" w:rsidRDefault="002C2557" w:rsidP="0073360E">
      <w:pPr>
        <w:spacing w:after="0" w:line="240" w:lineRule="auto"/>
        <w:rPr>
          <w:rFonts w:ascii="Times New Roman" w:eastAsia="Times New Roman" w:hAnsi="Times New Roman" w:cs="Times New Roman"/>
        </w:rPr>
      </w:pPr>
    </w:p>
    <w:p w14:paraId="6D697291" w14:textId="77777777" w:rsidR="002C2557" w:rsidRPr="00137B9E" w:rsidRDefault="002C2557" w:rsidP="0073360E">
      <w:pPr>
        <w:spacing w:after="0" w:line="240" w:lineRule="auto"/>
        <w:ind w:left="1440"/>
        <w:rPr>
          <w:rFonts w:ascii="Times New Roman" w:eastAsia="Times New Roman" w:hAnsi="Times New Roman" w:cs="Times New Roman"/>
        </w:rPr>
      </w:pPr>
      <w:r w:rsidRPr="00137B9E">
        <w:rPr>
          <w:rFonts w:ascii="Times New Roman" w:eastAsia="Times New Roman" w:hAnsi="Times New Roman" w:cs="Times New Roman"/>
        </w:rPr>
        <w:t>601.3.8 – The Elections Commission shall be responsible for acquiring Residential Life/University policies on specific quads and distributing said policies, via the Election Rule Guide, to the respective candidates during the candidate’s meeting.</w:t>
      </w:r>
    </w:p>
    <w:p w14:paraId="015D13F3" w14:textId="77777777" w:rsidR="002C2557" w:rsidRPr="00137B9E" w:rsidRDefault="002C2557" w:rsidP="0073360E">
      <w:pPr>
        <w:spacing w:after="0" w:line="240" w:lineRule="auto"/>
        <w:rPr>
          <w:rFonts w:ascii="Times New Roman" w:eastAsia="Times New Roman" w:hAnsi="Times New Roman" w:cs="Times New Roman"/>
          <w:sz w:val="24"/>
          <w:szCs w:val="24"/>
        </w:rPr>
      </w:pPr>
    </w:p>
    <w:p w14:paraId="6AD2FAB6" w14:textId="77777777" w:rsidR="002C2557" w:rsidRDefault="002C2557" w:rsidP="0073360E">
      <w:pPr>
        <w:pStyle w:val="ListParagraph"/>
        <w:numPr>
          <w:ilvl w:val="0"/>
          <w:numId w:val="5"/>
        </w:numPr>
        <w:rPr>
          <w:rFonts w:ascii="Times New Roman" w:hAnsi="Times New Roman" w:cs="Times New Roman"/>
          <w:sz w:val="24"/>
          <w:szCs w:val="24"/>
        </w:rPr>
      </w:pPr>
      <w:bookmarkStart w:id="2" w:name="_Hlk492466224"/>
      <w:r>
        <w:rPr>
          <w:rFonts w:ascii="Times New Roman" w:hAnsi="Times New Roman" w:cs="Times New Roman"/>
          <w:sz w:val="24"/>
          <w:szCs w:val="24"/>
        </w:rPr>
        <w:t>That the 601.4.1</w:t>
      </w:r>
      <w:r w:rsidRPr="00671363">
        <w:rPr>
          <w:rFonts w:ascii="Times New Roman" w:hAnsi="Times New Roman" w:cs="Times New Roman"/>
          <w:sz w:val="24"/>
          <w:szCs w:val="24"/>
        </w:rPr>
        <w:t xml:space="preserve"> Section of the Student Association Bylaws be amended to read:</w:t>
      </w:r>
      <w:bookmarkEnd w:id="2"/>
    </w:p>
    <w:p w14:paraId="3AE9031E" w14:textId="77777777" w:rsidR="002C2557" w:rsidRPr="000952B9" w:rsidRDefault="002C2557" w:rsidP="0073360E">
      <w:pPr>
        <w:pStyle w:val="NoSpacing"/>
        <w:ind w:left="720"/>
        <w:jc w:val="left"/>
        <w:rPr>
          <w:rFonts w:ascii="Times New Roman" w:hAnsi="Times New Roman" w:cs="Times New Roman"/>
          <w:strike/>
          <w:sz w:val="22"/>
          <w:szCs w:val="22"/>
        </w:rPr>
      </w:pPr>
      <w:r w:rsidRPr="00671363">
        <w:rPr>
          <w:rFonts w:ascii="Times New Roman" w:hAnsi="Times New Roman" w:cs="Times New Roman"/>
          <w:strike/>
          <w:sz w:val="22"/>
          <w:szCs w:val="22"/>
        </w:rPr>
        <w:t>601.4.1 – The Elections Commission shall maintain, for the semester after the election, all ballots, nomination forms, voter lists, reports, complaints, and tabulation sheets, as well as other written material used in the election.</w:t>
      </w:r>
      <w:r>
        <w:rPr>
          <w:rFonts w:ascii="Times New Roman" w:hAnsi="Times New Roman" w:cs="Times New Roman"/>
          <w:strike/>
          <w:sz w:val="22"/>
          <w:szCs w:val="22"/>
        </w:rPr>
        <w:t xml:space="preserve"> </w:t>
      </w:r>
      <w:r w:rsidRPr="00671363">
        <w:rPr>
          <w:rFonts w:ascii="Times New Roman" w:hAnsi="Times New Roman" w:cs="Times New Roman"/>
          <w:b/>
          <w:i/>
          <w:sz w:val="22"/>
          <w:szCs w:val="22"/>
        </w:rPr>
        <w:t>The Elections Commission shall retain all election materials for one academic semester after each election.</w:t>
      </w:r>
    </w:p>
    <w:p w14:paraId="1829639A" w14:textId="77777777" w:rsidR="002C2557" w:rsidRDefault="002C2557" w:rsidP="0073360E">
      <w:pPr>
        <w:pStyle w:val="NoSpacing"/>
        <w:jc w:val="left"/>
        <w:rPr>
          <w:rFonts w:ascii="Times New Roman" w:hAnsi="Times New Roman" w:cs="Times New Roman"/>
          <w:sz w:val="22"/>
          <w:szCs w:val="22"/>
        </w:rPr>
      </w:pPr>
    </w:p>
    <w:p w14:paraId="06DECC49" w14:textId="77777777" w:rsidR="002C2557" w:rsidRDefault="002C2557" w:rsidP="0073360E">
      <w:pPr>
        <w:pStyle w:val="NoSpacing"/>
        <w:numPr>
          <w:ilvl w:val="0"/>
          <w:numId w:val="5"/>
        </w:numPr>
        <w:jc w:val="left"/>
        <w:rPr>
          <w:rFonts w:ascii="Times New Roman" w:hAnsi="Times New Roman" w:cs="Times New Roman"/>
          <w:sz w:val="24"/>
          <w:szCs w:val="22"/>
        </w:rPr>
      </w:pPr>
      <w:r w:rsidRPr="000952B9">
        <w:rPr>
          <w:rFonts w:ascii="Times New Roman" w:hAnsi="Times New Roman" w:cs="Times New Roman"/>
          <w:sz w:val="24"/>
          <w:szCs w:val="22"/>
        </w:rPr>
        <w:t xml:space="preserve">That the </w:t>
      </w:r>
      <w:r>
        <w:rPr>
          <w:rFonts w:ascii="Times New Roman" w:hAnsi="Times New Roman" w:cs="Times New Roman"/>
          <w:sz w:val="24"/>
          <w:szCs w:val="22"/>
        </w:rPr>
        <w:t>602</w:t>
      </w:r>
      <w:r w:rsidRPr="000952B9">
        <w:rPr>
          <w:rFonts w:ascii="Times New Roman" w:hAnsi="Times New Roman" w:cs="Times New Roman"/>
          <w:sz w:val="24"/>
          <w:szCs w:val="22"/>
        </w:rPr>
        <w:t xml:space="preserve"> Section of the Student Association Bylaws be amended to read:</w:t>
      </w:r>
    </w:p>
    <w:p w14:paraId="2C4FCEFC" w14:textId="77777777" w:rsidR="002C2557" w:rsidRDefault="002C2557" w:rsidP="0073360E">
      <w:pPr>
        <w:pStyle w:val="NoSpacing"/>
        <w:ind w:left="720"/>
        <w:jc w:val="left"/>
        <w:rPr>
          <w:rFonts w:ascii="Times New Roman" w:hAnsi="Times New Roman" w:cs="Times New Roman"/>
          <w:sz w:val="24"/>
          <w:szCs w:val="22"/>
        </w:rPr>
      </w:pPr>
    </w:p>
    <w:p w14:paraId="0CC45172" w14:textId="77777777" w:rsidR="002C2557" w:rsidRDefault="002C2557" w:rsidP="0073360E">
      <w:pPr>
        <w:spacing w:after="0" w:line="240" w:lineRule="auto"/>
        <w:ind w:left="1440"/>
        <w:rPr>
          <w:rFonts w:ascii="Times New Roman" w:eastAsia="Times New Roman" w:hAnsi="Times New Roman" w:cs="Times New Roman"/>
          <w:b/>
          <w:i/>
        </w:rPr>
      </w:pPr>
      <w:r>
        <w:rPr>
          <w:rFonts w:ascii="Times New Roman" w:eastAsia="Times New Roman" w:hAnsi="Times New Roman" w:cs="Times New Roman"/>
        </w:rPr>
        <w:t xml:space="preserve">602.1.1   </w:t>
      </w:r>
      <w:r w:rsidRPr="000952B9">
        <w:rPr>
          <w:rFonts w:ascii="Times New Roman" w:eastAsia="Times New Roman" w:hAnsi="Times New Roman" w:cs="Times New Roman"/>
          <w:strike/>
        </w:rPr>
        <w:t>Any nominated candidate may decline in writing to run at least two business days prior to the beginning of the elections and will have his/her name removed from the ballot.</w:t>
      </w:r>
      <w:r>
        <w:rPr>
          <w:rFonts w:ascii="Times New Roman" w:eastAsia="Times New Roman" w:hAnsi="Times New Roman" w:cs="Times New Roman"/>
          <w:strike/>
        </w:rPr>
        <w:t xml:space="preserve"> </w:t>
      </w:r>
      <w:r w:rsidRPr="00D20824">
        <w:rPr>
          <w:rFonts w:ascii="Times New Roman" w:eastAsia="Times New Roman" w:hAnsi="Times New Roman" w:cs="Times New Roman"/>
          <w:b/>
          <w:i/>
        </w:rPr>
        <w:t>Any candidate may withdraw their name from the ballot as long as such a request is made in writing to the elections commission 48 hours in advance of the ballot going live.</w:t>
      </w:r>
    </w:p>
    <w:p w14:paraId="62754938" w14:textId="77777777" w:rsidR="002C2557" w:rsidRDefault="002C2557" w:rsidP="0073360E">
      <w:pPr>
        <w:spacing w:after="0" w:line="240" w:lineRule="auto"/>
        <w:ind w:left="1440"/>
        <w:rPr>
          <w:rFonts w:ascii="Times New Roman" w:eastAsia="Times New Roman" w:hAnsi="Times New Roman" w:cs="Times New Roman"/>
          <w:b/>
          <w:i/>
        </w:rPr>
      </w:pPr>
    </w:p>
    <w:p w14:paraId="4886DC22" w14:textId="77777777" w:rsidR="002C2557" w:rsidRPr="0096569A" w:rsidRDefault="002C2557" w:rsidP="0073360E">
      <w:pPr>
        <w:spacing w:after="0" w:line="240" w:lineRule="auto"/>
        <w:ind w:left="1440"/>
        <w:rPr>
          <w:rFonts w:ascii="Times New Roman" w:eastAsia="Times New Roman" w:hAnsi="Times New Roman" w:cs="Times New Roman"/>
        </w:rPr>
      </w:pPr>
      <w:r w:rsidRPr="0096569A">
        <w:rPr>
          <w:rFonts w:ascii="Times New Roman" w:eastAsia="Times New Roman" w:hAnsi="Times New Roman" w:cs="Times New Roman"/>
        </w:rPr>
        <w:t xml:space="preserve">602.2.1 – The Chair of the </w:t>
      </w:r>
      <w:r w:rsidRPr="0096569A">
        <w:rPr>
          <w:rFonts w:ascii="Times New Roman" w:eastAsia="Times New Roman" w:hAnsi="Times New Roman" w:cs="Times New Roman"/>
          <w:strike/>
        </w:rPr>
        <w:t>Election commissions</w:t>
      </w:r>
      <w:r w:rsidRPr="0096569A">
        <w:rPr>
          <w:rFonts w:ascii="Times New Roman" w:eastAsia="Times New Roman" w:hAnsi="Times New Roman" w:cs="Times New Roman"/>
        </w:rPr>
        <w:t xml:space="preserve"> </w:t>
      </w:r>
      <w:r w:rsidRPr="0096569A">
        <w:rPr>
          <w:rFonts w:ascii="Times New Roman" w:eastAsia="Times New Roman" w:hAnsi="Times New Roman" w:cs="Times New Roman"/>
          <w:b/>
          <w:i/>
        </w:rPr>
        <w:t>Elections commission</w:t>
      </w:r>
      <w:r w:rsidRPr="0096569A">
        <w:rPr>
          <w:rFonts w:ascii="Times New Roman" w:eastAsia="Times New Roman" w:hAnsi="Times New Roman" w:cs="Times New Roman"/>
        </w:rPr>
        <w:t xml:space="preserve"> shall notify each candidate of their eligibility by means of written notification.</w:t>
      </w:r>
    </w:p>
    <w:p w14:paraId="78B7E8AD" w14:textId="77777777" w:rsidR="002C2557" w:rsidRPr="008A2040" w:rsidRDefault="002C2557" w:rsidP="0073360E">
      <w:pPr>
        <w:spacing w:after="0" w:line="240" w:lineRule="auto"/>
        <w:rPr>
          <w:rFonts w:ascii="Times New Roman" w:eastAsia="Times New Roman" w:hAnsi="Times New Roman" w:cs="Times New Roman"/>
        </w:rPr>
      </w:pPr>
    </w:p>
    <w:p w14:paraId="42663D5E" w14:textId="77777777" w:rsidR="002C2557" w:rsidRPr="00D77385" w:rsidRDefault="002C2557" w:rsidP="0073360E">
      <w:pPr>
        <w:spacing w:after="0" w:line="240" w:lineRule="auto"/>
        <w:ind w:left="1440"/>
        <w:rPr>
          <w:rFonts w:ascii="Times New Roman" w:eastAsia="Times New Roman" w:hAnsi="Times New Roman" w:cs="Times New Roman"/>
          <w:b/>
          <w:i/>
        </w:rPr>
      </w:pPr>
      <w:bookmarkStart w:id="3" w:name="_Hlk492466965"/>
      <w:r w:rsidRPr="008A2040">
        <w:rPr>
          <w:rFonts w:ascii="Times New Roman" w:eastAsia="Times New Roman" w:hAnsi="Times New Roman" w:cs="Times New Roman"/>
        </w:rPr>
        <w:t xml:space="preserve">602.2.1.2 – </w:t>
      </w:r>
      <w:r w:rsidRPr="00D77385">
        <w:rPr>
          <w:rFonts w:ascii="Times New Roman" w:eastAsia="Times New Roman" w:hAnsi="Times New Roman" w:cs="Times New Roman"/>
        </w:rPr>
        <w:t xml:space="preserve">No person may receive candidacy for an office for which he/she will be ineligible, or run for         more than one of the following positions in the same election. </w:t>
      </w:r>
    </w:p>
    <w:p w14:paraId="674D1730" w14:textId="77777777" w:rsidR="002C2557" w:rsidRPr="008A2040" w:rsidRDefault="002C2557" w:rsidP="0073360E">
      <w:pPr>
        <w:spacing w:after="0" w:line="240" w:lineRule="auto"/>
        <w:rPr>
          <w:rFonts w:ascii="Times New Roman" w:eastAsia="Times New Roman" w:hAnsi="Times New Roman" w:cs="Times New Roman"/>
          <w:b/>
          <w:i/>
        </w:rPr>
      </w:pPr>
    </w:p>
    <w:p w14:paraId="137F76B0" w14:textId="77777777" w:rsidR="002C2557" w:rsidRPr="00D77385" w:rsidRDefault="002C2557" w:rsidP="0073360E">
      <w:pPr>
        <w:spacing w:after="0" w:line="240" w:lineRule="auto"/>
        <w:ind w:left="2160" w:firstLine="720"/>
        <w:rPr>
          <w:rFonts w:ascii="Times New Roman" w:eastAsia="Times New Roman" w:hAnsi="Times New Roman" w:cs="Times New Roman"/>
        </w:rPr>
      </w:pPr>
      <w:r w:rsidRPr="00D77385">
        <w:rPr>
          <w:rFonts w:ascii="Times New Roman" w:eastAsia="Times New Roman" w:hAnsi="Times New Roman" w:cs="Times New Roman"/>
        </w:rPr>
        <w:t>602.2.1.2.1 – President of the Student Association</w:t>
      </w:r>
    </w:p>
    <w:p w14:paraId="1BF90725" w14:textId="77777777" w:rsidR="002C2557" w:rsidRPr="00D77385" w:rsidRDefault="002C2557" w:rsidP="0073360E">
      <w:pPr>
        <w:spacing w:after="0" w:line="240" w:lineRule="auto"/>
        <w:rPr>
          <w:rFonts w:ascii="Times New Roman" w:eastAsia="Times New Roman" w:hAnsi="Times New Roman" w:cs="Times New Roman"/>
        </w:rPr>
      </w:pPr>
    </w:p>
    <w:p w14:paraId="3B93DBAD" w14:textId="77777777" w:rsidR="002C2557" w:rsidRPr="00D77385" w:rsidRDefault="002C2557" w:rsidP="0073360E">
      <w:pPr>
        <w:spacing w:after="0" w:line="240" w:lineRule="auto"/>
        <w:ind w:left="2880"/>
        <w:rPr>
          <w:rFonts w:ascii="Times New Roman" w:eastAsia="Times New Roman" w:hAnsi="Times New Roman" w:cs="Times New Roman"/>
        </w:rPr>
      </w:pPr>
      <w:r w:rsidRPr="00D77385">
        <w:rPr>
          <w:rFonts w:ascii="Times New Roman" w:eastAsia="Times New Roman" w:hAnsi="Times New Roman" w:cs="Times New Roman"/>
        </w:rPr>
        <w:t>602.2.1.2.2 – Vice President of the Student Association</w:t>
      </w:r>
    </w:p>
    <w:p w14:paraId="325F4F65" w14:textId="77777777" w:rsidR="002C2557" w:rsidRPr="00D77385" w:rsidRDefault="002C2557" w:rsidP="0073360E">
      <w:pPr>
        <w:spacing w:after="0" w:line="240" w:lineRule="auto"/>
        <w:rPr>
          <w:rFonts w:ascii="Times New Roman" w:eastAsia="Times New Roman" w:hAnsi="Times New Roman" w:cs="Times New Roman"/>
        </w:rPr>
      </w:pPr>
    </w:p>
    <w:p w14:paraId="0D759D7A" w14:textId="77777777" w:rsidR="002C2557" w:rsidRPr="00D77385" w:rsidRDefault="002C2557" w:rsidP="0073360E">
      <w:pPr>
        <w:spacing w:after="0" w:line="240" w:lineRule="auto"/>
        <w:ind w:left="2160" w:firstLine="720"/>
        <w:rPr>
          <w:rFonts w:ascii="Times New Roman" w:eastAsia="Times New Roman" w:hAnsi="Times New Roman" w:cs="Times New Roman"/>
        </w:rPr>
      </w:pPr>
      <w:r w:rsidRPr="00D77385">
        <w:rPr>
          <w:rFonts w:ascii="Times New Roman" w:eastAsia="Times New Roman" w:hAnsi="Times New Roman" w:cs="Times New Roman"/>
        </w:rPr>
        <w:t xml:space="preserve">602.2.1.2.3 – Student Association Senator </w:t>
      </w:r>
    </w:p>
    <w:p w14:paraId="7427053E" w14:textId="77777777" w:rsidR="002C2557" w:rsidRPr="00D77385" w:rsidRDefault="002C2557" w:rsidP="0073360E">
      <w:pPr>
        <w:spacing w:after="0" w:line="240" w:lineRule="auto"/>
        <w:rPr>
          <w:rFonts w:ascii="Times New Roman" w:eastAsia="Times New Roman" w:hAnsi="Times New Roman" w:cs="Times New Roman"/>
        </w:rPr>
      </w:pPr>
    </w:p>
    <w:p w14:paraId="18011702" w14:textId="77777777" w:rsidR="002C2557" w:rsidRDefault="002C2557" w:rsidP="0073360E">
      <w:pPr>
        <w:spacing w:after="0" w:line="240" w:lineRule="auto"/>
        <w:ind w:left="2160" w:firstLine="720"/>
        <w:rPr>
          <w:rFonts w:ascii="Times New Roman" w:eastAsia="Times New Roman" w:hAnsi="Times New Roman" w:cs="Times New Roman"/>
        </w:rPr>
      </w:pPr>
      <w:r>
        <w:rPr>
          <w:rFonts w:ascii="Times New Roman" w:eastAsia="Times New Roman" w:hAnsi="Times New Roman" w:cs="Times New Roman"/>
        </w:rPr>
        <w:t>602.2.1.2.4</w:t>
      </w:r>
      <w:r w:rsidRPr="00D77385">
        <w:rPr>
          <w:rFonts w:ascii="Times New Roman" w:eastAsia="Times New Roman" w:hAnsi="Times New Roman" w:cs="Times New Roman"/>
        </w:rPr>
        <w:t xml:space="preserve"> – University at Albany Council Student Representative</w:t>
      </w:r>
    </w:p>
    <w:p w14:paraId="7CDC6863" w14:textId="77777777" w:rsidR="002C2557" w:rsidRDefault="002C2557" w:rsidP="0073360E">
      <w:pPr>
        <w:spacing w:after="0" w:line="240" w:lineRule="auto"/>
        <w:ind w:left="2160" w:firstLine="720"/>
        <w:rPr>
          <w:rFonts w:ascii="Times New Roman" w:eastAsia="Times New Roman" w:hAnsi="Times New Roman" w:cs="Times New Roman"/>
        </w:rPr>
      </w:pPr>
    </w:p>
    <w:p w14:paraId="2E9D94CD" w14:textId="77777777" w:rsidR="002C2557" w:rsidRPr="00D33A0A" w:rsidRDefault="002C2557" w:rsidP="0073360E">
      <w:pPr>
        <w:spacing w:after="0" w:line="240" w:lineRule="auto"/>
        <w:ind w:left="1440"/>
        <w:rPr>
          <w:rFonts w:ascii="Times New Roman" w:eastAsia="Times New Roman" w:hAnsi="Times New Roman" w:cs="Times New Roman"/>
          <w:b/>
          <w:i/>
        </w:rPr>
      </w:pPr>
      <w:r w:rsidRPr="00C51352">
        <w:rPr>
          <w:rFonts w:ascii="Times New Roman" w:eastAsia="Times New Roman" w:hAnsi="Times New Roman" w:cs="Times New Roman"/>
        </w:rPr>
        <w:t>602.2.1.3 – Eligibility for nomination to any Student Association office will be limited to matriculated activity-fee-paying undergraduate students who intend to serve for the duration of their term, and have no foreseeable obligations which may conflict with or supersede their availability of performance of their duties. Candidates who have applied for graduation for the spring semester are not eligible to be nominated for any office in the spring general election.</w:t>
      </w:r>
      <w:r w:rsidRPr="00C51352">
        <w:rPr>
          <w:rFonts w:ascii="Times New Roman" w:eastAsia="Times New Roman" w:hAnsi="Times New Roman" w:cs="Times New Roman"/>
          <w:b/>
          <w:i/>
        </w:rPr>
        <w:t xml:space="preserve"> </w:t>
      </w:r>
      <w:bookmarkEnd w:id="3"/>
    </w:p>
    <w:p w14:paraId="6E62599B" w14:textId="77777777" w:rsidR="002C2557" w:rsidRPr="00D31908" w:rsidRDefault="002C2557" w:rsidP="0073360E">
      <w:pPr>
        <w:autoSpaceDE w:val="0"/>
        <w:autoSpaceDN w:val="0"/>
        <w:adjustRightInd w:val="0"/>
        <w:spacing w:after="0" w:line="240" w:lineRule="auto"/>
        <w:rPr>
          <w:rFonts w:ascii="Times New Roman" w:hAnsi="Times New Roman" w:cs="Times New Roman"/>
          <w:sz w:val="24"/>
          <w:szCs w:val="24"/>
        </w:rPr>
      </w:pPr>
    </w:p>
    <w:p w14:paraId="4E14870B" w14:textId="77777777" w:rsidR="002C2557" w:rsidRPr="006F5305" w:rsidRDefault="002C2557" w:rsidP="0073360E">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That this bill goes into effect immediately upon passage, in accordance with the Student Association Constitution. </w:t>
      </w:r>
    </w:p>
    <w:p w14:paraId="4188CE07" w14:textId="6FF33BBF" w:rsidR="002C2557" w:rsidRPr="00DD7686" w:rsidRDefault="002C2557" w:rsidP="0073360E">
      <w:pPr>
        <w:rPr>
          <w:lang w:val="it-IT"/>
        </w:rPr>
      </w:pPr>
    </w:p>
    <w:p w14:paraId="3854BD5B" w14:textId="77777777" w:rsidR="002C2557" w:rsidRPr="00DD7686" w:rsidRDefault="002C2557"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2C2557" w14:paraId="30223066" w14:textId="77777777" w:rsidTr="007971AB">
        <w:trPr>
          <w:trHeight w:val="350"/>
        </w:trPr>
        <w:tc>
          <w:tcPr>
            <w:tcW w:w="4518" w:type="dxa"/>
            <w:tcBorders>
              <w:top w:val="nil"/>
              <w:left w:val="nil"/>
              <w:bottom w:val="single" w:sz="4" w:space="0" w:color="000000" w:themeColor="text1"/>
              <w:right w:val="nil"/>
            </w:tcBorders>
          </w:tcPr>
          <w:p w14:paraId="25F12B98" w14:textId="77777777" w:rsidR="002C2557" w:rsidRDefault="002C2557">
            <w:pPr>
              <w:jc w:val="right"/>
              <w:rPr>
                <w:lang w:val="it-IT"/>
              </w:rPr>
            </w:pPr>
          </w:p>
        </w:tc>
      </w:tr>
      <w:tr w:rsidR="002C2557" w14:paraId="78B87880" w14:textId="77777777" w:rsidTr="007971AB">
        <w:trPr>
          <w:trHeight w:val="373"/>
        </w:trPr>
        <w:tc>
          <w:tcPr>
            <w:tcW w:w="4518" w:type="dxa"/>
            <w:tcBorders>
              <w:top w:val="single" w:sz="4" w:space="0" w:color="000000" w:themeColor="text1"/>
              <w:left w:val="nil"/>
              <w:bottom w:val="nil"/>
              <w:right w:val="nil"/>
            </w:tcBorders>
            <w:vAlign w:val="center"/>
            <w:hideMark/>
          </w:tcPr>
          <w:p w14:paraId="2AA78C27" w14:textId="77777777" w:rsidR="002C2557" w:rsidRDefault="002C2557">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57F3B984" w14:textId="77777777" w:rsidR="002C2557" w:rsidRPr="00DD7686" w:rsidRDefault="002C2557" w:rsidP="007F0815">
      <w:pPr>
        <w:rPr>
          <w:lang w:val="it-IT"/>
        </w:rPr>
      </w:pPr>
    </w:p>
    <w:p w14:paraId="43BC6661" w14:textId="77777777" w:rsidR="002C2557" w:rsidRPr="00944B79" w:rsidRDefault="002C2557" w:rsidP="0073360E">
      <w:pPr>
        <w:tabs>
          <w:tab w:val="left" w:pos="8475"/>
        </w:tabs>
        <w:rPr>
          <w:lang w:val="it-IT"/>
        </w:rPr>
      </w:pPr>
    </w:p>
    <w:sectPr w:rsidR="002C2557" w:rsidRPr="00944B79"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3EA2" w14:textId="77777777" w:rsidR="00906877" w:rsidRDefault="00906877" w:rsidP="00E04CD4">
      <w:pPr>
        <w:spacing w:after="0" w:line="240" w:lineRule="auto"/>
      </w:pPr>
      <w:r>
        <w:separator/>
      </w:r>
    </w:p>
  </w:endnote>
  <w:endnote w:type="continuationSeparator" w:id="0">
    <w:p w14:paraId="340B5FBA" w14:textId="77777777" w:rsidR="00906877" w:rsidRDefault="00906877"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73360E" w:rsidRDefault="0073360E" w:rsidP="00E04CD4">
    <w:pPr>
      <w:pStyle w:val="Footer"/>
      <w:pBdr>
        <w:bottom w:val="single" w:sz="6" w:space="1" w:color="auto"/>
      </w:pBdr>
      <w:jc w:val="center"/>
      <w:rPr>
        <w:rFonts w:ascii="Times New Roman" w:hAnsi="Times New Roman" w:cs="Times New Roman"/>
        <w:b/>
        <w:sz w:val="20"/>
      </w:rPr>
    </w:pPr>
  </w:p>
  <w:p w14:paraId="6625F8B9" w14:textId="77777777" w:rsidR="0073360E" w:rsidRDefault="0073360E" w:rsidP="001749C3">
    <w:pPr>
      <w:pStyle w:val="Footer"/>
      <w:rPr>
        <w:rFonts w:ascii="Times New Roman" w:hAnsi="Times New Roman" w:cs="Times New Roman"/>
        <w:b/>
        <w:sz w:val="20"/>
      </w:rPr>
    </w:pPr>
  </w:p>
  <w:p w14:paraId="6625F8C0" w14:textId="7C22A22D" w:rsidR="0073360E" w:rsidRDefault="0073360E"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73360E" w:rsidRPr="00B62065" w:rsidRDefault="0073360E"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Pr>
        <w:rFonts w:ascii="Times New Roman" w:hAnsi="Times New Roman" w:cs="Times New Roman"/>
        <w:sz w:val="24"/>
        <w:szCs w:val="24"/>
      </w:rPr>
      <w:t xml:space="preserve"> |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xml:space="preserve"> 518.442.5640 | fax 518.442.5622 | </w:t>
    </w:r>
    <w:r w:rsidRPr="00ED0AC6">
      <w:rPr>
        <w:rFonts w:ascii="Times New Roman" w:hAnsi="Times New Roman" w:cs="Times New Roman"/>
        <w:sz w:val="24"/>
        <w:szCs w:val="24"/>
      </w:rPr>
      <w:t>sasenate@albany.edu</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95517" w14:textId="77777777" w:rsidR="00906877" w:rsidRDefault="00906877" w:rsidP="00E04CD4">
      <w:pPr>
        <w:spacing w:after="0" w:line="240" w:lineRule="auto"/>
      </w:pPr>
      <w:r>
        <w:separator/>
      </w:r>
    </w:p>
  </w:footnote>
  <w:footnote w:type="continuationSeparator" w:id="0">
    <w:p w14:paraId="025133C3" w14:textId="77777777" w:rsidR="00906877" w:rsidRDefault="00906877"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936"/>
    <w:multiLevelType w:val="hybridMultilevel"/>
    <w:tmpl w:val="D9DE9CE4"/>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D5C85"/>
    <w:multiLevelType w:val="hybridMultilevel"/>
    <w:tmpl w:val="567A0450"/>
    <w:lvl w:ilvl="0" w:tplc="04090001">
      <w:start w:val="1"/>
      <w:numFmt w:val="bullet"/>
      <w:lvlText w:val=""/>
      <w:lvlJc w:val="left"/>
      <w:pPr>
        <w:ind w:left="3607" w:hanging="360"/>
      </w:pPr>
      <w:rPr>
        <w:rFonts w:ascii="Symbol" w:hAnsi="Symbol" w:hint="default"/>
      </w:rPr>
    </w:lvl>
    <w:lvl w:ilvl="1" w:tplc="04090003" w:tentative="1">
      <w:start w:val="1"/>
      <w:numFmt w:val="bullet"/>
      <w:lvlText w:val="o"/>
      <w:lvlJc w:val="left"/>
      <w:pPr>
        <w:ind w:left="4327" w:hanging="360"/>
      </w:pPr>
      <w:rPr>
        <w:rFonts w:ascii="Courier New" w:hAnsi="Courier New" w:cs="Courier New" w:hint="default"/>
      </w:rPr>
    </w:lvl>
    <w:lvl w:ilvl="2" w:tplc="04090005" w:tentative="1">
      <w:start w:val="1"/>
      <w:numFmt w:val="bullet"/>
      <w:lvlText w:val=""/>
      <w:lvlJc w:val="left"/>
      <w:pPr>
        <w:ind w:left="5047" w:hanging="360"/>
      </w:pPr>
      <w:rPr>
        <w:rFonts w:ascii="Wingdings" w:hAnsi="Wingdings" w:hint="default"/>
      </w:rPr>
    </w:lvl>
    <w:lvl w:ilvl="3" w:tplc="04090001" w:tentative="1">
      <w:start w:val="1"/>
      <w:numFmt w:val="bullet"/>
      <w:lvlText w:val=""/>
      <w:lvlJc w:val="left"/>
      <w:pPr>
        <w:ind w:left="5767" w:hanging="360"/>
      </w:pPr>
      <w:rPr>
        <w:rFonts w:ascii="Symbol" w:hAnsi="Symbol" w:hint="default"/>
      </w:rPr>
    </w:lvl>
    <w:lvl w:ilvl="4" w:tplc="04090003" w:tentative="1">
      <w:start w:val="1"/>
      <w:numFmt w:val="bullet"/>
      <w:lvlText w:val="o"/>
      <w:lvlJc w:val="left"/>
      <w:pPr>
        <w:ind w:left="6487" w:hanging="360"/>
      </w:pPr>
      <w:rPr>
        <w:rFonts w:ascii="Courier New" w:hAnsi="Courier New" w:cs="Courier New" w:hint="default"/>
      </w:rPr>
    </w:lvl>
    <w:lvl w:ilvl="5" w:tplc="04090005" w:tentative="1">
      <w:start w:val="1"/>
      <w:numFmt w:val="bullet"/>
      <w:lvlText w:val=""/>
      <w:lvlJc w:val="left"/>
      <w:pPr>
        <w:ind w:left="7207" w:hanging="360"/>
      </w:pPr>
      <w:rPr>
        <w:rFonts w:ascii="Wingdings" w:hAnsi="Wingdings" w:hint="default"/>
      </w:rPr>
    </w:lvl>
    <w:lvl w:ilvl="6" w:tplc="04090001" w:tentative="1">
      <w:start w:val="1"/>
      <w:numFmt w:val="bullet"/>
      <w:lvlText w:val=""/>
      <w:lvlJc w:val="left"/>
      <w:pPr>
        <w:ind w:left="7927" w:hanging="360"/>
      </w:pPr>
      <w:rPr>
        <w:rFonts w:ascii="Symbol" w:hAnsi="Symbol" w:hint="default"/>
      </w:rPr>
    </w:lvl>
    <w:lvl w:ilvl="7" w:tplc="04090003" w:tentative="1">
      <w:start w:val="1"/>
      <w:numFmt w:val="bullet"/>
      <w:lvlText w:val="o"/>
      <w:lvlJc w:val="left"/>
      <w:pPr>
        <w:ind w:left="8647" w:hanging="360"/>
      </w:pPr>
      <w:rPr>
        <w:rFonts w:ascii="Courier New" w:hAnsi="Courier New" w:cs="Courier New" w:hint="default"/>
      </w:rPr>
    </w:lvl>
    <w:lvl w:ilvl="8" w:tplc="04090005" w:tentative="1">
      <w:start w:val="1"/>
      <w:numFmt w:val="bullet"/>
      <w:lvlText w:val=""/>
      <w:lvlJc w:val="left"/>
      <w:pPr>
        <w:ind w:left="9367" w:hanging="360"/>
      </w:pPr>
      <w:rPr>
        <w:rFonts w:ascii="Wingdings" w:hAnsi="Wingdings" w:hint="default"/>
      </w:rPr>
    </w:lvl>
  </w:abstractNum>
  <w:abstractNum w:abstractNumId="9"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B7E7D"/>
    <w:multiLevelType w:val="hybridMultilevel"/>
    <w:tmpl w:val="7116ECB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6"/>
  </w:num>
  <w:num w:numId="4">
    <w:abstractNumId w:val="13"/>
  </w:num>
  <w:num w:numId="5">
    <w:abstractNumId w:val="2"/>
  </w:num>
  <w:num w:numId="6">
    <w:abstractNumId w:val="11"/>
  </w:num>
  <w:num w:numId="7">
    <w:abstractNumId w:val="4"/>
  </w:num>
  <w:num w:numId="8">
    <w:abstractNumId w:val="5"/>
  </w:num>
  <w:num w:numId="9">
    <w:abstractNumId w:val="15"/>
  </w:num>
  <w:num w:numId="10">
    <w:abstractNumId w:val="12"/>
  </w:num>
  <w:num w:numId="11">
    <w:abstractNumId w:val="10"/>
  </w:num>
  <w:num w:numId="12">
    <w:abstractNumId w:val="1"/>
  </w:num>
  <w:num w:numId="13">
    <w:abstractNumId w:val="14"/>
  </w:num>
  <w:num w:numId="14">
    <w:abstractNumId w:val="17"/>
  </w:num>
  <w:num w:numId="15">
    <w:abstractNumId w:val="18"/>
  </w:num>
  <w:num w:numId="16">
    <w:abstractNumId w:val="6"/>
  </w:num>
  <w:num w:numId="17">
    <w:abstractNumId w:val="7"/>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33AE"/>
    <w:rsid w:val="00011AAB"/>
    <w:rsid w:val="00087D5E"/>
    <w:rsid w:val="000A6E95"/>
    <w:rsid w:val="000D3B01"/>
    <w:rsid w:val="000E6A9C"/>
    <w:rsid w:val="000F0814"/>
    <w:rsid w:val="001749C3"/>
    <w:rsid w:val="00175826"/>
    <w:rsid w:val="001B0E28"/>
    <w:rsid w:val="001D067F"/>
    <w:rsid w:val="001E0684"/>
    <w:rsid w:val="001F7A04"/>
    <w:rsid w:val="0023012E"/>
    <w:rsid w:val="00265267"/>
    <w:rsid w:val="00294006"/>
    <w:rsid w:val="002C0897"/>
    <w:rsid w:val="002C2557"/>
    <w:rsid w:val="002C2E70"/>
    <w:rsid w:val="002D05FA"/>
    <w:rsid w:val="002D1C03"/>
    <w:rsid w:val="002D3700"/>
    <w:rsid w:val="002F28E3"/>
    <w:rsid w:val="00306BD9"/>
    <w:rsid w:val="00313A52"/>
    <w:rsid w:val="00313CE6"/>
    <w:rsid w:val="00332512"/>
    <w:rsid w:val="003513AD"/>
    <w:rsid w:val="003759D9"/>
    <w:rsid w:val="00392A8A"/>
    <w:rsid w:val="003A2798"/>
    <w:rsid w:val="003A34E3"/>
    <w:rsid w:val="003B23F7"/>
    <w:rsid w:val="003D0881"/>
    <w:rsid w:val="003E4706"/>
    <w:rsid w:val="00411F86"/>
    <w:rsid w:val="00413DFF"/>
    <w:rsid w:val="004356DB"/>
    <w:rsid w:val="00440BE5"/>
    <w:rsid w:val="00445038"/>
    <w:rsid w:val="00450B17"/>
    <w:rsid w:val="00466CDF"/>
    <w:rsid w:val="0047077F"/>
    <w:rsid w:val="0048020A"/>
    <w:rsid w:val="004A4B9F"/>
    <w:rsid w:val="004B7B1C"/>
    <w:rsid w:val="004D7F4E"/>
    <w:rsid w:val="00505598"/>
    <w:rsid w:val="00520F09"/>
    <w:rsid w:val="005329EA"/>
    <w:rsid w:val="00552F20"/>
    <w:rsid w:val="00573450"/>
    <w:rsid w:val="00581F34"/>
    <w:rsid w:val="005C2116"/>
    <w:rsid w:val="005E2D72"/>
    <w:rsid w:val="00633DD6"/>
    <w:rsid w:val="00637A9E"/>
    <w:rsid w:val="00644B2E"/>
    <w:rsid w:val="00656A93"/>
    <w:rsid w:val="00661EC9"/>
    <w:rsid w:val="00662327"/>
    <w:rsid w:val="00674D67"/>
    <w:rsid w:val="006A1333"/>
    <w:rsid w:val="006A3C3E"/>
    <w:rsid w:val="006E3830"/>
    <w:rsid w:val="006F4672"/>
    <w:rsid w:val="006F4B27"/>
    <w:rsid w:val="006F5305"/>
    <w:rsid w:val="007117F0"/>
    <w:rsid w:val="00712EFF"/>
    <w:rsid w:val="0073360E"/>
    <w:rsid w:val="00756F2B"/>
    <w:rsid w:val="00766A7C"/>
    <w:rsid w:val="00781868"/>
    <w:rsid w:val="00794879"/>
    <w:rsid w:val="007971AB"/>
    <w:rsid w:val="007A2CD5"/>
    <w:rsid w:val="007E7023"/>
    <w:rsid w:val="007E729C"/>
    <w:rsid w:val="007E7ABD"/>
    <w:rsid w:val="007F0815"/>
    <w:rsid w:val="00805225"/>
    <w:rsid w:val="00813591"/>
    <w:rsid w:val="008329B5"/>
    <w:rsid w:val="008339A8"/>
    <w:rsid w:val="00840F24"/>
    <w:rsid w:val="00844546"/>
    <w:rsid w:val="00861546"/>
    <w:rsid w:val="008A0369"/>
    <w:rsid w:val="008C58CA"/>
    <w:rsid w:val="008F6055"/>
    <w:rsid w:val="00906877"/>
    <w:rsid w:val="0091121A"/>
    <w:rsid w:val="0092787B"/>
    <w:rsid w:val="009754D6"/>
    <w:rsid w:val="00982882"/>
    <w:rsid w:val="009B6962"/>
    <w:rsid w:val="009B6985"/>
    <w:rsid w:val="009D3798"/>
    <w:rsid w:val="009D5CEE"/>
    <w:rsid w:val="009E78AA"/>
    <w:rsid w:val="009F736D"/>
    <w:rsid w:val="00A159CA"/>
    <w:rsid w:val="00A64309"/>
    <w:rsid w:val="00A64F91"/>
    <w:rsid w:val="00A80BEC"/>
    <w:rsid w:val="00A81053"/>
    <w:rsid w:val="00AA51AC"/>
    <w:rsid w:val="00AF64AE"/>
    <w:rsid w:val="00B03CE2"/>
    <w:rsid w:val="00B62065"/>
    <w:rsid w:val="00B76B1C"/>
    <w:rsid w:val="00B76E31"/>
    <w:rsid w:val="00B87508"/>
    <w:rsid w:val="00B943F8"/>
    <w:rsid w:val="00BD454E"/>
    <w:rsid w:val="00BF2440"/>
    <w:rsid w:val="00BF6BF9"/>
    <w:rsid w:val="00C06B1F"/>
    <w:rsid w:val="00C11E23"/>
    <w:rsid w:val="00C12A4B"/>
    <w:rsid w:val="00C52F6A"/>
    <w:rsid w:val="00C53504"/>
    <w:rsid w:val="00C83EB6"/>
    <w:rsid w:val="00CB085B"/>
    <w:rsid w:val="00CB7927"/>
    <w:rsid w:val="00CD0595"/>
    <w:rsid w:val="00CE4A2E"/>
    <w:rsid w:val="00D135CD"/>
    <w:rsid w:val="00D23803"/>
    <w:rsid w:val="00D252E7"/>
    <w:rsid w:val="00D550C5"/>
    <w:rsid w:val="00D55501"/>
    <w:rsid w:val="00D7342C"/>
    <w:rsid w:val="00D74CA4"/>
    <w:rsid w:val="00D85919"/>
    <w:rsid w:val="00D94CF8"/>
    <w:rsid w:val="00E04CD4"/>
    <w:rsid w:val="00E06497"/>
    <w:rsid w:val="00E14C6D"/>
    <w:rsid w:val="00E2715B"/>
    <w:rsid w:val="00E338DC"/>
    <w:rsid w:val="00E449EA"/>
    <w:rsid w:val="00E54AB8"/>
    <w:rsid w:val="00E67AEB"/>
    <w:rsid w:val="00EA35AE"/>
    <w:rsid w:val="00EA4CD4"/>
    <w:rsid w:val="00EC3A3D"/>
    <w:rsid w:val="00ED0AC6"/>
    <w:rsid w:val="00ED4F61"/>
    <w:rsid w:val="00ED6516"/>
    <w:rsid w:val="00EF1263"/>
    <w:rsid w:val="00F32132"/>
    <w:rsid w:val="00F35A54"/>
    <w:rsid w:val="00F52923"/>
    <w:rsid w:val="00F55DD6"/>
    <w:rsid w:val="00F64996"/>
    <w:rsid w:val="00FA43FF"/>
    <w:rsid w:val="00FB16B7"/>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3D1D4-EB9C-4E99-8DAE-3C57A4DC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18</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9</cp:revision>
  <cp:lastPrinted>2015-10-02T15:17:00Z</cp:lastPrinted>
  <dcterms:created xsi:type="dcterms:W3CDTF">2017-09-14T01:59:00Z</dcterms:created>
  <dcterms:modified xsi:type="dcterms:W3CDTF">2017-09-14T05:49:00Z</dcterms:modified>
</cp:coreProperties>
</file>