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25143B" w:rsidP="00BF16FE">
      <w:pPr>
        <w:pBdr>
          <w:top w:val="nil"/>
          <w:left w:val="nil"/>
          <w:bottom w:val="nil"/>
          <w:right w:val="nil"/>
          <w:between w:val="nil"/>
        </w:pBdr>
        <w:spacing w:line="360" w:lineRule="auto"/>
        <w:ind w:firstLine="0"/>
        <w:jc w:val="center"/>
        <w:rPr>
          <w:b/>
          <w:smallCaps/>
          <w:color w:val="000000"/>
        </w:rPr>
      </w:pPr>
      <w:bookmarkStart w:id="0" w:name="_Hlk175410628"/>
      <w:bookmarkEnd w:id="0"/>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E36665" w:rsidP="00BF16FE">
      <w:pPr>
        <w:pStyle w:val="Cabealho"/>
        <w:jc w:val="center"/>
        <w:rPr>
          <w:rFonts w:ascii="Arial" w:hAnsi="Arial" w:cs="Arial"/>
          <w:b/>
          <w:bCs/>
          <w:color w:val="262626" w:themeColor="text1" w:themeTint="D9"/>
          <w:sz w:val="24"/>
          <w:szCs w:val="24"/>
          <w:lang w:val="pt-BR"/>
        </w:rPr>
      </w:pPr>
      <w:hyperlink r:id="rId8"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3ABFDBCA" w:rsidR="00F24DF5" w:rsidRDefault="004B5677"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DESENVOLVIMENTO DE SISTEMA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0D7DF9">
      <w:pPr>
        <w:jc w:val="center"/>
        <w:rPr>
          <w:b/>
        </w:rPr>
      </w:pPr>
    </w:p>
    <w:p w14:paraId="0E578DDE" w14:textId="77777777" w:rsidR="000D7DF9" w:rsidRDefault="000D7DF9" w:rsidP="000D7DF9">
      <w:pPr>
        <w:spacing w:before="240"/>
        <w:ind w:firstLine="0"/>
        <w:jc w:val="center"/>
      </w:pPr>
      <w:r w:rsidRPr="3B0AA53A">
        <w:rPr>
          <w:rFonts w:ascii="Aptos" w:eastAsia="Aptos" w:hAnsi="Aptos" w:cs="Aptos"/>
          <w:b/>
          <w:bCs/>
        </w:rPr>
        <w:t>MATHEUS CESAR DAHMER</w:t>
      </w:r>
    </w:p>
    <w:p w14:paraId="4FEA44FB" w14:textId="77777777" w:rsidR="000D7DF9" w:rsidRDefault="000D7DF9" w:rsidP="000D7DF9">
      <w:pPr>
        <w:spacing w:before="240"/>
        <w:jc w:val="center"/>
      </w:pPr>
    </w:p>
    <w:p w14:paraId="69652806" w14:textId="77777777" w:rsidR="000D7DF9" w:rsidRDefault="000D7DF9" w:rsidP="000D7DF9">
      <w:pPr>
        <w:spacing w:before="240"/>
        <w:jc w:val="center"/>
      </w:pPr>
    </w:p>
    <w:p w14:paraId="68BD5C06" w14:textId="77777777" w:rsidR="000D7DF9" w:rsidRDefault="000D7DF9" w:rsidP="000D7DF9">
      <w:pPr>
        <w:spacing w:before="240"/>
        <w:ind w:firstLine="0"/>
        <w:jc w:val="center"/>
      </w:pPr>
      <w:r w:rsidRPr="3B0AA53A">
        <w:rPr>
          <w:rFonts w:ascii="Aptos" w:eastAsia="Aptos" w:hAnsi="Aptos" w:cs="Aptos"/>
          <w:b/>
          <w:bCs/>
        </w:rPr>
        <w:t>NALDO PAINEIS</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25143B">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0A16191C" w:rsidR="00F24DF5" w:rsidRDefault="0025143B">
      <w:pPr>
        <w:pBdr>
          <w:top w:val="nil"/>
          <w:left w:val="nil"/>
          <w:bottom w:val="nil"/>
          <w:right w:val="nil"/>
          <w:between w:val="nil"/>
        </w:pBdr>
        <w:spacing w:line="300" w:lineRule="auto"/>
        <w:ind w:firstLine="0"/>
        <w:jc w:val="center"/>
        <w:rPr>
          <w:b/>
        </w:rPr>
      </w:pPr>
      <w:r>
        <w:rPr>
          <w:b/>
          <w:color w:val="000000"/>
        </w:rPr>
        <w:t>202</w:t>
      </w:r>
      <w:r w:rsidR="004B5677">
        <w:rPr>
          <w:b/>
        </w:rPr>
        <w:t>4</w:t>
      </w:r>
    </w:p>
    <w:p w14:paraId="5C5AD802" w14:textId="77777777" w:rsidR="00D70651" w:rsidRDefault="00D70651">
      <w:pPr>
        <w:pBdr>
          <w:top w:val="nil"/>
          <w:left w:val="nil"/>
          <w:bottom w:val="nil"/>
          <w:right w:val="nil"/>
          <w:between w:val="nil"/>
        </w:pBdr>
        <w:spacing w:line="300" w:lineRule="auto"/>
        <w:ind w:firstLine="0"/>
        <w:jc w:val="center"/>
        <w:rPr>
          <w:b/>
        </w:rPr>
      </w:pPr>
    </w:p>
    <w:p w14:paraId="4416473F" w14:textId="0D0A40FB" w:rsidR="00F24DF5" w:rsidRDefault="003A4071" w:rsidP="00BF16FE">
      <w:pPr>
        <w:ind w:firstLine="0"/>
        <w:jc w:val="center"/>
        <w:rPr>
          <w:b/>
        </w:rPr>
      </w:pPr>
      <w:r>
        <w:rPr>
          <w:b/>
        </w:rPr>
        <w:t>ALUNO1</w:t>
      </w:r>
    </w:p>
    <w:p w14:paraId="761089F9" w14:textId="77777777" w:rsidR="000D7DF9" w:rsidRDefault="000D7DF9" w:rsidP="000D7DF9">
      <w:pPr>
        <w:jc w:val="center"/>
        <w:rPr>
          <w:b/>
        </w:rPr>
      </w:pPr>
    </w:p>
    <w:p w14:paraId="7389FB48" w14:textId="77777777" w:rsidR="000D7DF9" w:rsidRDefault="000D7DF9" w:rsidP="000D7DF9">
      <w:pPr>
        <w:spacing w:before="240"/>
        <w:ind w:firstLine="0"/>
        <w:jc w:val="center"/>
      </w:pPr>
      <w:r w:rsidRPr="3B0AA53A">
        <w:rPr>
          <w:rFonts w:ascii="Aptos" w:eastAsia="Aptos" w:hAnsi="Aptos" w:cs="Aptos"/>
          <w:b/>
          <w:bCs/>
        </w:rPr>
        <w:t>MATHEUS CESAR DAHMER</w:t>
      </w:r>
    </w:p>
    <w:p w14:paraId="0F79F3AB" w14:textId="77777777" w:rsidR="000D7DF9" w:rsidRDefault="000D7DF9" w:rsidP="000D7DF9">
      <w:pPr>
        <w:spacing w:before="240"/>
        <w:jc w:val="center"/>
      </w:pPr>
    </w:p>
    <w:p w14:paraId="2471B24A" w14:textId="77777777" w:rsidR="000D7DF9" w:rsidRDefault="000D7DF9" w:rsidP="000D7DF9">
      <w:pPr>
        <w:spacing w:before="240"/>
        <w:ind w:firstLine="0"/>
        <w:jc w:val="center"/>
      </w:pPr>
      <w:r w:rsidRPr="3B0AA53A">
        <w:rPr>
          <w:rFonts w:ascii="Aptos" w:eastAsia="Aptos" w:hAnsi="Aptos" w:cs="Aptos"/>
          <w:b/>
          <w:bCs/>
        </w:rPr>
        <w:t>NALDO PAINEIS</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25143B">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25143B">
      <w:pPr>
        <w:pBdr>
          <w:top w:val="nil"/>
          <w:left w:val="nil"/>
          <w:bottom w:val="nil"/>
          <w:right w:val="nil"/>
          <w:between w:val="nil"/>
        </w:pBdr>
        <w:spacing w:line="240" w:lineRule="auto"/>
        <w:ind w:left="4560" w:firstLine="0"/>
        <w:jc w:val="right"/>
        <w:rPr>
          <w:color w:val="000000"/>
        </w:rPr>
      </w:pPr>
      <w:bookmarkStart w:id="1" w:name="_heading=h.gjdgxs" w:colFirst="0" w:colLast="0"/>
      <w:bookmarkEnd w:id="1"/>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14:paraId="58AA9966" w14:textId="7665927D" w:rsidR="00F24DF5" w:rsidRPr="00BF16FE" w:rsidRDefault="0025143B">
      <w:pPr>
        <w:spacing w:line="240" w:lineRule="auto"/>
        <w:ind w:left="5672" w:firstLine="0"/>
        <w:jc w:val="right"/>
      </w:pPr>
      <w:proofErr w:type="spellStart"/>
      <w:r w:rsidRPr="00BF16FE">
        <w:t>Prof</w:t>
      </w:r>
      <w:r w:rsidR="00BF16FE">
        <w:rPr>
          <w:color w:val="000000"/>
        </w:rPr>
        <w:t>ª</w:t>
      </w:r>
      <w:proofErr w:type="spellEnd"/>
      <w:r w:rsidRPr="00BF16FE">
        <w:t xml:space="preserve">. </w:t>
      </w:r>
      <w:r w:rsidR="004B5677">
        <w:rPr>
          <w:spacing w:val="4"/>
          <w:sz w:val="21"/>
          <w:szCs w:val="21"/>
        </w:rPr>
        <w:t>Maria</w:t>
      </w:r>
      <w:r w:rsidR="00BF16FE" w:rsidRPr="00BF16FE">
        <w:t xml:space="preserve"> </w:t>
      </w:r>
      <w:r w:rsidRPr="00BF16FE">
        <w:rPr>
          <w:vertAlign w:val="superscript"/>
        </w:rPr>
        <w:t>2</w:t>
      </w:r>
    </w:p>
    <w:p w14:paraId="23CBC4C9" w14:textId="3F3147DE" w:rsidR="00F24DF5" w:rsidRPr="00BF16FE" w:rsidRDefault="0025143B">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38D194E1" w14:textId="77777777" w:rsidR="000D7DF9" w:rsidRDefault="000D7DF9"/>
    <w:p w14:paraId="5B4946F7" w14:textId="77777777" w:rsidR="000D7DF9" w:rsidRDefault="000D7DF9"/>
    <w:p w14:paraId="253459A8" w14:textId="77777777" w:rsidR="000D7DF9" w:rsidRDefault="000D7DF9"/>
    <w:p w14:paraId="35D79DF3" w14:textId="77777777" w:rsidR="00F24DF5" w:rsidRDefault="0025143B">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25143B">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5F526FF3" w14:textId="77777777" w:rsidR="000D7DF9" w:rsidRDefault="000D7DF9" w:rsidP="000D7DF9">
      <w:pPr>
        <w:jc w:val="center"/>
        <w:rPr>
          <w:b/>
        </w:rPr>
      </w:pPr>
    </w:p>
    <w:p w14:paraId="789DAB92" w14:textId="77777777" w:rsidR="000D7DF9" w:rsidRDefault="000D7DF9" w:rsidP="000D7DF9">
      <w:pPr>
        <w:spacing w:before="240"/>
        <w:ind w:firstLine="0"/>
        <w:jc w:val="center"/>
      </w:pPr>
      <w:r w:rsidRPr="3B0AA53A">
        <w:rPr>
          <w:rFonts w:ascii="Aptos" w:eastAsia="Aptos" w:hAnsi="Aptos" w:cs="Aptos"/>
          <w:b/>
          <w:bCs/>
        </w:rPr>
        <w:t>MATHEUS CESAR DAHMER</w:t>
      </w:r>
    </w:p>
    <w:p w14:paraId="53CBE843" w14:textId="77777777" w:rsidR="000D7DF9" w:rsidRDefault="000D7DF9" w:rsidP="000D7DF9">
      <w:pPr>
        <w:spacing w:before="240"/>
        <w:jc w:val="center"/>
      </w:pPr>
    </w:p>
    <w:p w14:paraId="509A45A7" w14:textId="77777777" w:rsidR="000D7DF9" w:rsidRDefault="000D7DF9" w:rsidP="000D7DF9">
      <w:pPr>
        <w:spacing w:before="240"/>
        <w:jc w:val="center"/>
      </w:pPr>
    </w:p>
    <w:p w14:paraId="496F0669" w14:textId="77777777" w:rsidR="000D7DF9" w:rsidRDefault="000D7DF9" w:rsidP="000D7DF9">
      <w:pPr>
        <w:spacing w:before="240"/>
        <w:ind w:firstLine="0"/>
        <w:jc w:val="center"/>
      </w:pPr>
      <w:r w:rsidRPr="3B0AA53A">
        <w:rPr>
          <w:rFonts w:ascii="Aptos" w:eastAsia="Aptos" w:hAnsi="Aptos" w:cs="Aptos"/>
          <w:b/>
          <w:bCs/>
        </w:rPr>
        <w:t>NALDO PAINEIS</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25143B">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25143B">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25143B">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25143B">
            <w:pPr>
              <w:ind w:firstLine="0"/>
              <w:jc w:val="left"/>
            </w:pPr>
            <w:r>
              <w:rPr>
                <w:color w:val="000000"/>
              </w:rPr>
              <w:t>______________________________</w:t>
            </w:r>
          </w:p>
          <w:p w14:paraId="3BFB5C0D" w14:textId="77777777" w:rsidR="00F24DF5" w:rsidRDefault="0025143B">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25143B">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25143B">
            <w:pPr>
              <w:spacing w:after="14" w:line="240" w:lineRule="auto"/>
              <w:ind w:left="10" w:right="344" w:hanging="10"/>
              <w:jc w:val="center"/>
            </w:pPr>
            <w:r>
              <w:rPr>
                <w:i/>
                <w:sz w:val="20"/>
                <w:szCs w:val="20"/>
              </w:rPr>
              <w:t>Faculdade de Ciências Sociais Aplicadas de Cascavel</w:t>
            </w:r>
          </w:p>
          <w:p w14:paraId="4CA64398" w14:textId="77777777" w:rsidR="00F24DF5" w:rsidRDefault="0025143B">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25143B">
            <w:pPr>
              <w:ind w:firstLine="0"/>
              <w:jc w:val="left"/>
            </w:pPr>
            <w:r>
              <w:rPr>
                <w:color w:val="000000"/>
              </w:rPr>
              <w:t>______________________________</w:t>
            </w:r>
          </w:p>
          <w:p w14:paraId="1A2ACF22" w14:textId="53AF228E" w:rsidR="007B6883" w:rsidRPr="00BF16FE" w:rsidRDefault="007B6883" w:rsidP="007B6883">
            <w:pPr>
              <w:spacing w:line="240" w:lineRule="auto"/>
              <w:ind w:firstLine="0"/>
              <w:jc w:val="center"/>
              <w:rPr>
                <w:spacing w:val="4"/>
              </w:rPr>
            </w:pPr>
            <w:proofErr w:type="spellStart"/>
            <w:proofErr w:type="gramStart"/>
            <w:r>
              <w:rPr>
                <w:color w:val="000000"/>
              </w:rPr>
              <w:t>Profª</w:t>
            </w:r>
            <w:proofErr w:type="spellEnd"/>
            <w:r>
              <w:rPr>
                <w:color w:val="000000"/>
              </w:rPr>
              <w:t xml:space="preserve">  </w:t>
            </w:r>
            <w:r w:rsidR="004B5677">
              <w:rPr>
                <w:spacing w:val="4"/>
              </w:rPr>
              <w:t>MARIA</w:t>
            </w:r>
            <w:proofErr w:type="gramEnd"/>
            <w:r w:rsidR="004B5677">
              <w:rPr>
                <w:spacing w:val="4"/>
              </w:rPr>
              <w:t xml:space="preserve"> </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25143B">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25143B">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25143B">
            <w:pPr>
              <w:spacing w:line="240" w:lineRule="auto"/>
              <w:ind w:firstLine="0"/>
              <w:jc w:val="center"/>
            </w:pPr>
            <w:proofErr w:type="spellStart"/>
            <w:proofErr w:type="gramStart"/>
            <w:r>
              <w:rPr>
                <w:color w:val="000000"/>
              </w:rPr>
              <w:t>Profª</w:t>
            </w:r>
            <w:proofErr w:type="spellEnd"/>
            <w:r>
              <w:rPr>
                <w:color w:val="000000"/>
              </w:rPr>
              <w:t xml:space="preserve">  </w:t>
            </w:r>
            <w:r w:rsidR="00BF16FE" w:rsidRPr="00BF16FE">
              <w:rPr>
                <w:spacing w:val="4"/>
              </w:rPr>
              <w:t>ELIANE</w:t>
            </w:r>
            <w:proofErr w:type="gramEnd"/>
            <w:r w:rsidR="00BF16FE" w:rsidRPr="00BF16FE">
              <w:rPr>
                <w:spacing w:val="4"/>
              </w:rPr>
              <w:t xml:space="preserve"> MARIA DAL MOLIN CRISTO</w:t>
            </w:r>
          </w:p>
          <w:p w14:paraId="2C3590DA" w14:textId="50356E7B" w:rsidR="00F24DF5" w:rsidRPr="000124B8" w:rsidRDefault="0025143B">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 xml:space="preserve">Atendimento às Necessidades </w:t>
            </w:r>
            <w:proofErr w:type="spellStart"/>
            <w:r w:rsidR="000124B8" w:rsidRPr="000124B8">
              <w:rPr>
                <w:shd w:val="clear" w:color="auto" w:fill="FFFFFF"/>
              </w:rPr>
              <w:t>Espe</w:t>
            </w:r>
            <w:proofErr w:type="spellEnd"/>
            <w:r w:rsidR="000124B8" w:rsidRPr="000124B8">
              <w:rPr>
                <w:shd w:val="clear" w:color="auto" w:fill="FFFFFF"/>
              </w:rPr>
              <w:t>.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25143B">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7A1C095A" w14:textId="77777777" w:rsidR="000C7768" w:rsidRDefault="000C7768" w:rsidP="000C7768">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14:paraId="209FC5B9" w14:textId="77777777" w:rsidR="000C7768" w:rsidRDefault="000C7768" w:rsidP="000C7768">
          <w:pPr>
            <w:pStyle w:val="Sumrio1"/>
          </w:pPr>
        </w:p>
        <w:p w14:paraId="2C70FFC8" w14:textId="77777777" w:rsidR="000C7768" w:rsidRDefault="000C7768" w:rsidP="000C7768">
          <w:pPr>
            <w:pStyle w:val="PargrafodaLista"/>
            <w:numPr>
              <w:ilvl w:val="0"/>
              <w:numId w:val="6"/>
            </w:numPr>
            <w:spacing w:line="360" w:lineRule="auto"/>
          </w:pPr>
          <w:r>
            <w:t>Introdução</w:t>
          </w:r>
        </w:p>
        <w:p w14:paraId="061170A1" w14:textId="77777777" w:rsidR="000C7768" w:rsidRDefault="000C7768" w:rsidP="000C7768">
          <w:pPr>
            <w:pStyle w:val="PargrafodaLista"/>
            <w:spacing w:line="360" w:lineRule="auto"/>
            <w:ind w:left="1069" w:firstLine="0"/>
          </w:pPr>
          <w:r>
            <w:t>1.1 Apresentação dos Problemas</w:t>
          </w:r>
        </w:p>
        <w:p w14:paraId="661A8336" w14:textId="77777777" w:rsidR="000C7768" w:rsidRDefault="000C7768" w:rsidP="000C7768">
          <w:pPr>
            <w:pStyle w:val="PargrafodaLista"/>
            <w:numPr>
              <w:ilvl w:val="0"/>
              <w:numId w:val="6"/>
            </w:numPr>
            <w:spacing w:line="360" w:lineRule="auto"/>
          </w:pPr>
          <w:r>
            <w:t>Objetivos</w:t>
          </w:r>
        </w:p>
        <w:p w14:paraId="2228ADB3" w14:textId="77777777" w:rsidR="000C7768" w:rsidRDefault="000C7768" w:rsidP="000C7768">
          <w:pPr>
            <w:pStyle w:val="PargrafodaLista"/>
            <w:numPr>
              <w:ilvl w:val="0"/>
              <w:numId w:val="6"/>
            </w:numPr>
            <w:spacing w:line="360" w:lineRule="auto"/>
          </w:pPr>
          <w:r>
            <w:t>Metodologia</w:t>
          </w:r>
        </w:p>
        <w:p w14:paraId="0D9C61E7" w14:textId="77777777" w:rsidR="000C7768" w:rsidRDefault="000C7768" w:rsidP="000C7768">
          <w:pPr>
            <w:pStyle w:val="PargrafodaLista"/>
            <w:numPr>
              <w:ilvl w:val="0"/>
              <w:numId w:val="6"/>
            </w:numPr>
            <w:spacing w:line="360" w:lineRule="auto"/>
          </w:pPr>
          <w:r>
            <w:t>Referencial Teórico</w:t>
          </w: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25143B">
      <w:pPr>
        <w:pStyle w:val="Ttulo1"/>
        <w:numPr>
          <w:ilvl w:val="0"/>
          <w:numId w:val="2"/>
        </w:numPr>
        <w:spacing w:line="360" w:lineRule="auto"/>
        <w:ind w:left="0" w:firstLine="0"/>
      </w:pPr>
      <w:bookmarkStart w:id="2" w:name="_Toc119164362"/>
      <w:r>
        <w:lastRenderedPageBreak/>
        <w:t>INTRODUÇÃO</w:t>
      </w:r>
      <w:bookmarkEnd w:id="2"/>
    </w:p>
    <w:p w14:paraId="72BDE896" w14:textId="77777777" w:rsidR="000D7DF9" w:rsidRDefault="000D7DF9" w:rsidP="000D7DF9">
      <w:pPr>
        <w:spacing w:line="360" w:lineRule="auto"/>
        <w:ind w:firstLine="720"/>
      </w:pPr>
      <w:r>
        <w:t xml:space="preserve">Na era contemporânea do empreendedorismo e do comércio globalizado, a estética e a presença visual desempenham papéis cruciais na percepção e no sucesso de uma empresa. Em um mercado cada vez mais competitivo e dinâmico, a necessidade de se destacar entre os concorrentes é fundamental para a viabilidade e o crescimento de qualquer empreendimento. </w:t>
      </w:r>
    </w:p>
    <w:p w14:paraId="7A90B0B5" w14:textId="77777777" w:rsidR="000D7DF9" w:rsidRDefault="000D7DF9" w:rsidP="000D7DF9">
      <w:pPr>
        <w:spacing w:line="240" w:lineRule="auto"/>
        <w:ind w:left="1440" w:firstLine="0"/>
      </w:pPr>
      <w:r>
        <w:t>A energia que não cansa, que não cessa, e que faz o Brasil ultrapassar as barreiras e continuar prosperando. Passa, pelas mãos do empreendedor, a força de recuperação econômica de nosso país. (MONITOR,2017).</w:t>
      </w:r>
    </w:p>
    <w:p w14:paraId="1BD81774" w14:textId="77777777" w:rsidR="000D7DF9" w:rsidRDefault="000D7DF9" w:rsidP="000D7DF9">
      <w:pPr>
        <w:spacing w:line="360" w:lineRule="auto"/>
        <w:ind w:firstLine="720"/>
      </w:pPr>
      <w:r>
        <w:t xml:space="preserve">Nesse contexto, a presente proposta visa construir um site para uma empresa especializada em fachadas arquitetônicas, cortes precisos, terceirizações especializadas, adesivação personalizada e serviços de corte e gravação a laser. A empresa está destinada a se tornar uma referência no setor de soluções visuais e arquitetônicas, oferecendo uma gama abrangente de serviços para atender às necessidades dos clientes mais exigentes. Com uma abordagem meticulosa e um compromisso inabalável com a qualidade e a inovação, a empresa se destaca como um parceiro confiável para projetos de qualquer escala e complexidade. </w:t>
      </w:r>
    </w:p>
    <w:p w14:paraId="4C086ED1" w14:textId="77777777" w:rsidR="000D7DF9" w:rsidRDefault="000D7DF9" w:rsidP="000D7DF9">
      <w:pPr>
        <w:spacing w:line="240" w:lineRule="auto"/>
        <w:ind w:left="1440" w:firstLine="0"/>
      </w:pPr>
      <w:r>
        <w:t>Um dos processos mais utilizados na produção de peças ou objetos em baseia-se no corte ou remoção de material de placas ou blocos pré-fabricados, como chapas metálicas, de madeira compensada, MDF, acrílico ou outros polímeros disponíveis no mercado. (MORALES,2016).</w:t>
      </w:r>
    </w:p>
    <w:p w14:paraId="7A90322C" w14:textId="77777777" w:rsidR="000D7DF9" w:rsidRDefault="000D7DF9" w:rsidP="000D7DF9">
      <w:pPr>
        <w:spacing w:line="360" w:lineRule="auto"/>
        <w:ind w:firstLine="720"/>
      </w:pPr>
      <w:r>
        <w:t xml:space="preserve">Entre os serviços principais oferecidos pela empresa estão a concepção e a execução de fachadas impressionantes que não apenas definem a identidade visual de um estabelecimento, mas também cativam e engajam o público-alvo. Além disso, a capacidade de realizar cortes precisos e personalizados, juntamente com serviços de adesivação de alta qualidade, garante uma presença marcante em qualquer ambiente comercial ou corporativo. A empresa também se destaca na prestação de serviços de terceirização, oferecendo soluções eficientes e econômicas para uma variedade de necessidades comerciais e industriais. Combinado com tecnologia de ponta em corte e gravação a laser, os clientes podem esperar resultados excepcionais que elevam seus projetos ao mais alto padrão de excelência. </w:t>
      </w:r>
    </w:p>
    <w:p w14:paraId="08E1B18E" w14:textId="77777777" w:rsidR="000D7DF9" w:rsidRDefault="000D7DF9" w:rsidP="000D7DF9">
      <w:pPr>
        <w:spacing w:line="360" w:lineRule="auto"/>
        <w:ind w:firstLine="720"/>
      </w:pPr>
      <w:r>
        <w:t xml:space="preserve">A tendência para o futuro é que automatizem ainda mais as indústrias e o processo de corte a laser é um dos equipamentos que influenciam muito no processo </w:t>
      </w:r>
      <w:r>
        <w:lastRenderedPageBreak/>
        <w:t>interno, pois utiliza menos mão-de-obra humana, risco quase que zero de erros de corte, e não deixa rebarbas nas peças, o que viabiliza muito o processo, fazendo com que o tempo de fabricação de tal peça seja mais curto, podendo com isso reduzir o preço de venda e ser mais competitivo contra seus concorrentes. (CARVALHO, 2021).</w:t>
      </w:r>
    </w:p>
    <w:p w14:paraId="2D65F579" w14:textId="556559E5" w:rsidR="003A4071" w:rsidRDefault="000D7DF9" w:rsidP="000D7DF9">
      <w:pPr>
        <w:spacing w:line="360" w:lineRule="auto"/>
        <w:ind w:firstLine="0"/>
      </w:pPr>
      <w:r>
        <w:t>Considerando a importância crescente do ambiente digital como um canal de comunicação e comércio, é imperativo que a empresa estabeleça uma presença online robusta e atraente. Para Montenegro (2021), o desenvolvimento tecnológico e a massificação da utilização da Internet deram origem a um crescimento exponencial do número de consumidores online, levando a um crescimento do volume de vendas com recurso às plataformas de comércio digital. O e-commerce tem vindo a beneficiar dos constantes upgrades das ferramentas tecnológicas, permitindo aos consumidores digitais a aquisição de produtos a uma escala global, ultrapassando, de forma fácil, barreiras geográficas e linguísticas, podendo comprar através de um simples click. No que diz respeito ao comércio electrónico, existe um leque de variáveis que influenciam e condicionam o sucesso das transações comerciais. A criação de um site bem elaborado não apenas serve como uma vitrine virtual para exibir os serviços e o portfólio da empresa, mas também facilita a interação com os clientes, permitindo consultas, orçamentos e até mesmo transações comerciais diretas. Além disso, um website proporciona uma plataforma eficaz para a promoção da marca, ampliando o alcance e a visibilidade da empresa em um mercado globalizado e altamente conectado. Ao investir em uma presença online, a empresa demonstra seu compromisso com a modernidade, a acessibilidade e a conveniência, fatores essenciais para atrair e reter clientes em um ambiente competitivo. Em suma, a proposta apresentada não apenas destaca a necessidade e a relevância de uma empresa especializada em fachadas, cortes, terceirizações, adesivação e serviços a laser, mas também ressalta a importância estratégica de estabelecer uma presença online para garantir o sucesso e a longevidade do empreendimento nos mercados contemporâneos.</w:t>
      </w:r>
    </w:p>
    <w:p w14:paraId="17FF5CFB" w14:textId="2252BB50" w:rsidR="00F24DF5" w:rsidRDefault="0025143B">
      <w:pPr>
        <w:pStyle w:val="Ttulo2"/>
        <w:numPr>
          <w:ilvl w:val="1"/>
          <w:numId w:val="2"/>
        </w:numPr>
        <w:ind w:left="578" w:hanging="578"/>
      </w:pPr>
      <w:bookmarkStart w:id="3" w:name="_Toc119164363"/>
      <w:r>
        <w:t>Apresentação do Problema</w:t>
      </w:r>
      <w:bookmarkEnd w:id="3"/>
    </w:p>
    <w:p w14:paraId="3666769A" w14:textId="626F2739" w:rsidR="000D7DF9" w:rsidRDefault="000D7DF9" w:rsidP="000D7DF9">
      <w:pPr>
        <w:spacing w:line="360" w:lineRule="auto"/>
        <w:ind w:firstLine="578"/>
      </w:pPr>
      <w:r w:rsidRPr="000D7DF9">
        <w:t xml:space="preserve">A Naldo </w:t>
      </w:r>
      <w:proofErr w:type="spellStart"/>
      <w:r w:rsidRPr="000D7DF9">
        <w:t>Paineis</w:t>
      </w:r>
      <w:proofErr w:type="spellEnd"/>
      <w:r w:rsidRPr="000D7DF9">
        <w:t xml:space="preserve"> é uma empresa especializada em desenvolvimento e implementação de projetos personalizados nas áreas de design gráfico, criação de </w:t>
      </w:r>
      <w:r w:rsidRPr="000D7DF9">
        <w:lastRenderedPageBreak/>
        <w:t>logos e instalação de painéis publicitários. Nos últimos anos, a empresa tem experimentado um crescimento significativo na demanda por seus serviços. No entanto, a comunicação e interação com clientes potenciais têm sido um desafio devido à falta de uma plataforma digital eficaz.</w:t>
      </w:r>
      <w:r>
        <w:t xml:space="preserve"> </w:t>
      </w:r>
      <w:r w:rsidRPr="000D7DF9">
        <w:t>Considerando a crescente demanda por soluções visuais e</w:t>
      </w:r>
      <w:r>
        <w:t xml:space="preserve"> arquitetônicas personalizadas. </w:t>
      </w:r>
    </w:p>
    <w:p w14:paraId="35AF2481" w14:textId="57E24A9C" w:rsidR="00F24DF5" w:rsidRDefault="0025143B">
      <w:pPr>
        <w:pStyle w:val="Ttulo1"/>
        <w:spacing w:line="360" w:lineRule="auto"/>
      </w:pPr>
      <w:bookmarkStart w:id="4" w:name="_Toc119164364"/>
      <w:r>
        <w:lastRenderedPageBreak/>
        <w:t>2</w:t>
      </w:r>
      <w:r>
        <w:tab/>
      </w:r>
      <w:r w:rsidR="00255A8F">
        <w:t>OBJETIVOS</w:t>
      </w:r>
      <w:bookmarkEnd w:id="4"/>
    </w:p>
    <w:p w14:paraId="6B1100EF" w14:textId="77777777" w:rsidR="000D7DF9" w:rsidRDefault="000D7DF9" w:rsidP="000D7DF9">
      <w:pPr>
        <w:spacing w:line="360" w:lineRule="auto"/>
        <w:ind w:firstLine="720"/>
      </w:pPr>
      <w:r>
        <w:t>Atualmente, a empresa enfrenta dificuldades em gerenciar o contato com clientes e em proporcionar um atendimento ágil e personalizado. Os métodos tradicionais de comunicação, como telefone e e-mail, têm se mostrado insuficientes e ineficientes para lidar com o volume crescente de solicitações e consultas. Isso resulta em:</w:t>
      </w:r>
    </w:p>
    <w:p w14:paraId="065DC75D" w14:textId="49D068DB" w:rsidR="000D7DF9" w:rsidRDefault="000D7DF9" w:rsidP="000D7DF9">
      <w:pPr>
        <w:spacing w:line="360" w:lineRule="auto"/>
        <w:ind w:firstLine="0"/>
      </w:pPr>
      <w:r>
        <w:t>• Tempo de resposta lento: Clientes potenciais enfrentam atrasos na resposta às suas consultas, o que pode levar à perda de oportunidades de negócio.</w:t>
      </w:r>
    </w:p>
    <w:p w14:paraId="56B5FC0C" w14:textId="5B537412" w:rsidR="000D7DF9" w:rsidRDefault="000D7DF9" w:rsidP="000D7DF9">
      <w:pPr>
        <w:spacing w:line="360" w:lineRule="auto"/>
        <w:ind w:firstLine="0"/>
      </w:pPr>
      <w:r>
        <w:t>• Dificuldade em organizar informações: Sem um sistema centralizado, é difícil rastrear e gerenciar as interações com clientes.</w:t>
      </w:r>
    </w:p>
    <w:p w14:paraId="1E933A38" w14:textId="2B98C090" w:rsidR="000D7DF9" w:rsidRDefault="000D7DF9" w:rsidP="000D7DF9">
      <w:pPr>
        <w:spacing w:line="360" w:lineRule="auto"/>
        <w:ind w:firstLine="0"/>
      </w:pPr>
      <w:r>
        <w:t>• Experiência do cliente fragmentada: A falta de um ponto de contato unificado e profissional pode prejudicar a percepção da empresa e afetar negativamente a satisfação do cliente.</w:t>
      </w:r>
    </w:p>
    <w:p w14:paraId="112D325D" w14:textId="1E202EFA" w:rsidR="000D7DF9" w:rsidRDefault="000D7DF9" w:rsidP="000D7DF9">
      <w:pPr>
        <w:spacing w:line="360" w:lineRule="auto"/>
        <w:ind w:firstLine="0"/>
      </w:pPr>
      <w:r>
        <w:t>• Perda de oportunidades de venda: A dificuldade em acompanhar leads e manter um contato consistente resulta em perda de vendas potenciais.</w:t>
      </w:r>
    </w:p>
    <w:p w14:paraId="0DF1E039" w14:textId="77777777" w:rsidR="000D7DF9" w:rsidRDefault="000D7DF9" w:rsidP="000D7DF9">
      <w:pPr>
        <w:spacing w:line="360" w:lineRule="auto"/>
        <w:ind w:firstLine="0"/>
      </w:pPr>
      <w:r>
        <w:t>Objetivo</w:t>
      </w:r>
    </w:p>
    <w:p w14:paraId="1333944C" w14:textId="77777777" w:rsidR="000D7DF9" w:rsidRDefault="000D7DF9" w:rsidP="000D7DF9">
      <w:pPr>
        <w:spacing w:line="360" w:lineRule="auto"/>
        <w:ind w:firstLine="720"/>
      </w:pPr>
      <w:r>
        <w:t xml:space="preserve">Para superar esses desafios, a Naldo </w:t>
      </w:r>
      <w:proofErr w:type="spellStart"/>
      <w:r>
        <w:t>Paineis</w:t>
      </w:r>
      <w:proofErr w:type="spellEnd"/>
      <w:r>
        <w:t xml:space="preserve"> precisa criar um site profissional que facilite o contato com clientes, melhore a eficiência do atendimento e aumente as vendas de seus projetos. O site deve:</w:t>
      </w:r>
    </w:p>
    <w:p w14:paraId="3CCCD3D1" w14:textId="5DAD855B" w:rsidR="000D7DF9" w:rsidRDefault="000D7DF9" w:rsidP="000D7DF9">
      <w:pPr>
        <w:spacing w:line="360" w:lineRule="auto"/>
        <w:ind w:firstLine="0"/>
      </w:pPr>
      <w:r>
        <w:t>• Centralizar a comunicação: Oferecer um ponto de contato unificado para todas as consultas de clientes, incluindo formulários de contato, chat online e informações de contato.</w:t>
      </w:r>
    </w:p>
    <w:p w14:paraId="18E6D936" w14:textId="64E1EB6B" w:rsidR="000D7DF9" w:rsidRDefault="000D7DF9" w:rsidP="000D7DF9">
      <w:pPr>
        <w:spacing w:line="360" w:lineRule="auto"/>
        <w:ind w:firstLine="0"/>
      </w:pPr>
      <w:r>
        <w:t>• Agilizar respostas: Implementar sistemas de resposta automática e redirecionamento de consultas para as equipes apropriadas.</w:t>
      </w:r>
    </w:p>
    <w:p w14:paraId="6B27AFC0" w14:textId="4A114F46" w:rsidR="000D7DF9" w:rsidRDefault="000D7DF9" w:rsidP="000D7DF9">
      <w:pPr>
        <w:spacing w:line="360" w:lineRule="auto"/>
        <w:ind w:firstLine="0"/>
      </w:pPr>
      <w:r>
        <w:t>• Melhorar a experiência do usuário: Proporcionar uma navegação intuitiva e profissional, com informações claras sobre produtos e serviços.</w:t>
      </w:r>
    </w:p>
    <w:p w14:paraId="6C8E4F5C" w14:textId="477760FB" w:rsidR="000D7DF9" w:rsidRDefault="000D7DF9" w:rsidP="000D7DF9">
      <w:pPr>
        <w:spacing w:line="360" w:lineRule="auto"/>
        <w:ind w:firstLine="0"/>
      </w:pPr>
      <w:r>
        <w:t>• Facilitar a geração de leads: Incluir chamadas para ação estratégicas, como formulários de solicitação de orçamento e agendamento de consultas.</w:t>
      </w:r>
    </w:p>
    <w:p w14:paraId="2A876AF1" w14:textId="77777777" w:rsidR="000D7DF9" w:rsidRDefault="000D7DF9" w:rsidP="000D7DF9">
      <w:pPr>
        <w:spacing w:line="360" w:lineRule="auto"/>
        <w:ind w:firstLine="0"/>
      </w:pPr>
      <w:r>
        <w:t>Benefícios Esperados</w:t>
      </w:r>
    </w:p>
    <w:p w14:paraId="281E7665" w14:textId="77777777" w:rsidR="000D7DF9" w:rsidRDefault="000D7DF9" w:rsidP="000D7DF9">
      <w:pPr>
        <w:spacing w:line="360" w:lineRule="auto"/>
        <w:ind w:firstLine="720"/>
      </w:pPr>
      <w:r>
        <w:t>A criação de um site com essas funcionalidades trará diversos benefícios para a empresa, incluindo:</w:t>
      </w:r>
    </w:p>
    <w:p w14:paraId="33B0C82D" w14:textId="2E4B214B" w:rsidR="000D7DF9" w:rsidRDefault="000D7DF9" w:rsidP="000D7DF9">
      <w:pPr>
        <w:spacing w:line="360" w:lineRule="auto"/>
        <w:ind w:firstLine="0"/>
      </w:pPr>
      <w:r>
        <w:t xml:space="preserve">• Maior eficiência no atendimento ao cliente: Respostas mais rápidas e organizadas </w:t>
      </w:r>
      <w:r>
        <w:lastRenderedPageBreak/>
        <w:t>às consultas dos clientes.</w:t>
      </w:r>
    </w:p>
    <w:p w14:paraId="1FFC24C4" w14:textId="7474EE98" w:rsidR="000D7DF9" w:rsidRDefault="000D7DF9" w:rsidP="000D7DF9">
      <w:pPr>
        <w:spacing w:line="360" w:lineRule="auto"/>
        <w:ind w:firstLine="0"/>
      </w:pPr>
      <w:r>
        <w:t>• Aumento da satisfação do cliente: Experiência de contato mais profissional e fluida.</w:t>
      </w:r>
    </w:p>
    <w:p w14:paraId="271B3272" w14:textId="1A9E7BD5" w:rsidR="000D7DF9" w:rsidRDefault="000D7DF9" w:rsidP="000D7DF9">
      <w:pPr>
        <w:spacing w:line="360" w:lineRule="auto"/>
        <w:ind w:firstLine="0"/>
      </w:pPr>
      <w:r>
        <w:t>• Melhor gestão de leads: Acompanhamento eficaz de oportunidades de venda, aumentando as chances de conversão.</w:t>
      </w:r>
    </w:p>
    <w:p w14:paraId="596AFE94" w14:textId="460BFC9E" w:rsidR="000D7DF9" w:rsidRDefault="000D7DF9" w:rsidP="000D7DF9">
      <w:pPr>
        <w:spacing w:line="360" w:lineRule="auto"/>
        <w:ind w:firstLine="0"/>
      </w:pPr>
      <w:r>
        <w:t>• Maior visibilidade e credibilidade: Um site bem projetado reforça a presença online da empresa e sua reputação no mercado.</w:t>
      </w:r>
    </w:p>
    <w:p w14:paraId="51B60CC2" w14:textId="49651408" w:rsidR="00F24DF5" w:rsidRDefault="000D7DF9" w:rsidP="000D7DF9">
      <w:pPr>
        <w:spacing w:line="360" w:lineRule="auto"/>
        <w:ind w:firstLine="0"/>
      </w:pPr>
      <w:r>
        <w:t>• Crescimento das vendas: Com um sistema de contato mais eficiente, a empresa pode converter mais leads em clientes, aumentando a receita.</w:t>
      </w:r>
    </w:p>
    <w:p w14:paraId="45BE522B" w14:textId="55230236" w:rsidR="000D7DF9" w:rsidRDefault="000D7DF9" w:rsidP="000D7DF9">
      <w:pPr>
        <w:spacing w:line="360" w:lineRule="auto"/>
        <w:ind w:firstLine="720"/>
      </w:pPr>
      <w:r w:rsidRPr="000D7DF9">
        <w:t>A implementação de um site moderno e funcional é essencial para a empresa superar suas atuais dificuldades de comunicação e alavancar suas vendas de projetos. Com um foco na centralização do contato com clientes e na melhoria da experiência do usuário, o novo site não apenas resolverá os problemas existentes, mas também posicionará a empresa de forma mais competitiva no mercado.</w:t>
      </w:r>
    </w:p>
    <w:p w14:paraId="2DF835A0" w14:textId="08073EF1" w:rsidR="000D7DF9" w:rsidRDefault="000D7DF9" w:rsidP="000D7DF9">
      <w:pPr>
        <w:spacing w:line="360" w:lineRule="auto"/>
        <w:ind w:firstLine="0"/>
      </w:pPr>
      <w:r>
        <w:t>Objetivos específicos:</w:t>
      </w:r>
    </w:p>
    <w:p w14:paraId="406D5775" w14:textId="77777777" w:rsidR="000D7DF9" w:rsidRPr="000D7DF9" w:rsidRDefault="000D7DF9" w:rsidP="000D7DF9">
      <w:pPr>
        <w:pBdr>
          <w:top w:val="nil"/>
          <w:left w:val="nil"/>
          <w:bottom w:val="nil"/>
          <w:right w:val="nil"/>
          <w:between w:val="nil"/>
        </w:pBdr>
        <w:spacing w:line="360" w:lineRule="auto"/>
        <w:ind w:firstLine="0"/>
        <w:rPr>
          <w:color w:val="000000"/>
          <w:sz w:val="22"/>
          <w:szCs w:val="22"/>
        </w:rPr>
      </w:pPr>
      <w:r w:rsidRPr="000D7DF9">
        <w:rPr>
          <w:color w:val="000000"/>
          <w:sz w:val="22"/>
          <w:szCs w:val="22"/>
        </w:rPr>
        <w:t>• Criação de um site de facilitação para o contato.</w:t>
      </w:r>
    </w:p>
    <w:p w14:paraId="3DC0F879" w14:textId="77777777" w:rsidR="000D7DF9" w:rsidRPr="000D7DF9" w:rsidRDefault="000D7DF9" w:rsidP="000D7DF9">
      <w:pPr>
        <w:pBdr>
          <w:top w:val="nil"/>
          <w:left w:val="nil"/>
          <w:bottom w:val="nil"/>
          <w:right w:val="nil"/>
          <w:between w:val="nil"/>
        </w:pBdr>
        <w:spacing w:line="360" w:lineRule="auto"/>
        <w:ind w:firstLine="0"/>
        <w:rPr>
          <w:color w:val="000000"/>
          <w:sz w:val="22"/>
          <w:szCs w:val="22"/>
        </w:rPr>
      </w:pPr>
      <w:r w:rsidRPr="000D7DF9">
        <w:rPr>
          <w:color w:val="000000"/>
          <w:sz w:val="22"/>
          <w:szCs w:val="22"/>
        </w:rPr>
        <w:t>• Facilitar a tomada de decisão do cliente em relação a cor tipo e material que será utilizado em seu projeto</w:t>
      </w:r>
    </w:p>
    <w:p w14:paraId="2F09130C" w14:textId="77777777" w:rsidR="000D7DF9" w:rsidRPr="000D7DF9" w:rsidRDefault="000D7DF9" w:rsidP="000D7DF9">
      <w:pPr>
        <w:pBdr>
          <w:top w:val="nil"/>
          <w:left w:val="nil"/>
          <w:bottom w:val="nil"/>
          <w:right w:val="nil"/>
          <w:between w:val="nil"/>
        </w:pBdr>
        <w:spacing w:line="360" w:lineRule="auto"/>
        <w:ind w:firstLine="0"/>
        <w:rPr>
          <w:color w:val="000000"/>
          <w:sz w:val="22"/>
          <w:szCs w:val="22"/>
        </w:rPr>
      </w:pPr>
      <w:r w:rsidRPr="000D7DF9">
        <w:rPr>
          <w:color w:val="000000"/>
          <w:sz w:val="22"/>
          <w:szCs w:val="22"/>
        </w:rPr>
        <w:t xml:space="preserve">• Facilitar o agendamento de cortes </w:t>
      </w:r>
    </w:p>
    <w:p w14:paraId="0A2C8C14" w14:textId="77777777" w:rsidR="000D7DF9" w:rsidRPr="000D7DF9" w:rsidRDefault="000D7DF9" w:rsidP="000D7DF9">
      <w:pPr>
        <w:pBdr>
          <w:top w:val="nil"/>
          <w:left w:val="nil"/>
          <w:bottom w:val="nil"/>
          <w:right w:val="nil"/>
          <w:between w:val="nil"/>
        </w:pBdr>
        <w:spacing w:line="360" w:lineRule="auto"/>
        <w:ind w:firstLine="0"/>
        <w:rPr>
          <w:color w:val="000000"/>
          <w:sz w:val="22"/>
          <w:szCs w:val="22"/>
        </w:rPr>
      </w:pPr>
      <w:r w:rsidRPr="000D7DF9">
        <w:rPr>
          <w:color w:val="000000"/>
          <w:sz w:val="22"/>
          <w:szCs w:val="22"/>
        </w:rPr>
        <w:t>• Escolha adequada dos horários e dias dos avisos de proximidade da audiência</w:t>
      </w:r>
    </w:p>
    <w:p w14:paraId="6A069123" w14:textId="77777777" w:rsidR="000D7DF9" w:rsidRPr="000D7DF9" w:rsidRDefault="000D7DF9" w:rsidP="000D7DF9">
      <w:pPr>
        <w:pBdr>
          <w:top w:val="nil"/>
          <w:left w:val="nil"/>
          <w:bottom w:val="nil"/>
          <w:right w:val="nil"/>
          <w:between w:val="nil"/>
        </w:pBdr>
        <w:spacing w:line="360" w:lineRule="auto"/>
        <w:ind w:firstLine="0"/>
        <w:rPr>
          <w:color w:val="000000"/>
          <w:sz w:val="22"/>
          <w:szCs w:val="22"/>
        </w:rPr>
      </w:pPr>
      <w:r w:rsidRPr="000D7DF9">
        <w:rPr>
          <w:color w:val="000000"/>
          <w:sz w:val="22"/>
          <w:szCs w:val="22"/>
        </w:rPr>
        <w:t xml:space="preserve">• Diminuição do estresse causado pela preocupação e acompanhamento paulatino das datas de audiência </w:t>
      </w:r>
    </w:p>
    <w:p w14:paraId="18FADC8F" w14:textId="77777777" w:rsidR="000D7DF9" w:rsidRPr="000D7DF9" w:rsidRDefault="000D7DF9" w:rsidP="000D7DF9">
      <w:pPr>
        <w:pBdr>
          <w:top w:val="nil"/>
          <w:left w:val="nil"/>
          <w:bottom w:val="nil"/>
          <w:right w:val="nil"/>
          <w:between w:val="nil"/>
        </w:pBdr>
        <w:spacing w:line="360" w:lineRule="auto"/>
        <w:ind w:firstLine="0"/>
        <w:rPr>
          <w:color w:val="000000"/>
          <w:sz w:val="22"/>
          <w:szCs w:val="22"/>
        </w:rPr>
      </w:pPr>
      <w:r w:rsidRPr="000D7DF9">
        <w:rPr>
          <w:color w:val="000000"/>
          <w:sz w:val="22"/>
          <w:szCs w:val="22"/>
        </w:rPr>
        <w:t xml:space="preserve">• Alerta padronizado do aplicativo </w:t>
      </w:r>
    </w:p>
    <w:p w14:paraId="6AEC228D" w14:textId="77777777" w:rsidR="000D7DF9" w:rsidRPr="000D7DF9" w:rsidRDefault="000D7DF9" w:rsidP="000D7DF9">
      <w:pPr>
        <w:pBdr>
          <w:top w:val="nil"/>
          <w:left w:val="nil"/>
          <w:bottom w:val="nil"/>
          <w:right w:val="nil"/>
          <w:between w:val="nil"/>
        </w:pBdr>
        <w:spacing w:line="360" w:lineRule="auto"/>
        <w:ind w:firstLine="0"/>
        <w:rPr>
          <w:color w:val="000000"/>
          <w:sz w:val="22"/>
          <w:szCs w:val="22"/>
        </w:rPr>
      </w:pPr>
      <w:r w:rsidRPr="000D7DF9">
        <w:rPr>
          <w:color w:val="000000"/>
          <w:sz w:val="22"/>
          <w:szCs w:val="22"/>
        </w:rPr>
        <w:t>• Possibilitar descobrisse a redução de custos com a implementação do projeto</w:t>
      </w:r>
    </w:p>
    <w:p w14:paraId="501442FF" w14:textId="7FF67BCC" w:rsidR="00F24DF5" w:rsidRDefault="000D7DF9" w:rsidP="000D7DF9">
      <w:pPr>
        <w:pBdr>
          <w:top w:val="nil"/>
          <w:left w:val="nil"/>
          <w:bottom w:val="nil"/>
          <w:right w:val="nil"/>
          <w:between w:val="nil"/>
        </w:pBdr>
        <w:spacing w:line="360" w:lineRule="auto"/>
        <w:ind w:firstLine="0"/>
        <w:rPr>
          <w:color w:val="000000"/>
          <w:sz w:val="22"/>
          <w:szCs w:val="22"/>
        </w:rPr>
      </w:pPr>
      <w:r w:rsidRPr="000D7DF9">
        <w:rPr>
          <w:color w:val="000000"/>
          <w:sz w:val="22"/>
          <w:szCs w:val="22"/>
        </w:rPr>
        <w:t>• Projetar o aplicativo de forma que haja possibilidade de implementação de funcionalidades diversas do seu objetivo principal.</w:t>
      </w: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25143B">
      <w:pPr>
        <w:pStyle w:val="Ttulo1"/>
        <w:spacing w:line="360" w:lineRule="auto"/>
        <w:rPr>
          <w:sz w:val="22"/>
          <w:szCs w:val="22"/>
        </w:rPr>
      </w:pPr>
      <w:bookmarkStart w:id="5" w:name="_Toc119164365"/>
      <w:r>
        <w:lastRenderedPageBreak/>
        <w:t>3</w:t>
      </w:r>
      <w:r w:rsidR="00255A8F">
        <w:tab/>
        <w:t>METODOLOGIA</w:t>
      </w:r>
      <w:bookmarkEnd w:id="5"/>
    </w:p>
    <w:p w14:paraId="3DD04C15" w14:textId="2A68C19F" w:rsidR="002D6DAA" w:rsidRPr="002D6DAA" w:rsidRDefault="002D6DAA" w:rsidP="002D6DAA">
      <w:pPr>
        <w:pBdr>
          <w:top w:val="nil"/>
          <w:left w:val="nil"/>
          <w:bottom w:val="nil"/>
          <w:right w:val="nil"/>
          <w:between w:val="nil"/>
        </w:pBdr>
        <w:spacing w:line="360" w:lineRule="auto"/>
        <w:ind w:firstLine="720"/>
        <w:rPr>
          <w:color w:val="000000"/>
        </w:rPr>
      </w:pPr>
      <w:r w:rsidRPr="002D6DAA">
        <w:rPr>
          <w:color w:val="000000"/>
        </w:rPr>
        <w:t xml:space="preserve">A ciência é mais do que um conjunto de fatos e teorias. Para </w:t>
      </w:r>
      <w:proofErr w:type="spellStart"/>
      <w:r w:rsidRPr="002D6DAA">
        <w:rPr>
          <w:color w:val="000000"/>
        </w:rPr>
        <w:t>Auler</w:t>
      </w:r>
      <w:proofErr w:type="spellEnd"/>
      <w:r w:rsidRPr="002D6DAA">
        <w:rPr>
          <w:color w:val="000000"/>
        </w:rPr>
        <w:t xml:space="preserve"> (2006), é um modo singular de conhecer o mundo, guiado pelo rigor do raciocínio lógico e pela experimentação prática. Através dessa jornada instigante, desvendamos os mistérios do universo, desde as leis da física que regem as estrelas até as complexas engrenagens da vida na Terra. Garcia et al. (1996) destacam que, a partir de meados do século XX, nos países capitalistas centrais, foi crescendo um sentimento de que o desenvolvimento científico, tecnológico e econômico.</w:t>
      </w:r>
      <w:r>
        <w:rPr>
          <w:color w:val="000000"/>
        </w:rPr>
        <w:t xml:space="preserve"> </w:t>
      </w:r>
      <w:r w:rsidRPr="002D6DAA">
        <w:rPr>
          <w:color w:val="000000"/>
        </w:rPr>
        <w:t>[..]a mudança tecnológica é a causa da mudança social, considerando-se que a tecnologia define os limites do que uma sociedade pode fazer. Assim, a inovação tecnológica aparece como o fator principal da mudança social.</w:t>
      </w:r>
    </w:p>
    <w:p w14:paraId="7B0384FC" w14:textId="77777777" w:rsidR="002D6DAA" w:rsidRPr="002D6DAA" w:rsidRDefault="002D6DAA" w:rsidP="002D6DAA">
      <w:pPr>
        <w:pBdr>
          <w:top w:val="nil"/>
          <w:left w:val="nil"/>
          <w:bottom w:val="nil"/>
          <w:right w:val="nil"/>
          <w:between w:val="nil"/>
        </w:pBdr>
        <w:spacing w:line="360" w:lineRule="auto"/>
        <w:ind w:firstLine="720"/>
        <w:rPr>
          <w:color w:val="000000"/>
        </w:rPr>
      </w:pPr>
      <w:r w:rsidRPr="002D6DAA">
        <w:rPr>
          <w:color w:val="000000"/>
        </w:rPr>
        <w:t>A criação de um site não se resume à mera construção de páginas na web. É um processo colaborativo entre cliente e desenvolvedor, uma jornada em busca do "caminho" que solucionará os problemas e alcançará os objetivos do cliente. O ponto de partida é a definição clara do objetivo do site. O que o cliente deseja alcançar? Aumentar as vendas? Divulgar sua marca? Atrair novos clientes? Com o objetivo em mente, o desenvolvedor traça o mapa da jornada, definindo as ferramentas e estratégias mais adequadas para cada etapa. Embora o desenvolvedor seja o especialista em tecnologia, o cliente é o detentor da chave para o sucesso do projeto. Ele conhece seu público, seus problemas e suas necessidades. O papel do desenvolvedor é escutar atentamente, fazer as perguntas certas e extrair do cliente as informações que guiarão a criação do "caminho" ideal. o desenvolvedor utiliza uma série de métodos:</w:t>
      </w:r>
    </w:p>
    <w:p w14:paraId="5111C310" w14:textId="0FD8B7F2" w:rsidR="002D6DAA" w:rsidRPr="002D6DAA" w:rsidRDefault="002D6DAA" w:rsidP="002D6DAA">
      <w:pPr>
        <w:pStyle w:val="PargrafodaLista"/>
        <w:numPr>
          <w:ilvl w:val="0"/>
          <w:numId w:val="5"/>
        </w:numPr>
        <w:pBdr>
          <w:top w:val="nil"/>
          <w:left w:val="nil"/>
          <w:bottom w:val="nil"/>
          <w:right w:val="nil"/>
          <w:between w:val="nil"/>
        </w:pBdr>
        <w:spacing w:line="360" w:lineRule="auto"/>
        <w:rPr>
          <w:color w:val="000000"/>
        </w:rPr>
      </w:pPr>
      <w:r w:rsidRPr="002D6DAA">
        <w:rPr>
          <w:color w:val="000000"/>
        </w:rPr>
        <w:t>Pesquisa: Investigar o mercado, o público-alvo e a concorrência para entender as necessidades e expectativas do cliente.</w:t>
      </w:r>
    </w:p>
    <w:p w14:paraId="31751F0B" w14:textId="081587D3" w:rsidR="002D6DAA" w:rsidRPr="002D6DAA" w:rsidRDefault="002D6DAA" w:rsidP="002D6DAA">
      <w:pPr>
        <w:pStyle w:val="PargrafodaLista"/>
        <w:numPr>
          <w:ilvl w:val="0"/>
          <w:numId w:val="5"/>
        </w:numPr>
        <w:pBdr>
          <w:top w:val="nil"/>
          <w:left w:val="nil"/>
          <w:bottom w:val="nil"/>
          <w:right w:val="nil"/>
          <w:between w:val="nil"/>
        </w:pBdr>
        <w:spacing w:line="360" w:lineRule="auto"/>
        <w:rPr>
          <w:color w:val="000000"/>
        </w:rPr>
      </w:pPr>
      <w:r w:rsidRPr="002D6DAA">
        <w:rPr>
          <w:color w:val="000000"/>
        </w:rPr>
        <w:t>Análise: Avaliar as características e funcionalidades que o site precisa ter para alcançar seus objetivos.</w:t>
      </w:r>
    </w:p>
    <w:p w14:paraId="7534C7DA" w14:textId="3D085303" w:rsidR="002D6DAA" w:rsidRPr="002D6DAA" w:rsidRDefault="002D6DAA" w:rsidP="002D6DAA">
      <w:pPr>
        <w:pStyle w:val="PargrafodaLista"/>
        <w:numPr>
          <w:ilvl w:val="0"/>
          <w:numId w:val="5"/>
        </w:numPr>
        <w:pBdr>
          <w:top w:val="nil"/>
          <w:left w:val="nil"/>
          <w:bottom w:val="nil"/>
          <w:right w:val="nil"/>
          <w:between w:val="nil"/>
        </w:pBdr>
        <w:spacing w:line="360" w:lineRule="auto"/>
        <w:rPr>
          <w:color w:val="000000"/>
        </w:rPr>
      </w:pPr>
      <w:r w:rsidRPr="002D6DAA">
        <w:rPr>
          <w:color w:val="000000"/>
        </w:rPr>
        <w:t>Planejamento: Definir a estrutura do site, o design, a linguagem de programação e as ferramentas que serão utilizadas.</w:t>
      </w:r>
    </w:p>
    <w:p w14:paraId="04E3F4C1" w14:textId="03657E20" w:rsidR="002D6DAA" w:rsidRPr="002D6DAA" w:rsidRDefault="002D6DAA" w:rsidP="002D6DAA">
      <w:pPr>
        <w:pStyle w:val="PargrafodaLista"/>
        <w:numPr>
          <w:ilvl w:val="0"/>
          <w:numId w:val="5"/>
        </w:numPr>
        <w:pBdr>
          <w:top w:val="nil"/>
          <w:left w:val="nil"/>
          <w:bottom w:val="nil"/>
          <w:right w:val="nil"/>
          <w:between w:val="nil"/>
        </w:pBdr>
        <w:spacing w:line="360" w:lineRule="auto"/>
        <w:rPr>
          <w:color w:val="000000"/>
        </w:rPr>
      </w:pPr>
      <w:r w:rsidRPr="002D6DAA">
        <w:rPr>
          <w:color w:val="000000"/>
        </w:rPr>
        <w:t>Trabalho em equipe: Colaborar com o cliente e outros profissionais, como designers e redatores, para garantir um resultado final impecável.</w:t>
      </w:r>
    </w:p>
    <w:p w14:paraId="73E39D30" w14:textId="38313BA6" w:rsidR="00F24DF5" w:rsidRPr="002D6DAA" w:rsidRDefault="002D6DAA" w:rsidP="002D6DAA">
      <w:pPr>
        <w:pBdr>
          <w:top w:val="nil"/>
          <w:left w:val="nil"/>
          <w:bottom w:val="nil"/>
          <w:right w:val="nil"/>
          <w:between w:val="nil"/>
        </w:pBdr>
        <w:spacing w:line="360" w:lineRule="auto"/>
        <w:ind w:firstLine="360"/>
        <w:rPr>
          <w:color w:val="000000"/>
        </w:rPr>
      </w:pPr>
      <w:r w:rsidRPr="002D6DAA">
        <w:rPr>
          <w:color w:val="000000"/>
        </w:rPr>
        <w:t xml:space="preserve">Ao longo da jornada, a comunicação é fundamental. O desenvolvedor deve manter </w:t>
      </w:r>
      <w:r w:rsidRPr="002D6DAA">
        <w:rPr>
          <w:color w:val="000000"/>
        </w:rPr>
        <w:lastRenderedPageBreak/>
        <w:t>o cliente atualizado sobre o andamento do projeto, apresentar propostas e soluções, e buscar feedback constante para garantir que o "caminho" esteja sendo construído de acordo com suas expectativas. Ao final da jornada, o cliente terá um site que não apenas atende às suas necessidades, mas que também o ajuda a alcançar seus objetivos. Um site com propósito, que gera resultados e contribui para o sucesso do seu negócio. A criação de um site é uma parceria entre cliente e desenvolvedor. Trabalhando juntos, com foco no objetivo final e utilizando métodos eficazes.</w:t>
      </w:r>
    </w:p>
    <w:p w14:paraId="7E122582" w14:textId="77777777" w:rsidR="00F24DF5" w:rsidRPr="002D6DAA" w:rsidRDefault="00F24DF5">
      <w:pPr>
        <w:pBdr>
          <w:top w:val="nil"/>
          <w:left w:val="nil"/>
          <w:bottom w:val="nil"/>
          <w:right w:val="nil"/>
          <w:between w:val="nil"/>
        </w:pBdr>
        <w:spacing w:line="240" w:lineRule="auto"/>
        <w:ind w:left="2127" w:firstLine="0"/>
        <w:rPr>
          <w:b/>
          <w:color w:val="000000"/>
        </w:rPr>
      </w:pPr>
    </w:p>
    <w:p w14:paraId="1935DBCC" w14:textId="6A5A56ED" w:rsidR="00F24DF5" w:rsidRDefault="0025143B">
      <w:pPr>
        <w:pStyle w:val="Ttulo1"/>
        <w:spacing w:line="360" w:lineRule="auto"/>
      </w:pPr>
      <w:bookmarkStart w:id="6" w:name="_Toc119164366"/>
      <w:r>
        <w:lastRenderedPageBreak/>
        <w:t xml:space="preserve">4 </w:t>
      </w:r>
      <w:r>
        <w:tab/>
      </w:r>
      <w:r w:rsidR="00255A8F">
        <w:t>REFERENCIAL TEÓRICO</w:t>
      </w:r>
      <w:bookmarkEnd w:id="6"/>
    </w:p>
    <w:p w14:paraId="43D9915A" w14:textId="77777777" w:rsidR="002D6DAA" w:rsidRPr="002D6DAA" w:rsidRDefault="002D6DAA" w:rsidP="002D6DAA">
      <w:pPr>
        <w:pBdr>
          <w:top w:val="nil"/>
          <w:left w:val="nil"/>
          <w:bottom w:val="nil"/>
          <w:right w:val="nil"/>
          <w:between w:val="nil"/>
        </w:pBdr>
        <w:spacing w:line="360" w:lineRule="auto"/>
        <w:ind w:firstLine="720"/>
        <w:rPr>
          <w:color w:val="000000"/>
        </w:rPr>
      </w:pPr>
      <w:r w:rsidRPr="002D6DAA">
        <w:rPr>
          <w:color w:val="000000"/>
        </w:rPr>
        <w:t>Neste projeto iremos utilizar as linguagens de programação HTML, CSS, JAVA SCRIPT, MySQL, PHP.</w:t>
      </w:r>
    </w:p>
    <w:p w14:paraId="0CAA0CE7" w14:textId="77777777" w:rsidR="002D6DAA" w:rsidRPr="002D6DAA" w:rsidRDefault="002D6DAA" w:rsidP="002D6DAA">
      <w:pPr>
        <w:pBdr>
          <w:top w:val="nil"/>
          <w:left w:val="nil"/>
          <w:bottom w:val="nil"/>
          <w:right w:val="nil"/>
          <w:between w:val="nil"/>
        </w:pBdr>
        <w:spacing w:line="360" w:lineRule="auto"/>
        <w:ind w:firstLine="0"/>
        <w:rPr>
          <w:color w:val="000000"/>
        </w:rPr>
      </w:pPr>
      <w:r w:rsidRPr="002D6DAA">
        <w:rPr>
          <w:color w:val="000000"/>
        </w:rPr>
        <w:t>HMTL: HTML (</w:t>
      </w:r>
      <w:proofErr w:type="spellStart"/>
      <w:r w:rsidRPr="002D6DAA">
        <w:rPr>
          <w:color w:val="000000"/>
        </w:rPr>
        <w:t>HyperText</w:t>
      </w:r>
      <w:proofErr w:type="spellEnd"/>
      <w:r w:rsidRPr="002D6DAA">
        <w:rPr>
          <w:color w:val="000000"/>
        </w:rPr>
        <w:t xml:space="preserve"> Markup </w:t>
      </w:r>
      <w:proofErr w:type="spellStart"/>
      <w:r w:rsidRPr="002D6DAA">
        <w:rPr>
          <w:color w:val="000000"/>
        </w:rPr>
        <w:t>Language</w:t>
      </w:r>
      <w:proofErr w:type="spellEnd"/>
      <w:r w:rsidRPr="002D6DAA">
        <w:rPr>
          <w:color w:val="000000"/>
        </w:rPr>
        <w:t>) é uma linguagem de marcação de hipertexto que foi criada por Tim Berners-Lee na CERN (</w:t>
      </w:r>
      <w:proofErr w:type="spellStart"/>
      <w:r w:rsidRPr="002D6DAA">
        <w:rPr>
          <w:color w:val="000000"/>
        </w:rPr>
        <w:t>European</w:t>
      </w:r>
      <w:proofErr w:type="spellEnd"/>
      <w:r w:rsidRPr="002D6DAA">
        <w:rPr>
          <w:color w:val="000000"/>
        </w:rPr>
        <w:t xml:space="preserve"> </w:t>
      </w:r>
      <w:proofErr w:type="spellStart"/>
      <w:r w:rsidRPr="002D6DAA">
        <w:rPr>
          <w:color w:val="000000"/>
        </w:rPr>
        <w:t>Council</w:t>
      </w:r>
      <w:proofErr w:type="spellEnd"/>
      <w:r w:rsidRPr="002D6DAA">
        <w:rPr>
          <w:color w:val="000000"/>
        </w:rPr>
        <w:t xml:space="preserve"> for Nuclear </w:t>
      </w:r>
      <w:proofErr w:type="spellStart"/>
      <w:r w:rsidRPr="002D6DAA">
        <w:rPr>
          <w:color w:val="000000"/>
        </w:rPr>
        <w:t>Research</w:t>
      </w:r>
      <w:proofErr w:type="spellEnd"/>
      <w:r w:rsidRPr="002D6DAA">
        <w:rPr>
          <w:color w:val="000000"/>
        </w:rPr>
        <w:t>) na Suíça no início da década de 1990. Ela foi desenvolvida para ser uma linguagem de marcação simples que pudesse ser usada para criar documentos e páginas web, e para permitir a comunicação entre cientistas de universidades diferentes.</w:t>
      </w:r>
    </w:p>
    <w:p w14:paraId="72BDC046" w14:textId="77777777" w:rsidR="002D6DAA" w:rsidRPr="002D6DAA" w:rsidRDefault="002D6DAA" w:rsidP="002D6DAA">
      <w:pPr>
        <w:pBdr>
          <w:top w:val="nil"/>
          <w:left w:val="nil"/>
          <w:bottom w:val="nil"/>
          <w:right w:val="nil"/>
          <w:between w:val="nil"/>
        </w:pBdr>
        <w:spacing w:line="360" w:lineRule="auto"/>
        <w:ind w:firstLine="720"/>
        <w:rPr>
          <w:color w:val="000000"/>
        </w:rPr>
      </w:pPr>
      <w:r w:rsidRPr="002D6DAA">
        <w:rPr>
          <w:color w:val="000000"/>
        </w:rPr>
        <w:t>O protocolo HTTP (</w:t>
      </w:r>
      <w:proofErr w:type="spellStart"/>
      <w:r w:rsidRPr="002D6DAA">
        <w:rPr>
          <w:color w:val="000000"/>
        </w:rPr>
        <w:t>HyperText</w:t>
      </w:r>
      <w:proofErr w:type="spellEnd"/>
      <w:r w:rsidRPr="002D6DAA">
        <w:rPr>
          <w:color w:val="000000"/>
        </w:rPr>
        <w:t xml:space="preserve"> </w:t>
      </w:r>
      <w:proofErr w:type="spellStart"/>
      <w:r w:rsidRPr="002D6DAA">
        <w:rPr>
          <w:color w:val="000000"/>
        </w:rPr>
        <w:t>Transfer</w:t>
      </w:r>
      <w:proofErr w:type="spellEnd"/>
      <w:r w:rsidRPr="002D6DAA">
        <w:rPr>
          <w:color w:val="000000"/>
        </w:rPr>
        <w:t xml:space="preserve"> </w:t>
      </w:r>
      <w:proofErr w:type="spellStart"/>
      <w:r w:rsidRPr="002D6DAA">
        <w:rPr>
          <w:color w:val="000000"/>
        </w:rPr>
        <w:t>Protocol</w:t>
      </w:r>
      <w:proofErr w:type="spellEnd"/>
      <w:r w:rsidRPr="002D6DAA">
        <w:rPr>
          <w:color w:val="000000"/>
        </w:rPr>
        <w:t xml:space="preserve">) TORRES (2018), foi criado na mesma época para permitir a transferência de dados entre sistemas de informação, e junto com o HTML, tornou possível a criação da World </w:t>
      </w:r>
      <w:proofErr w:type="spellStart"/>
      <w:r w:rsidRPr="002D6DAA">
        <w:rPr>
          <w:color w:val="000000"/>
        </w:rPr>
        <w:t>Wide</w:t>
      </w:r>
      <w:proofErr w:type="spellEnd"/>
      <w:r w:rsidRPr="002D6DAA">
        <w:rPr>
          <w:color w:val="000000"/>
        </w:rPr>
        <w:t xml:space="preserve"> Web (WWW), que é a rede mundial de computadores que usamos hoje.</w:t>
      </w:r>
    </w:p>
    <w:p w14:paraId="5A707EC5" w14:textId="23C467DE" w:rsidR="002D6DAA" w:rsidRPr="002D6DAA" w:rsidRDefault="002D6DAA" w:rsidP="002D6DAA">
      <w:pPr>
        <w:pBdr>
          <w:top w:val="nil"/>
          <w:left w:val="nil"/>
          <w:bottom w:val="nil"/>
          <w:right w:val="nil"/>
          <w:between w:val="nil"/>
        </w:pBdr>
        <w:spacing w:line="360" w:lineRule="auto"/>
        <w:ind w:firstLine="0"/>
        <w:rPr>
          <w:color w:val="000000"/>
        </w:rPr>
      </w:pPr>
      <w:r w:rsidRPr="002D6DAA">
        <w:rPr>
          <w:color w:val="000000"/>
        </w:rPr>
        <w:t xml:space="preserve">CSS: A atribuição </w:t>
      </w:r>
      <w:proofErr w:type="spellStart"/>
      <w:r w:rsidRPr="002D6DAA">
        <w:rPr>
          <w:color w:val="000000"/>
        </w:rPr>
        <w:t>Css</w:t>
      </w:r>
      <w:proofErr w:type="spellEnd"/>
      <w:r w:rsidRPr="002D6DAA">
        <w:rPr>
          <w:color w:val="000000"/>
        </w:rPr>
        <w:t xml:space="preserve"> é uma abreviação de </w:t>
      </w:r>
      <w:proofErr w:type="spellStart"/>
      <w:r w:rsidRPr="002D6DAA">
        <w:rPr>
          <w:color w:val="000000"/>
        </w:rPr>
        <w:t>Cascading</w:t>
      </w:r>
      <w:proofErr w:type="spellEnd"/>
      <w:r w:rsidRPr="002D6DAA">
        <w:rPr>
          <w:color w:val="000000"/>
        </w:rPr>
        <w:t xml:space="preserve"> Folhas de estilo". como o nome indica, CSS tem propriedades de "linguagem de folha de estilo" MIT (2021), o que significa linguagem programação usada para web design. CSS é a linguagem de programação usada para projetar uma página de site, usando CSS marcadores que conhecemos com Id e Class. Junto</w:t>
      </w:r>
      <w:r>
        <w:rPr>
          <w:color w:val="000000"/>
        </w:rPr>
        <w:t xml:space="preserve"> </w:t>
      </w:r>
      <w:r w:rsidRPr="002D6DAA">
        <w:rPr>
          <w:color w:val="000000"/>
        </w:rPr>
        <w:t>o mundo em desenvolvimento de programação e tecnologia, CSS não apenas usado em HTML e apenas XHTML.</w:t>
      </w:r>
    </w:p>
    <w:p w14:paraId="28BC397D" w14:textId="77777777" w:rsidR="002D6DAA" w:rsidRPr="002D6DAA" w:rsidRDefault="002D6DAA" w:rsidP="002D6DAA">
      <w:pPr>
        <w:pBdr>
          <w:top w:val="nil"/>
          <w:left w:val="nil"/>
          <w:bottom w:val="nil"/>
          <w:right w:val="nil"/>
          <w:between w:val="nil"/>
        </w:pBdr>
        <w:spacing w:line="360" w:lineRule="auto"/>
        <w:ind w:firstLine="0"/>
        <w:rPr>
          <w:color w:val="000000"/>
        </w:rPr>
      </w:pPr>
      <w:r w:rsidRPr="002D6DAA">
        <w:rPr>
          <w:color w:val="000000"/>
        </w:rPr>
        <w:t xml:space="preserve">JAVA SCRIPT: </w:t>
      </w:r>
      <w:proofErr w:type="spellStart"/>
      <w:r w:rsidRPr="002D6DAA">
        <w:rPr>
          <w:color w:val="000000"/>
        </w:rPr>
        <w:t>JavaScript</w:t>
      </w:r>
      <w:proofErr w:type="spellEnd"/>
      <w:r w:rsidRPr="002D6DAA">
        <w:rPr>
          <w:color w:val="000000"/>
        </w:rPr>
        <w:t xml:space="preserve"> é a linguagem de programação da web e é amplamente utilizada em sites modernos. Todos os navegadores modernos possuem interpretadores </w:t>
      </w:r>
      <w:proofErr w:type="spellStart"/>
      <w:r w:rsidRPr="002D6DAA">
        <w:rPr>
          <w:color w:val="000000"/>
        </w:rPr>
        <w:t>JavaScript</w:t>
      </w:r>
      <w:proofErr w:type="spellEnd"/>
      <w:r w:rsidRPr="002D6DAA">
        <w:rPr>
          <w:color w:val="000000"/>
        </w:rPr>
        <w:t xml:space="preserve">, o que a torna a linguagem de programação mais presente na história. É parte da tríade de tecnologias essenciais para desenvolvedores web, juntamente com HTML (especificação de conteúdo) e CSS (especificação de apresentação). </w:t>
      </w:r>
      <w:proofErr w:type="spellStart"/>
      <w:r w:rsidRPr="002D6DAA">
        <w:rPr>
          <w:color w:val="000000"/>
        </w:rPr>
        <w:t>JavaScript</w:t>
      </w:r>
      <w:proofErr w:type="spellEnd"/>
      <w:r w:rsidRPr="002D6DAA">
        <w:rPr>
          <w:color w:val="000000"/>
        </w:rPr>
        <w:t xml:space="preserve"> é uma linguagem de alto nível, dinâmica, interpretada e não </w:t>
      </w:r>
      <w:proofErr w:type="spellStart"/>
      <w:r w:rsidRPr="002D6DAA">
        <w:rPr>
          <w:color w:val="000000"/>
        </w:rPr>
        <w:t>tipada</w:t>
      </w:r>
      <w:proofErr w:type="spellEnd"/>
      <w:r w:rsidRPr="002D6DAA">
        <w:rPr>
          <w:color w:val="000000"/>
        </w:rPr>
        <w:t xml:space="preserve">. Ela é conveniente para estilos de programação orientados a objetos e funcionais. Sua sintaxe foi derivada de Java, com influências das funções de primeira classe de </w:t>
      </w:r>
      <w:proofErr w:type="spellStart"/>
      <w:r w:rsidRPr="002D6DAA">
        <w:rPr>
          <w:color w:val="000000"/>
        </w:rPr>
        <w:t>Scheme</w:t>
      </w:r>
      <w:proofErr w:type="spellEnd"/>
      <w:r w:rsidRPr="002D6DAA">
        <w:rPr>
          <w:color w:val="000000"/>
        </w:rPr>
        <w:t xml:space="preserve"> e da herança baseada em protótipos de Self. Embora o nome "</w:t>
      </w:r>
      <w:proofErr w:type="spellStart"/>
      <w:r w:rsidRPr="002D6DAA">
        <w:rPr>
          <w:color w:val="000000"/>
        </w:rPr>
        <w:t>JavaScript</w:t>
      </w:r>
      <w:proofErr w:type="spellEnd"/>
      <w:r w:rsidRPr="002D6DAA">
        <w:rPr>
          <w:color w:val="000000"/>
        </w:rPr>
        <w:t xml:space="preserve">" seja semelhante a Java, as duas linguagens são distintas. </w:t>
      </w:r>
      <w:proofErr w:type="spellStart"/>
      <w:r w:rsidRPr="002D6DAA">
        <w:rPr>
          <w:color w:val="000000"/>
        </w:rPr>
        <w:t>JavaScript</w:t>
      </w:r>
      <w:proofErr w:type="spellEnd"/>
      <w:r w:rsidRPr="002D6DAA">
        <w:rPr>
          <w:color w:val="000000"/>
        </w:rPr>
        <w:t xml:space="preserve"> evoluiu além de suas origens como linguagem de script e se tornou uma linguagem robusta e eficiente. Não é necessário conhecimento prévio em Java, </w:t>
      </w:r>
      <w:proofErr w:type="spellStart"/>
      <w:r w:rsidRPr="002D6DAA">
        <w:rPr>
          <w:color w:val="000000"/>
        </w:rPr>
        <w:t>Scheme</w:t>
      </w:r>
      <w:proofErr w:type="spellEnd"/>
      <w:r w:rsidRPr="002D6DAA">
        <w:rPr>
          <w:color w:val="000000"/>
        </w:rPr>
        <w:t xml:space="preserve"> ou Self para aprender e utilizar </w:t>
      </w:r>
      <w:proofErr w:type="spellStart"/>
      <w:r w:rsidRPr="002D6DAA">
        <w:rPr>
          <w:color w:val="000000"/>
        </w:rPr>
        <w:t>JavaScript</w:t>
      </w:r>
      <w:proofErr w:type="spellEnd"/>
      <w:r w:rsidRPr="002D6DAA">
        <w:rPr>
          <w:color w:val="000000"/>
        </w:rPr>
        <w:t xml:space="preserve">. A versão mais recente da linguagem (ES2021 ou </w:t>
      </w:r>
      <w:r w:rsidRPr="002D6DAA">
        <w:rPr>
          <w:color w:val="000000"/>
        </w:rPr>
        <w:lastRenderedPageBreak/>
        <w:t xml:space="preserve">ES12) introduziu novos recursos para o desenvolvimento de software em grande escala. </w:t>
      </w:r>
      <w:proofErr w:type="spellStart"/>
      <w:r w:rsidRPr="002D6DAA">
        <w:rPr>
          <w:color w:val="000000"/>
        </w:rPr>
        <w:t>JavaScript</w:t>
      </w:r>
      <w:proofErr w:type="spellEnd"/>
      <w:r w:rsidRPr="002D6DAA">
        <w:rPr>
          <w:color w:val="000000"/>
        </w:rPr>
        <w:t xml:space="preserve"> está presente em uma variedade de dispositivos FLANAGAN (2004), desde computadores de mesa até consoles de jogos, tablets e smartphones.</w:t>
      </w:r>
    </w:p>
    <w:p w14:paraId="57F635CB" w14:textId="77777777" w:rsidR="002D6DAA" w:rsidRPr="002D6DAA" w:rsidRDefault="002D6DAA" w:rsidP="002D6DAA">
      <w:pPr>
        <w:pBdr>
          <w:top w:val="nil"/>
          <w:left w:val="nil"/>
          <w:bottom w:val="nil"/>
          <w:right w:val="nil"/>
          <w:between w:val="nil"/>
        </w:pBdr>
        <w:spacing w:line="360" w:lineRule="auto"/>
        <w:ind w:firstLine="0"/>
        <w:rPr>
          <w:color w:val="000000"/>
        </w:rPr>
      </w:pPr>
      <w:r w:rsidRPr="002D6DAA">
        <w:rPr>
          <w:color w:val="000000"/>
        </w:rPr>
        <w:t>MySQL: A utilização de bancos de dados no desenvolvimento de aplicações automatizadas por computador é uma realidade bastante concreta nos últimos anos. Seja no próprio setor de TI, seja em outros, como bancário, aviação, alimentício, comércio de produtos e serviços, em praticamente qualquer área seu nível de crescimento pode ser limitado caso suas estruturas não forneçam mecanismos automatizados para executar os negócios corporativos, e, para isso, o armazenamento de suas informações é fundamental.</w:t>
      </w:r>
    </w:p>
    <w:p w14:paraId="1B7A8E3B" w14:textId="77777777" w:rsidR="002D6DAA" w:rsidRPr="002D6DAA" w:rsidRDefault="002D6DAA" w:rsidP="002D6DAA">
      <w:pPr>
        <w:pBdr>
          <w:top w:val="nil"/>
          <w:left w:val="nil"/>
          <w:bottom w:val="nil"/>
          <w:right w:val="nil"/>
          <w:between w:val="nil"/>
        </w:pBdr>
        <w:spacing w:line="360" w:lineRule="auto"/>
        <w:ind w:firstLine="0"/>
        <w:rPr>
          <w:color w:val="000000"/>
        </w:rPr>
      </w:pPr>
      <w:r w:rsidRPr="002D6DAA">
        <w:rPr>
          <w:color w:val="000000"/>
        </w:rPr>
        <w:t>O MySQL é um banco de dados completo MILANI (2007), robusto e extremamente rápido, com todas as características existentes nos principais bancos de dados pagos existentes no mercado. Uma de suas peculiaridades são suas licenças para uso gratuito, tanto para fins acadêmicos como para realização de negócios, possibilitando que na maioria dos casos as empresas o utilizem livremente.</w:t>
      </w:r>
    </w:p>
    <w:p w14:paraId="50AE39D9" w14:textId="40D18824" w:rsidR="00F24DF5" w:rsidRDefault="002D6DAA">
      <w:pPr>
        <w:pBdr>
          <w:top w:val="nil"/>
          <w:left w:val="nil"/>
          <w:bottom w:val="nil"/>
          <w:right w:val="nil"/>
          <w:between w:val="nil"/>
        </w:pBdr>
        <w:spacing w:line="360" w:lineRule="auto"/>
        <w:ind w:firstLine="0"/>
        <w:rPr>
          <w:color w:val="000000"/>
          <w:sz w:val="22"/>
          <w:szCs w:val="22"/>
        </w:rPr>
      </w:pPr>
      <w:r w:rsidRPr="002D6DAA">
        <w:rPr>
          <w:color w:val="000000"/>
        </w:rPr>
        <w:t xml:space="preserve">PHP: O PHP (inicialmente chamado de </w:t>
      </w:r>
      <w:proofErr w:type="spellStart"/>
      <w:r w:rsidRPr="002D6DAA">
        <w:rPr>
          <w:color w:val="000000"/>
        </w:rPr>
        <w:t>Personal</w:t>
      </w:r>
      <w:proofErr w:type="spellEnd"/>
      <w:r w:rsidRPr="002D6DAA">
        <w:rPr>
          <w:color w:val="000000"/>
        </w:rPr>
        <w:t xml:space="preserve"> Home Page Tools) DALL’OGLIO (2015), é uma linguagem de programação criada por </w:t>
      </w:r>
      <w:proofErr w:type="spellStart"/>
      <w:r w:rsidRPr="002D6DAA">
        <w:rPr>
          <w:color w:val="000000"/>
        </w:rPr>
        <w:t>Rasmus</w:t>
      </w:r>
      <w:proofErr w:type="spellEnd"/>
      <w:r w:rsidRPr="002D6DAA">
        <w:rPr>
          <w:color w:val="000000"/>
        </w:rPr>
        <w:t xml:space="preserve"> </w:t>
      </w:r>
      <w:proofErr w:type="spellStart"/>
      <w:r w:rsidRPr="002D6DAA">
        <w:rPr>
          <w:color w:val="000000"/>
        </w:rPr>
        <w:t>Lerdorf</w:t>
      </w:r>
      <w:proofErr w:type="spellEnd"/>
      <w:r w:rsidRPr="002D6DAA">
        <w:rPr>
          <w:color w:val="000000"/>
        </w:rPr>
        <w:t xml:space="preserve"> no outono de 1994. Inicialmente, consistia em um conjunto de scripts em linguagem C, utilizados por </w:t>
      </w:r>
      <w:proofErr w:type="spellStart"/>
      <w:r w:rsidRPr="002D6DAA">
        <w:rPr>
          <w:color w:val="000000"/>
        </w:rPr>
        <w:t>Lerdorf</w:t>
      </w:r>
      <w:proofErr w:type="spellEnd"/>
      <w:r w:rsidRPr="002D6DAA">
        <w:rPr>
          <w:color w:val="000000"/>
        </w:rPr>
        <w:t xml:space="preserve"> para monitorar o acesso ao seu currículo online. Com o tempo, mais pessoas começaram a utilizar o PHP, e </w:t>
      </w:r>
      <w:proofErr w:type="spellStart"/>
      <w:r w:rsidRPr="002D6DAA">
        <w:rPr>
          <w:color w:val="000000"/>
        </w:rPr>
        <w:t>Lerdorf</w:t>
      </w:r>
      <w:proofErr w:type="spellEnd"/>
      <w:r w:rsidRPr="002D6DAA">
        <w:rPr>
          <w:color w:val="000000"/>
        </w:rPr>
        <w:t xml:space="preserve"> adicionou recursos como interação com bancos de dados. Em 1995, o código-fonte do PHP foi liberado e mais desenvolvedores se juntaram ao projeto. Por um breve período, o PHP foi chamado de FI (</w:t>
      </w:r>
      <w:proofErr w:type="spellStart"/>
      <w:r w:rsidRPr="002D6DAA">
        <w:rPr>
          <w:color w:val="000000"/>
        </w:rPr>
        <w:t>Forms</w:t>
      </w:r>
      <w:proofErr w:type="spellEnd"/>
      <w:r w:rsidRPr="002D6DAA">
        <w:rPr>
          <w:color w:val="000000"/>
        </w:rPr>
        <w:t xml:space="preserve"> </w:t>
      </w:r>
      <w:proofErr w:type="spellStart"/>
      <w:r w:rsidRPr="002D6DAA">
        <w:rPr>
          <w:color w:val="000000"/>
        </w:rPr>
        <w:t>Interpreter</w:t>
      </w:r>
      <w:proofErr w:type="spellEnd"/>
      <w:r w:rsidRPr="002D6DAA">
        <w:rPr>
          <w:color w:val="000000"/>
        </w:rPr>
        <w:t xml:space="preserve">). O PHP passou por várias reescritas ao longo do tempo. Uma segunda versão, chamada PHP/FI 2, foi lançada em novembro de 1997. Nessa época, aproximadamente 1% da internet já utilizava o PHP. Em 1998, </w:t>
      </w:r>
      <w:proofErr w:type="spellStart"/>
      <w:r w:rsidRPr="002D6DAA">
        <w:rPr>
          <w:color w:val="000000"/>
        </w:rPr>
        <w:t>Andi</w:t>
      </w:r>
      <w:proofErr w:type="spellEnd"/>
      <w:r w:rsidRPr="002D6DAA">
        <w:rPr>
          <w:color w:val="000000"/>
        </w:rPr>
        <w:t xml:space="preserve"> </w:t>
      </w:r>
      <w:proofErr w:type="spellStart"/>
      <w:r w:rsidRPr="002D6DAA">
        <w:rPr>
          <w:color w:val="000000"/>
        </w:rPr>
        <w:t>Gutmans</w:t>
      </w:r>
      <w:proofErr w:type="spellEnd"/>
      <w:r w:rsidRPr="002D6DAA">
        <w:rPr>
          <w:color w:val="000000"/>
        </w:rPr>
        <w:t xml:space="preserve"> e Zeev </w:t>
      </w:r>
      <w:proofErr w:type="spellStart"/>
      <w:r w:rsidRPr="002D6DAA">
        <w:rPr>
          <w:color w:val="000000"/>
        </w:rPr>
        <w:t>Suraski</w:t>
      </w:r>
      <w:proofErr w:type="spellEnd"/>
      <w:r w:rsidRPr="002D6DAA">
        <w:rPr>
          <w:color w:val="000000"/>
        </w:rPr>
        <w:t xml:space="preserve">, estudantes que utilizavam o PHP em um projeto acadêmico, uniram-se a </w:t>
      </w:r>
      <w:proofErr w:type="spellStart"/>
      <w:r w:rsidRPr="002D6DAA">
        <w:rPr>
          <w:color w:val="000000"/>
        </w:rPr>
        <w:t>Lerdorf</w:t>
      </w:r>
      <w:proofErr w:type="spellEnd"/>
      <w:r w:rsidRPr="002D6DAA">
        <w:rPr>
          <w:color w:val="000000"/>
        </w:rPr>
        <w:t xml:space="preserve"> para aprimorar a linguagem. Eles reescreveram todo o código-fonte e lançaram o PHP 3 em junho de 1998. O PHP 3 trouxe recursos como extensibilidade, conexão com bancos de dados, suporte a orientação a objetos e uma nova API.</w:t>
      </w:r>
      <w:r w:rsidR="0025143B">
        <w:rPr>
          <w:color w:val="000000"/>
          <w:sz w:val="22"/>
          <w:szCs w:val="22"/>
        </w:rPr>
        <w:tab/>
      </w:r>
    </w:p>
    <w:p w14:paraId="48851D56" w14:textId="5364C3F8" w:rsidR="00546CB8" w:rsidRPr="00546CB8" w:rsidRDefault="00546CB8" w:rsidP="00546CB8">
      <w:pPr>
        <w:pBdr>
          <w:top w:val="nil"/>
          <w:left w:val="nil"/>
          <w:bottom w:val="nil"/>
          <w:right w:val="nil"/>
          <w:between w:val="nil"/>
        </w:pBdr>
        <w:spacing w:line="360" w:lineRule="auto"/>
        <w:ind w:firstLine="720"/>
        <w:rPr>
          <w:color w:val="000000"/>
        </w:rPr>
      </w:pPr>
      <w:r w:rsidRPr="00546CB8">
        <w:rPr>
          <w:color w:val="000000"/>
        </w:rPr>
        <w:t xml:space="preserve">Em 2000, o PHP 4 foi lançado, baseado no </w:t>
      </w:r>
      <w:proofErr w:type="spellStart"/>
      <w:r w:rsidRPr="00546CB8">
        <w:rPr>
          <w:color w:val="000000"/>
        </w:rPr>
        <w:t>Zend</w:t>
      </w:r>
      <w:proofErr w:type="spellEnd"/>
      <w:r w:rsidRPr="00546CB8">
        <w:rPr>
          <w:color w:val="000000"/>
        </w:rPr>
        <w:t xml:space="preserve"> </w:t>
      </w:r>
      <w:proofErr w:type="spellStart"/>
      <w:r w:rsidRPr="00546CB8">
        <w:rPr>
          <w:color w:val="000000"/>
        </w:rPr>
        <w:t>Engine</w:t>
      </w:r>
      <w:proofErr w:type="spellEnd"/>
      <w:r w:rsidRPr="00546CB8">
        <w:rPr>
          <w:color w:val="000000"/>
        </w:rPr>
        <w:t xml:space="preserve">, um novo mecanismo de processamento criado por Zeev e </w:t>
      </w:r>
      <w:proofErr w:type="spellStart"/>
      <w:r w:rsidRPr="00546CB8">
        <w:rPr>
          <w:color w:val="000000"/>
        </w:rPr>
        <w:t>Andi</w:t>
      </w:r>
      <w:proofErr w:type="spellEnd"/>
      <w:r w:rsidRPr="00546CB8">
        <w:rPr>
          <w:color w:val="000000"/>
        </w:rPr>
        <w:t xml:space="preserve"> para melhorar o desempenho e a modularidade do PHP. O PHP 4 trouxe melhorias, como seções e suporte a diferentes </w:t>
      </w:r>
      <w:r w:rsidRPr="00546CB8">
        <w:rPr>
          <w:color w:val="000000"/>
        </w:rPr>
        <w:lastRenderedPageBreak/>
        <w:t xml:space="preserve">servidores web, e permitia ser utilizado como linguagem para </w:t>
      </w:r>
      <w:proofErr w:type="spellStart"/>
      <w:r w:rsidRPr="00546CB8">
        <w:rPr>
          <w:color w:val="000000"/>
        </w:rPr>
        <w:t>shell</w:t>
      </w:r>
      <w:proofErr w:type="spellEnd"/>
      <w:r w:rsidRPr="00546CB8">
        <w:rPr>
          <w:color w:val="000000"/>
        </w:rPr>
        <w:t xml:space="preserve"> script. No entanto, o PHP ainda necessitava de mais suporte à orientação a objetos, que foi introduzido no PHP 5 em julho de 2004. Desde então, o PHP continua a adicionar recursos e se estabelece como uma das linguagens de programação orientada a objetos mais utilizadas no desenvolvimento web. Estima-se que o PHP seja usado em mais de 80% dos servidores web, consolidando sua posição como a linguagem mais popular para desenvolvimento web.</w:t>
      </w: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17C9260" w14:textId="5C304537" w:rsidR="00A5538A" w:rsidRPr="000C7768" w:rsidRDefault="0025143B" w:rsidP="000C7768">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14:paraId="2D0C7722" w14:textId="4DB9D504" w:rsidR="00F24DF5" w:rsidRDefault="000C7768">
      <w:pPr>
        <w:ind w:firstLine="0"/>
        <w:rPr>
          <w:b/>
          <w:color w:val="FF0000"/>
        </w:rPr>
      </w:pPr>
      <w:r w:rsidRPr="00A5538A">
        <w:rPr>
          <w:b/>
          <w:noProof/>
          <w:color w:val="FF0000"/>
        </w:rPr>
        <w:drawing>
          <wp:inline distT="0" distB="0" distL="0" distR="0" wp14:anchorId="6D2DCFA5" wp14:editId="65E65E50">
            <wp:extent cx="5760085" cy="1368653"/>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1368653"/>
                    </a:xfrm>
                    <a:prstGeom prst="rect">
                      <a:avLst/>
                    </a:prstGeom>
                  </pic:spPr>
                </pic:pic>
              </a:graphicData>
            </a:graphic>
          </wp:inline>
        </w:drawing>
      </w:r>
    </w:p>
    <w:p w14:paraId="13A02952" w14:textId="0AFE9C0D" w:rsidR="00255A8F" w:rsidRDefault="00255A8F">
      <w:pPr>
        <w:ind w:firstLine="0"/>
        <w:rPr>
          <w:b/>
          <w:color w:val="FF0000"/>
        </w:rPr>
      </w:pPr>
    </w:p>
    <w:p w14:paraId="52431536" w14:textId="77777777" w:rsidR="00F24DF5" w:rsidRDefault="0025143B" w:rsidP="00255A8F">
      <w:pPr>
        <w:pStyle w:val="Ttulo2"/>
        <w:spacing w:before="0" w:after="0"/>
      </w:pPr>
      <w:bookmarkStart w:id="8" w:name="_Toc119164368"/>
      <w:r>
        <w:t>5.1 Requisitos</w:t>
      </w:r>
      <w:bookmarkEnd w:id="8"/>
      <w:r>
        <w:t xml:space="preserve"> </w:t>
      </w:r>
    </w:p>
    <w:p w14:paraId="7291ABDB" w14:textId="646A3F9D" w:rsidR="00F24DF5" w:rsidRDefault="0025143B"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411883BC" w:rsidR="00F24DF5" w:rsidRDefault="0025143B" w:rsidP="00255A8F">
      <w:pPr>
        <w:pStyle w:val="Ttulo2"/>
        <w:spacing w:before="0" w:after="0"/>
      </w:pPr>
      <w:bookmarkStart w:id="9" w:name="_Toc119164369"/>
      <w:r>
        <w:t>5.1.1 Requisitos funcionais</w:t>
      </w:r>
      <w:bookmarkEnd w:id="9"/>
    </w:p>
    <w:p w14:paraId="033A693A" w14:textId="77777777" w:rsidR="00A5538A" w:rsidRDefault="00A5538A" w:rsidP="00A5538A">
      <w:r>
        <w:t xml:space="preserve">De acordo com </w:t>
      </w:r>
      <w:proofErr w:type="gramStart"/>
      <w:r>
        <w:t>IFSP(</w:t>
      </w:r>
      <w:proofErr w:type="gramEnd"/>
      <w:r>
        <w:t xml:space="preserve">2016), “Os requisitos funcionais são aqueles que descrevem os serviços que o sistema deve ter, como o sistema deve reagir a entradas específicas, e como o sistema deve se comportar em situações particulares. Em alguns casos os </w:t>
      </w:r>
      <w:proofErr w:type="spellStart"/>
      <w:r>
        <w:t>RFs</w:t>
      </w:r>
      <w:proofErr w:type="spellEnd"/>
      <w:r>
        <w:t xml:space="preserve"> podem também estabelecer explicitamente o que o sistema não irá fazer.” (apud SOMMERVILLE, 2011).</w:t>
      </w:r>
    </w:p>
    <w:p w14:paraId="72E378AF" w14:textId="77777777" w:rsidR="00A5538A" w:rsidRPr="00DA005F" w:rsidRDefault="00A5538A" w:rsidP="00A5538A">
      <w:r>
        <w:t xml:space="preserve">Como visto na tabela abaixo, são requisitos que está mais vinculado na relação do usuário com o software, são requisitos no qual o </w:t>
      </w:r>
      <w:proofErr w:type="spellStart"/>
      <w:r>
        <w:t>usúario</w:t>
      </w:r>
      <w:proofErr w:type="spellEnd"/>
      <w:r>
        <w:t xml:space="preserve"> tem pleno e claro acesso.</w:t>
      </w:r>
    </w:p>
    <w:p w14:paraId="6482A680" w14:textId="77777777" w:rsidR="00A5538A" w:rsidRPr="00A5538A" w:rsidRDefault="00A5538A" w:rsidP="00A5538A"/>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25143B" w:rsidP="00255A8F">
      <w:pPr>
        <w:pStyle w:val="Ttulo3"/>
        <w:spacing w:before="0" w:after="0" w:line="360" w:lineRule="auto"/>
        <w:rPr>
          <w:b/>
        </w:rPr>
      </w:pPr>
      <w:bookmarkStart w:id="10" w:name="_Toc119164370"/>
      <w:r>
        <w:rPr>
          <w:b/>
        </w:rPr>
        <w:t>5.1.2 Requisitos não funcionais</w:t>
      </w:r>
      <w:bookmarkEnd w:id="10"/>
      <w:r>
        <w:rPr>
          <w:b/>
        </w:rPr>
        <w:t xml:space="preserve"> </w:t>
      </w:r>
    </w:p>
    <w:p w14:paraId="42A074C8" w14:textId="4B5CF32A" w:rsidR="00F24DF5" w:rsidRDefault="0025143B"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25143B" w:rsidP="00255A8F">
      <w:pPr>
        <w:pStyle w:val="Ttulo2"/>
        <w:numPr>
          <w:ilvl w:val="1"/>
          <w:numId w:val="3"/>
        </w:numPr>
        <w:spacing w:before="0" w:after="0"/>
      </w:pPr>
      <w:r>
        <w:t xml:space="preserve"> </w:t>
      </w:r>
      <w:bookmarkStart w:id="11" w:name="_Toc119164371"/>
      <w:r>
        <w:t>Diagrama de Contexto</w:t>
      </w:r>
      <w:bookmarkEnd w:id="11"/>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25143B">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25143B">
      <w:pPr>
        <w:pStyle w:val="Ttulo2"/>
        <w:numPr>
          <w:ilvl w:val="1"/>
          <w:numId w:val="3"/>
        </w:numPr>
      </w:pPr>
      <w:bookmarkStart w:id="12" w:name="_Toc119164372"/>
      <w:r>
        <w:t>Diagrama de Fluxo de dados</w:t>
      </w:r>
      <w:bookmarkEnd w:id="12"/>
    </w:p>
    <w:p w14:paraId="21051E4B" w14:textId="63B08C8D" w:rsidR="00F24DF5" w:rsidRDefault="00F24DF5">
      <w:pPr>
        <w:ind w:firstLine="0"/>
      </w:pPr>
    </w:p>
    <w:p w14:paraId="5C67ED93" w14:textId="582AAC66" w:rsidR="00F24DF5" w:rsidRDefault="0025143B">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25143B">
      <w:pPr>
        <w:pStyle w:val="Ttulo2"/>
        <w:numPr>
          <w:ilvl w:val="1"/>
          <w:numId w:val="3"/>
        </w:numPr>
        <w:ind w:left="578" w:hanging="578"/>
      </w:pPr>
      <w:bookmarkStart w:id="13" w:name="_Toc119164373"/>
      <w:r>
        <w:t>Diagrama de Entidade e relacionamento</w:t>
      </w:r>
      <w:bookmarkEnd w:id="13"/>
    </w:p>
    <w:p w14:paraId="57C150BD" w14:textId="070CE048" w:rsidR="00F24DF5" w:rsidRDefault="00F24DF5">
      <w:pPr>
        <w:ind w:firstLine="0"/>
      </w:pPr>
    </w:p>
    <w:p w14:paraId="2E433F6C" w14:textId="77777777" w:rsidR="00F24DF5" w:rsidRDefault="0025143B">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25143B">
      <w:pPr>
        <w:pStyle w:val="Ttulo2"/>
        <w:numPr>
          <w:ilvl w:val="1"/>
          <w:numId w:val="3"/>
        </w:numPr>
        <w:ind w:left="578" w:hanging="578"/>
      </w:pPr>
      <w:bookmarkStart w:id="14" w:name="_Toc119164374"/>
      <w:r>
        <w:t>Dicionário de Dados</w:t>
      </w:r>
      <w:bookmarkEnd w:id="14"/>
    </w:p>
    <w:p w14:paraId="0006D30C" w14:textId="1A7518FE" w:rsidR="00F24DF5" w:rsidRDefault="00F24DF5">
      <w:pPr>
        <w:tabs>
          <w:tab w:val="left" w:pos="0"/>
          <w:tab w:val="left" w:pos="0"/>
        </w:tabs>
        <w:spacing w:before="240" w:line="360" w:lineRule="auto"/>
        <w:ind w:firstLine="0"/>
      </w:pPr>
    </w:p>
    <w:p w14:paraId="20DB1416" w14:textId="77777777" w:rsidR="00F24DF5" w:rsidRDefault="0025143B">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25143B">
      <w:pPr>
        <w:pStyle w:val="Ttulo2"/>
        <w:numPr>
          <w:ilvl w:val="1"/>
          <w:numId w:val="4"/>
        </w:numPr>
      </w:pPr>
      <w:bookmarkStart w:id="15" w:name="_Toc119164375"/>
      <w:r>
        <w:t>Diagrama de Caso de Uso</w:t>
      </w:r>
      <w:bookmarkEnd w:id="15"/>
    </w:p>
    <w:p w14:paraId="150AF648" w14:textId="194C77DB" w:rsidR="00F24DF5" w:rsidRDefault="0025143B">
      <w:pPr>
        <w:tabs>
          <w:tab w:val="left" w:pos="-5"/>
          <w:tab w:val="left" w:pos="-5"/>
          <w:tab w:val="left" w:pos="-5"/>
        </w:tabs>
        <w:ind w:left="720" w:hanging="861"/>
        <w:rPr>
          <w:b/>
          <w:sz w:val="20"/>
          <w:szCs w:val="20"/>
        </w:rPr>
      </w:pPr>
      <w:bookmarkStart w:id="16" w:name="_heading=h.44sinio" w:colFirst="0" w:colLast="0"/>
      <w:bookmarkEnd w:id="16"/>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25143B">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25143B">
      <w:r>
        <w:rPr>
          <w:b/>
          <w:sz w:val="20"/>
          <w:szCs w:val="20"/>
        </w:rPr>
        <w:t>Fonte: O autor, 2022</w:t>
      </w:r>
    </w:p>
    <w:p w14:paraId="6A1E35C6" w14:textId="77777777" w:rsidR="00F24DF5" w:rsidRDefault="0025143B">
      <w:pPr>
        <w:pStyle w:val="Ttulo3"/>
        <w:numPr>
          <w:ilvl w:val="2"/>
          <w:numId w:val="4"/>
        </w:numPr>
      </w:pPr>
      <w:bookmarkStart w:id="17" w:name="_Toc119164376"/>
      <w:r>
        <w:t>Cadastrar</w:t>
      </w:r>
      <w:bookmarkEnd w:id="17"/>
    </w:p>
    <w:p w14:paraId="1727E5FD" w14:textId="77777777" w:rsidR="00F24DF5" w:rsidRDefault="00F24DF5">
      <w:pPr>
        <w:ind w:firstLine="0"/>
        <w:rPr>
          <w:b/>
        </w:rPr>
      </w:pPr>
    </w:p>
    <w:p w14:paraId="70AEDFEB" w14:textId="77777777" w:rsidR="00F24DF5" w:rsidRDefault="0025143B">
      <w:pPr>
        <w:pStyle w:val="Ttulo3"/>
        <w:numPr>
          <w:ilvl w:val="2"/>
          <w:numId w:val="4"/>
        </w:numPr>
      </w:pPr>
      <w:bookmarkStart w:id="18" w:name="_heading=h.vsohz8hitavy" w:colFirst="0" w:colLast="0"/>
      <w:bookmarkStart w:id="19" w:name="_Toc119164377"/>
      <w:bookmarkEnd w:id="18"/>
      <w:proofErr w:type="spellStart"/>
      <w:r>
        <w:lastRenderedPageBreak/>
        <w:t>Logar</w:t>
      </w:r>
      <w:bookmarkEnd w:id="19"/>
      <w:proofErr w:type="spellEnd"/>
    </w:p>
    <w:p w14:paraId="70FED30F" w14:textId="77777777" w:rsidR="00F24DF5" w:rsidRDefault="00F24DF5">
      <w:pPr>
        <w:tabs>
          <w:tab w:val="left" w:pos="709"/>
        </w:tabs>
        <w:ind w:firstLine="0"/>
        <w:rPr>
          <w:b/>
        </w:rPr>
      </w:pPr>
    </w:p>
    <w:p w14:paraId="7AF3D078" w14:textId="77777777" w:rsidR="00F24DF5" w:rsidRDefault="0025143B">
      <w:pPr>
        <w:pStyle w:val="Ttulo3"/>
        <w:numPr>
          <w:ilvl w:val="2"/>
          <w:numId w:val="4"/>
        </w:numPr>
      </w:pPr>
      <w:bookmarkStart w:id="20" w:name="_heading=h.w4pjqu5od5l" w:colFirst="0" w:colLast="0"/>
      <w:bookmarkStart w:id="21" w:name="_Toc119164378"/>
      <w:bookmarkEnd w:id="20"/>
      <w:r>
        <w:t>Cadastro de funcionário/profissional</w:t>
      </w:r>
      <w:bookmarkEnd w:id="21"/>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25143B">
      <w:pPr>
        <w:pStyle w:val="Ttulo3"/>
        <w:numPr>
          <w:ilvl w:val="2"/>
          <w:numId w:val="4"/>
        </w:numPr>
        <w:spacing w:after="0" w:line="240" w:lineRule="auto"/>
      </w:pPr>
      <w:bookmarkStart w:id="22" w:name="_heading=h.iimt9dgudcin" w:colFirst="0" w:colLast="0"/>
      <w:bookmarkStart w:id="23" w:name="_Toc119164379"/>
      <w:bookmarkEnd w:id="22"/>
      <w:r>
        <w:t>Consultar profissionais</w:t>
      </w:r>
      <w:bookmarkEnd w:id="23"/>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25143B">
      <w:pPr>
        <w:pStyle w:val="Ttulo3"/>
        <w:numPr>
          <w:ilvl w:val="2"/>
          <w:numId w:val="4"/>
        </w:numPr>
      </w:pPr>
      <w:bookmarkStart w:id="24" w:name="_heading=h.hyvwenoixavx" w:colFirst="0" w:colLast="0"/>
      <w:bookmarkStart w:id="25" w:name="_Toc119164380"/>
      <w:bookmarkEnd w:id="24"/>
      <w:r>
        <w:t>Agendamento</w:t>
      </w:r>
      <w:bookmarkEnd w:id="25"/>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25143B">
      <w:pPr>
        <w:pStyle w:val="Ttulo2"/>
        <w:numPr>
          <w:ilvl w:val="1"/>
          <w:numId w:val="4"/>
        </w:numPr>
        <w:ind w:left="578" w:hanging="578"/>
      </w:pPr>
      <w:bookmarkStart w:id="26" w:name="_Toc119164381"/>
      <w:r>
        <w:t>Diagrama de Classe</w:t>
      </w:r>
      <w:bookmarkEnd w:id="26"/>
    </w:p>
    <w:p w14:paraId="2943B9E6" w14:textId="34528362" w:rsidR="00F24DF5" w:rsidRDefault="0025143B">
      <w:pPr>
        <w:ind w:firstLine="0"/>
      </w:pPr>
      <w:r>
        <w:rPr>
          <w:b/>
          <w:sz w:val="20"/>
          <w:szCs w:val="20"/>
        </w:rPr>
        <w:t>Fonte: O autor, 2022</w:t>
      </w:r>
    </w:p>
    <w:p w14:paraId="263F6966" w14:textId="77777777" w:rsidR="00F24DF5" w:rsidRDefault="0025143B">
      <w:pPr>
        <w:pStyle w:val="Ttulo2"/>
        <w:numPr>
          <w:ilvl w:val="1"/>
          <w:numId w:val="4"/>
        </w:numPr>
        <w:ind w:left="578" w:hanging="578"/>
      </w:pPr>
      <w:bookmarkStart w:id="27" w:name="_Toc119164382"/>
      <w:r>
        <w:t>Diagrama de Sequência</w:t>
      </w:r>
      <w:bookmarkEnd w:id="27"/>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25143B">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25143B">
      <w:pPr>
        <w:pStyle w:val="Ttulo2"/>
        <w:numPr>
          <w:ilvl w:val="1"/>
          <w:numId w:val="4"/>
        </w:numPr>
        <w:ind w:left="578" w:hanging="578"/>
      </w:pPr>
      <w:bookmarkStart w:id="28" w:name="_Toc119164383"/>
      <w:r>
        <w:lastRenderedPageBreak/>
        <w:t>Diagrama de Atividade</w:t>
      </w:r>
      <w:bookmarkEnd w:id="28"/>
    </w:p>
    <w:p w14:paraId="7AFB762C" w14:textId="45ACAF77" w:rsidR="00F24DF5" w:rsidRDefault="00F24DF5">
      <w:pPr>
        <w:spacing w:line="360" w:lineRule="auto"/>
        <w:ind w:left="709" w:hanging="709"/>
      </w:pPr>
    </w:p>
    <w:p w14:paraId="1BF181E1" w14:textId="77777777" w:rsidR="00F24DF5" w:rsidRDefault="0025143B">
      <w:pPr>
        <w:ind w:firstLine="0"/>
      </w:pPr>
      <w:r>
        <w:rPr>
          <w:b/>
          <w:sz w:val="20"/>
          <w:szCs w:val="20"/>
        </w:rPr>
        <w:t>Fonte: O autor, 2022</w:t>
      </w:r>
    </w:p>
    <w:p w14:paraId="1B104D03" w14:textId="77777777" w:rsidR="00F24DF5" w:rsidRDefault="0025143B">
      <w:pPr>
        <w:pStyle w:val="Ttulo1"/>
        <w:numPr>
          <w:ilvl w:val="0"/>
          <w:numId w:val="4"/>
        </w:numPr>
        <w:ind w:left="0" w:firstLine="0"/>
      </w:pPr>
      <w:bookmarkStart w:id="29" w:name="_Toc119164384"/>
      <w:r>
        <w:lastRenderedPageBreak/>
        <w:t>Telas</w:t>
      </w:r>
      <w:bookmarkEnd w:id="2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25143B" w:rsidP="00AB6281">
      <w:pPr>
        <w:pStyle w:val="Ttulo1"/>
        <w:numPr>
          <w:ilvl w:val="0"/>
          <w:numId w:val="4"/>
        </w:numPr>
        <w:spacing w:line="360" w:lineRule="auto"/>
        <w:ind w:left="0" w:firstLine="0"/>
      </w:pPr>
      <w:r>
        <w:lastRenderedPageBreak/>
        <w:t xml:space="preserve"> </w:t>
      </w:r>
      <w:bookmarkStart w:id="30" w:name="_Toc119164385"/>
      <w:r>
        <w:t>Conclusão</w:t>
      </w:r>
      <w:bookmarkEnd w:id="30"/>
    </w:p>
    <w:p w14:paraId="388313CB" w14:textId="77777777" w:rsidR="00F24DF5" w:rsidRPr="00AB6281" w:rsidRDefault="00F24DF5" w:rsidP="00AB6281">
      <w:pPr>
        <w:spacing w:line="360" w:lineRule="auto"/>
        <w:ind w:left="709" w:firstLine="0"/>
      </w:pPr>
      <w:bookmarkStart w:id="31" w:name="_heading=h.qsh70q" w:colFirst="0" w:colLast="0"/>
      <w:bookmarkEnd w:id="31"/>
    </w:p>
    <w:p w14:paraId="179B1ECD" w14:textId="77777777" w:rsidR="00F24DF5" w:rsidRPr="00AB6281" w:rsidRDefault="00F24DF5" w:rsidP="00AB6281">
      <w:pPr>
        <w:ind w:left="709" w:firstLine="0"/>
      </w:pPr>
    </w:p>
    <w:p w14:paraId="34F96E59" w14:textId="77777777" w:rsidR="00F24DF5" w:rsidRDefault="0025143B">
      <w:pPr>
        <w:pStyle w:val="Ttulo1"/>
        <w:numPr>
          <w:ilvl w:val="0"/>
          <w:numId w:val="4"/>
        </w:numPr>
        <w:ind w:left="0" w:firstLine="0"/>
      </w:pPr>
      <w:bookmarkStart w:id="32" w:name="_Toc119164386"/>
      <w:r>
        <w:lastRenderedPageBreak/>
        <w:t>REFERÊNCIAS</w:t>
      </w:r>
      <w:bookmarkEnd w:id="32"/>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468AB30A" w14:textId="77777777" w:rsidR="002D6DAA" w:rsidRPr="002D6DAA" w:rsidRDefault="002D6DAA" w:rsidP="002D6DAA">
      <w:pPr>
        <w:pBdr>
          <w:top w:val="nil"/>
          <w:left w:val="nil"/>
          <w:bottom w:val="nil"/>
          <w:right w:val="nil"/>
          <w:between w:val="nil"/>
        </w:pBdr>
        <w:spacing w:after="240" w:line="240" w:lineRule="auto"/>
        <w:ind w:firstLine="0"/>
        <w:rPr>
          <w:color w:val="000000"/>
          <w:sz w:val="22"/>
          <w:szCs w:val="22"/>
        </w:rPr>
      </w:pPr>
      <w:bookmarkStart w:id="33" w:name="_heading=h.1pxezwc" w:colFirst="0" w:colLast="0"/>
      <w:bookmarkEnd w:id="33"/>
      <w:r w:rsidRPr="002D6DAA">
        <w:rPr>
          <w:color w:val="000000"/>
          <w:sz w:val="22"/>
          <w:szCs w:val="22"/>
        </w:rPr>
        <w:t>CARVALHO, Igor Ribeiro. PROJETO DE UMA MÁQUINAA LASER DE PEQUENO PORTE PARA CORTE DE CHAPAS EM MDF E ACRÍLICO COM ESPESSURAS ATÉ 4MM. 2021.</w:t>
      </w:r>
    </w:p>
    <w:p w14:paraId="52035562" w14:textId="77777777" w:rsidR="002D6DAA" w:rsidRPr="002D6DAA" w:rsidRDefault="002D6DAA" w:rsidP="002D6DAA">
      <w:pPr>
        <w:pBdr>
          <w:top w:val="nil"/>
          <w:left w:val="nil"/>
          <w:bottom w:val="nil"/>
          <w:right w:val="nil"/>
          <w:between w:val="nil"/>
        </w:pBdr>
        <w:spacing w:after="240" w:line="240" w:lineRule="auto"/>
        <w:ind w:firstLine="0"/>
        <w:rPr>
          <w:color w:val="000000"/>
          <w:sz w:val="22"/>
          <w:szCs w:val="22"/>
        </w:rPr>
      </w:pPr>
      <w:r w:rsidRPr="002D6DAA">
        <w:rPr>
          <w:color w:val="000000"/>
          <w:sz w:val="22"/>
          <w:szCs w:val="22"/>
        </w:rPr>
        <w:t xml:space="preserve">MONITOR, Global </w:t>
      </w:r>
      <w:proofErr w:type="spellStart"/>
      <w:r w:rsidRPr="002D6DAA">
        <w:rPr>
          <w:color w:val="000000"/>
          <w:sz w:val="22"/>
          <w:szCs w:val="22"/>
        </w:rPr>
        <w:t>Entrepreneurship</w:t>
      </w:r>
      <w:proofErr w:type="spellEnd"/>
      <w:r w:rsidRPr="002D6DAA">
        <w:rPr>
          <w:color w:val="000000"/>
          <w:sz w:val="22"/>
          <w:szCs w:val="22"/>
        </w:rPr>
        <w:t xml:space="preserve"> et al. Empreendedorismo no Brasil: 2016. Curitiba: </w:t>
      </w:r>
      <w:proofErr w:type="spellStart"/>
      <w:r w:rsidRPr="002D6DAA">
        <w:rPr>
          <w:color w:val="000000"/>
          <w:sz w:val="22"/>
          <w:szCs w:val="22"/>
        </w:rPr>
        <w:t>Ibqp</w:t>
      </w:r>
      <w:proofErr w:type="spellEnd"/>
      <w:r w:rsidRPr="002D6DAA">
        <w:rPr>
          <w:color w:val="000000"/>
          <w:sz w:val="22"/>
          <w:szCs w:val="22"/>
        </w:rPr>
        <w:t>, p. 1-208, 2017.</w:t>
      </w:r>
    </w:p>
    <w:p w14:paraId="64EF66C4" w14:textId="77777777" w:rsidR="002D6DAA" w:rsidRPr="002D6DAA" w:rsidRDefault="002D6DAA" w:rsidP="002D6DAA">
      <w:pPr>
        <w:pBdr>
          <w:top w:val="nil"/>
          <w:left w:val="nil"/>
          <w:bottom w:val="nil"/>
          <w:right w:val="nil"/>
          <w:between w:val="nil"/>
        </w:pBdr>
        <w:spacing w:after="240" w:line="240" w:lineRule="auto"/>
        <w:ind w:firstLine="0"/>
        <w:rPr>
          <w:color w:val="000000"/>
          <w:sz w:val="22"/>
          <w:szCs w:val="22"/>
        </w:rPr>
      </w:pPr>
      <w:r w:rsidRPr="002D6DAA">
        <w:rPr>
          <w:color w:val="000000"/>
          <w:sz w:val="22"/>
          <w:szCs w:val="22"/>
        </w:rPr>
        <w:t xml:space="preserve">MONTENEGRO, Cristina Raquel Aires. </w:t>
      </w:r>
      <w:proofErr w:type="spellStart"/>
      <w:r w:rsidRPr="002D6DAA">
        <w:rPr>
          <w:color w:val="000000"/>
          <w:sz w:val="22"/>
          <w:szCs w:val="22"/>
        </w:rPr>
        <w:t>Ecommerce</w:t>
      </w:r>
      <w:proofErr w:type="spellEnd"/>
      <w:r w:rsidRPr="002D6DAA">
        <w:rPr>
          <w:color w:val="000000"/>
          <w:sz w:val="22"/>
          <w:szCs w:val="22"/>
        </w:rPr>
        <w:t>, uma nova forma de comprar: o caso da aquisição de artigos de moda. 2021. Tese de Doutorado.</w:t>
      </w:r>
    </w:p>
    <w:p w14:paraId="332DA5C0" w14:textId="4F46690F" w:rsidR="00F24DF5" w:rsidRDefault="002D6DAA" w:rsidP="002D6DAA">
      <w:pPr>
        <w:pBdr>
          <w:top w:val="nil"/>
          <w:left w:val="nil"/>
          <w:bottom w:val="nil"/>
          <w:right w:val="nil"/>
          <w:between w:val="nil"/>
        </w:pBdr>
        <w:spacing w:after="240" w:line="240" w:lineRule="auto"/>
        <w:ind w:firstLine="0"/>
        <w:rPr>
          <w:color w:val="000000"/>
          <w:sz w:val="22"/>
          <w:szCs w:val="22"/>
        </w:rPr>
      </w:pPr>
      <w:r w:rsidRPr="002D6DAA">
        <w:rPr>
          <w:color w:val="000000"/>
          <w:sz w:val="22"/>
          <w:szCs w:val="22"/>
        </w:rPr>
        <w:t>MORALES, Leonel LD; ANTONIAZZI, Felipe. IMPLEMENTAÇÃO DE UM SISTEMA DE CORTE AUTOMATIZADO (Congresso CONEM), 2016.</w:t>
      </w:r>
    </w:p>
    <w:sectPr w:rsidR="00F24DF5">
      <w:headerReference w:type="default" r:id="rId10"/>
      <w:footerReference w:type="default" r:id="rId11"/>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0943C" w14:textId="77777777" w:rsidR="00E36665" w:rsidRDefault="00E36665">
      <w:pPr>
        <w:spacing w:line="240" w:lineRule="auto"/>
      </w:pPr>
      <w:r>
        <w:separator/>
      </w:r>
    </w:p>
  </w:endnote>
  <w:endnote w:type="continuationSeparator" w:id="0">
    <w:p w14:paraId="56A7EE38" w14:textId="77777777" w:rsidR="00E36665" w:rsidRDefault="00E36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33AC1" w14:textId="77777777" w:rsidR="00E36665" w:rsidRDefault="00E36665">
      <w:pPr>
        <w:spacing w:line="240" w:lineRule="auto"/>
      </w:pPr>
      <w:r>
        <w:separator/>
      </w:r>
    </w:p>
  </w:footnote>
  <w:footnote w:type="continuationSeparator" w:id="0">
    <w:p w14:paraId="275B3E26" w14:textId="77777777" w:rsidR="00E36665" w:rsidRDefault="00E36665">
      <w:pPr>
        <w:spacing w:line="240" w:lineRule="auto"/>
      </w:pPr>
      <w:r>
        <w:continuationSeparator/>
      </w:r>
    </w:p>
  </w:footnote>
  <w:footnote w:id="1">
    <w:p w14:paraId="6F428DD4" w14:textId="77777777" w:rsidR="00F24DF5" w:rsidRDefault="0025143B">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25143B">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25143B">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546CB8">
      <w:rPr>
        <w:rFonts w:ascii="Times New Roman" w:eastAsia="Times New Roman" w:hAnsi="Times New Roman" w:cs="Times New Roman"/>
        <w:noProof/>
        <w:color w:val="000000"/>
      </w:rPr>
      <w:t>20</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39F1681"/>
    <w:multiLevelType w:val="hybridMultilevel"/>
    <w:tmpl w:val="5D668794"/>
    <w:lvl w:ilvl="0" w:tplc="8FFC271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7A3210D"/>
    <w:multiLevelType w:val="hybridMultilevel"/>
    <w:tmpl w:val="3EDC03F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24B8"/>
    <w:rsid w:val="00040D56"/>
    <w:rsid w:val="000936ED"/>
    <w:rsid w:val="000C39C2"/>
    <w:rsid w:val="000C7768"/>
    <w:rsid w:val="000D7DF9"/>
    <w:rsid w:val="001866D6"/>
    <w:rsid w:val="001C2BD7"/>
    <w:rsid w:val="0025143B"/>
    <w:rsid w:val="00255A8F"/>
    <w:rsid w:val="002A12B1"/>
    <w:rsid w:val="002D6DAA"/>
    <w:rsid w:val="003158C0"/>
    <w:rsid w:val="00347718"/>
    <w:rsid w:val="003A4071"/>
    <w:rsid w:val="00411101"/>
    <w:rsid w:val="00471584"/>
    <w:rsid w:val="004B5677"/>
    <w:rsid w:val="00546CB8"/>
    <w:rsid w:val="007B6883"/>
    <w:rsid w:val="009A2C03"/>
    <w:rsid w:val="009D7EEB"/>
    <w:rsid w:val="009F5993"/>
    <w:rsid w:val="00A5538A"/>
    <w:rsid w:val="00AB317B"/>
    <w:rsid w:val="00AB6281"/>
    <w:rsid w:val="00BF16FE"/>
    <w:rsid w:val="00D70651"/>
    <w:rsid w:val="00E36665"/>
    <w:rsid w:val="00F06513"/>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23</Pages>
  <Words>3122</Words>
  <Characters>16862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matheus dahmer</cp:lastModifiedBy>
  <cp:revision>5</cp:revision>
  <dcterms:created xsi:type="dcterms:W3CDTF">2024-05-17T13:29:00Z</dcterms:created>
  <dcterms:modified xsi:type="dcterms:W3CDTF">2024-08-24T19:52:00Z</dcterms:modified>
</cp:coreProperties>
</file>