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tabs>
          <w:tab w:val="left" w:pos="1520" w:leader="none"/>
          <w:tab w:val="left" w:pos="5940" w:leader="none"/>
          <w:tab w:val="left" w:pos="6300" w:leader="none"/>
        </w:tabs>
        <w:spacing w:lineRule="auto" w:line="254" w:before="0" w:after="160"/>
        <w:jc w:val="center"/>
        <w:rPr>
          <w:rFonts w:eastAsia="Calibri" w:cs="Calibri" w:ascii="Calibri" w:hAnsi="Calibri"/>
          <w:b w:val="false"/>
          <w:sz w:val="36"/>
          <w:szCs w:val="36"/>
        </w:rPr>
      </w:pPr>
      <w:r>
        <w:rPr>
          <w:rFonts w:eastAsia="Calibri" w:cs="Calibri" w:ascii="Calibri" w:hAnsi="Calibri"/>
          <w:b w:val="false"/>
          <w:sz w:val="36"/>
          <w:szCs w:val="36"/>
        </w:rPr>
        <w:t>Train Trax: Train Monitor for Positive Train Control Test Beds</w:t>
      </w:r>
    </w:p>
    <w:p>
      <w:pPr>
        <w:pStyle w:val="Normal"/>
        <w:tabs>
          <w:tab w:val="left" w:pos="1520" w:leader="none"/>
          <w:tab w:val="left" w:pos="5940" w:leader="none"/>
          <w:tab w:val="left" w:pos="6300" w:leader="none"/>
        </w:tabs>
        <w:spacing w:lineRule="auto" w:line="254" w:before="0" w:after="160"/>
        <w:jc w:val="center"/>
        <w:rPr/>
      </w:pPr>
      <w:r>
        <w:rPr/>
      </w:r>
    </w:p>
    <w:p>
      <w:pPr>
        <w:pStyle w:val="Normal"/>
        <w:tabs>
          <w:tab w:val="left" w:pos="1520" w:leader="none"/>
          <w:tab w:val="left" w:pos="5940" w:leader="none"/>
          <w:tab w:val="left" w:pos="6300" w:leader="none"/>
        </w:tabs>
        <w:spacing w:lineRule="auto" w:line="254" w:before="0" w:after="160"/>
        <w:rPr/>
      </w:pPr>
      <w:r>
        <w:rPr/>
      </w:r>
    </w:p>
    <w:p>
      <w:pPr>
        <w:pStyle w:val="Normal"/>
        <w:tabs>
          <w:tab w:val="left" w:pos="1520" w:leader="none"/>
          <w:tab w:val="left" w:pos="5940" w:leader="none"/>
          <w:tab w:val="left" w:pos="6300" w:leader="none"/>
        </w:tabs>
        <w:spacing w:lineRule="auto" w:line="254" w:before="0" w:after="160"/>
        <w:rPr/>
      </w:pPr>
      <w:r>
        <w:rPr/>
      </w:r>
    </w:p>
    <w:p>
      <w:pPr>
        <w:pStyle w:val="Normal"/>
        <w:tabs>
          <w:tab w:val="left" w:pos="1520" w:leader="none"/>
          <w:tab w:val="left" w:pos="5940" w:leader="none"/>
          <w:tab w:val="left" w:pos="6300" w:leader="none"/>
        </w:tabs>
        <w:spacing w:lineRule="auto" w:line="254" w:before="0" w:after="160"/>
        <w:jc w:val="center"/>
        <w:rPr>
          <w:rFonts w:eastAsia="Calibri" w:cs="Calibri" w:ascii="Calibri" w:hAnsi="Calibri"/>
          <w:b w:val="false"/>
          <w:sz w:val="36"/>
          <w:szCs w:val="36"/>
        </w:rPr>
      </w:pPr>
      <w:r>
        <w:rPr>
          <w:rFonts w:eastAsia="Calibri" w:cs="Calibri" w:ascii="Calibri" w:hAnsi="Calibri"/>
          <w:b w:val="false"/>
          <w:sz w:val="36"/>
          <w:szCs w:val="36"/>
        </w:rPr>
        <w:t>Software Design Specification</w:t>
      </w:r>
    </w:p>
    <w:p>
      <w:pPr>
        <w:pStyle w:val="Normal"/>
        <w:rPr/>
      </w:pPr>
      <w:r>
        <w:rPr/>
      </w:r>
    </w:p>
    <w:p>
      <w:pPr>
        <w:pStyle w:val="Heading1"/>
        <w:pageBreakBefore/>
        <w:spacing w:before="400" w:after="40"/>
        <w:rPr/>
      </w:pPr>
      <w:bookmarkStart w:id="0" w:name="h.gjdgxs"/>
      <w:bookmarkEnd w:id="0"/>
      <w:r>
        <w:rPr/>
        <w:t>Revision History</w:t>
      </w:r>
    </w:p>
    <w:p>
      <w:pPr>
        <w:pStyle w:val="Normal"/>
        <w:spacing w:before="0" w:after="0"/>
        <w:rPr/>
      </w:pPr>
      <w:r>
        <w:rPr/>
      </w:r>
    </w:p>
    <w:tbl>
      <w:tblPr>
        <w:jc w:val="center"/>
        <w:tblInd w:w="0"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2340"/>
        <w:gridCol w:w="2340"/>
        <w:gridCol w:w="2340"/>
        <w:gridCol w:w="2339"/>
      </w:tblGrid>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54" w:before="0" w:after="160"/>
              <w:rPr>
                <w:rFonts w:eastAsia="Calibri" w:cs="Calibri" w:ascii="Calibri" w:hAnsi="Calibri"/>
                <w:b w:val="false"/>
                <w:sz w:val="22"/>
                <w:szCs w:val="22"/>
              </w:rPr>
            </w:pPr>
            <w:r>
              <w:rPr>
                <w:rFonts w:eastAsia="Calibri" w:cs="Calibri" w:ascii="Calibri" w:hAnsi="Calibri"/>
                <w:b w:val="false"/>
                <w:sz w:val="22"/>
                <w:szCs w:val="22"/>
              </w:rPr>
              <w:t>Version</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54" w:before="0" w:after="160"/>
              <w:rPr>
                <w:rFonts w:eastAsia="Calibri" w:cs="Calibri" w:ascii="Calibri" w:hAnsi="Calibri"/>
                <w:b w:val="false"/>
                <w:sz w:val="22"/>
                <w:szCs w:val="22"/>
              </w:rPr>
            </w:pPr>
            <w:r>
              <w:rPr>
                <w:rFonts w:eastAsia="Calibri" w:cs="Calibri" w:ascii="Calibri" w:hAnsi="Calibri"/>
                <w:b w:val="false"/>
                <w:sz w:val="22"/>
                <w:szCs w:val="22"/>
              </w:rPr>
              <w:t>Date</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54" w:before="0" w:after="160"/>
              <w:rPr>
                <w:rFonts w:eastAsia="Calibri" w:cs="Calibri" w:ascii="Calibri" w:hAnsi="Calibri"/>
                <w:b w:val="false"/>
                <w:sz w:val="22"/>
                <w:szCs w:val="22"/>
              </w:rPr>
            </w:pPr>
            <w:r>
              <w:rPr>
                <w:rFonts w:eastAsia="Calibri" w:cs="Calibri" w:ascii="Calibri" w:hAnsi="Calibri"/>
                <w:b w:val="false"/>
                <w:sz w:val="22"/>
                <w:szCs w:val="22"/>
              </w:rPr>
              <w:t>Description</w:t>
            </w:r>
          </w:p>
        </w:tc>
        <w:tc>
          <w:tcPr>
            <w:tcW w:w="23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54" w:before="0" w:after="160"/>
              <w:rPr>
                <w:rFonts w:eastAsia="Calibri" w:cs="Calibri" w:ascii="Calibri" w:hAnsi="Calibri"/>
                <w:b w:val="false"/>
                <w:sz w:val="22"/>
                <w:szCs w:val="22"/>
              </w:rPr>
            </w:pPr>
            <w:r>
              <w:rPr>
                <w:rFonts w:eastAsia="Calibri" w:cs="Calibri" w:ascii="Calibri" w:hAnsi="Calibri"/>
                <w:b w:val="false"/>
                <w:sz w:val="22"/>
                <w:szCs w:val="22"/>
              </w:rPr>
              <w:t>Author</w:t>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54" w:before="0" w:after="160"/>
              <w:rPr>
                <w:rFonts w:eastAsia="Calibri" w:cs="Calibri" w:ascii="Calibri" w:hAnsi="Calibri"/>
                <w:b w:val="false"/>
                <w:sz w:val="22"/>
                <w:szCs w:val="22"/>
              </w:rPr>
            </w:pPr>
            <w:r>
              <w:rPr>
                <w:rFonts w:eastAsia="Calibri" w:cs="Calibri" w:ascii="Calibri" w:hAnsi="Calibri"/>
                <w:b w:val="false"/>
                <w:sz w:val="22"/>
                <w:szCs w:val="22"/>
              </w:rPr>
              <w:t>1.0</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54" w:before="0" w:after="160"/>
              <w:rPr>
                <w:rFonts w:eastAsia="Calibri" w:cs="Calibri" w:ascii="Calibri" w:hAnsi="Calibri"/>
                <w:b w:val="false"/>
                <w:sz w:val="22"/>
                <w:szCs w:val="22"/>
              </w:rPr>
            </w:pPr>
            <w:r>
              <w:rPr>
                <w:rFonts w:eastAsia="Calibri" w:cs="Calibri" w:ascii="Calibri" w:hAnsi="Calibri"/>
                <w:b w:val="false"/>
                <w:sz w:val="22"/>
                <w:szCs w:val="22"/>
              </w:rPr>
              <w:t>10/25/2015</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54" w:before="0" w:after="160"/>
              <w:rPr>
                <w:rFonts w:eastAsia="Calibri" w:cs="Calibri" w:ascii="Calibri" w:hAnsi="Calibri"/>
                <w:b w:val="false"/>
                <w:sz w:val="22"/>
                <w:szCs w:val="22"/>
              </w:rPr>
            </w:pPr>
            <w:r>
              <w:rPr>
                <w:rFonts w:eastAsia="Calibri" w:cs="Calibri" w:ascii="Calibri" w:hAnsi="Calibri"/>
                <w:b w:val="false"/>
                <w:sz w:val="22"/>
                <w:szCs w:val="22"/>
              </w:rPr>
              <w:t>Initial Version. Created temporary template for software design specification.</w:t>
            </w:r>
          </w:p>
        </w:tc>
        <w:tc>
          <w:tcPr>
            <w:tcW w:w="23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54" w:before="0" w:after="160"/>
              <w:rPr>
                <w:rFonts w:eastAsia="Calibri" w:cs="Calibri" w:ascii="Calibri" w:hAnsi="Calibri"/>
                <w:b w:val="false"/>
                <w:sz w:val="22"/>
                <w:szCs w:val="22"/>
              </w:rPr>
            </w:pPr>
            <w:r>
              <w:rPr>
                <w:rFonts w:eastAsia="Calibri" w:cs="Calibri" w:ascii="Calibri" w:hAnsi="Calibri"/>
                <w:b w:val="false"/>
                <w:sz w:val="22"/>
                <w:szCs w:val="22"/>
              </w:rPr>
              <w:t>Stephen Jalbert</w:t>
            </w:r>
          </w:p>
          <w:p>
            <w:pPr>
              <w:pStyle w:val="Normal"/>
              <w:widowControl w:val="false"/>
              <w:spacing w:lineRule="auto" w:line="254" w:before="0" w:after="160"/>
              <w:rPr>
                <w:rFonts w:eastAsia="Calibri" w:cs="Calibri" w:ascii="Calibri" w:hAnsi="Calibri"/>
                <w:b w:val="false"/>
                <w:sz w:val="22"/>
                <w:szCs w:val="22"/>
              </w:rPr>
            </w:pPr>
            <w:r>
              <w:rPr>
                <w:rFonts w:eastAsia="Calibri" w:cs="Calibri" w:ascii="Calibri" w:hAnsi="Calibri"/>
                <w:b w:val="false"/>
                <w:sz w:val="22"/>
                <w:szCs w:val="22"/>
              </w:rPr>
              <w:t>Rashad Madyun</w:t>
            </w:r>
          </w:p>
          <w:p>
            <w:pPr>
              <w:pStyle w:val="Normal"/>
              <w:widowControl w:val="false"/>
              <w:spacing w:lineRule="auto" w:line="254" w:before="0" w:after="160"/>
              <w:rPr>
                <w:rFonts w:eastAsia="Calibri" w:cs="Calibri" w:ascii="Calibri" w:hAnsi="Calibri"/>
                <w:b w:val="false"/>
                <w:sz w:val="22"/>
                <w:szCs w:val="22"/>
              </w:rPr>
            </w:pPr>
            <w:r>
              <w:rPr>
                <w:rFonts w:eastAsia="Calibri" w:cs="Calibri" w:ascii="Calibri" w:hAnsi="Calibri"/>
                <w:b w:val="false"/>
                <w:sz w:val="22"/>
                <w:szCs w:val="22"/>
              </w:rPr>
              <w:t>Corey Sanders</w:t>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54"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54"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54" w:before="0" w:after="160"/>
              <w:rPr/>
            </w:pPr>
            <w:r>
              <w:rPr/>
            </w:r>
          </w:p>
        </w:tc>
        <w:tc>
          <w:tcPr>
            <w:tcW w:w="23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54" w:before="0" w:after="160"/>
              <w:rPr/>
            </w:pPr>
            <w:r>
              <w:rPr/>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54"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54"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54" w:before="0" w:after="160"/>
              <w:rPr/>
            </w:pPr>
            <w:r>
              <w:rPr/>
            </w:r>
          </w:p>
        </w:tc>
        <w:tc>
          <w:tcPr>
            <w:tcW w:w="23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54" w:before="0" w:after="160"/>
              <w:rPr/>
            </w:pPr>
            <w:r>
              <w:rPr/>
            </w:r>
          </w:p>
        </w:tc>
      </w:tr>
    </w:tbl>
    <w:p>
      <w:pPr>
        <w:pStyle w:val="Normal"/>
        <w:spacing w:before="0" w:after="0"/>
        <w:jc w:val="both"/>
        <w:rPr/>
      </w:pPr>
      <w:r>
        <w:rPr/>
      </w:r>
    </w:p>
    <w:p>
      <w:pPr>
        <w:pStyle w:val="Normal"/>
        <w:rPr/>
      </w:pPr>
      <w:r>
        <w:rPr/>
      </w:r>
    </w:p>
    <w:p>
      <w:pPr>
        <w:pStyle w:val="Normal"/>
        <w:pageBreakBefore/>
        <w:spacing w:lineRule="auto" w:line="276" w:before="0" w:after="200"/>
        <w:rPr/>
      </w:pPr>
      <w:r>
        <w:rPr/>
      </w:r>
    </w:p>
    <w:p>
      <w:pPr>
        <w:pStyle w:val="Normal"/>
        <w:keepNext/>
        <w:keepLines/>
        <w:spacing w:lineRule="auto" w:line="240" w:before="400" w:after="40"/>
        <w:rPr>
          <w:rFonts w:eastAsia="Cambria" w:cs="Cambria" w:ascii="Cambria" w:hAnsi="Cambria"/>
          <w:b w:val="false"/>
          <w:color w:val="244061"/>
          <w:sz w:val="36"/>
          <w:szCs w:val="36"/>
        </w:rPr>
      </w:pPr>
      <w:bookmarkStart w:id="1" w:name="h.30j0zll"/>
      <w:bookmarkEnd w:id="1"/>
      <w:r>
        <w:rPr>
          <w:rFonts w:eastAsia="Cambria" w:cs="Cambria" w:ascii="Cambria" w:hAnsi="Cambria"/>
          <w:b w:val="false"/>
          <w:color w:val="244061"/>
          <w:sz w:val="36"/>
          <w:szCs w:val="36"/>
        </w:rPr>
        <w:t>Table of Contents</w:t>
      </w:r>
    </w:p>
    <w:p>
      <w:pPr>
        <w:pStyle w:val="Normal"/>
        <w:tabs>
          <w:tab w:val="right" w:pos="9350" w:leader="none"/>
        </w:tabs>
        <w:spacing w:lineRule="auto" w:line="254" w:before="0" w:after="100"/>
        <w:rPr>
          <w:rStyle w:val="InternetLink"/>
          <w:rFonts w:eastAsia="Calibri" w:cs="Calibri" w:ascii="Calibri" w:hAnsi="Calibri"/>
          <w:b w:val="false"/>
          <w:sz w:val="22"/>
          <w:szCs w:val="22"/>
        </w:rPr>
      </w:pPr>
      <w:hyperlink w:anchor="h.gjdgxs">
        <w:r>
          <w:rPr>
            <w:rStyle w:val="InternetLink"/>
            <w:rFonts w:eastAsia="Calibri" w:cs="Calibri" w:ascii="Calibri" w:hAnsi="Calibri"/>
            <w:b w:val="false"/>
            <w:color w:val="0000FF"/>
            <w:sz w:val="22"/>
            <w:szCs w:val="22"/>
            <w:u w:val="single"/>
          </w:rPr>
          <w:t>Revision History</w:t>
        </w:r>
      </w:hyperlink>
      <w:hyperlink w:anchor="h.gjdgxs">
        <w:r>
          <w:rPr>
            <w:rStyle w:val="InternetLink"/>
            <w:rFonts w:eastAsia="Calibri" w:cs="Calibri" w:ascii="Calibri" w:hAnsi="Calibri"/>
            <w:b w:val="false"/>
            <w:sz w:val="22"/>
            <w:szCs w:val="22"/>
          </w:rPr>
          <w:tab/>
        </w:r>
      </w:hyperlink>
    </w:p>
    <w:p>
      <w:pPr>
        <w:pStyle w:val="Normal"/>
        <w:tabs>
          <w:tab w:val="right" w:pos="9350" w:leader="none"/>
        </w:tabs>
        <w:spacing w:lineRule="auto" w:line="254" w:before="0" w:after="100"/>
        <w:rPr>
          <w:rStyle w:val="InternetLink"/>
          <w:rFonts w:eastAsia="Calibri" w:cs="Calibri" w:ascii="Calibri" w:hAnsi="Calibri"/>
          <w:b w:val="false"/>
          <w:sz w:val="22"/>
          <w:szCs w:val="22"/>
        </w:rPr>
      </w:pPr>
      <w:hyperlink w:anchor="h.1fob9te">
        <w:r>
          <w:rPr>
            <w:rStyle w:val="InternetLink"/>
            <w:rFonts w:eastAsia="Calibri" w:cs="Calibri" w:ascii="Calibri" w:hAnsi="Calibri"/>
            <w:b/>
            <w:color w:val="0000FF"/>
            <w:sz w:val="22"/>
            <w:szCs w:val="22"/>
            <w:u w:val="single"/>
          </w:rPr>
          <w:t>1. Introduction</w:t>
        </w:r>
      </w:hyperlink>
      <w:hyperlink w:anchor="h.1fob9te">
        <w:r>
          <w:rPr>
            <w:rStyle w:val="InternetLink"/>
            <w:rFonts w:eastAsia="Calibri" w:cs="Calibri" w:ascii="Calibri" w:hAnsi="Calibri"/>
            <w:b w:val="false"/>
            <w:sz w:val="22"/>
            <w:szCs w:val="22"/>
          </w:rPr>
          <w:tab/>
        </w:r>
      </w:hyperlink>
    </w:p>
    <w:p>
      <w:pPr>
        <w:pStyle w:val="Normal"/>
        <w:tabs>
          <w:tab w:val="right" w:pos="9350" w:leader="none"/>
        </w:tabs>
        <w:spacing w:lineRule="auto" w:line="254" w:before="0" w:after="100"/>
        <w:ind w:left="220" w:right="0" w:hanging="0"/>
        <w:rPr>
          <w:rStyle w:val="InternetLink"/>
          <w:rFonts w:eastAsia="Calibri" w:cs="Calibri" w:ascii="Calibri" w:hAnsi="Calibri"/>
          <w:b w:val="false"/>
          <w:sz w:val="22"/>
          <w:szCs w:val="22"/>
        </w:rPr>
      </w:pPr>
      <w:hyperlink w:anchor="h.3znysh7">
        <w:r>
          <w:rPr>
            <w:rStyle w:val="InternetLink"/>
            <w:rFonts w:eastAsia="Calibri" w:cs="Calibri" w:ascii="Calibri" w:hAnsi="Calibri"/>
            <w:b w:val="false"/>
            <w:color w:val="0000FF"/>
            <w:sz w:val="22"/>
            <w:szCs w:val="22"/>
            <w:u w:val="single"/>
          </w:rPr>
          <w:t>1.1 Purpose of this document</w:t>
        </w:r>
      </w:hyperlink>
      <w:hyperlink w:anchor="h.3znysh7">
        <w:r>
          <w:rPr>
            <w:rStyle w:val="InternetLink"/>
            <w:rFonts w:eastAsia="Calibri" w:cs="Calibri" w:ascii="Calibri" w:hAnsi="Calibri"/>
            <w:b w:val="false"/>
            <w:sz w:val="22"/>
            <w:szCs w:val="22"/>
          </w:rPr>
          <w:tab/>
        </w:r>
      </w:hyperlink>
    </w:p>
    <w:p>
      <w:pPr>
        <w:pStyle w:val="Normal"/>
        <w:tabs>
          <w:tab w:val="right" w:pos="9350" w:leader="none"/>
        </w:tabs>
        <w:spacing w:lineRule="auto" w:line="254" w:before="0" w:after="100"/>
        <w:ind w:left="220" w:right="0" w:hanging="0"/>
        <w:rPr>
          <w:rStyle w:val="InternetLink"/>
          <w:rFonts w:eastAsia="Calibri" w:cs="Calibri" w:ascii="Calibri" w:hAnsi="Calibri"/>
          <w:b w:val="false"/>
          <w:sz w:val="22"/>
          <w:szCs w:val="22"/>
        </w:rPr>
      </w:pPr>
      <w:hyperlink w:anchor="h.2et92p0">
        <w:r>
          <w:rPr>
            <w:rStyle w:val="InternetLink"/>
            <w:rFonts w:eastAsia="Calibri" w:cs="Calibri" w:ascii="Calibri" w:hAnsi="Calibri"/>
            <w:b w:val="false"/>
            <w:color w:val="0000FF"/>
            <w:sz w:val="22"/>
            <w:szCs w:val="22"/>
            <w:u w:val="single"/>
          </w:rPr>
          <w:t>1.2 Scope of the development project</w:t>
        </w:r>
      </w:hyperlink>
      <w:hyperlink w:anchor="h.2et92p0">
        <w:r>
          <w:rPr>
            <w:rStyle w:val="InternetLink"/>
            <w:rFonts w:eastAsia="Calibri" w:cs="Calibri" w:ascii="Calibri" w:hAnsi="Calibri"/>
            <w:b w:val="false"/>
            <w:sz w:val="22"/>
            <w:szCs w:val="22"/>
          </w:rPr>
          <w:tab/>
        </w:r>
      </w:hyperlink>
    </w:p>
    <w:p>
      <w:pPr>
        <w:pStyle w:val="Normal"/>
        <w:tabs>
          <w:tab w:val="right" w:pos="9350" w:leader="none"/>
        </w:tabs>
        <w:spacing w:lineRule="auto" w:line="254" w:before="0" w:after="100"/>
        <w:ind w:left="220" w:right="0" w:hanging="0"/>
        <w:rPr>
          <w:rStyle w:val="InternetLink"/>
          <w:rFonts w:eastAsia="Calibri" w:cs="Calibri" w:ascii="Calibri" w:hAnsi="Calibri"/>
          <w:b w:val="false"/>
          <w:sz w:val="22"/>
          <w:szCs w:val="22"/>
        </w:rPr>
      </w:pPr>
      <w:hyperlink w:anchor="h.tyjcwt">
        <w:r>
          <w:rPr>
            <w:rStyle w:val="InternetLink"/>
            <w:rFonts w:eastAsia="Calibri" w:cs="Calibri" w:ascii="Calibri" w:hAnsi="Calibri"/>
            <w:b w:val="false"/>
            <w:color w:val="0000FF"/>
            <w:sz w:val="22"/>
            <w:szCs w:val="22"/>
            <w:u w:val="single"/>
          </w:rPr>
          <w:t>1.3 Definitions, acronyms, and abbreviations</w:t>
        </w:r>
      </w:hyperlink>
      <w:hyperlink w:anchor="h.tyjcwt">
        <w:r>
          <w:rPr>
            <w:rStyle w:val="InternetLink"/>
            <w:rFonts w:eastAsia="Calibri" w:cs="Calibri" w:ascii="Calibri" w:hAnsi="Calibri"/>
            <w:b w:val="false"/>
            <w:sz w:val="22"/>
            <w:szCs w:val="22"/>
          </w:rPr>
          <w:tab/>
        </w:r>
      </w:hyperlink>
    </w:p>
    <w:p>
      <w:pPr>
        <w:pStyle w:val="Normal"/>
        <w:tabs>
          <w:tab w:val="right" w:pos="9350" w:leader="none"/>
        </w:tabs>
        <w:spacing w:lineRule="auto" w:line="254" w:before="0" w:after="100"/>
        <w:ind w:left="220" w:right="0" w:hanging="0"/>
        <w:rPr>
          <w:rStyle w:val="InternetLink"/>
          <w:rFonts w:eastAsia="Calibri" w:cs="Calibri" w:ascii="Calibri" w:hAnsi="Calibri"/>
          <w:b w:val="false"/>
          <w:sz w:val="22"/>
          <w:szCs w:val="22"/>
        </w:rPr>
      </w:pPr>
      <w:hyperlink w:anchor="h.3dy6vkm">
        <w:r>
          <w:rPr>
            <w:rStyle w:val="InternetLink"/>
            <w:rFonts w:eastAsia="Calibri" w:cs="Calibri" w:ascii="Calibri" w:hAnsi="Calibri"/>
            <w:b w:val="false"/>
            <w:color w:val="0000FF"/>
            <w:sz w:val="22"/>
            <w:szCs w:val="22"/>
            <w:u w:val="single"/>
          </w:rPr>
          <w:t>1.4 References</w:t>
        </w:r>
      </w:hyperlink>
      <w:hyperlink w:anchor="h.3dy6vkm">
        <w:r>
          <w:rPr>
            <w:rStyle w:val="InternetLink"/>
            <w:rFonts w:eastAsia="Calibri" w:cs="Calibri" w:ascii="Calibri" w:hAnsi="Calibri"/>
            <w:b w:val="false"/>
            <w:sz w:val="22"/>
            <w:szCs w:val="22"/>
          </w:rPr>
          <w:tab/>
        </w:r>
      </w:hyperlink>
    </w:p>
    <w:p>
      <w:pPr>
        <w:pStyle w:val="Normal"/>
        <w:tabs>
          <w:tab w:val="right" w:pos="9350" w:leader="none"/>
        </w:tabs>
        <w:spacing w:lineRule="auto" w:line="254" w:before="0" w:after="100"/>
        <w:ind w:left="220" w:right="0" w:hanging="0"/>
        <w:rPr>
          <w:rStyle w:val="InternetLink"/>
          <w:rFonts w:eastAsia="Calibri" w:cs="Calibri" w:ascii="Calibri" w:hAnsi="Calibri"/>
          <w:b w:val="false"/>
          <w:sz w:val="22"/>
          <w:szCs w:val="22"/>
        </w:rPr>
      </w:pPr>
      <w:hyperlink w:anchor="h.1t3h5sf">
        <w:r>
          <w:rPr>
            <w:rStyle w:val="InternetLink"/>
            <w:rFonts w:eastAsia="Calibri" w:cs="Calibri" w:ascii="Calibri" w:hAnsi="Calibri"/>
            <w:b w:val="false"/>
            <w:color w:val="0000FF"/>
            <w:sz w:val="22"/>
            <w:szCs w:val="22"/>
            <w:u w:val="single"/>
          </w:rPr>
          <w:t>1.5 Overview of document</w:t>
        </w:r>
      </w:hyperlink>
      <w:hyperlink w:anchor="h.1t3h5sf">
        <w:r>
          <w:rPr>
            <w:rStyle w:val="InternetLink"/>
            <w:rFonts w:eastAsia="Calibri" w:cs="Calibri" w:ascii="Calibri" w:hAnsi="Calibri"/>
            <w:b w:val="false"/>
            <w:sz w:val="22"/>
            <w:szCs w:val="22"/>
          </w:rPr>
          <w:tab/>
        </w:r>
      </w:hyperlink>
    </w:p>
    <w:p>
      <w:pPr>
        <w:pStyle w:val="Normal"/>
        <w:tabs>
          <w:tab w:val="right" w:pos="9350" w:leader="none"/>
        </w:tabs>
        <w:spacing w:lineRule="auto" w:line="254" w:before="0" w:after="100"/>
        <w:rPr>
          <w:rStyle w:val="InternetLink"/>
          <w:rFonts w:eastAsia="Calibri" w:cs="Calibri" w:ascii="Calibri" w:hAnsi="Calibri"/>
          <w:b w:val="false"/>
          <w:sz w:val="22"/>
          <w:szCs w:val="22"/>
        </w:rPr>
      </w:pPr>
      <w:hyperlink w:anchor="h.4d34og8">
        <w:r>
          <w:rPr>
            <w:rStyle w:val="InternetLink"/>
            <w:rFonts w:eastAsia="Calibri" w:cs="Calibri" w:ascii="Calibri" w:hAnsi="Calibri"/>
            <w:b/>
            <w:color w:val="0000FF"/>
            <w:sz w:val="22"/>
            <w:szCs w:val="22"/>
            <w:u w:val="single"/>
          </w:rPr>
          <w:t>2. System architecture description</w:t>
        </w:r>
      </w:hyperlink>
      <w:hyperlink w:anchor="h.4d34og8">
        <w:r>
          <w:rPr>
            <w:rStyle w:val="InternetLink"/>
            <w:rFonts w:eastAsia="Calibri" w:cs="Calibri" w:ascii="Calibri" w:hAnsi="Calibri"/>
            <w:b w:val="false"/>
            <w:sz w:val="22"/>
            <w:szCs w:val="22"/>
          </w:rPr>
          <w:tab/>
        </w:r>
      </w:hyperlink>
    </w:p>
    <w:p>
      <w:pPr>
        <w:pStyle w:val="Normal"/>
        <w:tabs>
          <w:tab w:val="right" w:pos="9350" w:leader="none"/>
        </w:tabs>
        <w:spacing w:lineRule="auto" w:line="254" w:before="0" w:after="100"/>
        <w:ind w:left="220" w:right="0" w:hanging="0"/>
        <w:rPr>
          <w:rStyle w:val="InternetLink"/>
          <w:rFonts w:eastAsia="Calibri" w:cs="Calibri" w:ascii="Calibri" w:hAnsi="Calibri"/>
          <w:b w:val="false"/>
          <w:sz w:val="22"/>
          <w:szCs w:val="22"/>
        </w:rPr>
      </w:pPr>
      <w:hyperlink w:anchor="h.2s8eyo1">
        <w:r>
          <w:rPr>
            <w:rStyle w:val="InternetLink"/>
            <w:rFonts w:eastAsia="Calibri" w:cs="Calibri" w:ascii="Calibri" w:hAnsi="Calibri"/>
            <w:b w:val="false"/>
            <w:color w:val="0000FF"/>
            <w:sz w:val="22"/>
            <w:szCs w:val="22"/>
            <w:u w:val="single"/>
          </w:rPr>
          <w:t>2.1 Overview of modules / components</w:t>
        </w:r>
      </w:hyperlink>
      <w:hyperlink w:anchor="h.2s8eyo1">
        <w:r>
          <w:rPr>
            <w:rStyle w:val="InternetLink"/>
            <w:rFonts w:eastAsia="Calibri" w:cs="Calibri" w:ascii="Calibri" w:hAnsi="Calibri"/>
            <w:b w:val="false"/>
            <w:sz w:val="22"/>
            <w:szCs w:val="22"/>
          </w:rPr>
          <w:tab/>
        </w:r>
      </w:hyperlink>
    </w:p>
    <w:p>
      <w:pPr>
        <w:pStyle w:val="Normal"/>
        <w:tabs>
          <w:tab w:val="right" w:pos="9350" w:leader="none"/>
        </w:tabs>
        <w:spacing w:lineRule="auto" w:line="254" w:before="0" w:after="100"/>
        <w:ind w:left="220" w:right="0" w:hanging="0"/>
        <w:rPr>
          <w:rStyle w:val="InternetLink"/>
          <w:rFonts w:eastAsia="Calibri" w:cs="Calibri" w:ascii="Calibri" w:hAnsi="Calibri"/>
          <w:b w:val="false"/>
          <w:sz w:val="22"/>
          <w:szCs w:val="22"/>
        </w:rPr>
      </w:pPr>
      <w:hyperlink w:anchor="h.17dp8vu">
        <w:r>
          <w:rPr>
            <w:rStyle w:val="InternetLink"/>
            <w:rFonts w:eastAsia="Calibri" w:cs="Calibri" w:ascii="Calibri" w:hAnsi="Calibri"/>
            <w:b w:val="false"/>
            <w:color w:val="0000FF"/>
            <w:sz w:val="22"/>
            <w:szCs w:val="22"/>
            <w:u w:val="single"/>
          </w:rPr>
          <w:t>2.2 Structure and relationships</w:t>
        </w:r>
      </w:hyperlink>
      <w:hyperlink w:anchor="h.17dp8vu">
        <w:r>
          <w:rPr>
            <w:rStyle w:val="InternetLink"/>
            <w:rFonts w:eastAsia="Calibri" w:cs="Calibri" w:ascii="Calibri" w:hAnsi="Calibri"/>
            <w:b w:val="false"/>
            <w:sz w:val="22"/>
            <w:szCs w:val="22"/>
          </w:rPr>
          <w:tab/>
        </w:r>
      </w:hyperlink>
    </w:p>
    <w:p>
      <w:pPr>
        <w:pStyle w:val="Normal"/>
        <w:tabs>
          <w:tab w:val="right" w:pos="9350" w:leader="none"/>
        </w:tabs>
        <w:spacing w:lineRule="auto" w:line="254" w:before="0" w:after="100"/>
        <w:ind w:left="220" w:right="0" w:hanging="0"/>
        <w:rPr>
          <w:rStyle w:val="InternetLink"/>
          <w:rFonts w:eastAsia="Calibri" w:cs="Calibri" w:ascii="Calibri" w:hAnsi="Calibri"/>
          <w:b w:val="false"/>
          <w:sz w:val="22"/>
          <w:szCs w:val="22"/>
        </w:rPr>
      </w:pPr>
      <w:hyperlink w:anchor="h.3rdcrjn">
        <w:r>
          <w:rPr>
            <w:rStyle w:val="InternetLink"/>
            <w:rFonts w:eastAsia="Calibri" w:cs="Calibri" w:ascii="Calibri" w:hAnsi="Calibri"/>
            <w:b w:val="false"/>
            <w:color w:val="0000FF"/>
            <w:sz w:val="22"/>
            <w:szCs w:val="22"/>
            <w:u w:val="single"/>
          </w:rPr>
          <w:t>2.3 User interface issues</w:t>
        </w:r>
      </w:hyperlink>
      <w:hyperlink w:anchor="h.3rdcrjn">
        <w:r>
          <w:rPr>
            <w:rStyle w:val="InternetLink"/>
            <w:rFonts w:eastAsia="Calibri" w:cs="Calibri" w:ascii="Calibri" w:hAnsi="Calibri"/>
            <w:b w:val="false"/>
            <w:sz w:val="22"/>
            <w:szCs w:val="22"/>
          </w:rPr>
          <w:tab/>
        </w:r>
      </w:hyperlink>
    </w:p>
    <w:p>
      <w:pPr>
        <w:pStyle w:val="Normal"/>
        <w:tabs>
          <w:tab w:val="right" w:pos="9350" w:leader="none"/>
        </w:tabs>
        <w:spacing w:lineRule="auto" w:line="254" w:before="0" w:after="100"/>
        <w:rPr>
          <w:rStyle w:val="InternetLink"/>
          <w:rFonts w:eastAsia="Calibri" w:cs="Calibri" w:ascii="Calibri" w:hAnsi="Calibri"/>
          <w:b w:val="false"/>
          <w:sz w:val="22"/>
          <w:szCs w:val="22"/>
        </w:rPr>
      </w:pPr>
      <w:hyperlink w:anchor="h.26in1rg">
        <w:r>
          <w:rPr>
            <w:rStyle w:val="InternetLink"/>
            <w:rFonts w:eastAsia="Calibri" w:cs="Calibri" w:ascii="Calibri" w:hAnsi="Calibri"/>
            <w:b/>
            <w:color w:val="0000FF"/>
            <w:sz w:val="22"/>
            <w:szCs w:val="22"/>
            <w:u w:val="single"/>
          </w:rPr>
          <w:t>3. Detailed description of components</w:t>
        </w:r>
      </w:hyperlink>
      <w:hyperlink w:anchor="h.26in1rg">
        <w:r>
          <w:rPr>
            <w:rStyle w:val="InternetLink"/>
            <w:rFonts w:eastAsia="Calibri" w:cs="Calibri" w:ascii="Calibri" w:hAnsi="Calibri"/>
            <w:b w:val="false"/>
            <w:sz w:val="22"/>
            <w:szCs w:val="22"/>
          </w:rPr>
          <w:tab/>
        </w:r>
      </w:hyperlink>
    </w:p>
    <w:p>
      <w:pPr>
        <w:pStyle w:val="Normal"/>
        <w:tabs>
          <w:tab w:val="right" w:pos="9350" w:leader="none"/>
        </w:tabs>
        <w:spacing w:lineRule="auto" w:line="254" w:before="0" w:after="100"/>
        <w:ind w:left="220" w:right="0" w:hanging="0"/>
        <w:rPr>
          <w:rStyle w:val="InternetLink"/>
          <w:rFonts w:eastAsia="Calibri" w:cs="Calibri" w:ascii="Calibri" w:hAnsi="Calibri"/>
          <w:b w:val="false"/>
          <w:sz w:val="22"/>
          <w:szCs w:val="22"/>
        </w:rPr>
      </w:pPr>
      <w:hyperlink w:anchor="h.lnxbz9">
        <w:r>
          <w:rPr>
            <w:rStyle w:val="InternetLink"/>
            <w:rFonts w:eastAsia="Calibri" w:cs="Calibri" w:ascii="Calibri" w:hAnsi="Calibri"/>
            <w:b w:val="false"/>
            <w:color w:val="0000FF"/>
            <w:sz w:val="22"/>
            <w:szCs w:val="22"/>
            <w:u w:val="single"/>
          </w:rPr>
          <w:t>3.1 Component template description</w:t>
        </w:r>
      </w:hyperlink>
      <w:hyperlink w:anchor="h.lnxbz9">
        <w:r>
          <w:rPr>
            <w:rStyle w:val="InternetLink"/>
            <w:rFonts w:eastAsia="Calibri" w:cs="Calibri" w:ascii="Calibri" w:hAnsi="Calibri"/>
            <w:b w:val="false"/>
            <w:sz w:val="22"/>
            <w:szCs w:val="22"/>
          </w:rPr>
          <w:tab/>
        </w:r>
      </w:hyperlink>
    </w:p>
    <w:p>
      <w:pPr>
        <w:pStyle w:val="Normal"/>
        <w:tabs>
          <w:tab w:val="right" w:pos="9350" w:leader="none"/>
        </w:tabs>
        <w:spacing w:lineRule="auto" w:line="254" w:before="0" w:after="100"/>
        <w:ind w:left="220" w:right="0" w:hanging="0"/>
        <w:rPr>
          <w:rStyle w:val="InternetLink"/>
          <w:rFonts w:eastAsia="Calibri" w:cs="Calibri" w:ascii="Calibri" w:hAnsi="Calibri"/>
          <w:b w:val="false"/>
          <w:sz w:val="22"/>
          <w:szCs w:val="22"/>
        </w:rPr>
      </w:pPr>
      <w:hyperlink w:anchor="h.35nkun2">
        <w:r>
          <w:rPr>
            <w:rStyle w:val="InternetLink"/>
            <w:rFonts w:eastAsia="Calibri" w:cs="Calibri" w:ascii="Calibri" w:hAnsi="Calibri"/>
            <w:b w:val="false"/>
            <w:color w:val="0000FF"/>
            <w:sz w:val="22"/>
            <w:szCs w:val="22"/>
            <w:u w:val="single"/>
          </w:rPr>
          <w:t>3.2 Motion Detection Unit</w:t>
        </w:r>
      </w:hyperlink>
      <w:hyperlink w:anchor="h.35nkun2">
        <w:r>
          <w:rPr>
            <w:rStyle w:val="InternetLink"/>
            <w:rFonts w:eastAsia="Calibri" w:cs="Calibri" w:ascii="Calibri" w:hAnsi="Calibri"/>
            <w:b w:val="false"/>
            <w:sz w:val="22"/>
            <w:szCs w:val="22"/>
          </w:rPr>
          <w:tab/>
        </w:r>
      </w:hyperlink>
    </w:p>
    <w:p>
      <w:pPr>
        <w:pStyle w:val="Normal"/>
        <w:tabs>
          <w:tab w:val="right" w:pos="9350" w:leader="none"/>
        </w:tabs>
        <w:spacing w:lineRule="auto" w:line="254" w:before="0" w:after="100"/>
        <w:ind w:left="220" w:right="0" w:hanging="0"/>
        <w:rPr>
          <w:rStyle w:val="InternetLink"/>
          <w:rFonts w:eastAsia="Calibri" w:cs="Calibri" w:ascii="Calibri" w:hAnsi="Calibri"/>
          <w:b w:val="false"/>
          <w:sz w:val="22"/>
          <w:szCs w:val="22"/>
        </w:rPr>
      </w:pPr>
      <w:hyperlink w:anchor="h.1ksv4uv">
        <w:r>
          <w:rPr>
            <w:rStyle w:val="InternetLink"/>
            <w:rFonts w:eastAsia="Calibri" w:cs="Calibri" w:ascii="Calibri" w:hAnsi="Calibri"/>
            <w:b w:val="false"/>
            <w:color w:val="0000FF"/>
            <w:sz w:val="22"/>
            <w:szCs w:val="22"/>
            <w:u w:val="single"/>
          </w:rPr>
          <w:t>3.3 Train Navigation Library</w:t>
        </w:r>
      </w:hyperlink>
      <w:hyperlink w:anchor="h.1ksv4uv">
        <w:r>
          <w:rPr>
            <w:rStyle w:val="InternetLink"/>
            <w:rFonts w:eastAsia="Calibri" w:cs="Calibri" w:ascii="Calibri" w:hAnsi="Calibri"/>
            <w:b w:val="false"/>
            <w:sz w:val="22"/>
            <w:szCs w:val="22"/>
          </w:rPr>
          <w:tab/>
        </w:r>
      </w:hyperlink>
    </w:p>
    <w:p>
      <w:pPr>
        <w:pStyle w:val="Normal"/>
        <w:tabs>
          <w:tab w:val="right" w:pos="9350" w:leader="none"/>
        </w:tabs>
        <w:spacing w:lineRule="auto" w:line="254" w:before="0" w:after="100"/>
        <w:ind w:left="220" w:right="0" w:hanging="0"/>
        <w:rPr>
          <w:rStyle w:val="InternetLink"/>
          <w:rFonts w:eastAsia="Calibri" w:cs="Calibri" w:ascii="Calibri" w:hAnsi="Calibri"/>
          <w:b w:val="false"/>
          <w:sz w:val="22"/>
          <w:szCs w:val="22"/>
        </w:rPr>
      </w:pPr>
      <w:hyperlink w:anchor="h.44sinio">
        <w:r>
          <w:rPr>
            <w:rStyle w:val="InternetLink"/>
            <w:rFonts w:eastAsia="Calibri" w:cs="Calibri" w:ascii="Calibri" w:hAnsi="Calibri"/>
            <w:b w:val="false"/>
            <w:color w:val="0000FF"/>
            <w:sz w:val="22"/>
            <w:szCs w:val="22"/>
            <w:u w:val="single"/>
          </w:rPr>
          <w:t>3.4 Train Position Database</w:t>
        </w:r>
      </w:hyperlink>
      <w:hyperlink w:anchor="h.44sinio">
        <w:r>
          <w:rPr>
            <w:rStyle w:val="InternetLink"/>
            <w:rFonts w:eastAsia="Calibri" w:cs="Calibri" w:ascii="Calibri" w:hAnsi="Calibri"/>
            <w:b w:val="false"/>
            <w:sz w:val="22"/>
            <w:szCs w:val="22"/>
          </w:rPr>
          <w:tab/>
        </w:r>
      </w:hyperlink>
    </w:p>
    <w:p>
      <w:pPr>
        <w:pStyle w:val="Normal"/>
        <w:tabs>
          <w:tab w:val="right" w:pos="9350" w:leader="none"/>
        </w:tabs>
        <w:spacing w:lineRule="auto" w:line="254" w:before="0" w:after="100"/>
        <w:ind w:left="220" w:right="0" w:hanging="0"/>
        <w:rPr>
          <w:rStyle w:val="InternetLink"/>
          <w:rFonts w:eastAsia="Calibri" w:cs="Calibri" w:ascii="Calibri" w:hAnsi="Calibri"/>
          <w:b w:val="false"/>
          <w:sz w:val="22"/>
          <w:szCs w:val="22"/>
        </w:rPr>
      </w:pPr>
      <w:hyperlink w:anchor="h.2jxsxqh">
        <w:r>
          <w:rPr>
            <w:rStyle w:val="InternetLink"/>
            <w:rFonts w:eastAsia="Calibri" w:cs="Calibri" w:ascii="Calibri" w:hAnsi="Calibri"/>
            <w:b w:val="false"/>
            <w:color w:val="0000FF"/>
            <w:sz w:val="22"/>
            <w:szCs w:val="22"/>
            <w:u w:val="single"/>
          </w:rPr>
          <w:t>3.5 Train Monitor Terminal GUI</w:t>
        </w:r>
      </w:hyperlink>
      <w:hyperlink w:anchor="h.2jxsxqh">
        <w:r>
          <w:rPr>
            <w:rStyle w:val="InternetLink"/>
            <w:rFonts w:eastAsia="Calibri" w:cs="Calibri" w:ascii="Calibri" w:hAnsi="Calibri"/>
            <w:b w:val="false"/>
            <w:sz w:val="22"/>
            <w:szCs w:val="22"/>
          </w:rPr>
          <w:tab/>
        </w:r>
      </w:hyperlink>
    </w:p>
    <w:p>
      <w:pPr>
        <w:pStyle w:val="Normal"/>
        <w:tabs>
          <w:tab w:val="right" w:pos="9350" w:leader="none"/>
        </w:tabs>
        <w:spacing w:lineRule="auto" w:line="254" w:before="0" w:after="100"/>
        <w:rPr>
          <w:rStyle w:val="InternetLink"/>
          <w:rFonts w:eastAsia="Calibri" w:cs="Calibri" w:ascii="Calibri" w:hAnsi="Calibri"/>
          <w:b w:val="false"/>
          <w:sz w:val="22"/>
          <w:szCs w:val="22"/>
        </w:rPr>
      </w:pPr>
      <w:hyperlink w:anchor="h.z337ya">
        <w:r>
          <w:rPr>
            <w:rStyle w:val="InternetLink"/>
            <w:rFonts w:eastAsia="Calibri" w:cs="Calibri" w:ascii="Calibri" w:hAnsi="Calibri"/>
            <w:b/>
            <w:color w:val="0000FF"/>
            <w:sz w:val="22"/>
            <w:szCs w:val="22"/>
            <w:u w:val="single"/>
          </w:rPr>
          <w:t>4.0 Reuse and relationships to other products</w:t>
        </w:r>
      </w:hyperlink>
      <w:hyperlink w:anchor="h.z337ya">
        <w:r>
          <w:rPr>
            <w:rStyle w:val="InternetLink"/>
            <w:rFonts w:eastAsia="Calibri" w:cs="Calibri" w:ascii="Calibri" w:hAnsi="Calibri"/>
            <w:b w:val="false"/>
            <w:sz w:val="22"/>
            <w:szCs w:val="22"/>
          </w:rPr>
          <w:tab/>
        </w:r>
      </w:hyperlink>
    </w:p>
    <w:p>
      <w:pPr>
        <w:pStyle w:val="Normal"/>
        <w:tabs>
          <w:tab w:val="right" w:pos="9350" w:leader="none"/>
        </w:tabs>
        <w:spacing w:lineRule="auto" w:line="254" w:before="0" w:after="100"/>
        <w:rPr>
          <w:rStyle w:val="InternetLink"/>
          <w:rFonts w:eastAsia="Calibri" w:cs="Calibri" w:ascii="Calibri" w:hAnsi="Calibri"/>
          <w:b w:val="false"/>
          <w:sz w:val="22"/>
          <w:szCs w:val="22"/>
        </w:rPr>
      </w:pPr>
      <w:hyperlink w:anchor="h.3j2qqm3">
        <w:r>
          <w:rPr>
            <w:rStyle w:val="InternetLink"/>
            <w:rFonts w:eastAsia="Calibri" w:cs="Calibri" w:ascii="Calibri" w:hAnsi="Calibri"/>
            <w:b/>
            <w:color w:val="0000FF"/>
            <w:sz w:val="22"/>
            <w:szCs w:val="22"/>
            <w:u w:val="single"/>
          </w:rPr>
          <w:t>5.0 Design decisions and tradeoffs</w:t>
        </w:r>
      </w:hyperlink>
      <w:hyperlink w:anchor="h.3j2qqm3">
        <w:r>
          <w:rPr>
            <w:rStyle w:val="InternetLink"/>
            <w:rFonts w:eastAsia="Calibri" w:cs="Calibri" w:ascii="Calibri" w:hAnsi="Calibri"/>
            <w:b w:val="false"/>
            <w:sz w:val="22"/>
            <w:szCs w:val="22"/>
          </w:rPr>
          <w:tab/>
        </w:r>
      </w:hyperlink>
    </w:p>
    <w:p>
      <w:pPr>
        <w:pStyle w:val="Normal"/>
        <w:tabs>
          <w:tab w:val="right" w:pos="9350" w:leader="none"/>
        </w:tabs>
        <w:spacing w:lineRule="auto" w:line="254" w:before="0" w:after="100"/>
        <w:rPr>
          <w:rStyle w:val="InternetLink"/>
          <w:rFonts w:eastAsia="Calibri" w:cs="Calibri" w:ascii="Calibri" w:hAnsi="Calibri"/>
          <w:b w:val="false"/>
          <w:sz w:val="22"/>
          <w:szCs w:val="22"/>
        </w:rPr>
      </w:pPr>
      <w:hyperlink w:anchor="h.1y810tw">
        <w:r>
          <w:rPr>
            <w:rStyle w:val="InternetLink"/>
            <w:rFonts w:eastAsia="Calibri" w:cs="Calibri" w:ascii="Calibri" w:hAnsi="Calibri"/>
            <w:b/>
            <w:color w:val="0000FF"/>
            <w:sz w:val="22"/>
            <w:szCs w:val="22"/>
            <w:u w:val="single"/>
          </w:rPr>
          <w:t>6.0 Pseudo code for components</w:t>
        </w:r>
      </w:hyperlink>
      <w:hyperlink w:anchor="h.1y810tw">
        <w:r>
          <w:rPr>
            <w:rStyle w:val="InternetLink"/>
            <w:rFonts w:eastAsia="Calibri" w:cs="Calibri" w:ascii="Calibri" w:hAnsi="Calibri"/>
            <w:b w:val="false"/>
            <w:sz w:val="22"/>
            <w:szCs w:val="22"/>
          </w:rPr>
          <w:tab/>
        </w:r>
      </w:hyperlink>
    </w:p>
    <w:p>
      <w:pPr>
        <w:pStyle w:val="Normal"/>
        <w:tabs>
          <w:tab w:val="right" w:pos="9350" w:leader="none"/>
        </w:tabs>
        <w:spacing w:lineRule="auto" w:line="254" w:before="0" w:after="100"/>
        <w:rPr>
          <w:rStyle w:val="InternetLink"/>
          <w:rFonts w:eastAsia="Calibri" w:cs="Calibri" w:ascii="Calibri" w:hAnsi="Calibri"/>
          <w:b w:val="false"/>
          <w:sz w:val="22"/>
          <w:szCs w:val="22"/>
        </w:rPr>
      </w:pPr>
      <w:hyperlink w:anchor="h.4i7ojhp">
        <w:r>
          <w:rPr>
            <w:rStyle w:val="InternetLink"/>
            <w:rFonts w:eastAsia="Calibri" w:cs="Calibri" w:ascii="Calibri" w:hAnsi="Calibri"/>
            <w:b/>
            <w:color w:val="0000FF"/>
            <w:sz w:val="22"/>
            <w:szCs w:val="22"/>
            <w:u w:val="single"/>
          </w:rPr>
          <w:t>7.0 Appendices</w:t>
        </w:r>
      </w:hyperlink>
      <w:hyperlink w:anchor="h.4i7ojhp">
        <w:r>
          <w:rPr>
            <w:rStyle w:val="InternetLink"/>
            <w:rFonts w:eastAsia="Calibri" w:cs="Calibri" w:ascii="Calibri" w:hAnsi="Calibri"/>
            <w:b w:val="false"/>
            <w:sz w:val="22"/>
            <w:szCs w:val="22"/>
          </w:rPr>
          <w:tab/>
        </w:r>
      </w:hyperlink>
    </w:p>
    <w:p>
      <w:pPr>
        <w:pStyle w:val="Normal"/>
        <w:spacing w:before="0" w:after="0"/>
        <w:rPr/>
      </w:pPr>
      <w:hyperlink r:id="rId2">
        <w:r>
          <w:rPr/>
        </w:r>
      </w:hyperlink>
    </w:p>
    <w:p>
      <w:pPr>
        <w:pStyle w:val="Normal"/>
        <w:spacing w:before="0" w:after="0"/>
        <w:jc w:val="both"/>
        <w:rPr/>
      </w:pPr>
      <w:hyperlink r:id="rId3">
        <w:r>
          <w:rPr/>
        </w:r>
      </w:hyperlink>
    </w:p>
    <w:p>
      <w:pPr>
        <w:pStyle w:val="Normal"/>
        <w:spacing w:before="0" w:after="0"/>
        <w:jc w:val="both"/>
        <w:rPr/>
      </w:pPr>
      <w:hyperlink r:id="rId4">
        <w:r>
          <w:rPr/>
        </w:r>
      </w:hyperlink>
    </w:p>
    <w:p>
      <w:pPr>
        <w:pStyle w:val="Normal"/>
        <w:rPr/>
      </w:pPr>
      <w:r>
        <w:rPr/>
      </w:r>
    </w:p>
    <w:p>
      <w:pPr>
        <w:pStyle w:val="Normal"/>
        <w:pageBreakBefore/>
        <w:spacing w:lineRule="auto" w:line="276" w:before="0" w:after="200"/>
        <w:rPr/>
      </w:pPr>
      <w:hyperlink r:id="rId5">
        <w:r>
          <w:rPr/>
        </w:r>
      </w:hyperlink>
    </w:p>
    <w:p>
      <w:pPr>
        <w:pStyle w:val="Heading1"/>
        <w:spacing w:before="400" w:after="40"/>
        <w:rPr>
          <w:rFonts w:eastAsia="Calibri" w:cs="Calibri" w:ascii="Calibri" w:hAnsi="Calibri"/>
          <w:b/>
        </w:rPr>
      </w:pPr>
      <w:bookmarkStart w:id="2" w:name="h.1fob9te"/>
      <w:bookmarkEnd w:id="2"/>
      <w:r>
        <w:rPr>
          <w:rFonts w:eastAsia="Calibri" w:cs="Calibri" w:ascii="Calibri" w:hAnsi="Calibri"/>
          <w:b/>
        </w:rPr>
        <w:t>1. Introduction</w:t>
      </w:r>
    </w:p>
    <w:p>
      <w:pPr>
        <w:pStyle w:val="Normal"/>
        <w:spacing w:before="0" w:after="0"/>
        <w:jc w:val="both"/>
        <w:rPr/>
      </w:pPr>
      <w:r>
        <w:rPr/>
      </w:r>
    </w:p>
    <w:p>
      <w:pPr>
        <w:pStyle w:val="Heading2"/>
        <w:spacing w:before="200" w:after="0"/>
        <w:rPr>
          <w:rFonts w:eastAsia="Calibri" w:cs="Calibri" w:ascii="Calibri" w:hAnsi="Calibri"/>
          <w:b w:val="false"/>
        </w:rPr>
      </w:pPr>
      <w:bookmarkStart w:id="3" w:name="h.3znysh7"/>
      <w:bookmarkEnd w:id="3"/>
      <w:r>
        <w:rPr>
          <w:rFonts w:eastAsia="Calibri" w:cs="Calibri" w:ascii="Calibri" w:hAnsi="Calibri"/>
          <w:b w:val="false"/>
        </w:rPr>
        <w:t>1.1 Purpose of this document</w:t>
      </w:r>
    </w:p>
    <w:p>
      <w:pPr>
        <w:pStyle w:val="Normal"/>
        <w:spacing w:lineRule="auto" w:line="240" w:before="0" w:after="0"/>
        <w:ind w:left="0" w:right="0" w:firstLine="475"/>
        <w:rPr/>
      </w:pPr>
      <w:r>
        <w:rPr/>
      </w:r>
    </w:p>
    <w:p>
      <w:pPr>
        <w:pStyle w:val="Normal"/>
        <w:spacing w:lineRule="auto" w:line="240" w:before="0" w:after="0"/>
        <w:ind w:left="0" w:right="0" w:firstLine="475"/>
        <w:rPr>
          <w:rFonts w:eastAsia="Calibri" w:cs="Calibri" w:ascii="Calibri" w:hAnsi="Calibri"/>
          <w:b w:val="false"/>
          <w:sz w:val="24"/>
          <w:szCs w:val="24"/>
        </w:rPr>
      </w:pPr>
      <w:r>
        <w:rPr>
          <w:rFonts w:eastAsia="Calibri" w:cs="Calibri" w:ascii="Calibri" w:hAnsi="Calibri"/>
          <w:b w:val="false"/>
          <w:sz w:val="22"/>
          <w:szCs w:val="22"/>
        </w:rPr>
        <w:t xml:space="preserve">  </w:t>
      </w:r>
      <w:r>
        <w:rPr>
          <w:rFonts w:eastAsia="Calibri" w:cs="Calibri" w:ascii="Calibri" w:hAnsi="Calibri"/>
          <w:b w:val="false"/>
          <w:sz w:val="24"/>
          <w:szCs w:val="24"/>
        </w:rPr>
        <w:t>The computer engineering department owns a Positive Train Control Test Bed that is intended to mirror a typical train environment. The purpose of the train track is to be a teaching tool for instructing students on creating safety critical software. It is desired for the department Positive Train Control Test Bed to be able to track the location in for each train for this reason. Like subway trains, the department Positive Train Control Test Bed is completely indoors, so a Global Position System (GPS) is not possible.</w:t>
      </w:r>
    </w:p>
    <w:p>
      <w:pPr>
        <w:pStyle w:val="Normal"/>
        <w:spacing w:before="0" w:after="0"/>
        <w:rPr>
          <w:rFonts w:eastAsia="Calibri" w:cs="Calibri" w:ascii="Calibri" w:hAnsi="Calibri"/>
        </w:rPr>
      </w:pPr>
      <w:r>
        <w:rPr>
          <w:rFonts w:eastAsia="Calibri" w:cs="Calibri" w:ascii="Calibri" w:hAnsi="Calibri"/>
        </w:rPr>
        <w:tab/>
        <w:t>The purpose of this document is to describe the design for the Train Trax Train Monitor to assist the department with tracking trains as they move along the Positive Train Control Test Bed. It will cover the design for both the desktop application and the embedded system software.</w:t>
      </w:r>
    </w:p>
    <w:p>
      <w:pPr>
        <w:pStyle w:val="Normal"/>
        <w:spacing w:before="0" w:after="0"/>
        <w:jc w:val="both"/>
        <w:rPr/>
      </w:pPr>
      <w:r>
        <w:rPr/>
      </w:r>
    </w:p>
    <w:p>
      <w:pPr>
        <w:pStyle w:val="Heading2"/>
        <w:spacing w:before="200" w:after="0"/>
        <w:rPr>
          <w:rFonts w:eastAsia="Calibri" w:cs="Calibri" w:ascii="Calibri" w:hAnsi="Calibri"/>
          <w:b w:val="false"/>
        </w:rPr>
      </w:pPr>
      <w:bookmarkStart w:id="4" w:name="h.2et92p0"/>
      <w:bookmarkEnd w:id="4"/>
      <w:r>
        <w:rPr>
          <w:rFonts w:eastAsia="Calibri" w:cs="Calibri" w:ascii="Calibri" w:hAnsi="Calibri"/>
          <w:b w:val="false"/>
        </w:rPr>
        <w:t>1.2 Scope of the development project</w:t>
      </w:r>
    </w:p>
    <w:p>
      <w:pPr>
        <w:pStyle w:val="Normal"/>
        <w:tabs>
          <w:tab w:val="left" w:pos="1520" w:leader="none"/>
        </w:tabs>
        <w:spacing w:lineRule="auto" w:line="240" w:before="0" w:after="0"/>
        <w:ind w:left="0" w:right="0" w:firstLine="475"/>
        <w:rPr/>
      </w:pPr>
      <w:r>
        <w:rPr/>
      </w:r>
    </w:p>
    <w:p>
      <w:pPr>
        <w:pStyle w:val="Normal"/>
        <w:tabs>
          <w:tab w:val="left" w:pos="1520" w:leader="none"/>
        </w:tabs>
        <w:spacing w:lineRule="auto" w:line="240" w:before="0" w:after="0"/>
        <w:ind w:left="0" w:right="0" w:firstLine="475"/>
        <w:rPr>
          <w:rFonts w:eastAsia="Calibri" w:cs="Calibri" w:ascii="Calibri" w:hAnsi="Calibri"/>
          <w:b w:val="false"/>
          <w:sz w:val="24"/>
          <w:szCs w:val="24"/>
        </w:rPr>
      </w:pPr>
      <w:r>
        <w:rPr>
          <w:rFonts w:eastAsia="Calibri" w:cs="Calibri" w:ascii="Calibri" w:hAnsi="Calibri"/>
          <w:b w:val="false"/>
          <w:sz w:val="22"/>
          <w:szCs w:val="22"/>
        </w:rPr>
        <w:t xml:space="preserve">  </w:t>
      </w:r>
      <w:r>
        <w:rPr>
          <w:rFonts w:eastAsia="Calibri" w:cs="Calibri" w:ascii="Calibri" w:hAnsi="Calibri"/>
          <w:b w:val="false"/>
          <w:sz w:val="24"/>
          <w:szCs w:val="24"/>
        </w:rPr>
        <w:t>Train Trax is estimate the position of each train operating along the Positive Train Control Test Bed accurately enough to allow Train Operators schedule trains to run close enough to operation on the same section of track with minimal risk of collision. Additionally, Train Trax should provide a means for Train Operators to easily control switches on the train track without the need to using any additional train control software. Train Trax is only a monitor for trains, not train controller software. Train Trax consists of hardware that is equipped onto either the train engine or rail cars to measure train movement, software that will run on existing equipment within the department to graphically display train positions and to control movement. Furthermore, the development team is to assist the department with any modifications necessary to the Positive Train Control Test Bed to support proper operation of Train Trax, including the placement of markers on the track at pre-designated locations.</w:t>
      </w:r>
    </w:p>
    <w:p>
      <w:pPr>
        <w:pStyle w:val="Normal"/>
        <w:spacing w:before="0" w:after="0"/>
        <w:jc w:val="both"/>
        <w:rPr/>
      </w:pPr>
      <w:r>
        <w:rPr/>
      </w:r>
    </w:p>
    <w:p>
      <w:pPr>
        <w:pStyle w:val="Heading2"/>
        <w:spacing w:before="200" w:after="0"/>
        <w:rPr>
          <w:rFonts w:eastAsia="Calibri" w:cs="Calibri" w:ascii="Calibri" w:hAnsi="Calibri"/>
          <w:b w:val="false"/>
        </w:rPr>
      </w:pPr>
      <w:bookmarkStart w:id="5" w:name="h.tyjcwt"/>
      <w:bookmarkEnd w:id="5"/>
      <w:r>
        <w:rPr>
          <w:rFonts w:eastAsia="Calibri" w:cs="Calibri" w:ascii="Calibri" w:hAnsi="Calibri"/>
          <w:b w:val="false"/>
        </w:rPr>
        <w:t>1.3 Definitions, acronyms, and abbreviations</w:t>
      </w:r>
    </w:p>
    <w:p>
      <w:pPr>
        <w:pStyle w:val="Normal"/>
        <w:spacing w:before="0" w:after="0"/>
        <w:jc w:val="both"/>
        <w:rPr>
          <w:rFonts w:eastAsia="Calibri" w:cs="Calibri" w:ascii="Calibri" w:hAnsi="Calibri"/>
        </w:rPr>
      </w:pPr>
      <w:r>
        <w:rPr>
          <w:rFonts w:eastAsia="Calibri" w:cs="Calibri" w:ascii="Calibri" w:hAnsi="Calibri"/>
        </w:rPr>
        <w:t xml:space="preserve">  </w:t>
      </w:r>
      <w:r>
        <w:rPr>
          <w:rFonts w:eastAsia="Calibri" w:cs="Calibri" w:ascii="Calibri" w:hAnsi="Calibri"/>
        </w:rPr>
        <w:t>To be added</w:t>
      </w:r>
    </w:p>
    <w:p>
      <w:pPr>
        <w:pStyle w:val="Normal"/>
        <w:spacing w:before="0" w:after="0"/>
        <w:jc w:val="both"/>
        <w:rPr/>
      </w:pPr>
      <w:r>
        <w:rPr/>
      </w:r>
    </w:p>
    <w:p>
      <w:pPr>
        <w:pStyle w:val="Heading2"/>
        <w:spacing w:before="200" w:after="0"/>
        <w:rPr>
          <w:rFonts w:eastAsia="Calibri" w:cs="Calibri" w:ascii="Calibri" w:hAnsi="Calibri"/>
          <w:b w:val="false"/>
        </w:rPr>
      </w:pPr>
      <w:bookmarkStart w:id="6" w:name="h.3dy6vkm"/>
      <w:bookmarkEnd w:id="6"/>
      <w:r>
        <w:rPr>
          <w:rFonts w:eastAsia="Calibri" w:cs="Calibri" w:ascii="Calibri" w:hAnsi="Calibri"/>
          <w:b w:val="false"/>
        </w:rPr>
        <w:t>1.4 References</w:t>
      </w:r>
    </w:p>
    <w:p>
      <w:pPr>
        <w:pStyle w:val="Normal"/>
        <w:spacing w:before="0" w:after="0"/>
        <w:jc w:val="both"/>
        <w:rPr/>
      </w:pPr>
      <w:r>
        <w:rPr/>
      </w:r>
    </w:p>
    <w:p>
      <w:pPr>
        <w:pStyle w:val="Normal"/>
        <w:spacing w:before="0" w:after="0"/>
        <w:jc w:val="both"/>
        <w:rPr>
          <w:rFonts w:eastAsia="Calibri" w:cs="Calibri" w:ascii="Calibri" w:hAnsi="Calibri"/>
        </w:rPr>
      </w:pPr>
      <w:r>
        <w:rPr>
          <w:rFonts w:eastAsia="Calibri" w:cs="Calibri" w:ascii="Calibri" w:hAnsi="Calibri"/>
        </w:rPr>
        <w:t xml:space="preserve">  </w:t>
      </w:r>
      <w:r>
        <w:rPr>
          <w:rFonts w:eastAsia="Calibri" w:cs="Calibri" w:ascii="Calibri" w:hAnsi="Calibri"/>
        </w:rPr>
        <w:t>IEEE Standard 1016: Software Design Specification</w:t>
      </w:r>
    </w:p>
    <w:p>
      <w:pPr>
        <w:pStyle w:val="Normal"/>
        <w:spacing w:before="0" w:after="0"/>
        <w:jc w:val="both"/>
        <w:rPr/>
      </w:pPr>
      <w:r>
        <w:rPr/>
      </w:r>
    </w:p>
    <w:p>
      <w:pPr>
        <w:pStyle w:val="Heading2"/>
        <w:spacing w:before="200" w:after="0"/>
        <w:rPr>
          <w:rFonts w:eastAsia="Calibri" w:cs="Calibri" w:ascii="Calibri" w:hAnsi="Calibri"/>
          <w:b w:val="false"/>
        </w:rPr>
      </w:pPr>
      <w:bookmarkStart w:id="7" w:name="h.1t3h5sf"/>
      <w:bookmarkEnd w:id="7"/>
      <w:r>
        <w:rPr>
          <w:rFonts w:eastAsia="Calibri" w:cs="Calibri" w:ascii="Calibri" w:hAnsi="Calibri"/>
          <w:b w:val="false"/>
        </w:rPr>
        <w:t>1.5 Overview of document</w:t>
      </w:r>
    </w:p>
    <w:p>
      <w:pPr>
        <w:pStyle w:val="Normal"/>
        <w:spacing w:before="0" w:after="0"/>
        <w:rPr>
          <w:rFonts w:eastAsia="Calibri" w:cs="Calibri" w:ascii="Calibri" w:hAnsi="Calibri"/>
        </w:rPr>
      </w:pPr>
      <w:r>
        <w:rPr>
          <w:rFonts w:eastAsia="Calibri" w:cs="Calibri" w:ascii="Calibri" w:hAnsi="Calibri"/>
        </w:rPr>
        <w:t xml:space="preserve">  </w:t>
      </w:r>
      <w:r>
        <w:rPr>
          <w:rFonts w:eastAsia="Calibri" w:cs="Calibri" w:ascii="Calibri" w:hAnsi="Calibri"/>
        </w:rPr>
        <w:tab/>
        <w:t>The remainder of the SDS will provide an overview of the system architecture and then describe the detailed design of each of the system components.</w:t>
      </w:r>
    </w:p>
    <w:p>
      <w:pPr>
        <w:pStyle w:val="Heading1"/>
        <w:spacing w:before="400" w:after="40"/>
        <w:rPr>
          <w:rFonts w:eastAsia="Calibri" w:cs="Calibri" w:ascii="Calibri" w:hAnsi="Calibri"/>
          <w:b/>
        </w:rPr>
      </w:pPr>
      <w:bookmarkStart w:id="8" w:name="h.4d34og8"/>
      <w:bookmarkEnd w:id="8"/>
      <w:r>
        <w:rPr>
          <w:rFonts w:eastAsia="Calibri" w:cs="Calibri" w:ascii="Calibri" w:hAnsi="Calibri"/>
          <w:b/>
        </w:rPr>
        <w:t>2. System architecture description</w:t>
      </w:r>
    </w:p>
    <w:p>
      <w:pPr>
        <w:pStyle w:val="Normal"/>
        <w:spacing w:before="0" w:after="0"/>
        <w:jc w:val="both"/>
        <w:rPr/>
      </w:pPr>
      <w:r>
        <w:rPr/>
      </w:r>
    </w:p>
    <w:p>
      <w:pPr>
        <w:pStyle w:val="Heading2"/>
        <w:spacing w:before="200" w:after="0"/>
        <w:rPr>
          <w:rFonts w:eastAsia="Calibri" w:cs="Calibri" w:ascii="Calibri" w:hAnsi="Calibri"/>
          <w:b w:val="false"/>
        </w:rPr>
      </w:pPr>
      <w:bookmarkStart w:id="9" w:name="h.2s8eyo1"/>
      <w:bookmarkEnd w:id="9"/>
      <w:r>
        <w:rPr>
          <w:rFonts w:eastAsia="Calibri" w:cs="Calibri" w:ascii="Calibri" w:hAnsi="Calibri"/>
          <w:b w:val="false"/>
        </w:rPr>
        <w:t>2.1 Overview of modules / components</w:t>
      </w:r>
    </w:p>
    <w:p>
      <w:pPr>
        <w:pStyle w:val="Normal"/>
        <w:spacing w:before="0" w:after="0"/>
        <w:rPr>
          <w:rFonts w:eastAsia="Calibri" w:cs="Calibri" w:ascii="Calibri" w:hAnsi="Calibri"/>
        </w:rPr>
      </w:pPr>
      <w:r>
        <w:rPr>
          <w:rFonts w:eastAsia="Calibri" w:cs="Calibri" w:ascii="Calibri" w:hAnsi="Calibri"/>
        </w:rPr>
        <w:tab/>
        <w:t>The Train Trax project consists of four top level components: the Motion Detection Unit used to collect position data, the Train Navigation Library used to calculate the position of trains with the raw data collected from the Motion Detection Unit, the Train Navigation Database used to store position data for the track and trains, and the Train Monitor Terminal GUI which will display train position and other system data to the user.</w:t>
      </w:r>
    </w:p>
    <w:p>
      <w:pPr>
        <w:pStyle w:val="Normal"/>
        <w:spacing w:before="0" w:after="0"/>
        <w:rPr/>
      </w:pPr>
      <w:r>
        <w:rPr/>
      </w:r>
    </w:p>
    <w:p>
      <w:pPr>
        <w:pStyle w:val="Heading2"/>
        <w:spacing w:before="200" w:after="0"/>
        <w:rPr>
          <w:rFonts w:eastAsia="Calibri" w:cs="Calibri" w:ascii="Calibri" w:hAnsi="Calibri"/>
          <w:b w:val="false"/>
        </w:rPr>
      </w:pPr>
      <w:bookmarkStart w:id="10" w:name="h.17dp8vu"/>
      <w:bookmarkEnd w:id="10"/>
      <w:r>
        <w:rPr>
          <w:rFonts w:eastAsia="Calibri" w:cs="Calibri" w:ascii="Calibri" w:hAnsi="Calibri"/>
          <w:b w:val="false"/>
        </w:rPr>
        <w:t>2.2 Structure and relationships</w:t>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The Train Trax project contains a number of interrelations and dependencies. The Motion Detection unit is related to and depended on by the Train Navigation Library to provide the raw data for the navigation calculations for each train. There will be a relationship between the Train Navigation Library and the Train Position Database, where the Train Navigation Library will store processed position data for each train in the database. The Train Navigation Library depends on the Train Monitor Terminal GUI, which provides controls for system operation. The Train Monitor Terminal GUI depends on the Train Position Database to provide the geometry data for the track and position data for each train.</w:t>
      </w:r>
    </w:p>
    <w:p>
      <w:pPr>
        <w:pStyle w:val="Normal"/>
        <w:spacing w:before="0" w:after="0"/>
        <w:rPr/>
      </w:pPr>
      <w:r>
        <w:rPr/>
      </w:r>
    </w:p>
    <w:p>
      <w:pPr>
        <w:pStyle w:val="Normal"/>
        <w:spacing w:before="0" w:after="0"/>
        <w:rPr/>
      </w:pPr>
      <w:r>
        <w:rPr/>
        <w:drawing>
          <wp:inline distT="0" distB="0" distL="0" distR="0">
            <wp:extent cx="5876925" cy="4305300"/>
            <wp:effectExtent l="0" t="0" r="0" b="0"/>
            <wp:docPr id="0" name="Picture" descr="TrainNavigationSystemEntity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TrainNavigationSystemEntityStateDiagram.png"/>
                    <pic:cNvPicPr>
                      <a:picLocks noChangeAspect="1" noChangeArrowheads="1"/>
                    </pic:cNvPicPr>
                  </pic:nvPicPr>
                  <pic:blipFill>
                    <a:blip r:embed="rId6"/>
                    <a:stretch>
                      <a:fillRect/>
                    </a:stretch>
                  </pic:blipFill>
                  <pic:spPr bwMode="auto">
                    <a:xfrm>
                      <a:off x="0" y="0"/>
                      <a:ext cx="5876925" cy="4305300"/>
                    </a:xfrm>
                    <a:prstGeom prst="rect">
                      <a:avLst/>
                    </a:prstGeom>
                    <a:noFill/>
                    <a:ln w="9525">
                      <a:noFill/>
                      <a:miter lim="800000"/>
                      <a:headEnd/>
                      <a:tailEnd/>
                    </a:ln>
                  </pic:spPr>
                </pic:pic>
              </a:graphicData>
            </a:graphic>
          </wp:inline>
        </w:drawing>
      </w:r>
    </w:p>
    <w:p>
      <w:pPr>
        <w:pStyle w:val="Normal"/>
        <w:spacing w:lineRule="auto" w:line="240" w:before="0" w:after="160"/>
        <w:jc w:val="center"/>
        <w:rPr>
          <w:rFonts w:eastAsia="Calibri" w:cs="Calibri" w:ascii="Calibri" w:hAnsi="Calibri"/>
          <w:b/>
          <w:smallCaps/>
          <w:sz w:val="22"/>
          <w:szCs w:val="22"/>
        </w:rPr>
      </w:pPr>
      <w:r>
        <w:rPr>
          <w:rFonts w:eastAsia="Calibri" w:cs="Calibri" w:ascii="Calibri" w:hAnsi="Calibri"/>
          <w:b/>
          <w:smallCaps/>
          <w:sz w:val="22"/>
          <w:szCs w:val="22"/>
        </w:rPr>
        <w:t>Figure 1 Train Trax system relationships</w:t>
      </w:r>
    </w:p>
    <w:p>
      <w:pPr>
        <w:pStyle w:val="Normal"/>
        <w:spacing w:before="0" w:after="0"/>
        <w:rPr/>
      </w:pPr>
      <w:r>
        <w:rPr/>
      </w:r>
    </w:p>
    <w:p>
      <w:pPr>
        <w:pStyle w:val="Normal"/>
        <w:spacing w:before="0" w:after="0"/>
        <w:rPr/>
      </w:pPr>
      <w:r>
        <w:rPr/>
      </w:r>
    </w:p>
    <w:p>
      <w:pPr>
        <w:pStyle w:val="Normal"/>
        <w:spacing w:before="0" w:after="0"/>
        <w:rPr>
          <w:rFonts w:eastAsia="Calibri" w:cs="Calibri" w:ascii="Calibri" w:hAnsi="Calibri"/>
          <w:color w:val="000000"/>
          <w:shd w:fill="FFFF00" w:val="clear"/>
        </w:rPr>
      </w:pPr>
      <w:r>
        <w:rPr>
          <w:rFonts w:eastAsia="Calibri" w:cs="Calibri" w:ascii="Calibri" w:hAnsi="Calibri"/>
          <w:color w:val="000000"/>
          <w:shd w:fill="FFFF00" w:val="clear"/>
        </w:rPr>
        <w:t>Make clear the interrelationships and dependencies among the various components. Structure charts can be useful here. A simple finite state machine can be useful in demonstrating the operation of the product. Include explanatory text to help the reader understand any charts.</w:t>
      </w:r>
    </w:p>
    <w:p>
      <w:pPr>
        <w:pStyle w:val="Normal"/>
        <w:spacing w:before="0" w:after="0"/>
        <w:rPr/>
      </w:pPr>
      <w:r>
        <w:rPr/>
      </w:r>
    </w:p>
    <w:p>
      <w:pPr>
        <w:pStyle w:val="Heading2"/>
        <w:spacing w:before="200" w:after="0"/>
        <w:rPr>
          <w:rFonts w:eastAsia="Calibri" w:cs="Calibri" w:ascii="Calibri" w:hAnsi="Calibri"/>
          <w:b w:val="false"/>
        </w:rPr>
      </w:pPr>
      <w:bookmarkStart w:id="11" w:name="h.3rdcrjn"/>
      <w:bookmarkEnd w:id="11"/>
      <w:r>
        <w:rPr>
          <w:rFonts w:eastAsia="Calibri" w:cs="Calibri" w:ascii="Calibri" w:hAnsi="Calibri"/>
          <w:b w:val="false"/>
        </w:rPr>
        <w:t>2.3 User interface issues</w:t>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To be added</w:t>
      </w:r>
    </w:p>
    <w:p>
      <w:pPr>
        <w:pStyle w:val="Normal"/>
        <w:spacing w:before="0" w:after="0"/>
        <w:rPr/>
      </w:pPr>
      <w:r>
        <w:rPr/>
      </w:r>
    </w:p>
    <w:p>
      <w:pPr>
        <w:pStyle w:val="Normal"/>
        <w:spacing w:before="0" w:after="0"/>
        <w:rPr>
          <w:rFonts w:eastAsia="Calibri" w:cs="Calibri" w:ascii="Calibri" w:hAnsi="Calibri"/>
          <w:color w:val="000000"/>
          <w:shd w:fill="FFFF00" w:val="clear"/>
        </w:rPr>
      </w:pPr>
      <w:r>
        <w:rPr>
          <w:rFonts w:eastAsia="Calibri" w:cs="Calibri" w:ascii="Calibri" w:hAnsi="Calibri"/>
          <w:color w:val="000000"/>
          <w:shd w:fill="FFFF00" w:val="clear"/>
        </w:rPr>
        <w:t>This section will present the main principles of the product's user interface. Use the personas defined in section 2.1 of your SRS to make specific examples. This section should not touch on technical details. You may want to include sketches and specific text messages.</w:t>
      </w:r>
    </w:p>
    <w:p>
      <w:pPr>
        <w:pStyle w:val="Normal"/>
        <w:spacing w:before="0" w:after="0"/>
        <w:jc w:val="both"/>
        <w:rPr/>
      </w:pPr>
      <w:r>
        <w:rPr/>
      </w:r>
    </w:p>
    <w:p>
      <w:pPr>
        <w:pStyle w:val="Heading1"/>
        <w:spacing w:before="400" w:after="40"/>
        <w:rPr>
          <w:rFonts w:eastAsia="Calibri" w:cs="Calibri" w:ascii="Calibri" w:hAnsi="Calibri"/>
          <w:b/>
        </w:rPr>
      </w:pPr>
      <w:bookmarkStart w:id="12" w:name="h.26in1rg"/>
      <w:bookmarkEnd w:id="12"/>
      <w:r>
        <w:rPr>
          <w:rFonts w:eastAsia="Calibri" w:cs="Calibri" w:ascii="Calibri" w:hAnsi="Calibri"/>
          <w:b/>
        </w:rPr>
        <w:t>3. Detailed description of components</w:t>
      </w:r>
    </w:p>
    <w:p>
      <w:pPr>
        <w:pStyle w:val="Normal"/>
        <w:spacing w:before="0" w:after="0"/>
        <w:jc w:val="both"/>
        <w:rPr/>
      </w:pPr>
      <w:r>
        <w:rPr/>
      </w:r>
    </w:p>
    <w:p>
      <w:pPr>
        <w:pStyle w:val="Heading2"/>
        <w:spacing w:before="200" w:after="0"/>
        <w:rPr>
          <w:rFonts w:eastAsia="Calibri" w:cs="Calibri" w:ascii="Calibri" w:hAnsi="Calibri"/>
          <w:b w:val="false"/>
        </w:rPr>
      </w:pPr>
      <w:bookmarkStart w:id="13" w:name="h.lnxbz9"/>
      <w:bookmarkEnd w:id="13"/>
      <w:r>
        <w:rPr>
          <w:rFonts w:eastAsia="Calibri" w:cs="Calibri" w:ascii="Calibri" w:hAnsi="Calibri"/>
          <w:b w:val="false"/>
        </w:rPr>
        <w:t>3.1 Component template description</w:t>
      </w:r>
    </w:p>
    <w:p>
      <w:pPr>
        <w:pStyle w:val="Normal"/>
        <w:spacing w:before="0" w:after="0"/>
        <w:jc w:val="both"/>
        <w:rPr>
          <w:rFonts w:eastAsia="Calibri" w:cs="Calibri" w:ascii="Calibri" w:hAnsi="Calibri"/>
          <w:color w:val="000000"/>
          <w:shd w:fill="FFFF00" w:val="clear"/>
        </w:rPr>
      </w:pPr>
      <w:r>
        <w:rPr>
          <w:rFonts w:eastAsia="Calibri" w:cs="Calibri" w:ascii="Calibri" w:hAnsi="Calibri"/>
          <w:color w:val="000000"/>
          <w:shd w:fill="FFFF00" w:val="clear"/>
        </w:rPr>
        <w:t>This section is not part of your design. It is the pattern you will use to describe the components given in subsections 3.2 - 3.n. Each part of the template will be identified by a label. Here in 3.1, you must briefly explain the purpose of each point. To make the presentation clear, use a table or bullet list. You may adapt the template suggested below to your particular needs (although deviations from the suggested template should be minimal and well-motivated).</w:t>
      </w:r>
    </w:p>
    <w:p>
      <w:pPr>
        <w:pStyle w:val="Normal"/>
        <w:spacing w:before="0" w:after="0"/>
        <w:jc w:val="both"/>
        <w:rPr/>
      </w:pPr>
      <w:r>
        <w:rPr/>
      </w:r>
    </w:p>
    <w:p>
      <w:pPr>
        <w:pStyle w:val="Heading2"/>
        <w:spacing w:before="200" w:after="0"/>
        <w:rPr>
          <w:rFonts w:eastAsia="Calibri" w:cs="Calibri" w:ascii="Calibri" w:hAnsi="Calibri"/>
          <w:b w:val="false"/>
        </w:rPr>
      </w:pPr>
      <w:bookmarkStart w:id="14" w:name="h.35nkun2"/>
      <w:bookmarkEnd w:id="14"/>
      <w:r>
        <w:rPr>
          <w:rFonts w:eastAsia="Calibri" w:cs="Calibri" w:ascii="Calibri" w:hAnsi="Calibri"/>
          <w:b w:val="false"/>
        </w:rPr>
        <w:t>3.2 Motion Detection Unit</w:t>
      </w:r>
    </w:p>
    <w:p>
      <w:pPr>
        <w:pStyle w:val="Normal"/>
        <w:spacing w:before="0" w:after="0"/>
        <w:rPr/>
      </w:pPr>
      <w:r>
        <w:rPr/>
      </w:r>
    </w:p>
    <w:p>
      <w:pPr>
        <w:pStyle w:val="Heading2"/>
        <w:spacing w:before="200" w:after="0"/>
        <w:rPr>
          <w:rFonts w:eastAsia="Calibri" w:cs="Calibri" w:ascii="Calibri" w:hAnsi="Calibri"/>
          <w:b w:val="false"/>
        </w:rPr>
      </w:pPr>
      <w:bookmarkStart w:id="15" w:name="h.1ksv4uv"/>
      <w:bookmarkEnd w:id="15"/>
      <w:r>
        <w:rPr>
          <w:rFonts w:eastAsia="Calibri" w:cs="Calibri" w:ascii="Calibri" w:hAnsi="Calibri"/>
          <w:b w:val="false"/>
        </w:rPr>
        <w:t>3.3 Train Navigation Library</w:t>
      </w:r>
    </w:p>
    <w:p>
      <w:pPr>
        <w:pStyle w:val="Normal"/>
        <w:spacing w:before="0" w:after="0"/>
        <w:jc w:val="both"/>
        <w:rPr/>
      </w:pPr>
      <w:r>
        <w:rPr/>
      </w:r>
    </w:p>
    <w:p>
      <w:pPr>
        <w:pStyle w:val="Heading2"/>
        <w:spacing w:before="200" w:after="0"/>
        <w:rPr>
          <w:rFonts w:eastAsia="Calibri" w:cs="Calibri" w:ascii="Calibri" w:hAnsi="Calibri"/>
          <w:b w:val="false"/>
        </w:rPr>
      </w:pPr>
      <w:bookmarkStart w:id="16" w:name="h.44sinio"/>
      <w:bookmarkEnd w:id="16"/>
      <w:r>
        <w:rPr>
          <w:rFonts w:eastAsia="Calibri" w:cs="Calibri" w:ascii="Calibri" w:hAnsi="Calibri"/>
          <w:b w:val="false"/>
        </w:rPr>
        <w:t>3.4 Train Position Database</w:t>
      </w:r>
    </w:p>
    <w:p>
      <w:pPr>
        <w:pStyle w:val="Normal"/>
        <w:spacing w:before="0" w:after="0"/>
        <w:jc w:val="both"/>
        <w:rPr/>
      </w:pPr>
      <w:r>
        <w:rPr/>
      </w:r>
    </w:p>
    <w:p>
      <w:pPr>
        <w:pStyle w:val="Heading2"/>
        <w:spacing w:before="200" w:after="0"/>
        <w:rPr>
          <w:rFonts w:eastAsia="Calibri" w:cs="Calibri" w:ascii="Calibri" w:hAnsi="Calibri"/>
          <w:b w:val="false"/>
        </w:rPr>
      </w:pPr>
      <w:bookmarkStart w:id="17" w:name="h.2jxsxqh"/>
      <w:bookmarkEnd w:id="17"/>
      <w:r>
        <w:rPr>
          <w:rFonts w:eastAsia="Calibri" w:cs="Calibri" w:ascii="Calibri" w:hAnsi="Calibri"/>
          <w:b w:val="false"/>
        </w:rPr>
        <w:t>3.5 Train Monitor Terminal GUI</w:t>
      </w:r>
    </w:p>
    <w:p>
      <w:pPr>
        <w:pStyle w:val="Normal"/>
        <w:spacing w:before="0" w:after="0"/>
        <w:jc w:val="both"/>
        <w:rPr>
          <w:rFonts w:eastAsia="Calibri" w:cs="Calibri" w:ascii="Calibri" w:hAnsi="Calibri"/>
        </w:rPr>
      </w:pPr>
      <w:r>
        <w:rPr>
          <w:rFonts w:eastAsia="Calibri" w:cs="Calibri" w:ascii="Calibri" w:hAnsi="Calibri"/>
          <w:color w:val="000000"/>
          <w:shd w:fill="FFFF00" w:val="clear"/>
        </w:rPr>
        <w:t>These sections should contain design information for each component. Table included after appendices details contents.</w:t>
      </w:r>
      <w:r>
        <w:rPr>
          <w:rFonts w:eastAsia="Calibri" w:cs="Calibri" w:ascii="Calibri" w:hAnsi="Calibri"/>
        </w:rPr>
        <w:t xml:space="preserve"> </w:t>
      </w:r>
    </w:p>
    <w:p>
      <w:pPr>
        <w:pStyle w:val="Heading1"/>
        <w:spacing w:before="400" w:after="40"/>
        <w:rPr>
          <w:rFonts w:eastAsia="Calibri" w:cs="Calibri" w:ascii="Calibri" w:hAnsi="Calibri"/>
          <w:b/>
        </w:rPr>
      </w:pPr>
      <w:bookmarkStart w:id="18" w:name="h.z337ya"/>
      <w:bookmarkEnd w:id="18"/>
      <w:r>
        <w:rPr>
          <w:rFonts w:eastAsia="Calibri" w:cs="Calibri" w:ascii="Calibri" w:hAnsi="Calibri"/>
          <w:b/>
        </w:rPr>
        <w:t>4.0 Reuse and relationships to other products</w:t>
      </w:r>
    </w:p>
    <w:p>
      <w:pPr>
        <w:pStyle w:val="Normal"/>
        <w:spacing w:before="0" w:after="0"/>
        <w:rPr/>
      </w:pPr>
      <w:r>
        <w:rPr/>
      </w:r>
    </w:p>
    <w:p>
      <w:pPr>
        <w:pStyle w:val="Normal"/>
        <w:spacing w:before="0" w:after="0"/>
        <w:rPr>
          <w:rFonts w:eastAsia="Calibri" w:cs="Calibri" w:ascii="Calibri" w:hAnsi="Calibri"/>
        </w:rPr>
      </w:pPr>
      <w:r>
        <w:rPr>
          <w:rFonts w:eastAsia="Calibri" w:cs="Calibri" w:ascii="Calibri" w:hAnsi="Calibri"/>
        </w:rPr>
        <w:t>All software for the Train Trax project will be new development and no reuse will occur.</w:t>
      </w:r>
    </w:p>
    <w:p>
      <w:pPr>
        <w:pStyle w:val="Heading1"/>
        <w:spacing w:before="400" w:after="40"/>
        <w:rPr>
          <w:rFonts w:eastAsia="Calibri" w:cs="Calibri" w:ascii="Calibri" w:hAnsi="Calibri"/>
          <w:b/>
        </w:rPr>
      </w:pPr>
      <w:bookmarkStart w:id="19" w:name="h.3j2qqm3"/>
      <w:bookmarkEnd w:id="19"/>
      <w:r>
        <w:rPr>
          <w:rFonts w:eastAsia="Calibri" w:cs="Calibri" w:ascii="Calibri" w:hAnsi="Calibri"/>
          <w:b/>
        </w:rPr>
        <w:t>5.0 Design decisions and tradeoffs</w:t>
      </w:r>
    </w:p>
    <w:p>
      <w:pPr>
        <w:pStyle w:val="Normal"/>
        <w:spacing w:before="0" w:after="0"/>
        <w:jc w:val="both"/>
        <w:rPr>
          <w:rFonts w:eastAsia="Calibri" w:cs="Calibri" w:ascii="Calibri" w:hAnsi="Calibri"/>
          <w:color w:val="000000"/>
          <w:shd w:fill="FFFF00" w:val="clear"/>
        </w:rPr>
      </w:pPr>
      <w:r>
        <w:rPr>
          <w:rFonts w:eastAsia="Calibri" w:cs="Calibri" w:ascii="Calibri" w:hAnsi="Calibri"/>
          <w:color w:val="000000"/>
          <w:shd w:fill="FFFF00" w:val="clear"/>
        </w:rPr>
        <w:t>Use this section to motivate any decisions that will help the reader understand the design that your team is using. This section can also capture good ideas that were abandoned and the reasons for leaving them out of the design.</w:t>
      </w:r>
    </w:p>
    <w:p>
      <w:pPr>
        <w:pStyle w:val="Normal"/>
        <w:spacing w:before="0" w:after="0"/>
        <w:jc w:val="both"/>
        <w:rPr/>
      </w:pPr>
      <w:r>
        <w:rPr/>
      </w:r>
    </w:p>
    <w:p>
      <w:pPr>
        <w:pStyle w:val="Heading1"/>
        <w:spacing w:before="400" w:after="40"/>
        <w:rPr>
          <w:rFonts w:eastAsia="Calibri" w:cs="Calibri" w:ascii="Calibri" w:hAnsi="Calibri"/>
          <w:b/>
        </w:rPr>
      </w:pPr>
      <w:bookmarkStart w:id="20" w:name="h.1y810tw"/>
      <w:bookmarkEnd w:id="20"/>
      <w:r>
        <w:rPr>
          <w:rFonts w:eastAsia="Calibri" w:cs="Calibri" w:ascii="Calibri" w:hAnsi="Calibri"/>
          <w:b/>
        </w:rPr>
        <w:t>6.0 Pseudo code for components</w:t>
      </w:r>
    </w:p>
    <w:p>
      <w:pPr>
        <w:pStyle w:val="Normal"/>
        <w:spacing w:before="0" w:after="0"/>
        <w:jc w:val="both"/>
        <w:rPr/>
      </w:pPr>
      <w:r>
        <w:rPr/>
      </w:r>
    </w:p>
    <w:p>
      <w:pPr>
        <w:pStyle w:val="Normal"/>
        <w:spacing w:before="0" w:after="0"/>
        <w:jc w:val="both"/>
        <w:rPr>
          <w:rFonts w:eastAsia="Calibri" w:cs="Calibri" w:ascii="Calibri" w:hAnsi="Calibri"/>
        </w:rPr>
      </w:pPr>
      <w:r>
        <w:rPr>
          <w:rFonts w:eastAsia="Calibri" w:cs="Calibri" w:ascii="Calibri" w:hAnsi="Calibri"/>
        </w:rPr>
        <w:t>To be added as developed</w:t>
      </w:r>
    </w:p>
    <w:p>
      <w:pPr>
        <w:pStyle w:val="Heading1"/>
        <w:spacing w:before="400" w:after="40"/>
        <w:rPr>
          <w:rFonts w:eastAsia="Calibri" w:cs="Calibri" w:ascii="Calibri" w:hAnsi="Calibri"/>
          <w:b/>
        </w:rPr>
      </w:pPr>
      <w:bookmarkStart w:id="21" w:name="h.4i7ojhp"/>
      <w:bookmarkEnd w:id="21"/>
      <w:r>
        <w:rPr>
          <w:rFonts w:eastAsia="Calibri" w:cs="Calibri" w:ascii="Calibri" w:hAnsi="Calibri"/>
          <w:b/>
        </w:rPr>
        <w:t>7.0 Appendices</w:t>
      </w:r>
    </w:p>
    <w:p>
      <w:pPr>
        <w:pStyle w:val="Normal"/>
        <w:spacing w:before="0" w:after="0"/>
        <w:rPr/>
      </w:pPr>
      <w:r>
        <w:rPr/>
      </w:r>
    </w:p>
    <w:p>
      <w:pPr>
        <w:pStyle w:val="Normal"/>
        <w:spacing w:before="0" w:after="0"/>
        <w:rPr/>
      </w:pPr>
      <w:r>
        <w:rPr/>
        <w:t>To be added as necessary</w:t>
      </w:r>
    </w:p>
    <w:p>
      <w:pPr>
        <w:pStyle w:val="Normal"/>
        <w:spacing w:before="0" w:after="0"/>
        <w:rPr/>
      </w:pPr>
      <w:r>
        <w:rPr/>
      </w:r>
    </w:p>
    <w:p>
      <w:pPr>
        <w:pStyle w:val="Normal"/>
        <w:spacing w:before="0" w:after="0"/>
        <w:rPr/>
      </w:pPr>
      <w:r>
        <w:rPr/>
        <w:t>Content guide for section 3.X (Table to be removed on document completion)</w:t>
      </w:r>
    </w:p>
    <w:tbl>
      <w:tblPr>
        <w:jc w:val="left"/>
        <w:tblInd w:w="-11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1908"/>
        <w:gridCol w:w="6613"/>
      </w:tblGrid>
      <w:tr>
        <w:trPr>
          <w:cantSplit w:val="false"/>
        </w:trPr>
        <w:tc>
          <w:tcPr>
            <w:tcW w:w="19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pPr>
            <w:r>
              <w:rPr/>
              <w:t>Identification</w:t>
            </w:r>
          </w:p>
        </w:tc>
        <w:tc>
          <w:tcPr>
            <w:tcW w:w="66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pPr>
            <w:r>
              <w:rPr/>
              <w:t xml:space="preserve">The unique name for the component and the location of the </w:t>
            </w:r>
          </w:p>
          <w:p>
            <w:pPr>
              <w:pStyle w:val="Normal"/>
              <w:spacing w:before="0" w:after="0"/>
              <w:jc w:val="both"/>
              <w:rPr/>
            </w:pPr>
            <w:r>
              <w:rPr/>
              <w:t xml:space="preserve">      </w:t>
            </w:r>
            <w:r>
              <w:rPr/>
              <w:t>component in the system.</w:t>
            </w:r>
          </w:p>
        </w:tc>
      </w:tr>
      <w:tr>
        <w:trPr>
          <w:cantSplit w:val="false"/>
        </w:trPr>
        <w:tc>
          <w:tcPr>
            <w:tcW w:w="19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pPr>
            <w:r>
              <w:rPr/>
              <w:t>Type</w:t>
            </w:r>
          </w:p>
        </w:tc>
        <w:tc>
          <w:tcPr>
            <w:tcW w:w="66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pPr>
            <w:r>
              <w:rPr/>
              <w:t>A module, a subprogram, a data file, a control procedure, a class, etc</w:t>
            </w:r>
          </w:p>
        </w:tc>
      </w:tr>
      <w:tr>
        <w:trPr>
          <w:cantSplit w:val="false"/>
        </w:trPr>
        <w:tc>
          <w:tcPr>
            <w:tcW w:w="19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pPr>
            <w:r>
              <w:rPr/>
              <w:t>Purpose</w:t>
            </w:r>
          </w:p>
        </w:tc>
        <w:tc>
          <w:tcPr>
            <w:tcW w:w="66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pPr>
            <w:r>
              <w:rPr/>
              <w:t>Function and performance requirements implemented by the design component, including derived requirements. Derived requirements are not explicitly stated in the SRS, but are implied or adjunct to formally stated SDS requirements.</w:t>
            </w:r>
          </w:p>
        </w:tc>
      </w:tr>
      <w:tr>
        <w:trPr>
          <w:cantSplit w:val="false"/>
        </w:trPr>
        <w:tc>
          <w:tcPr>
            <w:tcW w:w="19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pPr>
            <w:r>
              <w:rPr/>
              <w:t>Function</w:t>
            </w:r>
          </w:p>
        </w:tc>
        <w:tc>
          <w:tcPr>
            <w:tcW w:w="66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pPr>
            <w:r>
              <w:rPr/>
              <w:t>What the component does, the transformation process, the specific inputs that are processed, the algorithms that are used, the outputs that are produced, where the data items are stored, and which data items are modified.</w:t>
            </w:r>
          </w:p>
        </w:tc>
      </w:tr>
      <w:tr>
        <w:trPr>
          <w:cantSplit w:val="false"/>
        </w:trPr>
        <w:tc>
          <w:tcPr>
            <w:tcW w:w="19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pPr>
            <w:r>
              <w:rPr/>
              <w:t xml:space="preserve">  </w:t>
            </w:r>
            <w:r>
              <w:rPr/>
              <w:t>Subordinates</w:t>
            </w:r>
          </w:p>
        </w:tc>
        <w:tc>
          <w:tcPr>
            <w:tcW w:w="66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pPr>
            <w:r>
              <w:rPr/>
              <w:t>The internal structure of the component, the constituents of the component, and the functional requirements satisfied by each part.</w:t>
            </w:r>
          </w:p>
        </w:tc>
      </w:tr>
      <w:tr>
        <w:trPr>
          <w:cantSplit w:val="false"/>
        </w:trPr>
        <w:tc>
          <w:tcPr>
            <w:tcW w:w="19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pPr>
            <w:r>
              <w:rPr/>
              <w:t>Dependencies</w:t>
            </w:r>
          </w:p>
        </w:tc>
        <w:tc>
          <w:tcPr>
            <w:tcW w:w="66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pPr>
            <w:r>
              <w:rPr/>
              <w:t xml:space="preserve">How the component's function and performance relate to other </w:t>
            </w:r>
          </w:p>
          <w:p>
            <w:pPr>
              <w:pStyle w:val="Normal"/>
              <w:spacing w:before="0" w:after="0"/>
              <w:jc w:val="both"/>
              <w:rPr/>
            </w:pPr>
            <w:r>
              <w:rPr/>
              <w:t>components. How this component is used by other components. The other components that use this component. Interaction details such as timing, interaction conditions (such as order of execution and data sharing), and responsibility for creation, duplication, use, storage, and elimination of components.</w:t>
            </w:r>
          </w:p>
        </w:tc>
      </w:tr>
      <w:tr>
        <w:trPr>
          <w:cantSplit w:val="false"/>
        </w:trPr>
        <w:tc>
          <w:tcPr>
            <w:tcW w:w="19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pPr>
            <w:r>
              <w:rPr/>
              <w:t>Interfaces</w:t>
            </w:r>
          </w:p>
        </w:tc>
        <w:tc>
          <w:tcPr>
            <w:tcW w:w="66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pPr>
            <w:r>
              <w:rPr/>
              <w:t>Detailed descriptions of all external and internal interfaces as well as of any mechanisms for communicating through messages, parameters, or common data areas. All error messages and error codes should be identified. All screen formats, interactive messages, and other user interface components (originally defined in the SRS) should be given here.</w:t>
            </w:r>
          </w:p>
        </w:tc>
      </w:tr>
      <w:tr>
        <w:trPr>
          <w:cantSplit w:val="false"/>
        </w:trPr>
        <w:tc>
          <w:tcPr>
            <w:tcW w:w="19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pPr>
            <w:r>
              <w:rPr/>
              <w:t>Resources</w:t>
            </w:r>
          </w:p>
        </w:tc>
        <w:tc>
          <w:tcPr>
            <w:tcW w:w="66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pPr>
            <w:r>
              <w:rPr/>
              <w:t>A complete description of all resources (hardware or software) external to the component but required to carry out its functions. Some examples are CPU execution time, memory (primary, secondary, or archival), buffers, I/O channels, plotters, printers, math libraries, hardware registers, interrupt structures, and system services.</w:t>
            </w:r>
          </w:p>
        </w:tc>
      </w:tr>
      <w:tr>
        <w:trPr>
          <w:cantSplit w:val="false"/>
        </w:trPr>
        <w:tc>
          <w:tcPr>
            <w:tcW w:w="19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pPr>
            <w:r>
              <w:rPr/>
              <w:t xml:space="preserve">Processing </w:t>
            </w:r>
          </w:p>
        </w:tc>
        <w:tc>
          <w:tcPr>
            <w:tcW w:w="66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pPr>
            <w:r>
              <w:rPr/>
              <w:t>The full description of the functions presented in the Function subsection. Pseudocode can be used to document algorithms, equations, and  logic.</w:t>
            </w:r>
          </w:p>
        </w:tc>
      </w:tr>
      <w:tr>
        <w:trPr>
          <w:cantSplit w:val="false"/>
        </w:trPr>
        <w:tc>
          <w:tcPr>
            <w:tcW w:w="19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pPr>
            <w:r>
              <w:rPr/>
              <w:t>Data</w:t>
            </w:r>
          </w:p>
        </w:tc>
        <w:tc>
          <w:tcPr>
            <w:tcW w:w="66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pPr>
            <w:r>
              <w:rPr/>
              <w:t>For the data internal to the component, describes the representation method, initial values, use, semantics, and format. This information will  probably be recorded in the data dictionary.</w:t>
            </w:r>
          </w:p>
          <w:p>
            <w:pPr>
              <w:pStyle w:val="Normal"/>
              <w:spacing w:before="0" w:after="0"/>
              <w:jc w:val="both"/>
              <w:rPr/>
            </w:pPr>
            <w:r>
              <w:rPr/>
            </w:r>
          </w:p>
        </w:tc>
      </w:tr>
    </w:tbl>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Georgia">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color w:val="000000"/>
        <w:sz w:val="24"/>
        <w:szCs w:val="24"/>
        <w:lang w:val="en-US" w:eastAsia="zh-CN" w:bidi="hi-IN"/>
      </w:rPr>
    </w:rPrDefault>
    <w:pPrDefault>
      <w:pPr>
        <w:widowControl/>
      </w:pPr>
    </w:pPrDefault>
  </w:docDefaults>
  <w:style w:type="paragraph" w:styleId="Normal">
    <w:name w:val="Normal"/>
    <w:pPr>
      <w:keepNext/>
      <w:keepLines w:val="false"/>
      <w:widowControl/>
      <w:suppressAutoHyphens w:val="true"/>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Normal1"/>
    <w:next w:val="Normal"/>
    <w:pPr>
      <w:keepNext/>
      <w:keepLines/>
      <w:spacing w:lineRule="auto" w:line="240" w:before="400" w:after="40"/>
    </w:pPr>
    <w:rPr>
      <w:rFonts w:ascii="Cambria" w:hAnsi="Cambria" w:eastAsia="Cambria" w:cs="Cambria"/>
      <w:b w:val="false"/>
      <w:color w:val="244061"/>
      <w:sz w:val="36"/>
      <w:szCs w:val="36"/>
    </w:rPr>
  </w:style>
  <w:style w:type="paragraph" w:styleId="Heading2">
    <w:name w:val="Heading 2"/>
    <w:basedOn w:val="Normal1"/>
    <w:next w:val="Normal"/>
    <w:pPr>
      <w:keepNext/>
      <w:keepLines/>
      <w:spacing w:lineRule="auto" w:line="240" w:before="200" w:after="0"/>
    </w:pPr>
    <w:rPr>
      <w:rFonts w:ascii="Cambria" w:hAnsi="Cambria" w:eastAsia="Cambria" w:cs="Cambria"/>
      <w:b/>
      <w:color w:val="4F81BD"/>
      <w:sz w:val="26"/>
      <w:szCs w:val="26"/>
    </w:rPr>
  </w:style>
  <w:style w:type="paragraph" w:styleId="Heading3">
    <w:name w:val="Heading 3"/>
    <w:basedOn w:val="Normal1"/>
    <w:next w:val="Normal"/>
    <w:pPr>
      <w:keepNext/>
      <w:keepLines/>
      <w:spacing w:lineRule="auto" w:line="240" w:before="280" w:after="80"/>
      <w:contextualSpacing/>
    </w:pPr>
    <w:rPr>
      <w:b/>
      <w:sz w:val="28"/>
      <w:szCs w:val="28"/>
    </w:rPr>
  </w:style>
  <w:style w:type="paragraph" w:styleId="Heading4">
    <w:name w:val="Heading 4"/>
    <w:basedOn w:val="Normal1"/>
    <w:next w:val="Normal"/>
    <w:pPr>
      <w:keepNext/>
      <w:keepLines/>
      <w:spacing w:lineRule="auto" w:line="240" w:before="240" w:after="40"/>
      <w:contextualSpacing/>
    </w:pPr>
    <w:rPr>
      <w:b/>
      <w:sz w:val="24"/>
      <w:szCs w:val="24"/>
    </w:rPr>
  </w:style>
  <w:style w:type="paragraph" w:styleId="Heading5">
    <w:name w:val="Heading 5"/>
    <w:basedOn w:val="Normal1"/>
    <w:next w:val="Normal"/>
    <w:pPr>
      <w:keepNext/>
      <w:keepLines/>
      <w:spacing w:lineRule="auto" w:line="240" w:before="220" w:after="40"/>
      <w:contextualSpacing/>
    </w:pPr>
    <w:rPr>
      <w:b/>
      <w:sz w:val="22"/>
      <w:szCs w:val="22"/>
    </w:rPr>
  </w:style>
  <w:style w:type="paragraph" w:styleId="Heading6">
    <w:name w:val="Heading 6"/>
    <w:basedOn w:val="Normal1"/>
    <w:next w:val="Normal"/>
    <w:pPr>
      <w:keepNext/>
      <w:keepLines/>
      <w:spacing w:lineRule="auto" w:line="240" w:before="200" w:after="40"/>
      <w:contextualSpacing/>
    </w:pPr>
    <w:rPr>
      <w:b/>
      <w:sz w:val="20"/>
      <w:szCs w:val="20"/>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Normal1"/>
    <w:next w:val="Normal"/>
    <w:pPr>
      <w:keepNext/>
      <w:keepLines/>
      <w:spacing w:lineRule="auto" w:line="240" w:before="480" w:after="120"/>
      <w:contextualSpacing/>
    </w:pPr>
    <w:rPr>
      <w:b/>
      <w:sz w:val="72"/>
      <w:szCs w:val="72"/>
    </w:rPr>
  </w:style>
  <w:style w:type="paragraph" w:styleId="Subtitle">
    <w:name w:val="Subtitle"/>
    <w:basedOn w:val="Normal1"/>
    <w:next w:val="Normal"/>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 TargetMode="External"/><Relationship Id="rId4" Type="http://schemas.openxmlformats.org/officeDocument/2006/relationships/hyperlink" Target="" TargetMode="External"/><Relationship Id="rId5" Type="http://schemas.openxmlformats.org/officeDocument/2006/relationships/hyperlink" Target="" TargetMode="External"/><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