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1.已知下列方程组</w:t>
      </w:r>
    </w:p>
    <w:p>
      <w:p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104"/>
          <w:sz w:val="24"/>
          <w:lang w:eastAsia="zh-CN"/>
        </w:rPr>
        <w:object>
          <v:shape id="_x0000_i1025" o:spt="75" type="#_x0000_t75" style="height:110pt;width:2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 w:val="24"/>
          <w:lang w:eastAsia="zh-CN"/>
        </w:rPr>
        <w:pict>
          <v:shape id="_x0000_s1033" o:spid="_x0000_s1033" o:spt="75" type="#_x0000_t75" style="position:absolute;left:0pt;margin-left:193.7pt;margin-top:44.45pt;height:16pt;width:41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3" DrawAspect="Content" ObjectID="_1468075726" r:id="rId6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4" o:spid="_x0000_s1034" o:spt="75" type="#_x0000_t75" style="position:absolute;left:0pt;margin-left:316.05pt;margin-top:15.05pt;height:16pt;width:70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034" DrawAspect="Content" ObjectID="_1468075727" r:id="rId8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用Jacobi迭代法，G-S迭代法，SOR方法（分别取松弛因子           ），最速</w:t>
      </w:r>
      <w:r>
        <w:rPr>
          <w:rFonts w:hint="eastAsia" w:eastAsia="宋体"/>
          <w:position w:val="-50"/>
          <w:sz w:val="24"/>
          <w:lang w:val="en-US" w:eastAsia="zh-CN"/>
        </w:rPr>
        <w:t>下降法，共轭梯度法求解.</w:t>
      </w:r>
      <w:r>
        <w:rPr>
          <w:rFonts w:hint="eastAsia" w:eastAsia="宋体"/>
          <w:position w:val="-50"/>
          <w:sz w:val="24"/>
          <w:lang w:eastAsia="zh-CN"/>
        </w:rPr>
        <w:t>要求精度</w:t>
      </w:r>
      <w:r>
        <w:rPr>
          <w:rFonts w:hint="eastAsia" w:eastAsia="宋体"/>
          <w:position w:val="-50"/>
          <w:sz w:val="24"/>
          <w:lang w:val="en-US" w:eastAsia="zh-CN"/>
        </w:rPr>
        <w:t xml:space="preserve">       ，取最大迭代次数</w:t>
      </w:r>
      <w:r>
        <w:rPr>
          <w:rFonts w:hint="default" w:ascii="Times New Roman" w:hAnsi="Times New Roman" w:eastAsia="宋体" w:cs="Times New Roman"/>
          <w:i/>
          <w:iCs/>
          <w:position w:val="-50"/>
          <w:sz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=25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.并比较集中迭代法的迭代步数与收敛速度.</w:t>
      </w:r>
    </w:p>
    <w:p>
      <w:pPr>
        <w:tabs>
          <w:tab w:val="left" w:pos="3351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351"/>
        </w:tabs>
        <w:bidi w:val="0"/>
        <w:jc w:val="left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Jacobi迭代法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A=[4 -1 0 -1 0 0;-1 4 -1 0 -1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4 0 0 -1;-1 0 0 4 -1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0 -1 4 -1;0 0 -1 0 -1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b=[0;5;0;6;-2;6];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x0=[1.1 1.2 1.3 1.1 1.2 1.3];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</w:pPr>
      <w:r>
        <w:drawing>
          <wp:inline distT="0" distB="0" distL="114300" distR="114300">
            <wp:extent cx="5268595" cy="1979930"/>
            <wp:effectExtent l="0" t="0" r="8255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1.1000    0.5750    1.0562    0.8484    1.0223    0.9452    1.0082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1.2000    2.1500    1.6500    2.0531    1.8719    2.0193    1.9533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1.3000    0.6250    1.0688    0.8516    1.0230    0.9454    1.0083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1.1000    2.0750    1.7437    2.0359    1.9090    2.0136    1.9670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1.2000    0.4000    1.0875    0.7875    1.0320    0.9227    1.0117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1.3000    2.1250    1.7563    2.0391    1.9098    2.0138    1.9670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351"/>
        </w:tabs>
        <w:bidi w:val="0"/>
        <w:jc w:val="left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G-S迭代法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A=[4 -1 0 -1 0 0;-1 4 -1 0 -1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4 0 0 -1;-1 0 0 4 -1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0 -1 4 -1;0 0 -1 0 -1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b=[0;5;0;6;-2;6];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x0=[1.1 1.2 1.3 1.1 1.2 1.3];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x(i+1,k+1)=-(1/A(i,i))*(sum(A(i,1:i-1)*x(2:i,k+1))+sum(A(i,i+1:n)*x(i+2:n+1,k))-b(i));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</w:pPr>
      <w:r>
        <w:drawing>
          <wp:inline distT="0" distB="0" distL="114300" distR="114300">
            <wp:extent cx="5261610" cy="1765935"/>
            <wp:effectExtent l="0" t="0" r="1524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1.1000    0.5750    0.9906    0.9651    0.9857    0.9947    0.9981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1.2000    2.0187    1.9090    1.9658    1.9875    1.9955    1.9983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1.3000    0.8297    0.9551    0.9851    0.9947    0.9981    0.9993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1.1000    1.9438    1.9516    1.9770    1.9913    1.9968    1.9988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1.2000    0.8156    0.9430    0.9793    0.9925    0.9973    0.9990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1.3000    1.9113    1.9745    1.9911    1.9968    1.9988    1.9996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351"/>
        </w:tabs>
        <w:bidi w:val="0"/>
        <w:jc w:val="left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SOR方法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A=[4 -1 0 -1 0 0;-1 4 -1 0 -1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4 0 0 -1;-1 0 0 4 -1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0 -1 4 -1;0 0 -1 0 -1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b=[0;5;0;6;-2;6];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x0=[1.1 1.2 1.3 1.1 1.2 1.3];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omg=1.1;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omg=1.2;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omg=1.3;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</w:pPr>
      <w:r>
        <w:drawing>
          <wp:inline distT="0" distB="0" distL="114300" distR="114300">
            <wp:extent cx="5264150" cy="3312160"/>
            <wp:effectExtent l="0" t="0" r="12700" b="254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松弛因子1.1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1.1000    0.6325    1.2781    1.0461    1.3303    1.2261    1.3509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1.2000    2.3650    1.8590    2.4591    2.2361    2.5018    2.4035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1.3000    0.6875    1.2932    1.0502    1.3315    1.2264    1.3510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1.1000    2.2825    1.9449    2.3785    2.2223    2.4106    2.3412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1.2000    0.4400    1.3709    1.0351    1.4355    1.2875    1.4639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1.3000    2.3375    1.9601    2.3826    2.2235    2.4109    2.3413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松弛因子1.2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1.1000    0.6900    1.5210    1.2681    1.7058    1.5703    1.7992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1.2000    2.5800    2.0760    2.9238    2.6581    3.1048    2.9654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1.3000    0.7500    1.5390    1.2735    1.7074    1.5707    1.7993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1.1000    2.4900    2.1510    2.7621    2.5761    2.8925    2.7941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1.2000    0.4800    1.6860    1.3188    1.9360    1.7436    2.0671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1.3000    2.5500    2.1690    2.7675    2.5777    2.8930    2.7943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松弛因子1.3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1.1000    0.7475    1.7851    1.5155    2.1592    1.9892    2.3847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1.2000    2.7950    2.3010    3.4528    3.1453    3.8574    3.6680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1.3000    0.8125    1.8062    1.5223    2.1614    1.9900    2.3849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1.1000    2.6975    2.3619    3.1908    2.9755    3.4800    3.3463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1.2000    0.5200    2.0329    1.6399    2.5484    2.3070    2.8659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1.3000    2.7625    2.3831    3.1977    2.9777    3.4807    3.3465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最速</w:t>
      </w:r>
      <w:r>
        <w:rPr>
          <w:rFonts w:hint="eastAsia" w:eastAsia="宋体"/>
          <w:position w:val="-50"/>
          <w:sz w:val="24"/>
          <w:lang w:val="en-US" w:eastAsia="zh-CN"/>
        </w:rPr>
        <w:t>下降法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A=[4 -1 0 -1 0 0;-1 4 -1 0 -1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4 0 0 -1;-1 0 0 4 -1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0 -1 4 -1;0 0 -1 0 -1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b=[0 5 0 6 -2 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x0=[1.1 1.2 1.3 1.1 1.2 1.3];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x=zeros(n+1,t+1);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x(1,2:t+1)=1:t;  </w:t>
      </w:r>
      <w:r>
        <w:rPr>
          <w:rFonts w:hint="eastAsia" w:ascii="Courier New" w:hAnsi="Courier New"/>
          <w:color w:val="228B22"/>
          <w:sz w:val="20"/>
        </w:rPr>
        <w:t xml:space="preserve">%第1行第2到t+1列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x(2:n+1,1)=x0;   </w:t>
      </w:r>
      <w:r>
        <w:rPr>
          <w:rFonts w:hint="eastAsia" w:ascii="Courier New" w:hAnsi="Courier New"/>
          <w:color w:val="228B22"/>
          <w:sz w:val="20"/>
        </w:rPr>
        <w:t xml:space="preserve">%第2行到n+1行第1列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r(:,1)=b'-A*x(2:n+1,1);</w:t>
      </w:r>
      <w:r>
        <w:rPr>
          <w:rFonts w:hint="eastAsia" w:ascii="Courier New" w:hAnsi="Courier New"/>
          <w:color w:val="228B22"/>
          <w:sz w:val="20"/>
        </w:rPr>
        <w:t>%第1列 第2到n+1行第1列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a(i)=dot(r(:,i),r(:,i))/dot(A*r(:,i),r(:,i));  </w:t>
      </w:r>
      <w:r>
        <w:rPr>
          <w:rFonts w:hint="eastAsia" w:ascii="Courier New" w:hAnsi="Courier New"/>
          <w:color w:val="228B22"/>
          <w:sz w:val="20"/>
        </w:rPr>
        <w:t>%第i列 步长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x(2:n+1,i+1)=x(2:n+1,i)+a(i)*r(:,i);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r(:,i+1)=b'-A*x(2:n+1,i+1);                    </w:t>
      </w:r>
      <w:r>
        <w:rPr>
          <w:rFonts w:hint="eastAsia" w:ascii="Courier New" w:hAnsi="Courier New"/>
          <w:color w:val="228B22"/>
          <w:sz w:val="20"/>
        </w:rPr>
        <w:t xml:space="preserve">%第i+1列  下降方向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disp([</w:t>
      </w:r>
      <w:r>
        <w:rPr>
          <w:rFonts w:hint="eastAsia" w:ascii="Courier New" w:hAnsi="Courier New"/>
          <w:color w:val="A020F0"/>
          <w:sz w:val="20"/>
        </w:rPr>
        <w:t>'第'</w:t>
      </w:r>
      <w:r>
        <w:rPr>
          <w:rFonts w:hint="eastAsia" w:ascii="Courier New" w:hAnsi="Courier New"/>
          <w:color w:val="000000"/>
          <w:sz w:val="20"/>
        </w:rPr>
        <w:t>,num2str(i),</w:t>
      </w:r>
      <w:r>
        <w:rPr>
          <w:rFonts w:hint="eastAsia" w:ascii="Courier New" w:hAnsi="Courier New"/>
          <w:color w:val="A020F0"/>
          <w:sz w:val="20"/>
        </w:rPr>
        <w:t>'次迭代结果:'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x(2:n+1,i+1)</w:t>
      </w:r>
      <w:r>
        <w:rPr>
          <w:rFonts w:hint="eastAsia" w:ascii="Courier New" w:hAnsi="Courier New"/>
          <w:color w:val="228B22"/>
          <w:sz w:val="20"/>
        </w:rPr>
        <w:t>%第2行到n+1行第i+1列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tabs>
          <w:tab w:val="left" w:pos="3351"/>
        </w:tabs>
        <w:bidi w:val="0"/>
        <w:jc w:val="left"/>
      </w:pPr>
      <w:r>
        <w:drawing>
          <wp:inline distT="0" distB="0" distL="114300" distR="114300">
            <wp:extent cx="5267960" cy="4436745"/>
            <wp:effectExtent l="0" t="0" r="8890" b="19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0.7644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1.8072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0.8686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1.7232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0.6887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1.8273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0.9812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1.8497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0.9421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1.9801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0.9652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1.9410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0.9609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1.9544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0.9469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1.9857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0.9460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1.9716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0.9869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1.9641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0.9841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1.9760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0.9804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1.9733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0.9852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1.9861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0.9843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1.9907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0.9785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1.9898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第6次迭代结果: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0.9949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1.9871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0.9948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1.9909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0.9927</w:t>
      </w:r>
    </w:p>
    <w:p>
      <w:p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1.9908</w:t>
      </w:r>
    </w:p>
    <w:p>
      <w:pPr>
        <w:numPr>
          <w:ilvl w:val="0"/>
          <w:numId w:val="2"/>
        </w:numPr>
        <w:tabs>
          <w:tab w:val="left" w:pos="3351"/>
        </w:tabs>
        <w:bidi w:val="0"/>
        <w:jc w:val="left"/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共轭梯度法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A=[4 -1 0 -1 0 0;-1 4 -1 0 -1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4 0 0 -1;-1 0 0 4 -1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0 -1 0 -1 4 -1;0 0 -1 0 -1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b=[0 5 0 6 -2 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x0=[1.1 1.2 1.3 1.1 1.2 1.3];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  <w:r>
        <w:rPr>
          <w:rFonts w:hint="eastAsia" w:ascii="Courier New" w:hAnsi="Courier New"/>
          <w:color w:val="228B22"/>
          <w:sz w:val="20"/>
        </w:rPr>
        <w:t>%第1行第2到t+1列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  <w:r>
        <w:rPr>
          <w:rFonts w:hint="eastAsia" w:ascii="Courier New" w:hAnsi="Courier New"/>
          <w:color w:val="228B22"/>
          <w:sz w:val="20"/>
        </w:rPr>
        <w:t xml:space="preserve">%第2行到n+1行第1列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r(:,1)=b'-A*x(2:n+1,1);</w:t>
      </w:r>
      <w:r>
        <w:rPr>
          <w:rFonts w:hint="eastAsia" w:ascii="Courier New" w:hAnsi="Courier New"/>
          <w:color w:val="228B22"/>
          <w:sz w:val="20"/>
        </w:rPr>
        <w:t>%第1列 第2到n+1行第1列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p(:,1)=r(:,1);</w:t>
      </w:r>
      <w:r>
        <w:rPr>
          <w:rFonts w:hint="eastAsia" w:ascii="Courier New" w:hAnsi="Courier New"/>
          <w:color w:val="228B22"/>
          <w:sz w:val="20"/>
        </w:rPr>
        <w:t>%第1列 第1列 是共轭梯度法的区别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a(i)=dot(r(:,i),p(:,i))/dot(A*p(:,i),p(:,i)); </w:t>
      </w:r>
      <w:r>
        <w:rPr>
          <w:rFonts w:hint="eastAsia" w:ascii="Courier New" w:hAnsi="Courier New"/>
          <w:color w:val="228B22"/>
          <w:sz w:val="20"/>
        </w:rPr>
        <w:t>%第i列 步长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x(2:n+1,i+1)=x(2:n+1,i)+a(i)*p(:,i);</w:t>
      </w:r>
      <w:r>
        <w:rPr>
          <w:rFonts w:hint="eastAsia" w:ascii="Courier New" w:hAnsi="Courier New"/>
          <w:color w:val="228B22"/>
          <w:sz w:val="20"/>
        </w:rPr>
        <w:t>%第2行到n+1行第i+1列 第2行到n+1行第i列 第i列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r(:,i+1)=b'-A*(x(2:n+1,i)+a(i)*p(:,i));</w:t>
      </w:r>
      <w:r>
        <w:rPr>
          <w:rFonts w:hint="eastAsia" w:ascii="Courier New" w:hAnsi="Courier New"/>
          <w:color w:val="228B22"/>
          <w:sz w:val="20"/>
        </w:rPr>
        <w:t>%第i+1列 第2行到n+1行第i列 第i列 方向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beta(i)=-dot(r(:,i+1),A*p(:,i))/dot(p(:,i),A*p(:,i));</w:t>
      </w:r>
      <w:r>
        <w:rPr>
          <w:rFonts w:hint="eastAsia" w:ascii="Courier New" w:hAnsi="Courier New"/>
          <w:color w:val="228B22"/>
          <w:sz w:val="20"/>
        </w:rPr>
        <w:t>%第i+1列 第i列 第i列 第i列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p(:,i+1)=r(:,i+1)+beta(i)*p(:,i);</w:t>
      </w:r>
      <w:r>
        <w:rPr>
          <w:rFonts w:hint="eastAsia" w:ascii="Courier New" w:hAnsi="Courier New"/>
          <w:color w:val="228B22"/>
          <w:sz w:val="20"/>
        </w:rPr>
        <w:t xml:space="preserve">%第i+1列 第i+1列 第i列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disp([</w:t>
      </w:r>
      <w:r>
        <w:rPr>
          <w:rFonts w:hint="eastAsia" w:ascii="Courier New" w:hAnsi="Courier New"/>
          <w:color w:val="A020F0"/>
          <w:sz w:val="20"/>
        </w:rPr>
        <w:t>'第'</w:t>
      </w:r>
      <w:r>
        <w:rPr>
          <w:rFonts w:hint="eastAsia" w:ascii="Courier New" w:hAnsi="Courier New"/>
          <w:color w:val="000000"/>
          <w:sz w:val="20"/>
        </w:rPr>
        <w:t>,num2str(i),</w:t>
      </w:r>
      <w:r>
        <w:rPr>
          <w:rFonts w:hint="eastAsia" w:ascii="Courier New" w:hAnsi="Courier New"/>
          <w:color w:val="A020F0"/>
          <w:sz w:val="20"/>
        </w:rPr>
        <w:t>'次迭代结果:'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x(2:n+1,i+1)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</w:pPr>
      <w:r>
        <w:drawing>
          <wp:inline distT="0" distB="0" distL="114300" distR="114300">
            <wp:extent cx="5267325" cy="5172710"/>
            <wp:effectExtent l="0" t="0" r="9525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0.7644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1.8072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0.8686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1.7232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0.6887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1.8273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0.9755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1.8809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0.9249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2.0223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0.9539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1.9717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1.0003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2.0022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0.9836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2.0023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1.0047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1.9856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1.0020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2.0004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0.9999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2.0006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0.9985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1.9985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2.0000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第6次迭代结果: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eastAsia="宋体"/>
          <w:position w:val="-50"/>
          <w:sz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/>
          <w:lang w:val="en-US" w:eastAsia="zh-CN"/>
        </w:rPr>
        <w:t>结论：SOR方法最慢，G-S迭代法其次，jacobi迭代法和最速下降法再次，共轭梯度法最快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4974"/>
    <w:multiLevelType w:val="singleLevel"/>
    <w:tmpl w:val="5ED349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D34B6A"/>
    <w:multiLevelType w:val="singleLevel"/>
    <w:tmpl w:val="5ED34B6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A5107"/>
    <w:rsid w:val="0AF6747D"/>
    <w:rsid w:val="0BC11B8B"/>
    <w:rsid w:val="0D7D4CF8"/>
    <w:rsid w:val="11371213"/>
    <w:rsid w:val="16B97148"/>
    <w:rsid w:val="1959487C"/>
    <w:rsid w:val="1EF62938"/>
    <w:rsid w:val="23472C43"/>
    <w:rsid w:val="269D03E2"/>
    <w:rsid w:val="2DE11D54"/>
    <w:rsid w:val="32F5397C"/>
    <w:rsid w:val="38FB60D8"/>
    <w:rsid w:val="3C6011E0"/>
    <w:rsid w:val="3F08308E"/>
    <w:rsid w:val="47B14479"/>
    <w:rsid w:val="496667D5"/>
    <w:rsid w:val="59A172E2"/>
    <w:rsid w:val="5CC63091"/>
    <w:rsid w:val="5E3F15DF"/>
    <w:rsid w:val="608E256E"/>
    <w:rsid w:val="62D34907"/>
    <w:rsid w:val="634F1024"/>
    <w:rsid w:val="64CB3F98"/>
    <w:rsid w:val="67B3769E"/>
    <w:rsid w:val="6C0C6F04"/>
    <w:rsid w:val="7FE03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2020-06-02T14:20:41Z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