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DD" w:rsidRPr="00A93887" w:rsidRDefault="000F5DB4" w:rsidP="000F5DB4">
      <w:pPr>
        <w:pStyle w:val="1"/>
        <w:rPr>
          <w:rFonts w:ascii="微软雅黑" w:eastAsia="微软雅黑" w:hAnsi="微软雅黑"/>
          <w:b w:val="0"/>
          <w:sz w:val="18"/>
          <w:szCs w:val="18"/>
        </w:rPr>
      </w:pPr>
      <w:r w:rsidRPr="00A93887">
        <w:rPr>
          <w:rFonts w:ascii="微软雅黑" w:eastAsia="微软雅黑" w:hAnsi="微软雅黑" w:hint="eastAsia"/>
          <w:b w:val="0"/>
          <w:sz w:val="18"/>
          <w:szCs w:val="18"/>
        </w:rPr>
        <w:t>线性可分支持向量机Matlab实现</w:t>
      </w:r>
    </w:p>
    <w:p w:rsidR="000F5DB4" w:rsidRPr="00A93887" w:rsidRDefault="000F5DB4" w:rsidP="000F5DB4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 w:hint="eastAsia"/>
          <w:sz w:val="18"/>
          <w:szCs w:val="18"/>
        </w:rPr>
        <w:t>学习线性可分支持向量机算法,完成下面习题</w:t>
      </w:r>
    </w:p>
    <w:p w:rsidR="000F5DB4" w:rsidRPr="00A93887" w:rsidRDefault="000F5DB4" w:rsidP="000F5DB4">
      <w:pPr>
        <w:rPr>
          <w:rFonts w:ascii="微软雅黑" w:eastAsia="微软雅黑" w:hAnsi="微软雅黑"/>
          <w:sz w:val="18"/>
          <w:szCs w:val="18"/>
        </w:rPr>
      </w:pPr>
    </w:p>
    <w:p w:rsidR="000F5DB4" w:rsidRPr="00A93887" w:rsidRDefault="000F5DB4" w:rsidP="000F5DB4">
      <w:pPr>
        <w:rPr>
          <w:rFonts w:ascii="微软雅黑" w:eastAsia="微软雅黑" w:hAnsi="微软雅黑" w:hint="eastAsia"/>
          <w:sz w:val="18"/>
          <w:szCs w:val="18"/>
        </w:rPr>
      </w:pPr>
      <w:r w:rsidRPr="00A93887">
        <w:rPr>
          <w:rFonts w:ascii="微软雅黑" w:eastAsia="微软雅黑" w:hAnsi="微软雅黑" w:hint="eastAsia"/>
          <w:sz w:val="18"/>
          <w:szCs w:val="18"/>
        </w:rPr>
        <w:t>给定三个数据点：</w:t>
      </w:r>
      <m:oMath>
        <m:r>
          <m:rPr>
            <m:sty m:val="p"/>
          </m:rPr>
          <w:rPr>
            <w:rFonts w:ascii="Cambria Math" w:eastAsia="微软雅黑" w:hAnsi="微软雅黑" w:hint="eastAsia"/>
            <w:sz w:val="18"/>
            <w:szCs w:val="18"/>
          </w:rPr>
          <m:t>x1=</m:t>
        </m:r>
        <m:sSup>
          <m:sSupPr>
            <m:ctrlPr>
              <w:rPr>
                <w:rFonts w:ascii="Cambria Math" w:eastAsia="微软雅黑" w:hAnsi="微软雅黑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 w:hint="eastAsia"/>
                <w:sz w:val="18"/>
                <w:szCs w:val="18"/>
              </w:rPr>
              <m:t>(3,3)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sup>
        </m:sSup>
      </m:oMath>
      <w:r w:rsidRPr="00A93887">
        <w:rPr>
          <w:rFonts w:ascii="微软雅黑" w:eastAsia="微软雅黑" w:hAnsi="微软雅黑" w:hint="eastAsia"/>
          <w:sz w:val="18"/>
          <w:szCs w:val="18"/>
        </w:rPr>
        <w:t xml:space="preserve">, </w:t>
      </w:r>
      <m:oMath>
        <m:r>
          <m:rPr>
            <m:sty m:val="p"/>
          </m:rPr>
          <w:rPr>
            <w:rFonts w:ascii="Cambria Math" w:eastAsia="微软雅黑" w:hAnsi="微软雅黑" w:hint="eastAsia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="微软雅黑" w:hAnsi="微软雅黑"/>
            <w:sz w:val="18"/>
            <w:szCs w:val="18"/>
          </w:rPr>
          <m:t>2</m:t>
        </m:r>
        <m:r>
          <m:rPr>
            <m:sty m:val="p"/>
          </m:rPr>
          <w:rPr>
            <w:rFonts w:ascii="Cambria Math" w:eastAsia="微软雅黑" w:hAnsi="微软雅黑" w:hint="eastAsia"/>
            <w:sz w:val="18"/>
            <w:szCs w:val="18"/>
          </w:rPr>
          <m:t>=</m:t>
        </m:r>
        <m:sSup>
          <m:sSupPr>
            <m:ctrlPr>
              <w:rPr>
                <w:rFonts w:ascii="Cambria Math" w:eastAsia="微软雅黑" w:hAnsi="微软雅黑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 w:hint="eastAsia"/>
                <w:sz w:val="18"/>
                <w:szCs w:val="18"/>
              </w:rPr>
              <m:t>(</m:t>
            </m:r>
            <m:r>
              <m:rPr>
                <m:sty m:val="p"/>
              </m:rPr>
              <w:rPr>
                <w:rFonts w:ascii="Cambria Math" w:eastAsia="微软雅黑" w:hAnsi="微软雅黑"/>
                <w:sz w:val="18"/>
                <w:szCs w:val="18"/>
              </w:rPr>
              <m:t>4</m:t>
            </m:r>
            <m:r>
              <m:rPr>
                <m:sty m:val="p"/>
              </m:rPr>
              <w:rPr>
                <w:rFonts w:ascii="Cambria Math" w:eastAsia="微软雅黑" w:hAnsi="微软雅黑" w:hint="eastAsia"/>
                <w:sz w:val="18"/>
                <w:szCs w:val="18"/>
              </w:rPr>
              <m:t>,3)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sup>
        </m:sSup>
      </m:oMath>
      <w:r w:rsidRPr="00A93887">
        <w:rPr>
          <w:rFonts w:ascii="微软雅黑" w:eastAsia="微软雅黑" w:hAnsi="微软雅黑" w:hint="eastAsia"/>
          <w:sz w:val="18"/>
          <w:szCs w:val="18"/>
        </w:rPr>
        <w:t>,</w:t>
      </w:r>
      <m:oMath>
        <m:r>
          <m:rPr>
            <m:sty m:val="p"/>
          </m:rPr>
          <w:rPr>
            <w:rFonts w:ascii="Cambria Math" w:eastAsia="微软雅黑" w:hAnsi="微软雅黑" w:hint="eastAsia"/>
            <w:sz w:val="18"/>
            <w:szCs w:val="18"/>
          </w:rPr>
          <m:t xml:space="preserve"> x</m:t>
        </m:r>
        <m:r>
          <m:rPr>
            <m:sty m:val="p"/>
          </m:rPr>
          <w:rPr>
            <w:rFonts w:ascii="Cambria Math" w:eastAsia="微软雅黑" w:hAnsi="微软雅黑"/>
            <w:sz w:val="18"/>
            <w:szCs w:val="18"/>
          </w:rPr>
          <m:t>3</m:t>
        </m:r>
        <m:r>
          <m:rPr>
            <m:sty m:val="p"/>
          </m:rPr>
          <w:rPr>
            <w:rFonts w:ascii="Cambria Math" w:eastAsia="微软雅黑" w:hAnsi="微软雅黑" w:hint="eastAsia"/>
            <w:sz w:val="18"/>
            <w:szCs w:val="18"/>
          </w:rPr>
          <m:t>=</m:t>
        </m:r>
        <m:sSup>
          <m:sSupPr>
            <m:ctrlPr>
              <w:rPr>
                <w:rFonts w:ascii="Cambria Math" w:eastAsia="微软雅黑" w:hAnsi="微软雅黑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 w:hint="eastAsia"/>
                <w:sz w:val="18"/>
                <w:szCs w:val="18"/>
              </w:rPr>
              <m:t>(</m:t>
            </m:r>
            <m:r>
              <m:rPr>
                <m:sty m:val="p"/>
              </m:rPr>
              <w:rPr>
                <w:rFonts w:ascii="Cambria Math" w:eastAsia="微软雅黑" w:hAnsi="微软雅黑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eastAsia="微软雅黑" w:hAnsi="微软雅黑" w:hint="eastAsia"/>
                <w:sz w:val="18"/>
                <w:szCs w:val="18"/>
              </w:rPr>
              <m:t>,</m:t>
            </m:r>
            <m:r>
              <m:rPr>
                <m:sty m:val="p"/>
              </m:rPr>
              <w:rPr>
                <w:rFonts w:ascii="Cambria Math" w:eastAsia="微软雅黑" w:hAnsi="微软雅黑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eastAsia="微软雅黑" w:hAnsi="微软雅黑" w:hint="eastAsia"/>
                <w:sz w:val="18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sup>
        </m:sSup>
      </m:oMath>
      <w:r w:rsidRPr="00A93887">
        <w:rPr>
          <w:rFonts w:ascii="微软雅黑" w:eastAsia="微软雅黑" w:hAnsi="微软雅黑" w:hint="eastAsia"/>
          <w:sz w:val="18"/>
          <w:szCs w:val="18"/>
        </w:rPr>
        <w:t>. 其中x1，x2为正例，x3为负例，求线性可分向量机</w:t>
      </w:r>
      <w:r w:rsidR="0043239A" w:rsidRPr="00A93887">
        <w:rPr>
          <w:rFonts w:ascii="微软雅黑" w:eastAsia="微软雅黑" w:hAnsi="微软雅黑" w:hint="eastAsia"/>
          <w:sz w:val="18"/>
          <w:szCs w:val="18"/>
        </w:rPr>
        <w:t>（要求在图中画出支撑超平面）</w:t>
      </w:r>
      <w:r w:rsidRPr="00A93887">
        <w:rPr>
          <w:rFonts w:ascii="微软雅黑" w:eastAsia="微软雅黑" w:hAnsi="微软雅黑" w:hint="eastAsia"/>
          <w:sz w:val="18"/>
          <w:szCs w:val="18"/>
        </w:rPr>
        <w:t>。</w:t>
      </w:r>
      <w:bookmarkStart w:id="0" w:name="_GoBack"/>
      <w:bookmarkEnd w:id="0"/>
    </w:p>
    <w:p w:rsidR="00A93887" w:rsidRPr="00A93887" w:rsidRDefault="00A93887" w:rsidP="000F5DB4">
      <w:pPr>
        <w:rPr>
          <w:rFonts w:ascii="微软雅黑" w:eastAsia="微软雅黑" w:hAnsi="微软雅黑" w:hint="eastAsia"/>
          <w:sz w:val="18"/>
          <w:szCs w:val="18"/>
        </w:rPr>
      </w:pPr>
    </w:p>
    <w:p w:rsidR="00A93887" w:rsidRPr="00A93887" w:rsidRDefault="00A93887" w:rsidP="000F5DB4">
      <w:pPr>
        <w:rPr>
          <w:rFonts w:ascii="微软雅黑" w:eastAsia="微软雅黑" w:hAnsi="微软雅黑" w:hint="eastAsia"/>
          <w:sz w:val="18"/>
          <w:szCs w:val="18"/>
        </w:rPr>
      </w:pPr>
      <w:r w:rsidRPr="00A93887">
        <w:rPr>
          <w:rFonts w:ascii="微软雅黑" w:eastAsia="微软雅黑" w:hAnsi="微软雅黑" w:hint="eastAsia"/>
          <w:sz w:val="18"/>
          <w:szCs w:val="18"/>
        </w:rPr>
        <w:t>代码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clear all;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clc;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X = [3,3;4,3;1,1];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x_1 = X(:,1);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x_2 = X(:,2);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Y = [1,1,-1];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m = size(X);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for i = 1:m(1,1)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 xml:space="preserve">    X(i,:) = X(i,:)*Y(1,i);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end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H = X*X';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f = [-1;-1;-1];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A = Y;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b = 0;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lb = zeros(3,1);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[x,fval,exitflag,output,lambda] = quadprog(H,f,[],[],A,b,lb);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n = size(x);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w = x' * X;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for i = 1:n(1,1)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 xml:space="preserve">    if x(i,1) &gt; 0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 xml:space="preserve">        b = Y(1,i)-w*X(i,:)'*Y(1,i);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 xml:space="preserve">        break;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 xml:space="preserve">    end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end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y_1 = [0,4];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for i = 1:2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 xml:space="preserve">    y_2(1,i) = (-b-w(1,1)*y_1(1,i))./w(1,2);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end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hold on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plot(y_1,y_2);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for i = 1:3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 xml:space="preserve">    if Y(1,i) == 1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 xml:space="preserve">        plot(x_1(i,:),x_2(i,:),'+b');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 xml:space="preserve">    elseif Y(1,i) == -1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lastRenderedPageBreak/>
        <w:t xml:space="preserve">        plot(x_1(i,:),x_2(i,:),'ob');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 xml:space="preserve">    end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end</w:t>
      </w:r>
    </w:p>
    <w:p w:rsidR="00A93887" w:rsidRPr="00A93887" w:rsidRDefault="00A93887" w:rsidP="00A93887">
      <w:pPr>
        <w:rPr>
          <w:rFonts w:ascii="微软雅黑" w:eastAsia="微软雅黑" w:hAnsi="微软雅黑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axis([0,7,0,7])</w:t>
      </w:r>
    </w:p>
    <w:p w:rsidR="00A93887" w:rsidRDefault="00A93887" w:rsidP="00A93887">
      <w:pPr>
        <w:rPr>
          <w:rFonts w:ascii="微软雅黑" w:eastAsia="微软雅黑" w:hAnsi="微软雅黑" w:hint="eastAsia"/>
          <w:sz w:val="18"/>
          <w:szCs w:val="18"/>
        </w:rPr>
      </w:pPr>
      <w:r w:rsidRPr="00A93887">
        <w:rPr>
          <w:rFonts w:ascii="微软雅黑" w:eastAsia="微软雅黑" w:hAnsi="微软雅黑"/>
          <w:sz w:val="18"/>
          <w:szCs w:val="18"/>
        </w:rPr>
        <w:t>hold off</w:t>
      </w:r>
    </w:p>
    <w:p w:rsidR="00A93887" w:rsidRDefault="00A93887" w:rsidP="00A93887">
      <w:pPr>
        <w:rPr>
          <w:rFonts w:ascii="微软雅黑" w:eastAsia="微软雅黑" w:hAnsi="微软雅黑" w:hint="eastAsia"/>
          <w:sz w:val="18"/>
          <w:szCs w:val="18"/>
        </w:rPr>
      </w:pPr>
    </w:p>
    <w:p w:rsidR="00A93887" w:rsidRPr="00A93887" w:rsidRDefault="00A93887" w:rsidP="00A93887">
      <w:pPr>
        <w:rPr>
          <w:rFonts w:ascii="微软雅黑" w:eastAsia="微软雅黑" w:hAnsi="微软雅黑" w:hint="eastAsia"/>
          <w:sz w:val="18"/>
          <w:szCs w:val="18"/>
        </w:rPr>
      </w:pPr>
    </w:p>
    <w:p w:rsidR="00A93887" w:rsidRPr="00A93887" w:rsidRDefault="00A93887" w:rsidP="00A93887">
      <w:pPr>
        <w:rPr>
          <w:rFonts w:ascii="微软雅黑" w:eastAsia="微软雅黑" w:hAnsi="微软雅黑" w:hint="eastAsia"/>
          <w:sz w:val="18"/>
          <w:szCs w:val="18"/>
        </w:rPr>
      </w:pPr>
      <w:r w:rsidRPr="00A93887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3955733"/>
            <wp:effectExtent l="19050" t="0" r="2540" b="0"/>
            <wp:docPr id="1" name="图片 1" descr="C:\Users\Administrato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887" w:rsidRPr="00A93887" w:rsidSect="0036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503" w:rsidRDefault="004F3503" w:rsidP="0043239A">
      <w:r>
        <w:separator/>
      </w:r>
    </w:p>
  </w:endnote>
  <w:endnote w:type="continuationSeparator" w:id="1">
    <w:p w:rsidR="004F3503" w:rsidRDefault="004F3503" w:rsidP="004323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503" w:rsidRDefault="004F3503" w:rsidP="0043239A">
      <w:r>
        <w:separator/>
      </w:r>
    </w:p>
  </w:footnote>
  <w:footnote w:type="continuationSeparator" w:id="1">
    <w:p w:rsidR="004F3503" w:rsidRDefault="004F3503" w:rsidP="004323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7D1E"/>
    <w:rsid w:val="000F5DB4"/>
    <w:rsid w:val="00364585"/>
    <w:rsid w:val="0043239A"/>
    <w:rsid w:val="004F3503"/>
    <w:rsid w:val="00A57D1E"/>
    <w:rsid w:val="00A93887"/>
    <w:rsid w:val="00BD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5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5DB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F5D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5D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32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3239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32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323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5DB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F5D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5D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32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3239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32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323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3F334-18EA-4557-B240-433B01677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669</Characters>
  <Application>Microsoft Office Word</Application>
  <DocSecurity>0</DocSecurity>
  <Lines>5</Lines>
  <Paragraphs>1</Paragraphs>
  <ScaleCrop>false</ScaleCrop>
  <Company>Sky123.Org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4</cp:revision>
  <dcterms:created xsi:type="dcterms:W3CDTF">2016-12-12T02:19:00Z</dcterms:created>
  <dcterms:modified xsi:type="dcterms:W3CDTF">2021-06-04T05:58:00Z</dcterms:modified>
</cp:coreProperties>
</file>