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70" w:rsidRPr="00EB64EC" w:rsidRDefault="00E45E70">
      <w:pPr>
        <w:rPr>
          <w:sz w:val="44"/>
          <w:szCs w:val="44"/>
        </w:rPr>
      </w:pPr>
      <w:r>
        <w:rPr>
          <w:sz w:val="44"/>
          <w:szCs w:val="44"/>
        </w:rPr>
        <w:t>0.618</w:t>
      </w:r>
      <w:r w:rsidRPr="00EB64EC">
        <w:rPr>
          <w:rFonts w:hint="eastAsia"/>
          <w:sz w:val="44"/>
          <w:szCs w:val="44"/>
        </w:rPr>
        <w:t>法的</w:t>
      </w:r>
      <w:r w:rsidRPr="00EB64EC">
        <w:rPr>
          <w:sz w:val="44"/>
          <w:szCs w:val="44"/>
        </w:rPr>
        <w:t>Matlab</w:t>
      </w:r>
      <w:r w:rsidRPr="00EB64EC">
        <w:rPr>
          <w:rFonts w:hint="eastAsia"/>
          <w:sz w:val="44"/>
          <w:szCs w:val="44"/>
        </w:rPr>
        <w:t>实现</w:t>
      </w:r>
    </w:p>
    <w:p w:rsidR="00E45E70" w:rsidRDefault="00E45E70"/>
    <w:p w:rsidR="00E45E70" w:rsidRPr="007F2584" w:rsidRDefault="00E45E70">
      <w:pPr>
        <w:rPr>
          <w:b/>
          <w:sz w:val="36"/>
          <w:szCs w:val="36"/>
        </w:rPr>
      </w:pPr>
      <w:r w:rsidRPr="007F2584">
        <w:rPr>
          <w:rFonts w:hint="eastAsia"/>
          <w:b/>
          <w:sz w:val="36"/>
          <w:szCs w:val="36"/>
        </w:rPr>
        <w:t>实验目的：</w:t>
      </w:r>
    </w:p>
    <w:p w:rsidR="00E45E70" w:rsidRPr="007F2584" w:rsidRDefault="00E45E70" w:rsidP="00A17286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 w:rsidRPr="007F2584">
        <w:rPr>
          <w:rFonts w:hint="eastAsia"/>
          <w:sz w:val="24"/>
        </w:rPr>
        <w:t>通过本次实验了解线性搜索，加深对</w:t>
      </w:r>
      <w:r>
        <w:rPr>
          <w:rFonts w:hint="eastAsia"/>
          <w:sz w:val="24"/>
        </w:rPr>
        <w:t>试探法</w:t>
      </w:r>
      <w:r w:rsidRPr="007F2584">
        <w:rPr>
          <w:rFonts w:hint="eastAsia"/>
          <w:sz w:val="24"/>
        </w:rPr>
        <w:t>的理解</w:t>
      </w:r>
    </w:p>
    <w:p w:rsidR="00E45E70" w:rsidRPr="007F2584" w:rsidRDefault="00E45E70" w:rsidP="00A17286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7F2584">
        <w:rPr>
          <w:rFonts w:hint="eastAsia"/>
          <w:sz w:val="24"/>
        </w:rPr>
        <w:t>根据</w:t>
      </w:r>
      <w:r w:rsidRPr="007F2584">
        <w:rPr>
          <w:sz w:val="24"/>
        </w:rPr>
        <w:t>0.618</w:t>
      </w:r>
      <w:r w:rsidRPr="007F2584">
        <w:rPr>
          <w:rFonts w:hint="eastAsia"/>
          <w:sz w:val="24"/>
        </w:rPr>
        <w:t>法的算法步骤编写相应的</w:t>
      </w:r>
      <w:r w:rsidRPr="007F2584">
        <w:rPr>
          <w:sz w:val="24"/>
        </w:rPr>
        <w:t>Matlab</w:t>
      </w:r>
      <w:r w:rsidRPr="007F2584">
        <w:rPr>
          <w:rFonts w:hint="eastAsia"/>
          <w:sz w:val="24"/>
        </w:rPr>
        <w:t>程序，并利用</w:t>
      </w:r>
      <w:r w:rsidRPr="007F2584">
        <w:rPr>
          <w:sz w:val="24"/>
        </w:rPr>
        <w:t>matlab</w:t>
      </w:r>
      <w:r w:rsidRPr="007F2584">
        <w:rPr>
          <w:rFonts w:hint="eastAsia"/>
          <w:sz w:val="24"/>
        </w:rPr>
        <w:t>程序计算求解</w:t>
      </w:r>
    </w:p>
    <w:p w:rsidR="00E45E70" w:rsidRPr="002F362B" w:rsidRDefault="00E45E70" w:rsidP="007F2584">
      <w:pPr>
        <w:rPr>
          <w:b/>
          <w:sz w:val="36"/>
          <w:szCs w:val="36"/>
        </w:rPr>
      </w:pPr>
      <w:r w:rsidRPr="002F362B">
        <w:rPr>
          <w:rFonts w:hint="eastAsia"/>
          <w:b/>
          <w:sz w:val="36"/>
          <w:szCs w:val="36"/>
        </w:rPr>
        <w:t>实验要求：</w:t>
      </w:r>
    </w:p>
    <w:p w:rsidR="00E45E70" w:rsidRDefault="00E45E70" w:rsidP="00A17286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、学习</w:t>
      </w:r>
      <w:r>
        <w:rPr>
          <w:sz w:val="24"/>
        </w:rPr>
        <w:t>MATLAB</w:t>
      </w:r>
      <w:r>
        <w:rPr>
          <w:rFonts w:hint="eastAsia"/>
          <w:sz w:val="24"/>
        </w:rPr>
        <w:t>利用</w:t>
      </w:r>
      <w:r w:rsidRPr="007F2584">
        <w:rPr>
          <w:sz w:val="24"/>
        </w:rPr>
        <w:t>0.618</w:t>
      </w:r>
      <w:r w:rsidRPr="007F2584">
        <w:rPr>
          <w:rFonts w:hint="eastAsia"/>
          <w:sz w:val="24"/>
        </w:rPr>
        <w:t>法</w:t>
      </w:r>
      <w:r>
        <w:rPr>
          <w:rFonts w:hint="eastAsia"/>
          <w:sz w:val="24"/>
        </w:rPr>
        <w:t>解决最优化问题的程序设计方法。</w:t>
      </w:r>
    </w:p>
    <w:p w:rsidR="00E45E70" w:rsidRDefault="00E45E70" w:rsidP="00A17286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、对问题进行编程和解决问题。</w:t>
      </w:r>
      <w:bookmarkStart w:id="0" w:name="_GoBack"/>
      <w:bookmarkEnd w:id="0"/>
    </w:p>
    <w:p w:rsidR="00E45E70" w:rsidRDefault="00E45E70" w:rsidP="00A17286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、按照格式规范，撰写计算机实践报告。</w:t>
      </w:r>
    </w:p>
    <w:p w:rsidR="00E45E70" w:rsidRDefault="00E45E70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实验内容：</w:t>
      </w:r>
    </w:p>
    <w:p w:rsidR="00E45E70" w:rsidRPr="00201159" w:rsidRDefault="00E45E70" w:rsidP="00A17286">
      <w:pPr>
        <w:ind w:firstLineChars="200" w:firstLine="560"/>
        <w:rPr>
          <w:rFonts w:ascii="宋体" w:hAnsi="宋体"/>
          <w:sz w:val="28"/>
          <w:szCs w:val="28"/>
        </w:rPr>
      </w:pPr>
      <w:r w:rsidRPr="00201159">
        <w:rPr>
          <w:rFonts w:ascii="宋体" w:hAnsi="宋体"/>
          <w:sz w:val="28"/>
          <w:szCs w:val="28"/>
        </w:rPr>
        <w:t>1. 0.618</w:t>
      </w:r>
      <w:r w:rsidRPr="00201159">
        <w:rPr>
          <w:rFonts w:ascii="宋体" w:hAnsi="宋体" w:hint="eastAsia"/>
          <w:sz w:val="28"/>
          <w:szCs w:val="28"/>
        </w:rPr>
        <w:t>法的基本思想</w:t>
      </w:r>
      <w:r w:rsidRPr="00201159">
        <w:rPr>
          <w:rFonts w:ascii="宋体" w:hAnsi="宋体"/>
          <w:sz w:val="28"/>
          <w:szCs w:val="28"/>
        </w:rPr>
        <w:t>:</w:t>
      </w:r>
    </w:p>
    <w:p w:rsidR="00E45E70" w:rsidRPr="00A36A61" w:rsidRDefault="00E45E70" w:rsidP="00A17286">
      <w:pPr>
        <w:ind w:firstLineChars="200" w:firstLine="560"/>
        <w:rPr>
          <w:rFonts w:ascii="宋体"/>
          <w:sz w:val="28"/>
          <w:szCs w:val="28"/>
        </w:rPr>
      </w:pPr>
      <w:r w:rsidRPr="00A36A61">
        <w:rPr>
          <w:rFonts w:ascii="宋体" w:hAnsi="宋体" w:hint="eastAsia"/>
          <w:sz w:val="28"/>
          <w:szCs w:val="28"/>
        </w:rPr>
        <w:t>通过取代试探点和进行函数值的比较，使包含极小点的搜索区间不断缩短，当区间长度缩短到一定程度时，区间上各点的函数值均接近极小值点的近似。</w:t>
      </w:r>
    </w:p>
    <w:p w:rsidR="00E45E70" w:rsidRDefault="00E45E70" w:rsidP="00A17286">
      <w:pPr>
        <w:ind w:firstLineChars="200" w:firstLine="560"/>
        <w:rPr>
          <w:rFonts w:ascii="宋体"/>
          <w:sz w:val="28"/>
          <w:szCs w:val="28"/>
        </w:rPr>
      </w:pPr>
      <w:r w:rsidRPr="00A36A61">
        <w:rPr>
          <w:rFonts w:ascii="宋体" w:hAnsi="宋体" w:hint="eastAsia"/>
          <w:sz w:val="28"/>
          <w:szCs w:val="28"/>
        </w:rPr>
        <w:t>使用前提：要求所考虑区间上的目标函数是单峰函数，即在这个区间上只有一个局部极小点的函数。</w:t>
      </w:r>
    </w:p>
    <w:p w:rsidR="00E45E70" w:rsidRPr="00F83D54" w:rsidRDefault="00E45E70" w:rsidP="00F277C5">
      <w:pPr>
        <w:pStyle w:val="a5"/>
        <w:ind w:left="360" w:firstLineChars="0" w:firstLine="0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</w:t>
      </w:r>
      <w:r w:rsidRPr="00F83D54">
        <w:rPr>
          <w:rFonts w:ascii="宋体" w:hAnsi="宋体" w:hint="eastAsia"/>
          <w:sz w:val="28"/>
          <w:szCs w:val="28"/>
        </w:rPr>
        <w:t>算法步骤：</w:t>
      </w:r>
    </w:p>
    <w:p w:rsidR="00E45E70" w:rsidRPr="00F83D54" w:rsidRDefault="00E45E70" w:rsidP="00A17286">
      <w:pPr>
        <w:pStyle w:val="a5"/>
        <w:ind w:left="360" w:firstLineChars="15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步</w:t>
      </w:r>
      <w:r w:rsidRPr="00F83D54">
        <w:rPr>
          <w:rFonts w:ascii="宋体" w:hAnsi="宋体"/>
          <w:sz w:val="28"/>
          <w:szCs w:val="28"/>
        </w:rPr>
        <w:t>1.</w:t>
      </w:r>
      <w:r w:rsidRPr="00F83D54">
        <w:rPr>
          <w:rFonts w:ascii="宋体" w:hAnsi="宋体" w:hint="eastAsia"/>
          <w:sz w:val="28"/>
          <w:szCs w:val="28"/>
        </w:rPr>
        <w:t>选取初始数据。确定初始搜索区间</w:t>
      </w:r>
      <w:r w:rsidRPr="00A36A61">
        <w:rPr>
          <w:position w:val="-10"/>
        </w:rPr>
        <w:object w:dxaOrig="6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7.3pt" o:ole="">
            <v:imagedata r:id="rId7" o:title=""/>
          </v:shape>
          <o:OLEObject Type="Embed" ProgID="Equation.DSMT4" ShapeID="_x0000_i1025" DrawAspect="Content" ObjectID="_1633170451" r:id="rId8"/>
        </w:object>
      </w:r>
      <w:r w:rsidRPr="00F83D54">
        <w:rPr>
          <w:rFonts w:ascii="宋体" w:hAnsi="宋体" w:hint="eastAsia"/>
          <w:sz w:val="28"/>
          <w:szCs w:val="28"/>
        </w:rPr>
        <w:t>和精确要求</w:t>
      </w:r>
      <w:r w:rsidRPr="00F83D54">
        <w:rPr>
          <w:rFonts w:ascii="宋体" w:hAnsi="宋体"/>
          <w:sz w:val="28"/>
          <w:szCs w:val="28"/>
        </w:rPr>
        <w:t>t&gt;0</w:t>
      </w:r>
      <w:r w:rsidRPr="00F83D54">
        <w:rPr>
          <w:rFonts w:ascii="宋体" w:hAnsi="宋体" w:hint="eastAsia"/>
          <w:sz w:val="28"/>
          <w:szCs w:val="28"/>
        </w:rPr>
        <w:t>，设置初始试探点</w:t>
      </w:r>
      <w:r w:rsidRPr="00A36A61">
        <w:rPr>
          <w:position w:val="-10"/>
        </w:rPr>
        <w:object w:dxaOrig="580" w:dyaOrig="340">
          <v:shape id="_x0000_i1026" type="#_x0000_t75" style="width:24.75pt;height:16.7pt" o:ole="">
            <v:imagedata r:id="rId9" o:title=""/>
          </v:shape>
          <o:OLEObject Type="Embed" ProgID="Equation.DSMT4" ShapeID="_x0000_i1026" DrawAspect="Content" ObjectID="_1633170452" r:id="rId10"/>
        </w:object>
      </w:r>
      <w:r w:rsidRPr="00F83D54">
        <w:rPr>
          <w:rFonts w:ascii="宋体" w:hAnsi="宋体" w:hint="eastAsia"/>
          <w:sz w:val="28"/>
          <w:szCs w:val="28"/>
        </w:rPr>
        <w:t>，</w:t>
      </w:r>
      <w:r w:rsidRPr="00A36A61">
        <w:rPr>
          <w:position w:val="-30"/>
        </w:rPr>
        <w:object w:dxaOrig="2240" w:dyaOrig="720">
          <v:shape id="_x0000_i1027" type="#_x0000_t75" style="width:113.45pt;height:36.3pt" o:ole="">
            <v:imagedata r:id="rId11" o:title=""/>
          </v:shape>
          <o:OLEObject Type="Embed" ProgID="Equation.DSMT4" ShapeID="_x0000_i1027" DrawAspect="Content" ObjectID="_1633170453" r:id="rId12"/>
        </w:object>
      </w:r>
      <w:r w:rsidRPr="00F83D54">
        <w:rPr>
          <w:rFonts w:ascii="宋体" w:hAnsi="宋体" w:hint="eastAsia"/>
          <w:sz w:val="28"/>
          <w:szCs w:val="28"/>
        </w:rPr>
        <w:t>计算</w:t>
      </w:r>
      <w:r w:rsidRPr="00A36A61">
        <w:rPr>
          <w:position w:val="-10"/>
        </w:rPr>
        <w:object w:dxaOrig="2400" w:dyaOrig="340">
          <v:shape id="_x0000_i1028" type="#_x0000_t75" style="width:118.65pt;height:17.3pt" o:ole="">
            <v:imagedata r:id="rId13" o:title=""/>
          </v:shape>
          <o:OLEObject Type="Embed" ProgID="Equation.DSMT4" ShapeID="_x0000_i1028" DrawAspect="Content" ObjectID="_1633170454" r:id="rId14"/>
        </w:object>
      </w:r>
    </w:p>
    <w:p w:rsidR="00E45E70" w:rsidRPr="00F83D54" w:rsidRDefault="00E45E70" w:rsidP="00A17286">
      <w:pPr>
        <w:ind w:firstLineChars="300" w:firstLine="84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步</w:t>
      </w:r>
      <w:r w:rsidRPr="00F83D54">
        <w:rPr>
          <w:rFonts w:ascii="宋体" w:hAnsi="宋体"/>
          <w:sz w:val="28"/>
          <w:szCs w:val="28"/>
        </w:rPr>
        <w:t>2.</w:t>
      </w:r>
      <w:r w:rsidRPr="00F83D54">
        <w:rPr>
          <w:rFonts w:ascii="宋体" w:hAnsi="宋体" w:hint="eastAsia"/>
          <w:sz w:val="28"/>
          <w:szCs w:val="28"/>
        </w:rPr>
        <w:t>比较目标函数值。若</w:t>
      </w:r>
      <w:r w:rsidRPr="00A36A61">
        <w:rPr>
          <w:position w:val="-10"/>
        </w:rPr>
        <w:object w:dxaOrig="600" w:dyaOrig="340">
          <v:shape id="_x0000_i1029" type="#_x0000_t75" style="width:29.95pt;height:17.3pt" o:ole="">
            <v:imagedata r:id="rId15" o:title=""/>
          </v:shape>
          <o:OLEObject Type="Embed" ProgID="Equation.DSMT4" ShapeID="_x0000_i1029" DrawAspect="Content" ObjectID="_1633170455" r:id="rId16"/>
        </w:object>
      </w:r>
      <w:r w:rsidRPr="00F83D54">
        <w:rPr>
          <w:rFonts w:ascii="宋体" w:hAnsi="宋体"/>
          <w:sz w:val="28"/>
          <w:szCs w:val="28"/>
        </w:rPr>
        <w:t>&gt;</w:t>
      </w:r>
      <w:r w:rsidRPr="00A36A61">
        <w:rPr>
          <w:position w:val="-10"/>
        </w:rPr>
        <w:object w:dxaOrig="620" w:dyaOrig="340">
          <v:shape id="_x0000_i1030" type="#_x0000_t75" style="width:30.55pt;height:17.3pt" o:ole="">
            <v:imagedata r:id="rId17" o:title=""/>
          </v:shape>
          <o:OLEObject Type="Embed" ProgID="Equation.DSMT4" ShapeID="_x0000_i1030" DrawAspect="Content" ObjectID="_1633170456" r:id="rId18"/>
        </w:object>
      </w:r>
      <w:r w:rsidRPr="00F83D54">
        <w:rPr>
          <w:rFonts w:ascii="宋体"/>
          <w:sz w:val="28"/>
          <w:szCs w:val="28"/>
        </w:rPr>
        <w:t>,</w:t>
      </w:r>
      <w:r w:rsidRPr="00F83D54">
        <w:rPr>
          <w:rFonts w:ascii="宋体" w:hAnsi="宋体" w:hint="eastAsia"/>
          <w:sz w:val="28"/>
          <w:szCs w:val="28"/>
        </w:rPr>
        <w:t>转步</w:t>
      </w:r>
      <w:r w:rsidRPr="00F83D54">
        <w:rPr>
          <w:rFonts w:ascii="宋体" w:hAnsi="宋体"/>
          <w:sz w:val="28"/>
          <w:szCs w:val="28"/>
        </w:rPr>
        <w:t>3</w:t>
      </w:r>
      <w:r w:rsidRPr="00F83D54">
        <w:rPr>
          <w:rFonts w:ascii="宋体" w:hAnsi="宋体" w:hint="eastAsia"/>
          <w:sz w:val="28"/>
          <w:szCs w:val="28"/>
        </w:rPr>
        <w:t>；否则转步</w:t>
      </w:r>
      <w:r w:rsidRPr="00F83D54">
        <w:rPr>
          <w:rFonts w:ascii="宋体" w:hAnsi="宋体"/>
          <w:sz w:val="28"/>
          <w:szCs w:val="28"/>
        </w:rPr>
        <w:t>4</w:t>
      </w:r>
      <w:r w:rsidRPr="00F83D54">
        <w:rPr>
          <w:rFonts w:ascii="宋体" w:hAnsi="宋体" w:hint="eastAsia"/>
          <w:sz w:val="28"/>
          <w:szCs w:val="28"/>
        </w:rPr>
        <w:t>。</w:t>
      </w:r>
    </w:p>
    <w:p w:rsidR="00E45E70" w:rsidRPr="00F83D54" w:rsidRDefault="00E45E70" w:rsidP="00A17286">
      <w:pPr>
        <w:ind w:firstLineChars="300" w:firstLine="840"/>
        <w:rPr>
          <w:rFonts w:ascii="宋体"/>
          <w:sz w:val="28"/>
          <w:szCs w:val="28"/>
        </w:rPr>
      </w:pPr>
      <w:r w:rsidRPr="00F83D54">
        <w:rPr>
          <w:rFonts w:ascii="宋体" w:hAnsi="宋体" w:hint="eastAsia"/>
          <w:sz w:val="28"/>
          <w:szCs w:val="28"/>
        </w:rPr>
        <w:t>步</w:t>
      </w:r>
      <w:r w:rsidRPr="00F83D54">
        <w:rPr>
          <w:rFonts w:ascii="宋体" w:hAnsi="宋体"/>
          <w:sz w:val="28"/>
          <w:szCs w:val="28"/>
        </w:rPr>
        <w:t xml:space="preserve"> 3.</w:t>
      </w:r>
      <w:r w:rsidRPr="00F83D54">
        <w:rPr>
          <w:rFonts w:ascii="宋体" w:hAnsi="宋体" w:hint="eastAsia"/>
          <w:sz w:val="28"/>
          <w:szCs w:val="28"/>
        </w:rPr>
        <w:t>若</w:t>
      </w:r>
      <w:r w:rsidRPr="00A36A61">
        <w:rPr>
          <w:position w:val="-12"/>
        </w:rPr>
        <w:object w:dxaOrig="1100" w:dyaOrig="360">
          <v:shape id="_x0000_i1031" type="#_x0000_t75" style="width:54.7pt;height:17.85pt" o:ole="">
            <v:imagedata r:id="rId19" o:title=""/>
          </v:shape>
          <o:OLEObject Type="Embed" ProgID="Equation.DSMT4" ShapeID="_x0000_i1031" DrawAspect="Content" ObjectID="_1633170457" r:id="rId20"/>
        </w:object>
      </w:r>
      <w:r w:rsidRPr="00F83D54">
        <w:rPr>
          <w:rFonts w:ascii="宋体" w:hAnsi="宋体" w:hint="eastAsia"/>
          <w:sz w:val="28"/>
          <w:szCs w:val="28"/>
        </w:rPr>
        <w:t>，则停止计算，输出</w:t>
      </w:r>
      <w:r w:rsidRPr="00A36A61">
        <w:rPr>
          <w:position w:val="-12"/>
        </w:rPr>
        <w:object w:dxaOrig="320" w:dyaOrig="360">
          <v:shape id="_x0000_i1032" type="#_x0000_t75" style="width:15pt;height:17.85pt" o:ole="">
            <v:imagedata r:id="rId21" o:title=""/>
          </v:shape>
          <o:OLEObject Type="Embed" ProgID="Equation.DSMT4" ShapeID="_x0000_i1032" DrawAspect="Content" ObjectID="_1633170458" r:id="rId22"/>
        </w:object>
      </w:r>
      <w:r w:rsidRPr="00F83D54">
        <w:rPr>
          <w:rFonts w:ascii="宋体" w:hAnsi="宋体" w:hint="eastAsia"/>
          <w:sz w:val="28"/>
          <w:szCs w:val="28"/>
        </w:rPr>
        <w:t>；否则，令：</w:t>
      </w:r>
    </w:p>
    <w:p w:rsidR="00E45E70" w:rsidRPr="00F83D54" w:rsidRDefault="00E45E70" w:rsidP="00A17286">
      <w:pPr>
        <w:pStyle w:val="a5"/>
        <w:ind w:left="360" w:firstLineChars="450" w:firstLine="945"/>
        <w:rPr>
          <w:rFonts w:ascii="宋体"/>
          <w:sz w:val="28"/>
          <w:szCs w:val="28"/>
        </w:rPr>
      </w:pPr>
      <w:r w:rsidRPr="00A36A61">
        <w:rPr>
          <w:position w:val="-30"/>
        </w:rPr>
        <w:object w:dxaOrig="4420" w:dyaOrig="720">
          <v:shape id="_x0000_i1033" type="#_x0000_t75" style="width:221.2pt;height:36.3pt" o:ole="">
            <v:imagedata r:id="rId23" o:title=""/>
          </v:shape>
          <o:OLEObject Type="Embed" ProgID="Equation.DSMT4" ShapeID="_x0000_i1033" DrawAspect="Content" ObjectID="_1633170459" r:id="rId24"/>
        </w:object>
      </w:r>
    </w:p>
    <w:p w:rsidR="00E45E70" w:rsidRDefault="00E45E70" w:rsidP="00A17286">
      <w:pPr>
        <w:pStyle w:val="a5"/>
        <w:ind w:left="360" w:firstLineChars="450" w:firstLine="1260"/>
        <w:rPr>
          <w:rFonts w:ascii="宋体"/>
          <w:sz w:val="28"/>
          <w:szCs w:val="28"/>
        </w:rPr>
      </w:pPr>
      <w:r w:rsidRPr="00F83D54">
        <w:rPr>
          <w:rFonts w:ascii="宋体" w:hAnsi="宋体" w:hint="eastAsia"/>
          <w:sz w:val="28"/>
          <w:szCs w:val="28"/>
        </w:rPr>
        <w:lastRenderedPageBreak/>
        <w:t>计算</w:t>
      </w:r>
      <w:r w:rsidRPr="00A36A61">
        <w:rPr>
          <w:position w:val="-12"/>
        </w:rPr>
        <w:object w:dxaOrig="859" w:dyaOrig="360">
          <v:shape id="_x0000_i1034" type="#_x0000_t75" style="width:42.6pt;height:17.85pt" o:ole="">
            <v:imagedata r:id="rId25" o:title=""/>
          </v:shape>
          <o:OLEObject Type="Embed" ProgID="Equation.DSMT4" ShapeID="_x0000_i1034" DrawAspect="Content" ObjectID="_1633170460" r:id="rId26"/>
        </w:object>
      </w:r>
      <w:r w:rsidRPr="00F83D54">
        <w:rPr>
          <w:rFonts w:ascii="宋体" w:hAnsi="宋体" w:hint="eastAsia"/>
          <w:sz w:val="28"/>
          <w:szCs w:val="28"/>
        </w:rPr>
        <w:t>，转步</w:t>
      </w:r>
      <w:r w:rsidRPr="00F83D54">
        <w:rPr>
          <w:rFonts w:ascii="宋体" w:hAnsi="宋体"/>
          <w:sz w:val="28"/>
          <w:szCs w:val="28"/>
        </w:rPr>
        <w:t>2</w:t>
      </w:r>
      <w:r w:rsidRPr="00F83D54">
        <w:rPr>
          <w:rFonts w:ascii="宋体" w:hAnsi="宋体" w:hint="eastAsia"/>
          <w:sz w:val="28"/>
          <w:szCs w:val="28"/>
        </w:rPr>
        <w:t>。</w:t>
      </w:r>
    </w:p>
    <w:p w:rsidR="00E45E70" w:rsidRPr="00F83D54" w:rsidRDefault="00E45E70" w:rsidP="00A17286">
      <w:pPr>
        <w:ind w:firstLineChars="300" w:firstLine="840"/>
        <w:rPr>
          <w:rFonts w:ascii="宋体"/>
          <w:sz w:val="28"/>
          <w:szCs w:val="28"/>
        </w:rPr>
      </w:pPr>
      <w:r w:rsidRPr="00F83D54">
        <w:rPr>
          <w:rFonts w:ascii="宋体" w:hAnsi="宋体" w:hint="eastAsia"/>
          <w:sz w:val="28"/>
          <w:szCs w:val="28"/>
        </w:rPr>
        <w:t>步</w:t>
      </w:r>
      <w:r w:rsidRPr="00F83D54">
        <w:rPr>
          <w:rFonts w:ascii="宋体" w:hAnsi="宋体"/>
          <w:sz w:val="28"/>
          <w:szCs w:val="28"/>
        </w:rPr>
        <w:t>4.</w:t>
      </w:r>
      <w:r w:rsidRPr="00F83D54">
        <w:rPr>
          <w:rFonts w:ascii="宋体" w:hAnsi="宋体" w:hint="eastAsia"/>
          <w:sz w:val="28"/>
          <w:szCs w:val="28"/>
        </w:rPr>
        <w:t>若</w:t>
      </w:r>
      <w:r w:rsidRPr="00A36A61">
        <w:rPr>
          <w:position w:val="-12"/>
        </w:rPr>
        <w:object w:dxaOrig="1120" w:dyaOrig="360">
          <v:shape id="_x0000_i1035" type="#_x0000_t75" style="width:56.45pt;height:17.85pt" o:ole="">
            <v:imagedata r:id="rId27" o:title=""/>
          </v:shape>
          <o:OLEObject Type="Embed" ProgID="Equation.DSMT4" ShapeID="_x0000_i1035" DrawAspect="Content" ObjectID="_1633170461" r:id="rId28"/>
        </w:object>
      </w:r>
      <w:r w:rsidRPr="00F83D54">
        <w:rPr>
          <w:rFonts w:ascii="宋体" w:hAnsi="宋体" w:hint="eastAsia"/>
          <w:sz w:val="28"/>
          <w:szCs w:val="28"/>
        </w:rPr>
        <w:t>，则停止计算，输出</w:t>
      </w:r>
      <w:r w:rsidRPr="00A36A61">
        <w:rPr>
          <w:position w:val="-12"/>
        </w:rPr>
        <w:object w:dxaOrig="279" w:dyaOrig="360">
          <v:shape id="_x0000_i1036" type="#_x0000_t75" style="width:14.4pt;height:17.85pt" o:ole="">
            <v:imagedata r:id="rId29" o:title=""/>
          </v:shape>
          <o:OLEObject Type="Embed" ProgID="Equation.DSMT4" ShapeID="_x0000_i1036" DrawAspect="Content" ObjectID="_1633170462" r:id="rId30"/>
        </w:object>
      </w:r>
      <w:r w:rsidRPr="00F83D54">
        <w:rPr>
          <w:rFonts w:ascii="宋体" w:hAnsi="宋体" w:hint="eastAsia"/>
          <w:sz w:val="28"/>
          <w:szCs w:val="28"/>
        </w:rPr>
        <w:t>；否则，令</w:t>
      </w:r>
    </w:p>
    <w:p w:rsidR="00E45E70" w:rsidRDefault="00E45E70" w:rsidP="00A17286">
      <w:pPr>
        <w:pStyle w:val="a5"/>
        <w:ind w:left="360" w:firstLineChars="650" w:firstLine="1365"/>
        <w:rPr>
          <w:rFonts w:ascii="宋体"/>
          <w:sz w:val="28"/>
          <w:szCs w:val="28"/>
        </w:rPr>
      </w:pPr>
      <w:r w:rsidRPr="00A36A61">
        <w:rPr>
          <w:position w:val="-30"/>
        </w:rPr>
        <w:object w:dxaOrig="4400" w:dyaOrig="720">
          <v:shape id="_x0000_i1037" type="#_x0000_t75" style="width:213.7pt;height:36.3pt" o:ole="">
            <v:imagedata r:id="rId31" o:title=""/>
          </v:shape>
          <o:OLEObject Type="Embed" ProgID="Equation.DSMT4" ShapeID="_x0000_i1037" DrawAspect="Content" ObjectID="_1633170463" r:id="rId32"/>
        </w:object>
      </w:r>
    </w:p>
    <w:p w:rsidR="00E45E70" w:rsidRDefault="00E45E70" w:rsidP="00A17286">
      <w:pPr>
        <w:pStyle w:val="a5"/>
        <w:ind w:left="360" w:firstLineChars="450" w:firstLine="1260"/>
        <w:rPr>
          <w:rFonts w:ascii="宋体"/>
          <w:sz w:val="28"/>
          <w:szCs w:val="28"/>
        </w:rPr>
      </w:pPr>
      <w:r w:rsidRPr="00F83D54">
        <w:rPr>
          <w:rFonts w:ascii="宋体" w:hAnsi="宋体" w:hint="eastAsia"/>
          <w:sz w:val="28"/>
          <w:szCs w:val="28"/>
        </w:rPr>
        <w:t>计算</w:t>
      </w:r>
      <w:r w:rsidRPr="00A36A61">
        <w:rPr>
          <w:position w:val="-12"/>
        </w:rPr>
        <w:object w:dxaOrig="840" w:dyaOrig="360">
          <v:shape id="_x0000_i1038" type="#_x0000_t75" style="width:42.05pt;height:17.85pt" o:ole="">
            <v:imagedata r:id="rId33" o:title=""/>
          </v:shape>
          <o:OLEObject Type="Embed" ProgID="Equation.DSMT4" ShapeID="_x0000_i1038" DrawAspect="Content" ObjectID="_1633170464" r:id="rId34"/>
        </w:object>
      </w:r>
      <w:r w:rsidRPr="00F83D54">
        <w:rPr>
          <w:rFonts w:ascii="宋体" w:hAnsi="宋体" w:hint="eastAsia"/>
          <w:sz w:val="28"/>
          <w:szCs w:val="28"/>
        </w:rPr>
        <w:t>，转步</w:t>
      </w:r>
      <w:r w:rsidRPr="00F83D54">
        <w:rPr>
          <w:rFonts w:ascii="宋体" w:hAnsi="宋体"/>
          <w:sz w:val="28"/>
          <w:szCs w:val="28"/>
        </w:rPr>
        <w:t>2</w:t>
      </w:r>
      <w:r w:rsidRPr="00F83D54">
        <w:rPr>
          <w:rFonts w:ascii="宋体" w:hAnsi="宋体" w:hint="eastAsia"/>
          <w:sz w:val="28"/>
          <w:szCs w:val="28"/>
        </w:rPr>
        <w:t>。</w:t>
      </w:r>
    </w:p>
    <w:p w:rsidR="00E45E70" w:rsidRPr="00201159" w:rsidRDefault="00E45E70" w:rsidP="00A17286">
      <w:pPr>
        <w:ind w:firstLineChars="150" w:firstLine="420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asci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编写</w:t>
      </w:r>
      <w:r>
        <w:rPr>
          <w:rFonts w:ascii="宋体" w:hAnsi="宋体"/>
          <w:sz w:val="28"/>
          <w:szCs w:val="28"/>
        </w:rPr>
        <w:t>0.618</w:t>
      </w:r>
      <w:r>
        <w:rPr>
          <w:rFonts w:ascii="宋体" w:hAnsi="宋体" w:hint="eastAsia"/>
          <w:sz w:val="28"/>
          <w:szCs w:val="28"/>
        </w:rPr>
        <w:t>法</w:t>
      </w:r>
      <w:r>
        <w:rPr>
          <w:rFonts w:ascii="宋体" w:hAnsi="宋体"/>
          <w:sz w:val="28"/>
          <w:szCs w:val="28"/>
        </w:rPr>
        <w:t>Matlab</w:t>
      </w:r>
      <w:r>
        <w:rPr>
          <w:rFonts w:ascii="宋体" w:hAnsi="宋体" w:hint="eastAsia"/>
          <w:sz w:val="28"/>
          <w:szCs w:val="28"/>
        </w:rPr>
        <w:t>程序求解最优化问题</w:t>
      </w:r>
      <w:r w:rsidRPr="00201159">
        <w:rPr>
          <w:rFonts w:ascii="宋体" w:hAnsi="宋体"/>
          <w:sz w:val="28"/>
          <w:szCs w:val="28"/>
        </w:rPr>
        <w:t>y=cos3x</w:t>
      </w:r>
      <w:r w:rsidRPr="00201159">
        <w:rPr>
          <w:rFonts w:ascii="宋体" w:hAnsi="宋体" w:hint="eastAsia"/>
          <w:sz w:val="28"/>
          <w:szCs w:val="28"/>
        </w:rPr>
        <w:t>在区间</w:t>
      </w:r>
      <w:r w:rsidRPr="00201159">
        <w:rPr>
          <w:rFonts w:ascii="宋体" w:hAnsi="宋体"/>
          <w:sz w:val="28"/>
          <w:szCs w:val="28"/>
        </w:rPr>
        <w:t>[1,2]</w:t>
      </w:r>
      <w:r w:rsidRPr="00201159">
        <w:rPr>
          <w:rFonts w:ascii="宋体" w:hAnsi="宋体" w:hint="eastAsia"/>
          <w:sz w:val="28"/>
          <w:szCs w:val="28"/>
        </w:rPr>
        <w:t>上的最优值</w:t>
      </w:r>
      <w:r w:rsidRPr="00201159">
        <w:rPr>
          <w:rFonts w:ascii="宋体"/>
          <w:sz w:val="28"/>
          <w:szCs w:val="28"/>
        </w:rPr>
        <w:t>.</w:t>
      </w:r>
      <w:r w:rsidR="008F19AA">
        <w:rPr>
          <w:rFonts w:ascii="宋体" w:hint="eastAsia"/>
          <w:sz w:val="28"/>
          <w:szCs w:val="28"/>
        </w:rPr>
        <w:t>精度要求0.001。</w:t>
      </w:r>
    </w:p>
    <w:p w:rsidR="00E45E70" w:rsidRPr="00751AE1" w:rsidRDefault="00E45E70" w:rsidP="00751AE1">
      <w:pPr>
        <w:rPr>
          <w:rFonts w:ascii="宋体"/>
          <w:sz w:val="28"/>
          <w:szCs w:val="28"/>
        </w:rPr>
      </w:pPr>
    </w:p>
    <w:sectPr w:rsidR="00E45E70" w:rsidRPr="00751AE1" w:rsidSect="00947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E70" w:rsidRDefault="00E45E70" w:rsidP="00F83D54">
      <w:r>
        <w:separator/>
      </w:r>
    </w:p>
  </w:endnote>
  <w:endnote w:type="continuationSeparator" w:id="1">
    <w:p w:rsidR="00E45E70" w:rsidRDefault="00E45E70" w:rsidP="00F83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E70" w:rsidRDefault="00E45E70" w:rsidP="00F83D54">
      <w:r>
        <w:separator/>
      </w:r>
    </w:p>
  </w:footnote>
  <w:footnote w:type="continuationSeparator" w:id="1">
    <w:p w:rsidR="00E45E70" w:rsidRDefault="00E45E70" w:rsidP="00F83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A7B61"/>
    <w:multiLevelType w:val="multilevel"/>
    <w:tmpl w:val="591A7B6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3D54"/>
    <w:rsid w:val="00010EE2"/>
    <w:rsid w:val="00027996"/>
    <w:rsid w:val="000B6BB1"/>
    <w:rsid w:val="00201159"/>
    <w:rsid w:val="00246337"/>
    <w:rsid w:val="00294131"/>
    <w:rsid w:val="002F362B"/>
    <w:rsid w:val="00337FC9"/>
    <w:rsid w:val="00352333"/>
    <w:rsid w:val="003662DA"/>
    <w:rsid w:val="00380CAB"/>
    <w:rsid w:val="00382897"/>
    <w:rsid w:val="003B40BF"/>
    <w:rsid w:val="003C7894"/>
    <w:rsid w:val="003D255F"/>
    <w:rsid w:val="004453CD"/>
    <w:rsid w:val="00480BEF"/>
    <w:rsid w:val="00485D1F"/>
    <w:rsid w:val="004F425A"/>
    <w:rsid w:val="005E2002"/>
    <w:rsid w:val="00640296"/>
    <w:rsid w:val="006F5726"/>
    <w:rsid w:val="00714051"/>
    <w:rsid w:val="00714C11"/>
    <w:rsid w:val="007343CC"/>
    <w:rsid w:val="0075073E"/>
    <w:rsid w:val="00751AE1"/>
    <w:rsid w:val="00776A59"/>
    <w:rsid w:val="007930B2"/>
    <w:rsid w:val="007A125C"/>
    <w:rsid w:val="007C0CAC"/>
    <w:rsid w:val="007F2584"/>
    <w:rsid w:val="00855456"/>
    <w:rsid w:val="00886989"/>
    <w:rsid w:val="008877EC"/>
    <w:rsid w:val="0089583D"/>
    <w:rsid w:val="008C770B"/>
    <w:rsid w:val="008F19AA"/>
    <w:rsid w:val="008F436D"/>
    <w:rsid w:val="008F5873"/>
    <w:rsid w:val="0091274B"/>
    <w:rsid w:val="00947E79"/>
    <w:rsid w:val="00953D74"/>
    <w:rsid w:val="00955C73"/>
    <w:rsid w:val="00972041"/>
    <w:rsid w:val="009810B2"/>
    <w:rsid w:val="00984BE0"/>
    <w:rsid w:val="009C0043"/>
    <w:rsid w:val="00A17286"/>
    <w:rsid w:val="00A31213"/>
    <w:rsid w:val="00A36A61"/>
    <w:rsid w:val="00A94CDC"/>
    <w:rsid w:val="00AC073B"/>
    <w:rsid w:val="00AD79C6"/>
    <w:rsid w:val="00B75AAD"/>
    <w:rsid w:val="00B94D95"/>
    <w:rsid w:val="00BF1A62"/>
    <w:rsid w:val="00BF62FF"/>
    <w:rsid w:val="00C4674C"/>
    <w:rsid w:val="00C55805"/>
    <w:rsid w:val="00C608EB"/>
    <w:rsid w:val="00C7609D"/>
    <w:rsid w:val="00CB67D5"/>
    <w:rsid w:val="00D2680D"/>
    <w:rsid w:val="00D667DD"/>
    <w:rsid w:val="00DA40B2"/>
    <w:rsid w:val="00E31A55"/>
    <w:rsid w:val="00E341C0"/>
    <w:rsid w:val="00E41C5D"/>
    <w:rsid w:val="00E45E70"/>
    <w:rsid w:val="00EB64EC"/>
    <w:rsid w:val="00F24F08"/>
    <w:rsid w:val="00F277C5"/>
    <w:rsid w:val="00F42236"/>
    <w:rsid w:val="00F83D54"/>
    <w:rsid w:val="00F96DD7"/>
    <w:rsid w:val="00FA24F6"/>
    <w:rsid w:val="00FB0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E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83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83D54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83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83D54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F83D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 User</cp:lastModifiedBy>
  <cp:revision>19</cp:revision>
  <dcterms:created xsi:type="dcterms:W3CDTF">2015-09-10T01:14:00Z</dcterms:created>
  <dcterms:modified xsi:type="dcterms:W3CDTF">2019-10-21T05:41:00Z</dcterms:modified>
</cp:coreProperties>
</file>