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27  ·  Week 5</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5 Day 6 (same parseCreateIssue module still unevidenced; Day 13 purity D+14)</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2026-10-16 = Day 27 (new calendar day after Day 26 on 2026-10-15). Day 27 is Week 5 Day 6 — same parseCreateIssue module + Day 13 purity D+14 — not a seventh parser lecture. Do not invent a numbered day for any date the cron missed.</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27 (2026-10-16 — Week 5 Day 6 implement checkpoint + Day 13 purity D+14; new calendar day after Day 26 on 2026-10-15)</w:t>
            </w:r>
          </w:p>
        </w:tc>
      </w:tr>
      <w:tr>
        <w:tc>
          <w:tcPr>
            <w:tcW w:type="dxa" w:w="4706"/>
          </w:tcPr>
          <w:p>
            <w:r>
              <w:rPr>
                <w:rFonts w:ascii="Calibri" w:hAnsi="Calibri" w:cs="Calibri"/>
                <w:b w:val="0"/>
                <w:color w:val="334155"/>
                <w:sz w:val="16"/>
              </w:rPr>
              <w:t>Current Week</w:t>
            </w:r>
          </w:p>
        </w:tc>
        <w:tc>
          <w:tcPr>
            <w:tcW w:type="dxa" w:w="4706"/>
          </w:tcPr>
          <w:p>
            <w:r>
              <w:t>Week 5 in progress (Week 1 overdue 2/10; Weeks 2–4 on-time 2/10). Evidence-gated catch-up continues: same parseCreateIssue module.</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8–26. Store / dispatcher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1–26 unevidenced). Day 27 does not invent progress.</w:t>
            </w:r>
          </w:p>
        </w:tc>
      </w:tr>
      <w:tr>
        <w:tc>
          <w:tcPr>
            <w:tcW w:type="dxa" w:w="4706"/>
          </w:tcPr>
          <w:p>
            <w:r>
              <w:rPr>
                <w:rFonts w:ascii="Calibri" w:hAnsi="Calibri" w:cs="Calibri"/>
                <w:b w:val="0"/>
                <w:color w:val="334155"/>
                <w:sz w:val="16"/>
              </w:rPr>
              <w:t>Mode</w:t>
            </w:r>
          </w:p>
        </w:tc>
        <w:tc>
          <w:tcPr>
            <w:tcW w:type="dxa" w:w="4706"/>
          </w:tcPr>
          <w:p>
            <w:r>
              <w:t>DAILY MODE — Week 5 Day 6 evidence checkpoint (Deep Dive Mode idle until explicit)</w:t>
            </w:r>
          </w:p>
        </w:tc>
      </w:tr>
      <w:tr>
        <w:tc>
          <w:tcPr>
            <w:tcW w:type="dxa" w:w="4706"/>
          </w:tcPr>
          <w:p>
            <w:r>
              <w:rPr>
                <w:rFonts w:ascii="Calibri" w:hAnsi="Calibri" w:cs="Calibri"/>
                <w:b w:val="0"/>
                <w:color w:val="334155"/>
                <w:sz w:val="16"/>
              </w:rPr>
              <w:t>Current milestone</w:t>
            </w:r>
          </w:p>
        </w:tc>
        <w:tc>
          <w:tcPr>
            <w:tcW w:type="dxa" w:w="4706"/>
          </w:tcPr>
          <w:p>
            <w:r>
              <w:t>Week 5 Day 6: implement the same parseCreateIssue module. Day 13 D+14 explain/compare/apply. No 7th parser lecture. No Next.js.</w:t>
            </w:r>
          </w:p>
        </w:tc>
      </w:tr>
      <w:tr>
        <w:tc>
          <w:tcPr>
            <w:tcW w:type="dxa" w:w="4706"/>
          </w:tcPr>
          <w:p>
            <w:r>
              <w:rPr>
                <w:rFonts w:ascii="Calibri" w:hAnsi="Calibri" w:cs="Calibri"/>
                <w:b w:val="0"/>
                <w:color w:val="334155"/>
                <w:sz w:val="16"/>
              </w:rPr>
              <w:t>Next milestone</w:t>
            </w:r>
          </w:p>
        </w:tc>
        <w:tc>
          <w:tcPr>
            <w:tcW w:type="dxa" w:w="4706"/>
          </w:tcPr>
          <w:p>
            <w:r>
              <w:t>Day 28 (next calendar day): WEEK 5 REVIEW. Same parseCreateIssue module if still empty. Unlock ParseResult only if Day 1 exists; Next.js only if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(four closed weeks + Month 1 + Days 22–27, 0 artifacts). TypeScript runtime + HTTP + honest tests still assigned, not shown.</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8–13 catch-up assigned + Days 14/21 reviews closed + Days 15–27 implement-the-invariant assigned.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27 is Week 5 Day 6 evidence checkpoint + Day 13 purity D+14.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27. Assigned ≠ progress. Week 5 Day 6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Four weekly scores exist and are plotted as scores only — Week 1 = 2/10 (overdue), Week 2 = 2/10 (on time), Week 3 = 2/10 (on time), Week 4 = 2/10 (on time). A flat 2/10 is not improvement. Day 27 does not add a fifth weekly score (Week 5 review is Day 28 / ~2026-10-17).</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5 started a layer. Day 27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Week 5 Day 6 is still the same parseCreateIssue module + Day 13 D+14. No new layer.</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5 Day 6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parseCreateIssue still unevidenced after Day 27.</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named DEFAULT / NULL vs empty string — no schema. Day 27 did not start a database.</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Days 8–27: implement the body parser + closed allow-list + stable codes + purity. Still unevidenced.</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and Day 19 CI-contract interview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Day 18 cloud-config vs allow-list, and Day 27 metrics/SSM-in-the-parser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hop ownership + success-path + live write-set + closed error-code set + Day 27 parser purity vs telemetry. Named, not implemented.</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26 + Day 27 telemetry-in-the-parser theater. Named, not implemented.</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2026-10-16 (Day 27 Week 5 Day 6; Day 13 D+14 purity / no throw / no telemetry I/O).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2026-10-15</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4 D+30 (2026-10-12): parser is not HTTP. Day 12 D+14 (2026-10-15): explain/compare/apply — error codes are a closed contract; English and HTTP are later hops; aliases fork the set. Day 26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8–26 catch-up is the parser in front of them. Week 3–4 reviews closed; Week 5 still gated. No Next.js.</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8–26: implement the body parser + honest tests + success-path + closed allow-list + error codes + purity.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 vs instructions (Day 5) · theater types through Day 25 · Day 26 alias-code theater (TITLE_REQUIRED / HTTP_400 / problem+json on the parser Result). Still no ForgeBoard LLM.</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(Day 6), parser field/union/purity/code ownership (Days 8–13), Day 25 live write-set vs vendor tokens, Day 26 closed error-code set vs English vs HTTP vs alias. Still not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8–26: LC 560 first attempt still required — no 26th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 Week 4/Month 1 reviews closed 2026-10-10 (2/10, no evidence) → Week 5 Days 22–26 still the same module.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2"/>
      </w:pPr>
      <w:r>
        <w:t>DAY 25  ·  2026-10-14  ·  Wednesday  ·  Week 5</w:t>
      </w:r>
    </w:p>
    <w:p>
      <w:pPr/>
      <w:r>
        <w:t>DATE:  Wednesday, 14 October 2026</w:t>
      </w:r>
    </w:p>
    <w:p>
      <w:pPr/>
      <w:r>
        <w:t>DAY:  25</w:t>
      </w:r>
    </w:p>
    <w:p>
      <w:pPr/>
      <w:r>
        <w:t>WEEK:  5 (Day 4 of 7)</w:t>
      </w:r>
    </w:p>
    <w:p>
      <w:pPr/>
      <w:r>
        <w:t>PRIMARY TOPIC:  Week 5 Day 4 — implement the same parseCreateIssue module; Day 11 closed-union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OpenAPI codegen, GraphQL enums, env-var allow-lists, a status-alias framework) because another calendar day arrived. Days 8–13 already named the invariant. Days 15–24 already assigned “implement it.” Teaching OpenAPI enum generation, or folding GitHub/Jira tokens into ISSUE_STATUSES “so the spec matches traffic,” would be technology collection. The highest-value move is the same module, plus a D+14 check that the live write-set is YOUR product contract — not the union of every vendor string you have ever seen.</w:t>
      </w:r>
    </w:p>
    <w:p>
      <w:pPr>
        <w:pStyle w:val="Heading3"/>
      </w:pPr>
      <w:r>
        <w:t>SPACED REPETITION  (Day 11 D+14 — do not re-lecture)</w:t>
      </w:r>
    </w:p>
    <w:p>
      <w:pPr/>
      <w:r>
        <w:t>Do not re-read Day 11 or Day 18 first. Speak, then write one sentence each in MY NOTES. Mode is explain / compare / apply / debug — not another literal-union tutorial, not a re-lecture of env/SSM allow-lists, and not a GitHub-mapper build. Day 11 was taught 2026-09-30. D+1 (2026-10-01), D+3 (2026-10-03), and D+7 (2026-10-07) were done. Today is D+14 (2026-10-14).</w:t>
      </w:r>
    </w:p>
    <w:p>
      <w:pPr>
        <w:pStyle w:val="ListBullet"/>
      </w:pPr>
      <w:r>
        <w:t>Explain (Day 11 D+14, 60 seconds, no notes): Why is `type IssueStatus = "open" | "in_progress" | "done"` not an allow-list? What happens to status: "todo" at runtime if you only have the type? What stable code should the parser return? Why does putting todo / closed / "To Do" / wontfix on ISSUE_STATUSES change the product instead of “fixing compatibility”?</w:t>
      </w:r>
    </w:p>
    <w:p>
      <w:pPr>
        <w:pStyle w:val="ListBullet"/>
      </w:pPr>
      <w:r>
        <w:t>Compare (Day 11 D+14): (a) typeof raw === "string" &amp;&amp; ISSUE_STATUSES.includes(raw), else INVALID_STATUS, and ISSUE_STATUSES is exactly three members; (b) return { status: raw as IssueStatus }; (c) ISSUE_STATUSES = [..., "todo", "closed", "wontfix", "To Do"] so fixtures and OpenAPI stay green; (d) unknown → "open" or ISSUE_STATUSES[0]. Which one is a parser? Which one stole the mapper? Which one inflated the contract?</w:t>
      </w:r>
    </w:p>
    <w:p>
      <w:pPr>
        <w:pStyle w:val="ListBullet"/>
      </w:pPr>
      <w:r>
        <w:t>Apply (Day 11 D+14): today’s architecture question. Mark parseCreateIssue (live write-set only), a later vendor mapper (GitHub closed → done, Jira "To Do" → open), and a later historical-import job. If hop (1) accepts "todo" / "To Do" / "wontfix", you failed the D+14 review.</w:t>
      </w:r>
    </w:p>
    <w:p>
      <w:pPr>
        <w:pStyle w:val="ListBullet"/>
      </w:pPr>
      <w:r>
        <w:t>Debug (Day 11 D+14): if forgeboard/ already exists, search the parser for `as IssueStatus`, `as any`, extra ISSUE_STATUSES members (todo, closed, blocked, wontfix, "To Do"), status ?? "open", and unknown → first member. Any hit is today’s bug even if tsc is green.</w:t>
      </w:r>
    </w:p>
    <w:p>
      <w:pPr/>
      <w:r>
        <w:t>Carry-forward: if parseCreateIssue does not exist, implement the combined Days 8–13 success criteria first. Week 5 does not unlock novelty because the calendar advanced. Day 11 D+14 is a property you prove on that same function: the live allow-list is three members; vendor and historical tokens are not yours to keep.</w:t>
      </w:r>
    </w:p>
    <w:p>
      <w:pPr>
        <w:pStyle w:val="Heading3"/>
      </w:pPr>
      <w:r>
        <w:t>WHY IT MATTERS</w:t>
      </w:r>
    </w:p>
    <w:p>
      <w:pPr/>
      <w:r>
        <w:t>A production create-issue path is not “we discussed enums in September.” It is: hostile JSON in, a member of YOUR set out, later a store write. If parseCreateIssue accepts every string a partner ever sent, every filter, CHECK, UI badge, and report becomes a fork. If it casts `as IssueStatus`, TypeScript is green and todo is on the board. If it maps unknown → open, you hid a client bug and a mapper that never got built.</w:t>
      </w:r>
    </w:p>
    <w:p>
      <w:pPr/>
      <w:r>
        <w:t>Where it sits in a real system:</w:t>
      </w:r>
    </w:p>
    <w:p>
      <w:pPr/>
      <w:r>
        <w:t>React form / CLI / webhook / CSV / Jira import  →  JSON bytes  →  unknown  →  parseCreateIssue (sync Result — live allow-list only)  →  later vendor mapper  →  later store INSERT  →  later toHttp 201.</w:t>
      </w:r>
    </w:p>
    <w:p>
      <w:pPr/>
      <w:r>
        <w:t>Today you implement the circled function. You do not implement a mapper, OpenAPI, or Next.js. Day 11 D+14 is the property most likely to be faked by a “spec matches production traffic” patch.</w:t>
      </w:r>
    </w:p>
    <w:p>
      <w:pPr>
        <w:pStyle w:val="Heading3"/>
      </w:pPr>
      <w:r>
        <w:t>CONCEPT  (closed-union ownership — not a seventh lecture)</w:t>
      </w:r>
    </w:p>
    <w:p>
      <w:pPr/>
      <w:r>
        <w:t>What it is</w:t>
      </w:r>
    </w:p>
    <w:p>
      <w:pPr/>
      <w:r>
        <w:t>An evidence checkpoint. The specification already exists. Today’s concept is the intersection Days 15–24 did not force you to prove at D+14: the live write-set is a versioned product contract. A TypeScript union is not a check. Extra ISSUE_STATUSES members are a product change, not a compatibility layer. Historical tokens belong in an import job, not in the create parser. This is Day 11 applied to the parser — not a re-lecture of union vs includes, and not Day 18’s env/SSM question.</w:t>
      </w:r>
    </w:p>
    <w:p>
      <w:pPr/>
      <w:r>
        <w:t>Why it matters</w:t>
      </w:r>
    </w:p>
    <w:p>
      <w:pPr/>
      <w:r>
        <w:t>On-call does not read journal headings. A board that contains todo, closed, wontfix, and "To Do" looks like “the integration.” If parseCreateIssue accepted them, you cannot unit-test INVALID_STATUS without also testing every vendor. Adding blocked next week now fights a polluted set. OpenAPI that lists eight statuses is not documentation — it is a second, wider contract.</w:t>
      </w:r>
    </w:p>
    <w:p>
      <w:pPr/>
      <w:r>
        <w:t>Where it is used</w:t>
      </w:r>
    </w:p>
    <w:p>
      <w:pPr/>
      <w:r>
        <w:t>HTTP POST /api/issues — body is unknown. status "open" is legal. status "Open", "todo", "closed", "To Do", 1, null are INVALID_STATUS. Omitted status is not auto-open unless you have a documented product rule (Day 10) — and that rule is still not “accept vendor words.”</w:t>
      </w:r>
    </w:p>
    <w:p>
      <w:pPr/>
      <w:r>
        <w:t>Later vendor mapper — GitHub closed → done; Jira "To Do" → open. Mapper failure is not TITLE_EMPTY and is not a reason to widen ISSUE_STATUSES. The parser never sees the vendor token if the mapper did its job.</w:t>
      </w:r>
    </w:p>
    <w:p>
      <w:pPr/>
      <w:r>
        <w:t>Later historical import — old rows may have legacy tokens. That is a one-time migration with an audit table, not a replay through a widened create parser so “import stays green.”</w:t>
      </w:r>
    </w:p>
    <w:p>
      <w:pPr/>
      <w:r>
        <w:t>React form (later, not today) — the dropdown is the same three members. It does not send raw Jira strings. It does not ask the parser to be OpenAPI.</w:t>
      </w:r>
    </w:p>
    <w:p>
      <w:pPr/>
      <w:r>
        <w:t>How it works</w:t>
      </w:r>
    </w:p>
    <w:p>
      <w:pPr/>
      <w:r>
        <w:t>parseCreateIssue(input: unknown): Result. Success: { ok: true, value } with copied known fields only. If status is present: typeof raw === "string" &amp;&amp; ISSUE_STATUSES.includes(raw), and ISSUE_STATUSES is exactly open | in_progress | done. Failure: { ok: false, code: "INVALID_STATUS" | "TITLE_EMPTY" | … }. Same input twice → deep-equal (no clock).</w:t>
      </w:r>
    </w:p>
    <w:p>
      <w:pPr/>
      <w:r>
        <w:t>Tests already named in Day 11: "todo" fails; "Open" fails; 1 fails; no `as IssueStatus`. Today add: "closed", "blocked", "wontfix", and "To Do" are INVALID_STATUS; ISSUE_STATUSES has length 3; a test that only checks ok === true on status: "open" is not enough.</w:t>
      </w:r>
    </w:p>
    <w:p>
      <w:pPr/>
      <w:r>
        <w:t>Do not add vendor words “so the webhook / OpenAPI / CSV replay is green.” That is today’s theater.</w:t>
      </w:r>
    </w:p>
    <w:p>
      <w:pPr/>
      <w:r>
        <w:t>Real production example</w:t>
      </w:r>
    </w:p>
    <w:p>
      <w:pPr/>
      <w:r>
        <w:t>ForgeBoard’s web form sends { title: "Login broken", status: "in_progress" }. A GitHub webhook sends { title: "Login broken", status: "closed" }. A Jira CSV has Status = "To Do" / "Won't Do". A teammate dumps every string into ISSUE_STATUSES and the OpenAPI enum so “the spec matches production traffic.” The board now has five vocabularies. Filters break. CHECK constraints cannot be written. The fix is not “one enum everywhere.” The fix is: the parser stays three members; a mapper translates live vendors; an import job migrates history; unknown live writes are INVALID_STATUS.</w:t>
      </w:r>
    </w:p>
    <w:p>
      <w:pPr/>
      <w:r>
        <w:t>Common mistakes</w:t>
      </w:r>
    </w:p>
    <w:p>
      <w:pPr>
        <w:pStyle w:val="ListBullet"/>
      </w:pPr>
      <w:r>
        <w:t>Inventing a seventh parser topic so Week 5 Day 4 “feels new” (Zod enum, OpenAPI codegen, GraphQL, env/SSM list)</w:t>
      </w:r>
    </w:p>
    <w:p>
      <w:pPr>
        <w:pStyle w:val="ListBullet"/>
      </w:pPr>
      <w:r>
        <w:t>Asking an LLM to “accept all statuses we have seen so the spec matches traffic,” then treating a green todo fixture as evidence</w:t>
      </w:r>
    </w:p>
    <w:p>
      <w:pPr>
        <w:pStyle w:val="ListBullet"/>
      </w:pPr>
      <w:r>
        <w:t>`as IssueStatus` / `as any` — the Day 1 lie. TypeScript is green; runtime stored todo (Day 11 D+14 fail)</w:t>
      </w:r>
    </w:p>
    <w:p>
      <w:pPr>
        <w:pStyle w:val="ListBullet"/>
      </w:pPr>
      <w:r>
        <w:t>Widening ISSUE_STATUSES with todo / closed / blocked / wontfix / "To Do" — you changed the product to hide a mapper (Day 18 theater; still illegal today)</w:t>
      </w:r>
    </w:p>
    <w:p>
      <w:pPr>
        <w:pStyle w:val="ListBullet"/>
      </w:pPr>
      <w:r>
        <w:t>unknown → "open" or ISSUE_STATUSES[0] — you hid INVALID_STATUS so a partner payload never fails</w:t>
      </w:r>
    </w:p>
    <w:p>
      <w:pPr>
        <w:pStyle w:val="ListBullet"/>
      </w:pPr>
      <w:r>
        <w:t>Starting Next.js, writing openapi.yaml, or collecting a 25th DSA problem while LC 560 is untouched</w:t>
      </w:r>
    </w:p>
    <w:p>
      <w:pPr/>
      <w:r>
        <w:t>When NOT to add a new topic</w:t>
      </w:r>
    </w:p>
    <w:p>
      <w:pPr/>
      <w:r>
        <w:t>While this function is still imaginary. ParseResult.ts as a new public module, the vendor mapper, the import job, OpenAPI, toHttp, the React form, Next.js, Zod, Docker, and agents stay parked. Day 26 continues the same module if still empty.</w:t>
      </w:r>
    </w:p>
    <w:p>
      <w:pPr>
        <w:pStyle w:val="Heading3"/>
      </w:pPr>
      <w:r>
        <w:t>LEARNING RESOURCES  (Day 25 implement — no new binge list)</w:t>
      </w:r>
    </w:p>
    <w:p>
      <w:pPr/>
      <w:r>
        <w:t>Loop: SPEAK THE DAY 11 D+14 PROMPTS → NAME THE LIES IN THE CODE BOX → BUILD THE MODULE → RUN THE TESTS → TIMEBOX LC 560 → REFLECT. Do not open a new course. Do not start OpenAPI or a mapper package.</w:t>
      </w:r>
    </w:p>
    <w:p>
      <w:pPr>
        <w:pStyle w:val="ListBullet"/>
      </w:pPr>
      <w:r>
        <w:t>Reuse Day 11 TS literal types (already in Section 11): https://www.typescriptlang.org/docs/handbook/literal-types.html — Purpose today: D+14. The union is compile-time only. Skip overloads.</w:t>
      </w:r>
    </w:p>
    <w:p>
      <w:pPr>
        <w:pStyle w:val="ListBullet"/>
      </w:pPr>
      <w:r>
        <w:t>Reuse Day 11 MDN Array.prototype.includes (already in Section 11): https://developer.mozilla.org/en-US/docs/Web/JavaScript/Reference/Global_Objects/Array/includes — Purpose: membership after typeof string. Extra members are a product change. Skip array-like / NaN trivia.</w:t>
      </w:r>
    </w:p>
    <w:p>
      <w:pPr>
        <w:pStyle w:val="ListBullet"/>
      </w:pPr>
      <w:r>
        <w:t>Reuse Day 11 MDN String.length (already in Section 11): https://developer.mozilla.org/en-US/docs/Web/JavaScript/Reference/Global_Objects/String/length — Purpose: title cap is still part of the same Day 11 invariant. Skip Intl.Segmenter.</w:t>
      </w:r>
    </w:p>
    <w:p>
      <w:pPr>
        <w:pStyle w:val="ListBullet"/>
      </w:pPr>
      <w:r>
        <w:t>Reuse Day 9 node:assert (already in Section 11): https://nodejs.org/api/assert.html — Purpose: assert.strictEqual(parseCreateIssue({ title: "x", status: "todo" }).code, "INVALID_STATUS"). Same for "To Do", "closed", "wontfix". Skip promisify.</w:t>
      </w:r>
    </w:p>
    <w:p>
      <w:pPr>
        <w:pStyle w:val="ListBullet"/>
      </w:pPr>
      <w:r>
        <w:t>Reuse Day 8 node:test (already in Section 11): https://nodejs.org/api/test.html — Purpose: name tests live-set vs vendor vs historical tokens. Skip mock/snapshot chapters.</w:t>
      </w:r>
    </w:p>
    <w:p>
      <w:pPr/>
      <w:r>
        <w:t>Do not add new URLs today. OpenAPI / Jira / GitHub status vocabularies are the interview/architecture prompt, not a docs binge and not a spec file to write.</w:t>
      </w:r>
    </w:p>
    <w:p>
      <w:pPr>
        <w:pStyle w:val="Heading3"/>
      </w:pPr>
      <w:r>
        <w:t>CODE EXAMPLE  (find the Day 11 D+14 lies — not a project)</w:t>
      </w:r>
    </w:p>
    <w:p>
      <w:pPr/>
      <w:r>
        <w:t>This function “matches production traffic,” “keeps OpenAPI honest,” and “never drops a partner status.” It still fails the closed-union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ISSUE_STATUSES = [</w:t>
            </w:r>
          </w:p>
          <w:p>
            <w:r>
              <w:rPr>
                <w:rFonts w:ascii="Consolas" w:hAnsi="Consolas" w:cs="Consolas"/>
                <w:color w:val="E2E8F0"/>
                <w:sz w:val="18"/>
              </w:rPr>
              <w:t xml:space="preserve">  "open",</w:t>
            </w:r>
          </w:p>
          <w:p>
            <w:r>
              <w:rPr>
                <w:rFonts w:ascii="Consolas" w:hAnsi="Consolas" w:cs="Consolas"/>
                <w:color w:val="E2E8F0"/>
                <w:sz w:val="18"/>
              </w:rPr>
              <w:t xml:space="preserve">  "in_progress",</w:t>
            </w:r>
          </w:p>
          <w:p>
            <w:r>
              <w:rPr>
                <w:rFonts w:ascii="Consolas" w:hAnsi="Consolas" w:cs="Consolas"/>
                <w:color w:val="E2E8F0"/>
                <w:sz w:val="18"/>
              </w:rPr>
              <w:t xml:space="preserve">  "done",</w:t>
            </w:r>
          </w:p>
          <w:p>
            <w:r>
              <w:rPr>
                <w:rFonts w:ascii="Consolas" w:hAnsi="Consolas" w:cs="Consolas"/>
                <w:color w:val="E2E8F0"/>
                <w:sz w:val="18"/>
              </w:rPr>
              <w:t xml:space="preserve">  "todo",</w:t>
            </w:r>
          </w:p>
          <w:p>
            <w:r>
              <w:rPr>
                <w:rFonts w:ascii="Consolas" w:hAnsi="Consolas" w:cs="Consolas"/>
                <w:color w:val="E2E8F0"/>
                <w:sz w:val="18"/>
              </w:rPr>
              <w:t xml:space="preserve">  "closed",</w:t>
            </w:r>
          </w:p>
          <w:p>
            <w:r>
              <w:rPr>
                <w:rFonts w:ascii="Consolas" w:hAnsi="Consolas" w:cs="Consolas"/>
                <w:color w:val="E2E8F0"/>
                <w:sz w:val="18"/>
              </w:rPr>
              <w:t xml:space="preserve">  "blocked",</w:t>
            </w:r>
          </w:p>
          <w:p>
            <w:r>
              <w:rPr>
                <w:rFonts w:ascii="Consolas" w:hAnsi="Consolas" w:cs="Consolas"/>
                <w:color w:val="E2E8F0"/>
                <w:sz w:val="18"/>
              </w:rPr>
              <w:t xml:space="preserve">  "wontfix",</w:t>
            </w:r>
          </w:p>
          <w:p>
            <w:r>
              <w:rPr>
                <w:rFonts w:ascii="Consolas" w:hAnsi="Consolas" w:cs="Consolas"/>
                <w:color w:val="E2E8F0"/>
                <w:sz w:val="18"/>
              </w:rPr>
              <w:t xml:space="preserve">  "To Do",</w:t>
            </w:r>
          </w:p>
          <w:p>
            <w:r>
              <w:rPr>
                <w:rFonts w:ascii="Consolas" w:hAnsi="Consolas" w:cs="Consolas"/>
                <w:color w:val="E2E8F0"/>
                <w:sz w:val="18"/>
              </w:rPr>
              <w:t>] as const;</w:t>
            </w:r>
          </w:p>
          <w:p>
            <w:r>
              <w:rPr>
                <w:rFonts w:ascii="Consolas" w:hAnsi="Consolas" w:cs="Consolas"/>
                <w:color w:val="E2E8F0"/>
                <w:sz w:val="18"/>
              </w:rPr>
              <w:t>type IssueStatus = (typeof ISSUE_STATUSES)[number];</w:t>
            </w:r>
          </w:p>
          <w:p>
            <w:r>
              <w:rPr>
                <w:rFonts w:ascii="Consolas" w:hAnsi="Consolas" w:cs="Consolas"/>
                <w:color w:val="E2E8F0"/>
                <w:sz w:val="18"/>
              </w:rPr>
              <w:t xml:space="preserve"/>
            </w:r>
          </w:p>
          <w:p>
            <w:r>
              <w:rPr>
                <w:rFonts w:ascii="Consolas" w:hAnsi="Consolas" w:cs="Consolas"/>
                <w:color w:val="E2E8F0"/>
                <w:sz w:val="18"/>
              </w:rPr>
              <w:t>function parseCreateIssue(input: unknown) {</w:t>
            </w:r>
          </w:p>
          <w:p>
            <w:r>
              <w:rPr>
                <w:rFonts w:ascii="Consolas" w:hAnsi="Consolas" w:cs="Consolas"/>
                <w:color w:val="E2E8F0"/>
                <w:sz w:val="18"/>
              </w:rPr>
              <w:t xml:space="preserve">  // AI: "OpenAPI enum now matches production traffic."</w:t>
            </w:r>
          </w:p>
          <w:p>
            <w:r>
              <w:rPr>
                <w:rFonts w:ascii="Consolas" w:hAnsi="Consolas" w:cs="Consolas"/>
                <w:color w:val="E2E8F0"/>
                <w:sz w:val="18"/>
              </w:rPr>
              <w:t xml:space="preserve">  const body = input as { title?: string; status?: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return { ok: false as const, code: "TITLE_EMPTY" };</w:t>
            </w:r>
          </w:p>
          <w:p>
            <w:r>
              <w:rPr>
                <w:rFonts w:ascii="Consolas" w:hAnsi="Consolas" w:cs="Consolas"/>
                <w:color w:val="E2E8F0"/>
                <w:sz w:val="18"/>
              </w:rPr>
              <w:t xml:space="preserve">  const raw = body.status ?? "open";</w:t>
            </w:r>
          </w:p>
          <w:p>
            <w:r>
              <w:rPr>
                <w:rFonts w:ascii="Consolas" w:hAnsi="Consolas" w:cs="Consolas"/>
                <w:color w:val="E2E8F0"/>
                <w:sz w:val="18"/>
              </w:rPr>
              <w:t xml:space="preserve">  const status = (</w:t>
            </w:r>
          </w:p>
          <w:p>
            <w:r>
              <w:rPr>
                <w:rFonts w:ascii="Consolas" w:hAnsi="Consolas" w:cs="Consolas"/>
                <w:color w:val="E2E8F0"/>
                <w:sz w:val="18"/>
              </w:rPr>
              <w:t xml:space="preserve">    ISSUE_STATUSES.includes(raw as any) ? raw : ISSUE_STATUSES[0]</w:t>
            </w:r>
          </w:p>
          <w:p>
            <w:r>
              <w:rPr>
                <w:rFonts w:ascii="Consolas" w:hAnsi="Consolas" w:cs="Consolas"/>
                <w:color w:val="E2E8F0"/>
                <w:sz w:val="18"/>
              </w:rPr>
              <w:t xml:space="preserve">  ) as IssueStatus;</w:t>
            </w:r>
          </w:p>
          <w:p>
            <w:r>
              <w:rPr>
                <w:rFonts w:ascii="Consolas" w:hAnsi="Consolas" w:cs="Consolas"/>
                <w:color w:val="E2E8F0"/>
                <w:sz w:val="18"/>
              </w:rPr>
              <w:t xml:space="preserve">  return { ok: true as const, value: { title, status }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"spec completeness" that still fails Day 11:</w:t>
            </w:r>
          </w:p>
          <w:p>
            <w:r>
              <w:rPr>
                <w:rFonts w:ascii="Consolas" w:hAnsi="Consolas" w:cs="Consolas"/>
                <w:color w:val="E2E8F0"/>
                <w:sz w:val="18"/>
              </w:rPr>
              <w:t>// parseCreateIssue({ title: "x", status: "todo" }).ok === true</w:t>
            </w:r>
          </w:p>
          <w:p>
            <w:r>
              <w:rPr>
                <w:rFonts w:ascii="Consolas" w:hAnsi="Consolas" w:cs="Consolas"/>
                <w:color w:val="E2E8F0"/>
                <w:sz w:val="18"/>
              </w:rPr>
              <w:t>// parseCreateIssue({ title: "x", status: "To Do" }).value.status === "To Do"</w:t>
            </w:r>
          </w:p>
          <w:p>
            <w:r>
              <w:rPr>
                <w:rFonts w:ascii="Consolas" w:hAnsi="Consolas" w:cs="Consolas"/>
                <w:color w:val="E2E8F0"/>
                <w:sz w:val="18"/>
              </w:rPr>
              <w:t>// parseCreateIssue({ title: "x", status: "wontfix" }).ok === true</w:t>
            </w:r>
          </w:p>
          <w:p>
            <w:r>
              <w:rPr>
                <w:rFonts w:ascii="Consolas" w:hAnsi="Consolas" w:cs="Consolas"/>
                <w:color w:val="E2E8F0"/>
                <w:sz w:val="18"/>
              </w:rPr>
              <w:t xml:space="preserve"/>
            </w:r>
          </w:p>
        </w:tc>
      </w:tr>
    </w:tbl>
    <w:p>
      <w:pPr/>
    </w:p>
    <w:p>
      <w:pPr/>
      <w:r>
        <w:t>Lies to name (write them in MY NOTES before you edit): (1) input as { title?: string } — Day 1 lie; (2) String(body.title) — coercion, not a type check; (3) ISSUE_STATUSES grown with todo/closed/blocked/wontfix/"To Do" — the product contract was inflated to match the world; (4) status ?? "open" — invented default (Day 10 / Day 17); (5) includes(raw as any) + `as IssueStatus` — silenced the check; (6) unknown → ISSUE_STATUSES[0] — INVALID_STATUS never fires; (7) green tests of todo / "To Do" / wontfix prove spec-inflation, not a boundary.</w:t>
      </w:r>
    </w:p>
    <w:p>
      <w:pPr>
        <w:pStyle w:val="Heading3"/>
      </w:pPr>
      <w:r>
        <w:t>BUILD TASK  (~45–90 minutes)  ·  Week 5 evidence checkpoint (still no Next.js)</w:t>
      </w:r>
    </w:p>
    <w:p>
      <w:pPr/>
      <w:r>
        <w:t>Objective</w:t>
      </w:r>
    </w:p>
    <w:p>
      <w:pPr/>
      <w:r>
        <w:t>Implement (or finish) forgeboard/ parseCreateIssue so the combined Days 8–13 invariant is true, and prove Day 11 D+14 on that same function: the live allow-list is exactly open | in_progress | done; vendor and historical tokens are INVALID_STATUS; no `as IssueStatus`; no unknown → open.</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11 D+14: { title: "x", status: "todo" } → INVALID_STATUS. Same for "closed", "blocked", "wontfix", "To Do", "Open", 1, null. ISSUE_STATUSES has three members. A test that only checks status: "open" → ok is not enough.</w:t>
      </w:r>
    </w:p>
    <w:p>
      <w:pPr>
        <w:pStyle w:val="ListBullet"/>
      </w:pPr>
      <w:r>
        <w:t>If forgeboard/ does not exist: create it with strict TypeScript and start at this function. No Next.js. No Express. No OpenAI SDK. No ParseResult.ts as a new public module. No openapi.yaml. No mapper package.</w:t>
      </w:r>
    </w:p>
    <w:p>
      <w:pPr>
        <w:pStyle w:val="ListBullet"/>
      </w:pPr>
      <w:r>
        <w:t>If a thin parser already exists: do not start a GitHub/Jira mapper as a product feature. Add the missing Week 3 tests plus today’s vendor-token assertions until tsc --noEmit is clean and at least one test fails when you add "todo" to ISSUE_STATUSES or write `as IssueStatus`.</w:t>
      </w:r>
    </w:p>
    <w:p>
      <w:pPr>
        <w:pStyle w:val="ListBullet"/>
      </w:pPr>
      <w:r>
        <w:t>If Days 1 + 8–13 already exist as evidence: stop and write that evidence into those days’ MY NOTES. Do not implement a mapper or OpenAPI today. Tell the next run.</w:t>
      </w:r>
    </w:p>
    <w:p>
      <w:pPr/>
      <w:r>
        <w:t>Expected behavior</w:t>
      </w:r>
    </w:p>
    <w:p>
      <w:pPr/>
      <w:r>
        <w:t>Good body → { ok: true, value } with only known fields and a live-set status if present. Bad / extra / "todo" / "To Do" / "closed" / blank / whitespace title → { ok: false, code }. Same body twice → deep-equal. The function does not throw, does not talk HTTP, and does not contain vendor words.</w:t>
      </w:r>
    </w:p>
    <w:p>
      <w:pPr/>
      <w:r>
        <w:t>Success criteria</w:t>
      </w:r>
    </w:p>
    <w:p>
      <w:pPr>
        <w:pStyle w:val="ListBullet"/>
      </w:pPr>
      <w:r>
        <w:t>A path you can write in MY NOTES. tsc --noEmit clean. At least one honest failing case (INVALID_STATUS on "todo" and on "To Do") and one success-path case (status: "in_progress" kept; ISSUE_STATUSES length 3).</w:t>
      </w:r>
    </w:p>
    <w:p>
      <w:pPr>
        <w:pStyle w:val="ListBullet"/>
      </w:pPr>
      <w:r>
        <w:t>Day 11 D+14 sentence in MY NOTES. LC 560 timebox or a pointer to an earlier write-up.</w:t>
      </w:r>
    </w:p>
    <w:p>
      <w:pPr/>
      <w:r>
        <w:t>Edge cases</w:t>
      </w:r>
    </w:p>
    <w:p>
      <w:pPr>
        <w:pStyle w:val="ListBullet"/>
      </w:pPr>
      <w:r>
        <w:t>"todo" / "closed" / "blocked" / "wontfix" / "To Do" / "Open" / 1 / null / omitted status; extra keys; client id; a generated OpenAPI dump into ISSUE_STATUSES; unknown → open.</w:t>
      </w:r>
    </w:p>
    <w:p>
      <w:pPr>
        <w:pStyle w:val="Heading3"/>
      </w:pPr>
      <w:r>
        <w:t>DSA</w:t>
      </w:r>
    </w:p>
    <w:p>
      <w:pPr/>
      <w:r>
        <w:t>No new problem. Week 2 review forbade adding another item until LC 560 has a first attempt. Days 8–24 already used the catch-up slot. Collecting Heap or a 25th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8–25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API design (rotation — Day 11 D+14 applied to evolving a published closed set; not a Day 11 re-ask of “union vs allow-list / as IssueStatus,” and not Day 18’s env/SSM question).</w:t>
      </w:r>
    </w:p>
    <w:p>
      <w:pPr/>
      <w:r>
        <w:t>“Your public REST API documents status as open | in_progress | done. A partner’s v1 client still sends status: 'todo'. Another integration sends 'To Do'. A teammate wants parseCreateIssue to accept unknown members and store them as raw strings so you can ‘version the API later.’ Another teammate wants to add todo and To Do to the OpenAPI enum this afternoon so the spec matches traffic. What does a strong candidate say about evolving a closed set?”</w:t>
      </w:r>
    </w:p>
    <w:p>
      <w:pPr/>
      <w:r>
        <w:t>What a strong candidate should discuss (not a model answer)</w:t>
      </w:r>
    </w:p>
    <w:p>
      <w:pPr/>
      <w:r>
        <w:t>A closed set is the public contract. Unknown is INVALID_STATUS, not a string column you promise to interpret later. Storing raw unknown statuses makes every filter, CHECK, and UI a fork.</w:t>
      </w:r>
    </w:p>
    <w:p>
      <w:pPr/>
      <w:r>
        <w:t>Adding a member is additive versioning: type + allow-list + tests + docs + clients in one change. It is not an afternoon enum edit so a partner stops getting 400s.</w:t>
      </w:r>
    </w:p>
    <w:p>
      <w:pPr/>
      <w:r>
        <w:t>Renaming or removing a member is a breaking change. Dual-read plus a mapper — not silent coerce to open, and not keeping the old word in ISSUE_STATUSES forever “for compatibility.”</w:t>
      </w:r>
    </w:p>
    <w:p>
      <w:pPr/>
      <w:r>
        <w:t>OpenAPI is documentation of the same contract, not a second source of truth you inflate until traffic is quiet. If the spec lists eight statuses, you shipped eight statuses.</w:t>
      </w:r>
    </w:p>
    <w:p>
      <w:pPr/>
      <w:r>
        <w:t>A partner still sending todo needs a versioned client, a mapper on their side, or a documented deprecation window — not a parser that became a dumping ground.</w:t>
      </w:r>
    </w:p>
    <w:p>
      <w:pPr/>
      <w:r>
        <w:t>They should not pivot to GraphQL, a schema registry, or generating the allow-list from production logs. Those are not today’s hop.</w:t>
      </w:r>
    </w:p>
    <w:p>
      <w:pPr/>
      <w:r>
        <w:t>Speak for 3 minutes. Write live-set vs OpenAPI vs store-raw-unknown in MY NOTES. Do not paste a generated parseCreateIssue that includes todo.</w:t>
      </w:r>
    </w:p>
    <w:p>
      <w:pPr>
        <w:pStyle w:val="Heading3"/>
      </w:pPr>
      <w:r>
        <w:t>ARCHITECTURE QUESTION</w:t>
      </w:r>
    </w:p>
    <w:p>
      <w:pPr/>
      <w:r>
        <w:t>Web sends { title: "Bug", status: "in_progress" }. A GitHub webhook sends { title: "Bug", status: "closed" }. A Jira CSV import has Status = "To Do" / "Won't Do" from 2019. Product wants the live board to stay open | in_progress | done, and also wants a one-time historical import. A teammate proposes parseCreateIssue accept any string so replay stays green. Design the write path so one parser serves live clients; the live allow-list stays three members; vendor tokens are translated on a mapper hop (or rejected there); historical tokens go through an import job + audit table, not through a widened create parser; "todo" / "To Do" / "wontfix" on POST /api/issues are INVALID_STATUS today.</w:t>
      </w:r>
    </w:p>
    <w:p>
      <w:pPr/>
      <w:r>
        <w:t>Force yourself to mention: Day 11 D+14 (union vs includes vs `as`; unknown token is INVALID_STATUS, not open, not stored raw), APIs (POST body → command → later 201; 400 INVALID_STATUS is a contract, not rudeness), database (later CHECK should match the live three — it cannot if the parser already stored junk), caching (do not cache a todo row as if it were a first-class status), security (partner status strings are untrusted input, not vocabulary you adopt), scalability (one live parser, not a per-vendor allow-list), failure handling (INVALID_STATUS vs mapper-miss vs import-row-quarantine vs DB down), cloud (Jira/GitHub are other clients, not a reason to copy their words into ISSUE_STATUSES). Draw it. If hop (1) accepts "To Do", you designed a hidden mapper, not a parser. Put the drawing in MY NOTES.</w:t>
      </w:r>
    </w:p>
    <w:p>
      <w:pPr>
        <w:pStyle w:val="Heading3"/>
      </w:pPr>
      <w:r>
        <w:t>AI CONCEPT</w:t>
      </w:r>
    </w:p>
    <w:p>
      <w:pPr/>
      <w:r>
        <w:t>Schema-inflation theater — when an LLM “helps” compatibility by dumping every string it saw in fixtures, webhooks, and CSVs (todo, closed, blocked, wontfix, "To Do") into ISSUE_STATUSES, the TypeScript union, and the OpenAPI enum so “the spec matches production traffic.” The tell is a success object for a vendor word and an allow-list longer than the product. Title validation is not spec completion.</w:t>
      </w:r>
    </w:p>
    <w:p>
      <w:pPr/>
      <w:r>
        <w:t>This is not a re-lecture of Day 11 enum hallucination (inventing a member in the output after a cast), not Day 18 allow-list widening theater (adding todo so one webhook fixture goes green — first lecture), and not Day 24 row-shaped success. It is the review skill for Day 11 D+14: when AI is unnecessary at the boundary because it is trying to make the world fit by changing the contract.</w:t>
      </w:r>
    </w:p>
    <w:p>
      <w:pPr/>
      <w:r>
        <w:t>When AI is the wrong tool today</w:t>
      </w:r>
    </w:p>
    <w:p>
      <w:pPr>
        <w:pStyle w:val="ListBullet"/>
      </w:pPr>
      <w:r>
        <w:t>“Accept all statuses we have seen” / “keep OpenAPI in sync with traffic” / “make the Jira CSV import green” — you will get a polluted allow-list and think Week 5 started</w:t>
      </w:r>
    </w:p>
    <w:p>
      <w:pPr>
        <w:pStyle w:val="ListBullet"/>
      </w:pPr>
      <w:r>
        <w:t>“Write my MY NOTES / reflection / interview answer” — generated fluency is not understanding</w:t>
      </w:r>
    </w:p>
    <w:p>
      <w:pPr>
        <w:pStyle w:val="ListBullet"/>
      </w:pPr>
      <w:r>
        <w:t>Treating a green test of status: "todo" → success as evidence the boundary exists</w:t>
      </w:r>
    </w:p>
    <w:p>
      <w:pPr/>
      <w:r>
        <w:t>When AI would actually be useful today (narrow)</w:t>
      </w:r>
    </w:p>
    <w:p>
      <w:pPr/>
      <w:r>
        <w:t>After YOU wrote the first failing test that asserts INVALID_STATUS on "todo" and on "To Do" and asserts ISSUE_STATUSES.length === 3, ask Cursor to quiz you on missing fixtures ("CLOSED", 1, null, omitted, extra keys, a copied id). You decide which are real. Do not ask it to write openapi.yaml or a Jira mapper. Those hops are not this week.</w:t>
      </w:r>
    </w:p>
    <w:p>
      <w:pPr/>
      <w:r>
        <w:t>Reflection prompt for you</w:t>
      </w:r>
    </w:p>
    <w:p>
      <w:pPr/>
      <w:r>
        <w:t>Write 4 sentences: one lie you found in the inflated-enum box (Day 11 D+14), one fixture you will assert by code, one place you were tempted to let Cursor “just accept more statuses,” and what you will do instead.</w:t>
      </w:r>
    </w:p>
    <w:p>
      <w:pPr>
        <w:pStyle w:val="Heading3"/>
      </w:pPr>
      <w:r>
        <w:t>AI-ASSISTED ENGINEERING (how to use Cursor today)</w:t>
      </w:r>
    </w:p>
    <w:p>
      <w:pPr>
        <w:pStyle w:val="ListBullet"/>
      </w:pPr>
      <w:r>
        <w:t>Allowed: “quiz me on union vs allow-list vs vendor mapper vs historical import; why `as IssueStatus` is the Day 1 lie; why OpenAPI is not a second allow-list; why Next.js is blocked.”</w:t>
      </w:r>
    </w:p>
    <w:p>
      <w:pPr>
        <w:pStyle w:val="ListBullet"/>
      </w:pPr>
      <w:r>
        <w:t>Allowed: after YOU wrote parseCreateIssue, ask for a review of YOUR tests. Verify every claim by running them. If it praises a success on status: "todo", ignore it.</w:t>
      </w:r>
    </w:p>
    <w:p>
      <w:pPr>
        <w:pStyle w:val="ListBullet"/>
      </w:pPr>
      <w:r>
        <w:t>Not allowed for learning: “write parseCreateIssue / the tests / my reflection notes / a Jira mapper / an OpenAPI file / a Next.js page / add todo to ISSUE_STATUSES.”</w:t>
      </w:r>
    </w:p>
    <w:p>
      <w:pPr>
        <w:pStyle w:val="ListBullet"/>
      </w:pPr>
      <w:r>
        <w:t>Hallucination check: if AI says Week 3–5 “completed the parser” because those headings exist, or says Day 11 “implemented the allow-list” because closed-union was assigned, that is the calendar-vs-evidence bug. The empty MY NOTES win. A generated parser that “accepts production traffic”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(allow-list vs union? resisting `as`? refusing vendor tokens? LC 560 prefix map? starting the folder at all?)</w:t>
      </w:r>
    </w:p>
    <w:p>
      <w:pPr/>
      <w:r>
        <w:t>3. What do I understand better now about a live write-set vs vendor/historical tokens, and about why OpenAPI is not a second allow-list?</w:t>
      </w:r>
    </w:p>
    <w:p>
      <w:pPr/>
      <w:r>
        <w:t>MY NOTES:  (empty — awaiting learner)</w:t>
      </w:r>
    </w:p>
    <w:p>
      <w:pPr/>
      <w:r>
        <w:t>MY STRUGGLES:  (empty — awaiting learner)</w:t>
      </w:r>
    </w:p>
    <w:p>
      <w:pPr/>
      <w:r>
        <w:t>STATUS:  Assigned 14 Oct 2026. Completion recorded only when Day 1 success criteria plus Days 9–13 tests plus today’s Day 11 D+14 live-set / vendor-token assertions are evidenced.</w:t>
      </w:r>
    </w:p>
    <w:p>
      <w:pPr>
        <w:pStyle w:val="Heading3"/>
      </w:pPr>
      <w:r>
        <w:t>NEXT (preview, not today’s work)</w:t>
      </w:r>
    </w:p>
    <w:p>
      <w:pPr/>
      <w:r>
        <w:t>Day 26 (planned, next calendar day this cron runs): same parseCreateIssue module if still missing. Spaced: Day 12 error-code D+14 (explain/compare/apply). No new parser lecture. No Next.js. No ParseResult module until Day 1 is evidenced. If the parser is evidenced by then, Day 26 deepens Day 2 ParseResult instead. Evidence gates the calendar.</w:t>
      </w:r>
    </w:p>
    <w:p>
      <w:pPr>
        <w:pStyle w:val="Heading2"/>
      </w:pPr>
      <w:r>
        <w:t>DAY 26  ·  2026-10-15  ·  Thursday  ·  Week 5</w:t>
      </w:r>
    </w:p>
    <w:p>
      <w:r>
        <w:t>DATE:  Thursday, 15 October 2026</w:t>
      </w:r>
    </w:p>
    <w:p>
      <w:r>
        <w:t>DAY:  26</w:t>
      </w:r>
    </w:p>
    <w:p>
      <w:r>
        <w:t>WEEK:  5 (Day 5 of 7)</w:t>
      </w:r>
    </w:p>
    <w:p>
      <w:r>
        <w:t>PRIMARY TOPIC:  Week 5 Day 5 — implement the same parseCreateIssue module; Day 12 error-code D+14 (explain/compare/apply)</w:t>
      </w:r>
    </w:p>
    <w:p>
      <w:r>
        <w:t>LEVEL:  2 — Developing  ·  STATUS:  Assigned (not completed — no evidence)</w:t>
      </w:r>
    </w:p>
    <w:p>
      <w:pPr>
        <w:pStyle w:val="Heading3"/>
        <w:spacing w:before="240" w:after="160"/>
      </w:pPr>
      <w:r>
        <w:t>WHY NO NEW PARSER LECTURE TODAY</w:t>
      </w:r>
    </w:p>
    <w:p>
      <w:r>
        <w:t>Section 18 + the Week 5 plan: do not invent a seventh parser topic (Zod, RFC 9457 responses, multi-error frameworks, application/problem+json, an error-code alias table, Express) because another calendar day arrived. Days 8–13 already named the invariant. Days 15–25 already assigned “implement it.” Teaching problem+json inside parseCreateIssue, or adding TITLE_REQUIRED / EMPTY_TITLE / HTTP_400 “so old greps and new clients both stay green,” would be technology collection. The highest-value move is the same module, plus a D+14 check that the error-code set is a closed published contract — not English, not HTTP, and not a bag of synonyms.</w:t>
      </w:r>
    </w:p>
    <w:p>
      <w:pPr>
        <w:pStyle w:val="Heading3"/>
        <w:spacing w:before="240" w:after="160"/>
      </w:pPr>
      <w:r>
        <w:t>SPACED REPETITION  (Day 12 D+14 — do not re-lecture)</w:t>
      </w:r>
    </w:p>
    <w:p>
      <w:r>
        <w:t>Do not re-read Day 12 or Day 19 first. Speak, then write one sentence each in MY NOTES. Mode is explain / compare / apply / debug — not another RFC 9457 tutorial, not a re-lecture of smoke-only CI, and not a problem+json build. Day 12 was taught 2026-10-01. D+1 (2026-10-02), D+3 (2026-10-04), and D+7 (2026-10-08) were done. Today is D+14 (2026-10-15).</w:t>
      </w:r>
    </w:p>
    <w:p>
      <w:pPr>
        <w:pStyle w:val="ListBullet"/>
        <w:spacing w:after="60" w:before="20"/>
        <w:ind w:left="709"/>
      </w:pPr>
      <w:r>
        <w:t>Explain (Day 12 D+14, 60 seconds, no notes): Why is `code: "TITLE_EMPTY"` the contract and `message: "title cannot be empty"` not? What happens to a Spanish mobile client if tests and dashboards grep the English string? Why is TITLE_REQUIRED not a friendly alias of TITLE_EMPTY? Why is status: 400 not a code?</w:t>
      </w:r>
    </w:p>
    <w:p>
      <w:pPr>
        <w:pStyle w:val="ListBullet"/>
        <w:spacing w:after="60" w:before="20"/>
        <w:ind w:left="709"/>
      </w:pPr>
      <w:r>
        <w:t>Compare (Day 12 D+14): (a) { ok: false, code: "TITLE_EMPTY" } from a three-or-four-member closed ERROR_CODES list; (b) { ok: false, error: "title cannot be empty" } with no code; (c) ERROR_CODES includes TITLE_REQUIRED, EMPTY_TITLE, HTTP_400, and the English sentence so every grep stays green; (d) { ok: false, code: "TITLE_EMPTY", status: 400, type: "https://..." }. Which one is a parser Result? Which one forked the contract? Which one stole the HTTP mapper?</w:t>
      </w:r>
    </w:p>
    <w:p>
      <w:pPr>
        <w:pStyle w:val="ListBullet"/>
        <w:spacing w:after="60" w:before="20"/>
        <w:ind w:left="709"/>
      </w:pPr>
      <w:r>
        <w:t>Apply (Day 12 D+14): today’s architecture question. Mark parseCreateIssue (closed codes only), a later toHttp mapper (code → 400 + localized message), and logs/metrics keyed on the code. If hop (1) returns TITLE_REQUIRED, HTTP_400, or status: 400, you failed the D+14 review.</w:t>
      </w:r>
    </w:p>
    <w:p>
      <w:pPr>
        <w:pStyle w:val="ListBullet"/>
        <w:spacing w:after="60" w:before="20"/>
        <w:ind w:left="709"/>
      </w:pPr>
      <w:r>
        <w:t>Debug (Day 12 D+14): if forgeboard/ already exists, search the parser for TITLE_REQUIRED, EMPTY_TITLE, HTTP_400, status:, httpStatus, type: "https://, message.includes, and throw. Any hit is today’s bug even if tsc is green.</w:t>
      </w:r>
    </w:p>
    <w:p>
      <w:r>
        <w:t>Carry-forward: if parseCreateIssue does not exist, implement the combined Days 8–13 success criteria first. Week 5 does not unlock novelty because the calendar advanced. Day 12 D+14 is a property you prove on that same function: failures carry a stable code from a closed set; English and HTTP are later hops; aliases are a product change, not compatibility.</w:t>
      </w:r>
    </w:p>
    <w:p>
      <w:pPr>
        <w:pStyle w:val="Heading3"/>
        <w:spacing w:before="240" w:after="160"/>
      </w:pPr>
      <w:r>
        <w:t>WHY IT MATTERS</w:t>
      </w:r>
    </w:p>
    <w:p>
      <w:r>
        <w:t>A production create-issue path is not “we discussed error codes in October.” It is: hostile JSON in, a member of YOUR code set out, later a mapper chooses HTTP 400 and a localized sentence, later dashboards count TITLE_EMPTY. If parseCreateIssue returns English, a copy change is an API break. If it returns TITLE_REQUIRED as a synonym, you now have two codes for one failure and every client forks. If it returns status: 400, the CLI and the test runner became HTTP servers.</w:t>
      </w:r>
    </w:p>
    <w:p>
      <w:r>
        <w:t>Where it sits in a real system:</w:t>
      </w:r>
    </w:p>
    <w:p>
      <w:r>
        <w:t>React form / CLI / webhook / batch import  →  JSON bytes  →  unknown  →  parseCreateIssue (sync Result — closed codes only)  →  later toHttp (code → 400 + localized message)  →  later logs/metrics (code as the key).</w:t>
      </w:r>
    </w:p>
    <w:p>
      <w:r>
        <w:t>Today you implement the circled function. You do not implement RFC 9457, i18n, or Next.js. Day 12 D+14 is the property most likely to be faked by a “keep old greps green” patch.</w:t>
      </w:r>
    </w:p>
    <w:p>
      <w:pPr>
        <w:pStyle w:val="Heading3"/>
        <w:spacing w:before="240" w:after="160"/>
      </w:pPr>
      <w:r>
        <w:t>CONCEPT  (error-code ownership — not a seventh lecture)</w:t>
      </w:r>
    </w:p>
    <w:p>
      <w:r>
        <w:t>What it is</w:t>
      </w:r>
    </w:p>
    <w:p>
      <w:r>
        <w:t>An evidence checkpoint. The specification already exists. Today’s concept is the intersection Days 15–25 did not force you to prove at D+14: the error-code set is a versioned product contract, the same way ISSUE_STATUSES is. English is display. HTTP status is a later mapper. Extra codes (TITLE_REQUIRED, EMPTY_TITLE, HTTP_400) are a product change, not a compatibility layer. RFC 9457 type/title/status/detail belong on the HTTP hop, not on the parser Result. This is Day 12 applied to the parser — not a re-lecture of message-grep vs code, and not Day 23’s envelope question.</w:t>
      </w:r>
    </w:p>
    <w:p>
      <w:r>
        <w:t>Why it matters</w:t>
      </w:r>
    </w:p>
    <w:p>
      <w:r>
        <w:t>On-call does not read journal headings. A dashboard that greps “title cannot be empty” looks fine until PM rewrites the sentence. A mobile app that switches on TITLE_REQUIRED will miss TITLE_EMPTY. An OpenAPI that lists eight error codes is not documentation — it is a second, wider contract. Adding HTTP_400 as a code confuses a status with a reason.</w:t>
      </w:r>
    </w:p>
    <w:p>
      <w:r>
        <w:t>Where it is used</w:t>
      </w:r>
    </w:p>
    <w:p>
      <w:r>
        <w:t>HTTP POST /api/issues — body is unknown. Whitespace title is TITLE_EMPTY. The mapper later sends 400. The parser does not.</w:t>
      </w:r>
    </w:p>
    <w:p>
      <w:r>
        <w:t>CLI create — same parser, no HTTP. A code the CLI can switch on. A Spanish --help string is not minted inside parseCreateIssue.</w:t>
      </w:r>
    </w:p>
    <w:p>
      <w:r>
        <w:t>Logs / metrics (later) — count TITLE_EMPTY, not a translated sentence. If the code forked into TITLE_REQUIRED, your burn rate chart lies.</w:t>
      </w:r>
    </w:p>
    <w:p>
      <w:r>
        <w:t>React form (later, not today) — map TITLE_EMPTY to a field error. Do not parse English. Do not ask the parser for status: 400.</w:t>
      </w:r>
    </w:p>
    <w:p>
      <w:r>
        <w:t>How it works</w:t>
      </w:r>
    </w:p>
    <w:p>
      <w:r>
        <w:t>parseCreateIssue(input: unknown): Result. Failure: { ok: false, code } where code is a member of a closed ERROR_CODES list that includes TITLE_EMPTY / INVALID_STATUS / TITLE_TOO_LONG (and whatever else Days 8–13 named) — not TITLE_REQUIRED, not EMPTY_TITLE, not HTTP_400, not the English sentence. Success: { ok: true, value } with copied known fields only. Same input twice → deep-equal (no clock). The object has no status, httpStatus, type, or RFC 9457 title field.</w:t>
      </w:r>
    </w:p>
    <w:p>
      <w:r>
        <w:t>Tests already named in Day 12: assert the code, not the message. Today add: TITLE_REQUIRED is not accepted as equivalent; result has no status key; ERROR_CODES does not contain HTTP_400; a test that only checks ok === false is not enough; a test that greps message.includes("empty") is theater.</w:t>
      </w:r>
    </w:p>
    <w:p>
      <w:r>
        <w:t>Do not add aliases “so old greps / OpenAPI / RFC 9457 stay green.” That is today’s theater.</w:t>
      </w:r>
    </w:p>
    <w:p>
      <w:r>
        <w:t>Real production example</w:t>
      </w:r>
    </w:p>
    <w:p>
      <w:r>
        <w:t>ForgeBoard’s web form sends { title: "   " }. The parser returns { ok: false, code: "TITLE_EMPTY" }. Later toHttp maps that to 400 and an English or Spanish sentence. A teammate asks an LLM to “keep compatibility”: it adds TITLE_REQUIRED, EMPTY_TITLE, and HTTP_400 to ERROR_CODES, copies the English into message, and hangs type/status on the Result “because RFC 9457.” Web still greps English. Mobile switches on TITLE_REQUIRED. CLI gets a 400 field it cannot use. The fix is not “one problem+json object everywhere.” The fix is: the parser stays a closed code set; a mapper owns HTTP and copy; logs key off the code; unknown aliases are a product change.</w:t>
      </w:r>
    </w:p>
    <w:p>
      <w:r>
        <w:t>Common mistakes</w:t>
      </w:r>
    </w:p>
    <w:p>
      <w:pPr>
        <w:pStyle w:val="ListBullet"/>
        <w:spacing w:after="60" w:before="20"/>
        <w:ind w:left="709"/>
      </w:pPr>
      <w:r>
        <w:t>Inventing a seventh parser topic so Week 5 Day 5 “feels new” (Zod issues(), RFC 9457 inside parseCreateIssue, a multi-error array, Express)</w:t>
      </w:r>
    </w:p>
    <w:p>
      <w:pPr>
        <w:pStyle w:val="ListBullet"/>
        <w:spacing w:after="60" w:before="20"/>
        <w:ind w:left="709"/>
      </w:pPr>
      <w:r>
        <w:t>Asking an LLM to “keep old greps green” / “return problem+json from the parser,” then treating TITLE_REQUIRED + status: 400 as evidence</w:t>
      </w:r>
    </w:p>
    <w:p>
      <w:pPr>
        <w:pStyle w:val="ListBullet"/>
        <w:spacing w:after="60" w:before="20"/>
        <w:ind w:left="709"/>
      </w:pPr>
      <w:r>
        <w:t>English as the contract — message.includes("empty") in tests or clients (Day 12 D+14 fail)</w:t>
      </w:r>
    </w:p>
    <w:p>
      <w:pPr>
        <w:pStyle w:val="ListBullet"/>
        <w:spacing w:after="60" w:before="20"/>
        <w:ind w:left="709"/>
      </w:pPr>
      <w:r>
        <w:t>Aliasing TITLE_EMPTY as TITLE_REQUIRED / EMPTY_TITLE / HTTP_400 — you forked the published set the same way extra ISSUE_STATUSES members fork the product (Day 25’s lesson, applied to codes)</w:t>
      </w:r>
    </w:p>
    <w:p>
      <w:pPr>
        <w:pStyle w:val="ListBullet"/>
        <w:spacing w:after="60" w:before="20"/>
        <w:ind w:left="709"/>
      </w:pPr>
      <w:r>
        <w:t>status / httpStatus / type on the Result — the HTTP mapper leaked into the parser (Day 12 invented HTTP; Day 23 envelope; still illegal today)</w:t>
      </w:r>
    </w:p>
    <w:p>
      <w:pPr>
        <w:pStyle w:val="ListBullet"/>
        <w:spacing w:after="60" w:before="20"/>
        <w:ind w:left="709"/>
      </w:pPr>
      <w:r>
        <w:t>Starting Next.js, writing application/problem+json, or collecting a 26th DSA problem while LC 560 is untouched</w:t>
      </w:r>
    </w:p>
    <w:p>
      <w:r>
        <w:t>When NOT to add a new topic</w:t>
      </w:r>
    </w:p>
    <w:p>
      <w:r>
        <w:t>While this function is still imaginary. ParseResult.ts as a new public module, RFC 9457 responses, i18n catalogs, toHttp, the React form, Next.js, Zod, Docker, and agents stay parked. Day 27 continues the same module if still empty.</w:t>
      </w:r>
    </w:p>
    <w:p>
      <w:pPr>
        <w:pStyle w:val="Heading3"/>
        <w:spacing w:before="240" w:after="160"/>
      </w:pPr>
      <w:r>
        <w:t>LEARNING RESOURCES  (Day 26 implement — no new binge list)</w:t>
      </w:r>
    </w:p>
    <w:p>
      <w:r>
        <w:t>Loop: SPEAK THE DAY 12 D+14 PROMPTS → NAME THE LIES IN THE CODE BOX → BUILD THE MODULE → RUN THE TESTS → TIMEBOX LC 560 → REFLECT. Do not open a new course. Do not implement application/problem+json.</w:t>
      </w:r>
    </w:p>
    <w:p>
      <w:pPr>
        <w:pStyle w:val="ListBullet"/>
        <w:spacing w:after="60" w:before="20"/>
        <w:ind w:left="709"/>
      </w:pPr>
      <w:r>
        <w:t>Reuse Day 12 RFC 9457 (already in Section 11): https://www.rfc-editor.org/rfc/rfc9457.html — Purpose today: D+14. type / title / status / detail belong on a later HTTP mapper. The parser Result is not a problem+json document. Skip XML appendix. Do NOT implement application/problem+json today.</w:t>
      </w:r>
    </w:p>
    <w:p>
      <w:pPr>
        <w:pStyle w:val="ListBullet"/>
        <w:spacing w:after="60" w:before="20"/>
        <w:ind w:left="709"/>
      </w:pPr>
      <w:r>
        <w:t>Reuse Day 9 node:assert (already in Section 11): https://nodejs.org/api/assert.html — Purpose: assert.strictEqual(parseCreateIssue({ title: "  " }).code, "TITLE_EMPTY"). Assert the result has no status / httpStatus / type. Do not assert message.includes("empty"). Skip promisify.</w:t>
      </w:r>
    </w:p>
    <w:p>
      <w:pPr>
        <w:pStyle w:val="ListBullet"/>
        <w:spacing w:after="60" w:before="20"/>
        <w:ind w:left="709"/>
      </w:pPr>
      <w:r>
        <w:t>Reuse Day 8 node:test (already in Section 11): https://nodejs.org/api/test.html — Purpose: name tests closed-code vs alias vs HTTP-on-Result. Skip mock/snapshot chapters.</w:t>
      </w:r>
    </w:p>
    <w:p>
      <w:pPr>
        <w:pStyle w:val="ListBullet"/>
        <w:spacing w:after="60" w:before="20"/>
        <w:ind w:left="709"/>
      </w:pPr>
      <w:r>
        <w:t>Reuse Day 12 note on codes vs English (already in the Day 12 log): TITLE_EMPTY is the contract; the sentence can change; HTTP 400 is a mapper decision. No new URL.</w:t>
      </w:r>
    </w:p>
    <w:p>
      <w:r>
        <w:t>Do not add new URLs today. RFC 9457 / localization / OpenAPI error schemas are the interview/architecture prompt, not a docs binge and not a spec file to write.</w:t>
      </w:r>
    </w:p>
    <w:p>
      <w:pPr>
        <w:pStyle w:val="Heading3"/>
        <w:spacing w:before="240" w:after="160"/>
      </w:pPr>
      <w:r>
        <w:t>CODE EXAMPLE  (find the Day 12 D+14 lies — not a project)</w:t>
      </w:r>
    </w:p>
    <w:p>
      <w:r>
        <w:t>This function “keeps old greps green,” “speaks RFC 9457,” and “never breaks a client that matched TITLE_REQUIRED.” It still fails the error-code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ERROR_CODES = [</w:t>
            </w:r>
          </w:p>
          <w:p>
            <w:r>
              <w:rPr>
                <w:rFonts w:ascii="Consolas" w:hAnsi="Consolas" w:cs="Consolas"/>
                <w:color w:val="E2E8F0"/>
                <w:sz w:val="18"/>
              </w:rPr>
              <w:t xml:space="preserve">  "TITLE_EMPTY",</w:t>
            </w:r>
          </w:p>
          <w:p>
            <w:r>
              <w:rPr>
                <w:rFonts w:ascii="Consolas" w:hAnsi="Consolas" w:cs="Consolas"/>
                <w:color w:val="E2E8F0"/>
                <w:sz w:val="18"/>
              </w:rPr>
              <w:t xml:space="preserve">  "TITLE_REQUIRED",</w:t>
            </w:r>
          </w:p>
          <w:p>
            <w:r>
              <w:rPr>
                <w:rFonts w:ascii="Consolas" w:hAnsi="Consolas" w:cs="Consolas"/>
                <w:color w:val="E2E8F0"/>
                <w:sz w:val="18"/>
              </w:rPr>
              <w:t xml:space="preserve">  "EMPTY_TITLE",</w:t>
            </w:r>
          </w:p>
          <w:p>
            <w:r>
              <w:rPr>
                <w:rFonts w:ascii="Consolas" w:hAnsi="Consolas" w:cs="Consolas"/>
                <w:color w:val="E2E8F0"/>
                <w:sz w:val="18"/>
              </w:rPr>
              <w:t xml:space="preserve">  "HTTP_400",</w:t>
            </w:r>
          </w:p>
          <w:p>
            <w:r>
              <w:rPr>
                <w:rFonts w:ascii="Consolas" w:hAnsi="Consolas" w:cs="Consolas"/>
                <w:color w:val="E2E8F0"/>
                <w:sz w:val="18"/>
              </w:rPr>
              <w:t xml:space="preserve">  "title cannot be empty",</w:t>
            </w:r>
          </w:p>
          <w:p>
            <w:r>
              <w:rPr>
                <w:rFonts w:ascii="Consolas" w:hAnsi="Consolas" w:cs="Consolas"/>
                <w:color w:val="E2E8F0"/>
                <w:sz w:val="18"/>
              </w:rPr>
              <w:t>] as const;</w:t>
            </w:r>
          </w:p>
          <w:p>
            <w:r>
              <w:rPr>
                <w:rFonts w:ascii="Consolas" w:hAnsi="Consolas" w:cs="Consolas"/>
                <w:color w:val="E2E8F0"/>
                <w:sz w:val="18"/>
              </w:rPr>
              <w:t xml:space="preserve"> </w:t>
            </w:r>
          </w:p>
          <w:p>
            <w:r>
              <w:rPr>
                <w:rFonts w:ascii="Consolas" w:hAnsi="Consolas" w:cs="Consolas"/>
                <w:color w:val="E2E8F0"/>
                <w:sz w:val="18"/>
              </w:rPr>
              <w:t>function parseCreateIssue(input: unknown) {</w:t>
            </w:r>
          </w:p>
          <w:p>
            <w:r>
              <w:rPr>
                <w:rFonts w:ascii="Consolas" w:hAnsi="Consolas" w:cs="Consolas"/>
                <w:color w:val="E2E8F0"/>
                <w:sz w:val="18"/>
              </w:rPr>
              <w:t xml:space="preserve">  // AI: "RFC 9457 + aliases so old greps and new clients both stay green."</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w:t>
            </w:r>
          </w:p>
          <w:p>
            <w:r>
              <w:rPr>
                <w:rFonts w:ascii="Consolas" w:hAnsi="Consolas" w:cs="Consolas"/>
                <w:color w:val="E2E8F0"/>
                <w:sz w:val="18"/>
              </w:rPr>
              <w:t xml:space="preserve">    return {</w:t>
            </w:r>
          </w:p>
          <w:p>
            <w:r>
              <w:rPr>
                <w:rFonts w:ascii="Consolas" w:hAnsi="Consolas" w:cs="Consolas"/>
                <w:color w:val="E2E8F0"/>
                <w:sz w:val="18"/>
              </w:rPr>
              <w:t xml:space="preserve">      ok: false as const,</w:t>
            </w:r>
          </w:p>
          <w:p>
            <w:r>
              <w:rPr>
                <w:rFonts w:ascii="Consolas" w:hAnsi="Consolas" w:cs="Consolas"/>
                <w:color w:val="E2E8F0"/>
                <w:sz w:val="18"/>
              </w:rPr>
              <w:t xml:space="preserve">      code: "TITLE_REQUIRED",</w:t>
            </w:r>
          </w:p>
          <w:p>
            <w:r>
              <w:rPr>
                <w:rFonts w:ascii="Consolas" w:hAnsi="Consolas" w:cs="Consolas"/>
                <w:color w:val="E2E8F0"/>
                <w:sz w:val="18"/>
              </w:rPr>
              <w:t xml:space="preserve">      message: "title cannot be empty",</w:t>
            </w:r>
          </w:p>
          <w:p>
            <w:r>
              <w:rPr>
                <w:rFonts w:ascii="Consolas" w:hAnsi="Consolas" w:cs="Consolas"/>
                <w:color w:val="E2E8F0"/>
                <w:sz w:val="18"/>
              </w:rPr>
              <w:t xml:space="preserve">      status: 400,</w:t>
            </w:r>
          </w:p>
          <w:p>
            <w:r>
              <w:rPr>
                <w:rFonts w:ascii="Consolas" w:hAnsi="Consolas" w:cs="Consolas"/>
                <w:color w:val="E2E8F0"/>
                <w:sz w:val="18"/>
              </w:rPr>
              <w:t xml:space="preserve">      httpStatus: 400,</w:t>
            </w:r>
          </w:p>
          <w:p>
            <w:r>
              <w:rPr>
                <w:rFonts w:ascii="Consolas" w:hAnsi="Consolas" w:cs="Consolas"/>
                <w:color w:val="E2E8F0"/>
                <w:sz w:val="18"/>
              </w:rPr>
              <w:t xml:space="preserve">      type: "https://api.forgeboard.dev/errors/title-empty",</w:t>
            </w:r>
          </w:p>
          <w:p>
            <w:r>
              <w:rPr>
                <w:rFonts w:ascii="Consolas" w:hAnsi="Consolas" w:cs="Consolas"/>
                <w:color w:val="E2E8F0"/>
                <w:sz w:val="18"/>
              </w:rPr>
              <w:t xml:space="preserve">      title: "Bad Request",</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return { ok: true as const, value: { title, status: "open" } };</w:t>
            </w:r>
          </w:p>
          <w:p>
            <w:r>
              <w:rPr>
                <w:rFonts w:ascii="Consolas" w:hAnsi="Consolas" w:cs="Consolas"/>
                <w:color w:val="E2E8F0"/>
                <w:sz w:val="18"/>
              </w:rPr>
              <w:t>}</w:t>
            </w:r>
          </w:p>
          <w:p>
            <w:r>
              <w:rPr>
                <w:rFonts w:ascii="Consolas" w:hAnsi="Consolas" w:cs="Consolas"/>
                <w:color w:val="E2E8F0"/>
                <w:sz w:val="18"/>
              </w:rPr>
              <w:t xml:space="preserve"> </w:t>
            </w:r>
          </w:p>
          <w:p>
            <w:r>
              <w:rPr>
                <w:rFonts w:ascii="Consolas" w:hAnsi="Consolas" w:cs="Consolas"/>
                <w:color w:val="E2E8F0"/>
                <w:sz w:val="18"/>
              </w:rPr>
              <w:t>// Generated "stable contract" that still fails Day 12 D+14:</w:t>
            </w:r>
          </w:p>
          <w:p>
            <w:r>
              <w:rPr>
                <w:rFonts w:ascii="Consolas" w:hAnsi="Consolas" w:cs="Consolas"/>
                <w:color w:val="E2E8F0"/>
                <w:sz w:val="18"/>
              </w:rPr>
              <w:t>// parseCreateIssue({ title: "  " }).code === "TITLE_REQUIRED"</w:t>
            </w:r>
          </w:p>
          <w:p>
            <w:r>
              <w:rPr>
                <w:rFonts w:ascii="Consolas" w:hAnsi="Consolas" w:cs="Consolas"/>
                <w:color w:val="E2E8F0"/>
                <w:sz w:val="18"/>
              </w:rPr>
              <w:t>// String(result.message).includes("empty") === true</w:t>
            </w:r>
          </w:p>
          <w:p>
            <w:r>
              <w:rPr>
                <w:rFonts w:ascii="Consolas" w:hAnsi="Consolas" w:cs="Consolas"/>
                <w:color w:val="E2E8F0"/>
                <w:sz w:val="18"/>
              </w:rPr>
              <w:t>// result.status === 400</w:t>
            </w:r>
          </w:p>
        </w:tc>
      </w:tr>
    </w:tbl>
    <w:p>
      <w:r>
        <w:t>Lies to name (write them in MY NOTES before you edit): (1) input as { title?: string } — Day 1 lie; (2) String(body.title) — coercion, not a type check; (3) ERROR_CODES grown with TITLE_REQUIRED / EMPTY_TITLE / HTTP_400 / the English sentence — the published code set was forked so greps stay green; (4) code: "TITLE_REQUIRED" — alias, not TITLE_EMPTY; (5) message as something to match — English is display; (6) status / httpStatus / type / title — RFC 9457 / HTTP leaked into the parser; (7) success status: "open" — invented default (Day 10); (8) green tests of TITLE_REQUIRED or message.includes("empty") prove alias-theater, not a boundary.</w:t>
      </w:r>
    </w:p>
    <w:p>
      <w:pPr>
        <w:pStyle w:val="Heading3"/>
        <w:spacing w:before="240" w:after="160"/>
      </w:pPr>
      <w:r>
        <w:t>BUILD TASK  (~45–90 minutes)  ·  Week 5 evidence checkpoint (still no Next.js)</w:t>
      </w:r>
    </w:p>
    <w:p>
      <w:r>
        <w:t>Objective</w:t>
      </w:r>
    </w:p>
    <w:p>
      <w:r>
        <w:t>Implement (or finish) forgeboard/ parseCreateIssue so the combined Days 8–13 invariant is true, and prove Day 12 D+14 on that same function: failures carry a stable code from a closed set; TITLE_EMPTY is not TITLE_REQUIRED / EMPTY_TITLE / HTTP_400; the Result has no HTTP/problem+json fields; tests assert the code, not the English.</w:t>
      </w:r>
    </w:p>
    <w:p>
      <w:r>
        <w:t>Requirements</w:t>
      </w:r>
    </w:p>
    <w:p>
      <w:pPr>
        <w:pStyle w:val="ListBullet"/>
        <w:spacing w:after="60" w:before="20"/>
        <w:ind w:left="709"/>
      </w:pPr>
      <w:r>
        <w:t>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Day 12 D+14: { title: "  " } → { ok: false, code: "TITLE_EMPTY" }. Same for "". code is exactly TITLE_EMPTY, not TITLE_REQUIRED. The object has no status, httpStatus, or type. ERROR_CODES does not contain HTTP_400 or the English sentence. A test that only checks ok === false, or greps the message, is not enough.</w:t>
      </w:r>
    </w:p>
    <w:p>
      <w:pPr>
        <w:pStyle w:val="ListBullet"/>
        <w:spacing w:after="60" w:before="20"/>
        <w:ind w:left="709"/>
      </w:pPr>
      <w:r>
        <w:t>If forgeboard/ does not exist: create it with strict TypeScript and start at this function. No Next.js. No Express. No OpenAI SDK. No ParseResult.ts as a new public module. No application/problem+json. No i18n package.</w:t>
      </w:r>
    </w:p>
    <w:p>
      <w:pPr>
        <w:pStyle w:val="ListBullet"/>
        <w:spacing w:after="60" w:before="20"/>
        <w:ind w:left="709"/>
      </w:pPr>
      <w:r>
        <w:t>If a thin parser already exists: do not start toHttp or RFC 9457 as a product feature. Add the missing Week 3 tests plus today’s code-vs-alias vs HTTP-on-Result assertions until tsc --noEmit is clean and at least one test fails when you add TITLE_REQUIRED as an accepted code or hang status: 400 on the Result.</w:t>
      </w:r>
    </w:p>
    <w:p>
      <w:pPr>
        <w:pStyle w:val="ListBullet"/>
        <w:spacing w:after="60" w:before="20"/>
        <w:ind w:left="709"/>
      </w:pPr>
      <w:r>
        <w:t>If Days 1 + 8–13 already exist as evidence: stop and write that evidence into those days’ MY NOTES. Do not implement problem+json today. Tell the next run.</w:t>
      </w:r>
    </w:p>
    <w:p>
      <w:r>
        <w:t>Expected behavior</w:t>
      </w:r>
    </w:p>
    <w:p>
      <w:r>
        <w:t>Good body → { ok: true, value } with only known fields. Bad / extra / blank / whitespace title / "todo" status → { ok: false, code } from the closed set. Same body twice → deep-equal. The function does not throw, does not talk HTTP, and does not contain TITLE_REQUIRED as a synonym.</w:t>
      </w:r>
    </w:p>
    <w:p>
      <w:r>
        <w:t>Success criteria</w:t>
      </w:r>
    </w:p>
    <w:p>
      <w:pPr>
        <w:pStyle w:val="ListBullet"/>
        <w:spacing w:after="60" w:before="20"/>
        <w:ind w:left="709"/>
      </w:pPr>
      <w:r>
        <w:t>A path you can write in MY NOTES. tsc --noEmit clean. At least one honest failing case (TITLE_EMPTY on whitespace; no status key) and one success-path case (valid title copied; no invented open).</w:t>
      </w:r>
    </w:p>
    <w:p>
      <w:pPr>
        <w:pStyle w:val="ListBullet"/>
        <w:spacing w:after="60" w:before="20"/>
        <w:ind w:left="709"/>
      </w:pPr>
      <w:r>
        <w:t>Day 12 D+14 sentence in MY NOTES. LC 560 timebox or a pointer to an earlier write-up.</w:t>
      </w:r>
    </w:p>
    <w:p>
      <w:r>
        <w:t>Edge cases</w:t>
      </w:r>
    </w:p>
    <w:p>
      <w:pPr>
        <w:pStyle w:val="ListBullet"/>
        <w:spacing w:after="60" w:before="20"/>
        <w:ind w:left="709"/>
      </w:pPr>
      <w:r>
        <w:t>whitespace title; ""; missing title; TITLE_REQUIRED accepted as success-or-equivalent; message.includes("empty") as the only assertion; status: 400 on the Result; HTTP_400 as a code; extra keys; client id; invented success status "open".</w:t>
      </w:r>
    </w:p>
    <w:p>
      <w:pPr>
        <w:pStyle w:val="Heading3"/>
        <w:spacing w:before="240" w:after="160"/>
      </w:pPr>
      <w:r>
        <w:t>DSA</w:t>
      </w:r>
    </w:p>
    <w:p>
      <w:r>
        <w:t>No new problem. Week 2 review forbade adding another item until LC 560 has a first attempt. Days 8–25 already used the catch-up slot. Collecting Heap or a 26th problem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8–26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spacing w:before="240" w:after="160"/>
      </w:pPr>
      <w:r>
        <w:t>INTERVIEW QUESTION</w:t>
      </w:r>
    </w:p>
    <w:p>
      <w:r>
        <w:t>Category: System design (rotation — Day 12 D+14 applied to a stable error contract under localization and multiple clients; not a Day 12 re-ask of “string-matching error messages,” not Day 19’s smoke-only CI, and not Day 23’s form-maps-code question).</w:t>
      </w:r>
    </w:p>
    <w:p>
      <w:r>
        <w:t>“ForgeBoard takes ~1 million create-issue requests/day across web, a Spanish mobile app, a CLI, webhooks, and an internal batch import. On-call dashboards grep logs for the English string ‘title cannot be empty.’ Product wants friendlier English next week and Spanish on mobile. An SRE wants TITLE_EMPTY, TITLE_REQUIRED, and HTTP_400 to all mean the same thing ‘so old alerts keep firing.’ A teammate wants parseCreateIssue to return RFC 9457 problem+json (type, title, status, detail) so every client stays simple. How do you design the error contract?”</w:t>
      </w:r>
    </w:p>
    <w:p>
      <w:r>
        <w:t>What a strong candidate should discuss (not a model answer)</w:t>
      </w:r>
    </w:p>
    <w:p>
      <w:r>
        <w:t>One parser, one closed code set. TITLE_EMPTY is the key for logs, metrics, tests, and clients. Aliases are a second contract, not compatibility.</w:t>
      </w:r>
    </w:p>
    <w:p>
      <w:r>
        <w:t>HTTP status and localized copy are mapper/i18n hops. Changing a sentence must not page on-call or break mobile. RFC 9457 can wrap the mapper output later — it is not the parser Result.</w:t>
      </w:r>
    </w:p>
    <w:p>
      <w:r>
        <w:t>Adding a code is additive versioning (like adding a status): type + allow-list + tests + docs + clients in one change. HTTP_400 is a status, not a reason.</w:t>
      </w:r>
    </w:p>
    <w:p>
      <w:r>
        <w:t>Dashboards must key off the code. Grep-the-English is an alert that will lie the day copy changes.</w:t>
      </w:r>
    </w:p>
    <w:p>
      <w:r>
        <w:t>They should not pivot to a schema registry, GraphQL errors, or generating codes from production logs. Those are not today’s hop.</w:t>
      </w:r>
    </w:p>
    <w:p>
      <w:r>
        <w:t>Speak for 3 minutes. Write parser-code vs mapper-HTTP vs i18n vs logs in MY NOTES. Do not paste a generated parseCreateIssue that returns status: 400.</w:t>
      </w:r>
    </w:p>
    <w:p>
      <w:pPr>
        <w:pStyle w:val="Heading3"/>
        <w:spacing w:before="240" w:after="160"/>
      </w:pPr>
      <w:r>
        <w:t>ARCHITECTURE QUESTION</w:t>
      </w:r>
    </w:p>
    <w:p>
      <w:r>
        <w:t>Web sends { title: "   " }. CLI sends the same JSON with no HTTP. A Spanish mobile build needs a Spanish sentence. Logs must count TITLE_EMPTY. A teammate proposes parseCreateIssue return { ok: false, code: "TITLE_REQUIRED", message: "Título vacío", status: 400, type: "https://api.forgeboard.dev/errors/title-empty" } so one object is the API. Another teammate adds TITLE_REQUIRED / EMPTY_TITLE / HTTP_400 as aliases so old greps stay green. Design the write path so one parser serves all clients; the code set stays closed; HTTP and copy live on a later mapper; logs key off TITLE_EMPTY; aliases are not accepted.</w:t>
      </w:r>
    </w:p>
    <w:p>
      <w:r>
        <w:t>Force yourself to mention: Day 12 D+14 (code vs English vs HTTP vs alias), APIs (POST body → command → later 400; TITLE_EMPTY is the contract), database (a later CHECK does not replace TITLE_EMPTY), caching (do not cache a 400 body as if it were the code), security (error copy is not a trust boundary; do not leak internals in English), scalability (one parser, not a per-client code list), failure handling (TITLE_EMPTY vs INVALID_STATUS vs mapper-miss vs DB down), cloud (mobile/CLI/webhook are other clients, not a reason to hang status: 400 on the parser). Draw it. If hop (1) returns TITLE_REQUIRED or status: 400, you designed a hidden mapper, not a parser. Put the drawing in MY NOTES.</w:t>
      </w:r>
    </w:p>
    <w:p>
      <w:pPr>
        <w:pStyle w:val="Heading3"/>
        <w:spacing w:before="240" w:after="160"/>
      </w:pPr>
      <w:r>
        <w:t>AI CONCEPT</w:t>
      </w:r>
    </w:p>
    <w:p>
      <w:r>
        <w:t>Alias-code theater — when an LLM “helps” compatibility by dumping TITLE_REQUIRED, EMPTY_TITLE, HTTP_400, and the English sentence into ERROR_CODES (and hanging RFC 9457 type/status on the Result) so old greps, new clients, and a problem+json fixture all stay green. The tell is more than one code for a blank title, and a Result that looks like an HTTP document. Title validation is not spec completion.</w:t>
      </w:r>
    </w:p>
    <w:p>
      <w:r>
        <w:t>This is not a re-lecture of Day 12 message-grep / invented HTTP statuses (first lecture), not Day 19 hop-collapse (method/path inside parseCreateIssue), and not Day 23 status-leak envelope theater (status: 400 as the Result — first HTTP-envelope lecture). It is the review skill for Day 12 D+14: when AI is unnecessary at the boundary because it is trying to keep every consumer green by forking the contract.</w:t>
      </w:r>
    </w:p>
    <w:p>
      <w:r>
        <w:t>When AI is the wrong tool today</w:t>
      </w:r>
    </w:p>
    <w:p>
      <w:pPr>
        <w:pStyle w:val="ListBullet"/>
        <w:spacing w:after="60" w:before="20"/>
        <w:ind w:left="709"/>
      </w:pPr>
      <w:r>
        <w:t>“Keep old greps green” / “return problem+json from the parser” / “add TITLE_REQUIRED as an alias” — you will get a forked code set and think Week 5 started</w:t>
      </w:r>
    </w:p>
    <w:p>
      <w:pPr>
        <w:pStyle w:val="ListBullet"/>
        <w:spacing w:after="60" w:before="20"/>
        <w:ind w:left="709"/>
      </w:pPr>
      <w:r>
        <w:t>“Write my MY NOTES / reflection / interview answer” — generated fluency is not understanding</w:t>
      </w:r>
    </w:p>
    <w:p>
      <w:pPr>
        <w:pStyle w:val="ListBullet"/>
        <w:spacing w:after="60" w:before="20"/>
        <w:ind w:left="709"/>
      </w:pPr>
      <w:r>
        <w:t>Treating a green test of message.includes("empty") or code === "TITLE_REQUIRED" as evidence the boundary exists</w:t>
      </w:r>
    </w:p>
    <w:p>
      <w:r>
        <w:t>When AI would actually be useful today (narrow)</w:t>
      </w:r>
    </w:p>
    <w:p>
      <w:r>
        <w:t>After YOU wrote the first failing test that asserts code === "TITLE_EMPTY" on whitespace and asserts the result has no status key, ask Cursor to quiz you on missing fixtures ("", omitted title, extra keys, a copied id, INVALID_STATUS). You decide which are real. Do not ask it to write application/problem+json or an i18n file. Those hops are not this week.</w:t>
      </w:r>
    </w:p>
    <w:p>
      <w:r>
        <w:t>Reflection prompt for you</w:t>
      </w:r>
    </w:p>
    <w:p>
      <w:r>
        <w:t>Write 4 sentences: one lie you found in the alias-code box (Day 12 D+14), one fixture you will assert by code, one place you were tempted to let Cursor “just add TITLE_REQUIRED,” and what you will do instead.</w:t>
      </w:r>
    </w:p>
    <w:p>
      <w:pPr>
        <w:pStyle w:val="Heading3"/>
        <w:spacing w:before="240" w:after="160"/>
      </w:pPr>
      <w:r>
        <w:t>AI-ASSISTED ENGINEERING (how to use Cursor today)</w:t>
      </w:r>
    </w:p>
    <w:p>
      <w:pPr>
        <w:pStyle w:val="ListBullet"/>
        <w:spacing w:after="60" w:before="20"/>
        <w:ind w:left="709"/>
      </w:pPr>
      <w:r>
        <w:t>Allowed: “quiz me on code vs English vs HTTP vs alias; why TITLE_REQUIRED is not compatibility; why RFC 9457 is a later mapper; why Next.js is blocked.”</w:t>
      </w:r>
    </w:p>
    <w:p>
      <w:pPr>
        <w:pStyle w:val="ListBullet"/>
        <w:spacing w:after="60" w:before="20"/>
        <w:ind w:left="709"/>
      </w:pPr>
      <w:r>
        <w:t>Allowed: after YOU wrote parseCreateIssue, ask for a review of YOUR tests. Verify every claim by running them. If it praises TITLE_REQUIRED or message.includes("empty"), ignore it.</w:t>
      </w:r>
    </w:p>
    <w:p>
      <w:pPr>
        <w:pStyle w:val="ListBullet"/>
        <w:spacing w:after="60" w:before="20"/>
        <w:ind w:left="709"/>
      </w:pPr>
      <w:r>
        <w:t>Not allowed for learning: “write parseCreateIssue / the tests / my reflection notes / problem+json / a Next.js page / add TITLE_REQUIRED as an alias.”</w:t>
      </w:r>
    </w:p>
    <w:p>
      <w:pPr>
        <w:pStyle w:val="ListBullet"/>
        <w:spacing w:after="60" w:before="20"/>
        <w:ind w:left="709"/>
      </w:pPr>
      <w:r>
        <w:t>Hallucination check: if AI says Week 3–5 “completed the parser” because those headings exist, or says Day 12 “implemented stable codes” because error-code was assigned, that is the calendar-vs-evidence bug. The empty MY NOTES win. A generated parser that “speaks RFC 9457” is today’s theater.</w:t>
      </w:r>
    </w:p>
    <w:p>
      <w:pPr>
        <w:pStyle w:val="Heading3"/>
        <w:spacing w:before="240" w:after="160"/>
      </w:pPr>
      <w:r>
        <w:t>DAILY REFLECTION (answer these; they will be copied here when available)</w:t>
      </w:r>
    </w:p>
    <w:p>
      <w:r>
        <w:t>1. What did I build today? (parser? tests actually run? still nothing? which success-criteria bullets?)</w:t>
      </w:r>
    </w:p>
    <w:p>
      <w:r>
        <w:t>2. What did I struggle with? (code vs message? resisting aliases? keeping HTTP off the Result? LC 560 prefix map? starting the folder at all?)</w:t>
      </w:r>
    </w:p>
    <w:p>
      <w:r>
        <w:t>3. What do I understand better now about a closed error-code set vs English vs HTTP, and about why TITLE_REQUIRED is not compatibility?</w:t>
      </w:r>
    </w:p>
    <w:p>
      <w:r>
        <w:t>MY NOTES:  (empty — awaiting learner)</w:t>
      </w:r>
    </w:p>
    <w:p>
      <w:r>
        <w:t>MY STRUGGLES:  (empty — awaiting learner)</w:t>
      </w:r>
    </w:p>
    <w:p>
      <w:r>
        <w:t>STATUS:  Assigned 15 Oct 2026. Completion recorded only when Day 1 success criteria plus Days 9–13 tests plus today’s Day 12 D+14 closed-code / no-alias / no-HTTP-on-Result assertions are evidenced.</w:t>
      </w:r>
    </w:p>
    <w:p>
      <w:pPr>
        <w:pStyle w:val="Heading3"/>
        <w:spacing w:before="240" w:after="160"/>
      </w:pPr>
      <w:r>
        <w:t>NEXT (preview, not today’s work)</w:t>
      </w:r>
    </w:p>
    <w:p>
      <w:r>
        <w:t>Day 27 (planned, next calendar day this cron runs): same parseCreateIssue module if still missing. Spaced: Day 13 purity D+14 (explain/compare/apply). No new parser lecture. No Next.js. No ParseResult module until Day 1 is evidenced. If the parser is evidenced by then, Day 27 deepens Day 2 ParseResult instead. Evidence gates the calendar.</w:t>
      </w:r>
    </w:p>
    <w:p>
      <w:pPr>
        <w:pStyle w:val="Heading2"/>
      </w:pPr>
      <w:r>
        <w:t xml:space="preserve">DAY 27  ·  2026-10-16  ·  Friday  ·  Week 5</w:t>
      </w:r>
    </w:p>
    <w:p>
      <w:r>
        <w:t xml:space="preserve">DATE:  Friday, 16 October 2026</w:t>
      </w:r>
    </w:p>
    <w:p>
      <w:r>
        <w:t xml:space="preserve">DAY:  27</w:t>
      </w:r>
    </w:p>
    <w:p>
      <w:r>
        <w:t xml:space="preserve">WEEK:  5 (Day 6 of 7)</w:t>
      </w:r>
    </w:p>
    <w:p>
      <w:r>
        <w:t xml:space="preserve">PRIMARY TOPIC:  Week 5 Day 6 — implement the same parseCreateIssue module; Day 13 purity D+14 (explain/compare/apply)</w:t>
      </w:r>
    </w:p>
    <w:p>
      <w:r>
        <w:t xml:space="preserve">LEVEL:  2 — Developing  ·  STATUS:  Assigned (not completed — no evidence)</w:t>
      </w:r>
    </w:p>
    <w:p>
      <w:pPr>
        <w:pStyle w:val="Heading3"/>
        <w:spacing w:after="120" w:before="240"/>
      </w:pPr>
      <w:r>
        <w:t xml:space="preserve">WHY NO NEW PARSER LECTURE TODAY</w:t>
      </w:r>
    </w:p>
    <w:p>
      <w:r>
        <w:t xml:space="preserve">Section 18 + the Week 5 plan: do not invent a seventh parser topic (Zod, OpenTelemetry inside parseCreateIssue, a metrics SDK, Winston, Sentry, Express) because another calendar day arrived. Days 8–13 already named the invariant. Days 15–26 already assigned “implement it.” Teaching CloudWatch PutMetricData, or adding console.log / metrics.increment / Sentry.captureException “so the boundary is observable,” would be technology collection. The highest-value move is the same module, plus a D+14 check that the parser is a pure function — no throw, no I/O, no clock, no identity, and no telemetry side effects.</w:t>
      </w:r>
    </w:p>
    <w:p>
      <w:pPr>
        <w:pStyle w:val="Heading3"/>
        <w:spacing w:after="120" w:before="240"/>
      </w:pPr>
      <w:r>
        <w:t xml:space="preserve">SPACED REPETITION  (Day 13 D+14 — do not re-lecture)</w:t>
      </w:r>
    </w:p>
    <w:p>
      <w:r>
        <w:t xml:space="preserve">Do not re-read Day 13 or Day 20 first. Speak, then write one sentence each in MY NOTES. Mode is explain / compare / apply / debug — not another Date.now tutorial, not a re-lecture of dump-and-stamp, and not a Sentry/CloudWatch lab. Day 13 was taught 2026-10-02. D+1 (2026-10-03), D+3 (2026-10-05), and D+7 (2026-10-09) were done. Today is D+14 (2026-10-16).</w:t>
      </w:r>
    </w:p>
    <w:p>
      <w:pPr>
        <w:pStyle w:val="ListBullet"/>
        <w:spacing w:after="60" w:before="20"/>
        <w:ind w:left="709"/>
      </w:pPr>
      <w:r>
        <w:t xml:space="preserve">Explain (Day 13 D+14, 60 seconds, no notes): Why must parseCreateIssue be a pure function of `input`? What hidden inputs are console.log, Date.now, randomUUID, process.env, metrics.increment, appendFileSync, and Sentry.captureException? Why is throw not a Result even if the HTTP handler would catch it?</w:t>
      </w:r>
    </w:p>
    <w:p>
      <w:pPr>
        <w:pStyle w:val="ListBullet"/>
        <w:spacing w:after="60" w:before="20"/>
        <w:ind w:left="709"/>
      </w:pPr>
      <w:r>
        <w:t xml:space="preserve">Compare (Day 13 D+14): (a) sync `{ ok: false, code: "TITLE_EMPTY" }` with no I/O; (b) throw new Error("title cannot be empty"); (c) the same Result plus console.log / metrics.increment / appendFileSync / Sentry before returning; (d) Date.now() as the audit timestamp and randomUUID() as a request id inside the parser. Which one is a parser? Which ones stole the handler’s clock, identity, and telemetry hops?</w:t>
      </w:r>
    </w:p>
    <w:p>
      <w:pPr>
        <w:pStyle w:val="ListBullet"/>
        <w:spacing w:after="60" w:before="20"/>
        <w:ind w:left="709"/>
      </w:pPr>
      <w:r>
        <w:t xml:space="preserve">Apply (Day 13 D+14): today’s architecture question. Mark parseCreateIssue (pure Result only), a later handler (clock, identity, metrics, audit, Sentry), and a later mapper (HTTP). If hop (1) logs, increments a metric, writes a file, reads process.env, or throws, you failed the D+14 review.</w:t>
      </w:r>
    </w:p>
    <w:p>
      <w:pPr>
        <w:pStyle w:val="ListBullet"/>
        <w:spacing w:after="60" w:before="20"/>
        <w:ind w:left="709"/>
      </w:pPr>
      <w:r>
        <w:t xml:space="preserve">Debug (Day 13 D+14): if forgeboard/ already exists, search the parser for throw, Date.now, new Date, randomUUID, Math.random, console., appendFile, fetch, await, process.env, Sentry, metrics., increment(, and captureException. Any hit is today’s bug even if tsc is green.</w:t>
      </w:r>
    </w:p>
    <w:p>
      <w:r>
        <w:t xml:space="preserve">Carry-forward: if parseCreateIssue does not exist, implement the combined Days 8–13 success criteria first. Week 5 does not unlock novelty because the calendar advanced. Day 13 D+14 is a property you prove on that same function: same input twice → deep-equal; failures are data; clock, identity, I/O, and telemetry live on later hops.</w:t>
      </w:r>
    </w:p>
    <w:p>
      <w:pPr>
        <w:pStyle w:val="Heading3"/>
        <w:spacing w:after="120" w:before="240"/>
      </w:pPr>
      <w:r>
        <w:t xml:space="preserve">WHY IT MATTERS</w:t>
      </w:r>
    </w:p>
    <w:p>
      <w:r>
        <w:t xml:space="preserve">A production create-issue path is not “we discussed purity in October.” It is: hostile JSON in, a Result out, later a handler mints id/createdAt, later a mapper chooses HTTP 400, later the handler emits a TITLE_EMPTY metric and an audit line. If parseCreateIssue throws, a missed try/catch is a 500. If it logs or writes a file, tests become order-dependent and CLI/webhook/replay all hit disk. If it reads process.env.FEATURE_STRICT_TITLES, staging and prod silently run different products.</w:t>
      </w:r>
    </w:p>
    <w:p>
      <w:r>
        <w:t xml:space="preserve">Where it sits in a real system:</w:t>
      </w:r>
    </w:p>
    <w:p>
      <w:r>
        <w:t xml:space="preserve">React form / CLI / webhook / batch import  →  JSON bytes  →  unknown  →  parseCreateIssue (sync pure Result)  →  later handler (id, createdAt, metrics, audit)  →  later toHttp (code → 400).</w:t>
      </w:r>
    </w:p>
    <w:p>
      <w:r>
        <w:t xml:space="preserve">Today you implement the circled function. You do not implement CloudWatch, Sentry, Winston, or Next.js. Day 13 D+14 is the property most likely to be faked by a “make it production-ready” patch.</w:t>
      </w:r>
    </w:p>
    <w:p>
      <w:pPr>
        <w:pStyle w:val="Heading3"/>
        <w:spacing w:after="120" w:before="240"/>
      </w:pPr>
      <w:r>
        <w:t xml:space="preserve">CONCEPT  (purity ownership — not a seventh lecture)</w:t>
      </w:r>
    </w:p>
    <w:p>
      <w:r>
        <w:t xml:space="preserve">What it is</w:t>
      </w:r>
    </w:p>
    <w:p>
      <w:r>
        <w:t xml:space="preserve">An evidence checkpoint. The specification already exists. Today’s concept is the intersection Days 15–26 did not force you to prove at D+14: purity includes telemetry. console.log, metrics.increment, Sentry.captureException, appendFileSync, and process.env are hidden I/O the same way Date.now is a hidden clock and randomUUID is a hidden identity. throw is still not a Result. This is Day 13 applied to the parser — not a re-lecture of throw vs Result, not Day 16 rescue theater, not Day 20 dump-and-stamp, and not Day 22 await-inside-parse.</w:t>
      </w:r>
    </w:p>
    <w:p>
      <w:r>
        <w:t xml:space="preserve">Why it matters</w:t>
      </w:r>
    </w:p>
    <w:p>
      <w:r>
        <w:t xml:space="preserve">On-call does not read journal headings. A parser that writes /var/log on every TITLE_EMPTY will fill the disk in a CSV import. A parser that calls CloudWatch on every request will add latency and a cloud bill to validation. A parser that reads FEATURE_STRICT_TITLES from SSM means the product contract now lives in a parameter store, not in ISSUE_STATUSES / ERROR_CODES. Tests that mock Sentry to go green are not proving the boundary.</w:t>
      </w:r>
    </w:p>
    <w:p>
      <w:r>
        <w:t xml:space="preserve">Where it is used</w:t>
      </w:r>
    </w:p>
    <w:p>
      <w:r>
        <w:t xml:space="preserve">HTTP POST /api/issues — body is unknown. Whitespace title is TITLE_EMPTY as data. The handler later increments a metric. The parser does not.</w:t>
      </w:r>
    </w:p>
    <w:p>
      <w:r>
        <w:t xml:space="preserve">CLI create — same parser, no HTTP, no CloudWatch agent required. A local test runner must not need AWS credentials to validate a title.</w:t>
      </w:r>
    </w:p>
    <w:p>
      <w:r>
        <w:t xml:space="preserve">Webhook replay / CSV import (later) — same input must parse the same way on retry. Date.now inside parse would rewrite history. A metric inside parse would double-count retries.</w:t>
      </w:r>
    </w:p>
    <w:p>
      <w:r>
        <w:t xml:space="preserve">SOC2 audit (later, not today) — the handler writes the audit line after a Result, with a clock the handler owns. The parser does not open a file.</w:t>
      </w:r>
    </w:p>
    <w:p>
      <w:r>
        <w:t xml:space="preserve">How it works</w:t>
      </w:r>
    </w:p>
    <w:p>
      <w:r>
        <w:t xml:space="preserve">parseCreateIssue(input: unknown): Result. No throw. No await. No Date.now / new Date / randomUUID / Math.random. No console / fs / fetch / process.env / metrics / Sentry. Failure: { ok: false, code } from the closed set. Success: { ok: true, value } with copied known fields only. Same input twice → deep-equal.</w:t>
      </w:r>
    </w:p>
    <w:p>
      <w:r>
        <w:t xml:space="preserve">Tests already named in Day 13: doesNotThrow; two calls deep-equal; no id/createdAt on success. Today add: the module source (or a spy) must not call console / fs / metrics on a TITLE_EMPTY fixture. A test that only checks ok === false after you mock Sentry is theater.</w:t>
      </w:r>
    </w:p>
    <w:p>
      <w:r>
        <w:t xml:space="preserve">Do not add logging “so production is observable.” That is today’s theater.</w:t>
      </w:r>
    </w:p>
    <w:p>
      <w:r>
        <w:t xml:space="preserve">Real production example</w:t>
      </w:r>
    </w:p>
    <w:p>
      <w:r>
        <w:t xml:space="preserve">ForgeBoard’s web form sends { title: "   " }. The parser must return { ok: false, code: "TITLE_EMPTY" }. A teammate asks an LLM to “make the parser production-ready”: it adds console.log, metrics.increment("title_empty"), appendFileSync of an audit line, Sentry.captureException, Date.now, and throw “because Express will catch it.” Tests mock Sentry and go green. CLI create now needs a writable /var/log. A CSV retry double-writes the audit and double-counts the metric. The fix is not “inject a logger interface into parseCreateIssue.” The fix is: the parser stays pure; the handler owns clock, identity, telemetry, and audit after the Result.</w:t>
      </w:r>
    </w:p>
    <w:p>
      <w:r>
        <w:t xml:space="preserve">Common mistakes</w:t>
      </w:r>
    </w:p>
    <w:p>
      <w:pPr>
        <w:pStyle w:val="ListBullet"/>
        <w:spacing w:after="60" w:before="20"/>
        <w:ind w:left="709"/>
      </w:pPr>
      <w:r>
        <w:t xml:space="preserve">Inventing a seventh parser topic so Week 5 Day 6 “feels new” (Zod, OpenTelemetry SDK, Winston, Sentry init, Express)</w:t>
      </w:r>
    </w:p>
    <w:p>
      <w:pPr>
        <w:pStyle w:val="ListBullet"/>
        <w:spacing w:after="60" w:before="20"/>
        <w:ind w:left="709"/>
      </w:pPr>
      <w:r>
        <w:t xml:space="preserve">Asking an LLM to “make it production-ready with logging and metrics,” then treating a green test that mocked Sentry as evidence</w:t>
      </w:r>
    </w:p>
    <w:p>
      <w:pPr>
        <w:pStyle w:val="ListBullet"/>
        <w:spacing w:after="60" w:before="20"/>
        <w:ind w:left="709"/>
      </w:pPr>
      <w:r>
        <w:t xml:space="preserve">throw instead of Result — a missed catch is a 500 (Day 13 D+14 fail)</w:t>
      </w:r>
    </w:p>
    <w:p>
      <w:pPr>
        <w:pStyle w:val="ListBullet"/>
        <w:spacing w:after="60" w:before="20"/>
        <w:ind w:left="709"/>
      </w:pPr>
      <w:r>
        <w:t xml:space="preserve">console.log / metrics.increment / appendFileSync / Sentry / fetch / process.env inside parseCreateIssue — hidden I/O, including “just logging”</w:t>
      </w:r>
    </w:p>
    <w:p>
      <w:pPr>
        <w:pStyle w:val="ListBullet"/>
        <w:spacing w:after="60" w:before="20"/>
        <w:ind w:left="709"/>
      </w:pPr>
      <w:r>
        <w:t xml:space="preserve">Date.now / randomUUID / Math.random inside parseCreateIssue — hidden clock and identity (Day 13 / Day 16 / Day 20 still illegal today)</w:t>
      </w:r>
    </w:p>
    <w:p>
      <w:pPr>
        <w:pStyle w:val="ListBullet"/>
        <w:spacing w:after="60" w:before="20"/>
        <w:ind w:left="709"/>
      </w:pPr>
      <w:r>
        <w:t xml:space="preserve">Starting Next.js, wiring CloudWatch, or collecting a 27th DSA problem while LC 560 is untouched</w:t>
      </w:r>
    </w:p>
    <w:p>
      <w:r>
        <w:t xml:space="preserve">When NOT to add a new topic</w:t>
      </w:r>
    </w:p>
    <w:p>
      <w:r>
        <w:t xml:space="preserve">While this function is still imaginary. ParseResult.ts as a new public module, OpenTelemetry, Sentry, CloudWatch, the React form, Next.js, Zod, Docker, and agents stay parked. Day 28 is the Week 5 review — it will score evidence, not headings.</w:t>
      </w:r>
    </w:p>
    <w:p>
      <w:pPr>
        <w:pStyle w:val="Heading3"/>
        <w:spacing w:after="120" w:before="240"/>
      </w:pPr>
      <w:r>
        <w:t xml:space="preserve">LEARNING RESOURCES  (Day 27 implement — no new binge list)</w:t>
      </w:r>
    </w:p>
    <w:p>
      <w:r>
        <w:t xml:space="preserve">Loop: SPEAK THE DAY 13 D+14 PROMPTS → NAME THE LIES IN THE CODE BOX → BUILD THE MODULE → RUN THE TESTS → TIMEBOX LC 560 → REFLECT. Do not open a metrics course. Do not init Sentry.</w:t>
      </w:r>
    </w:p>
    <w:p>
      <w:pPr>
        <w:pStyle w:val="ListBullet"/>
        <w:spacing w:after="60" w:before="20"/>
        <w:ind w:left="709"/>
      </w:pPr>
      <w:r>
        <w:t xml:space="preserve">Reuse Day 13 MDN throw (already in Section 11): https://developer.mozilla.org/en-US/docs/Web/JavaScript/Reference/Statements/throw — Purpose today: D+14. Expected bad JSON is a Result, not an abort. Skip the Error hierarchy cookbook.</w:t>
      </w:r>
    </w:p>
    <w:p>
      <w:pPr>
        <w:pStyle w:val="ListBullet"/>
        <w:spacing w:after="60" w:before="20"/>
        <w:ind w:left="709"/>
      </w:pPr>
      <w:r>
        <w:t xml:space="preserve">Reuse Day 13 MDN Date.now (already in Section 11): https://developer.mozilla.org/en-US/docs/Web/JavaScript/Reference/Global_Objects/Date/now — Purpose: clock is a hidden input. So is a timestamp you write into an audit file. Skip time-zone recipes.</w:t>
      </w:r>
    </w:p>
    <w:p>
      <w:pPr>
        <w:pStyle w:val="ListBullet"/>
        <w:spacing w:after="60" w:before="20"/>
        <w:ind w:left="709"/>
      </w:pPr>
      <w:r>
        <w:t xml:space="preserve">Reuse Day 13 Node randomUUID (already in Section 11): https://nodejs.org/api/crypto.html#cryptorandomuuidoptions — Purpose: later IssueStore mints ids. Today do not call it, including “as a request id for the log line.” Skip the rest of crypto.</w:t>
      </w:r>
    </w:p>
    <w:p>
      <w:pPr>
        <w:pStyle w:val="ListBullet"/>
        <w:spacing w:after="60" w:before="20"/>
        <w:ind w:left="709"/>
      </w:pPr>
      <w:r>
        <w:t xml:space="preserve">Reuse Day 9 node:assert + Day 8 node:test (already in Section 11): assert two parses deep-equal; assert.doesNotThrow; do not mock Sentry to make TITLE_EMPTY pass. Skip mock/snapshot chapters.</w:t>
      </w:r>
    </w:p>
    <w:p>
      <w:r>
        <w:t xml:space="preserve">Do not add new URLs today. CloudWatch / Datadog / OpenTelemetry / Sentry docs are the interview/architecture prompt, not a docs binge and not an SDK to install.</w:t>
      </w:r>
    </w:p>
    <w:p>
      <w:pPr>
        <w:pStyle w:val="Heading3"/>
        <w:spacing w:after="120" w:before="240"/>
      </w:pPr>
      <w:r>
        <w:t xml:space="preserve">CODE EXAMPLE  (find the Day 13 D+14 lies — not a project)</w:t>
      </w:r>
    </w:p>
    <w:p>
      <w:r>
        <w:t xml:space="preserve">This function “is production-ready,” “emits a metric on TITLE_EMPTY,” and “never loses an audit line if the handler crashes.” It still fails the purity contract and the Week 3 invariant. Name the lies in MY NOTES before you write a line of your own.</w:t>
      </w:r>
    </w:p>
    <w:p>
      <w:r>
        <w:t xml:space="preserve">Lies to name (write them in MY NOTES before you edit): (1) input as { title?: string } — Day 1 lie; (2) String(body.title) — coercion, not a type check; (3) console.log / Date.now / process.env — hidden I/O + clock + env; (4) metrics.increment / appendFileSync / Sentry.captureException — telemetry is a later hop; (5) throw new Error — failure is not data; (6) randomUUID + createdAt on success — identity/time stolen from the store; (7) green tests that mock Sentry or only check that it threw prove telemetry-theater, not a boundary.</w:t>
      </w:r>
    </w:p>
    <w:tbl>
      <w:tblPr>
        <w:tblW w:type="auto" w:w="0"/>
      </w:tblPr>
      <w:tblGrid>
        <w:gridCol w:w="9412"/>
      </w:tblGrid>
      <w:tr>
        <w:tc>
          <w:tcPr>
            <w:tcW w:type="dxa" w:w="9412"/>
            <w:shd w:val="clear" w:color="auto" w:fill="0F172A"/>
          </w:tcPr>
          <w:p>
            <w:r>
              <w:rPr>
                <w:rFonts w:ascii="Consolas" w:hAnsi="Consolas" w:cs="Consolas"/>
                <w:sz w:val="18"/>
                <w:szCs w:val="18"/>
                <w:color w:val="E2E8F0"/>
              </w:rPr>
              <w:t xml:space="preserve">import { appendFileSync } from "node:fs";</w:t>
            </w:r>
          </w:p>
          <w:p>
            <w:r>
              <w:rPr>
                <w:rFonts w:ascii="Consolas" w:hAnsi="Consolas" w:cs="Consolas"/>
                <w:sz w:val="18"/>
                <w:szCs w:val="18"/>
                <w:color w:val="E2E8F0"/>
              </w:rPr>
              <w:t xml:space="preserve">import { randomUUID } from "node:crypto";</w:t>
            </w:r>
          </w:p>
          <w:p>
            <w:r>
              <w:rPr>
                <w:rFonts w:ascii="Consolas" w:hAnsi="Consolas" w:cs="Consolas"/>
                <w:sz w:val="18"/>
                <w:szCs w:val="18"/>
                <w:color w:val="E2E8F0"/>
              </w:rPr>
              <w:t xml:space="preserve"> </w:t>
            </w:r>
          </w:p>
          <w:p>
            <w:r>
              <w:rPr>
                <w:rFonts w:ascii="Consolas" w:hAnsi="Consolas" w:cs="Consolas"/>
                <w:sz w:val="18"/>
                <w:szCs w:val="18"/>
                <w:color w:val="E2E8F0"/>
              </w:rPr>
              <w:t xml:space="preserve">const metrics = { increment(_n: string) {} };</w:t>
            </w:r>
          </w:p>
          <w:p>
            <w:r>
              <w:rPr>
                <w:rFonts w:ascii="Consolas" w:hAnsi="Consolas" w:cs="Consolas"/>
                <w:sz w:val="18"/>
                <w:szCs w:val="18"/>
                <w:color w:val="E2E8F0"/>
              </w:rPr>
              <w:t xml:space="preserve">const Sentry = { captureException(_e: unknown) {} };</w:t>
            </w:r>
          </w:p>
          <w:p>
            <w:r>
              <w:rPr>
                <w:rFonts w:ascii="Consolas" w:hAnsi="Consolas" w:cs="Consolas"/>
                <w:sz w:val="18"/>
                <w:szCs w:val="18"/>
                <w:color w:val="E2E8F0"/>
              </w:rPr>
              <w:t xml:space="preserve"> </w:t>
            </w:r>
          </w:p>
          <w:p>
            <w:r>
              <w:rPr>
                <w:rFonts w:ascii="Consolas" w:hAnsi="Consolas" w:cs="Consolas"/>
                <w:sz w:val="18"/>
                <w:szCs w:val="18"/>
                <w:color w:val="E2E8F0"/>
              </w:rPr>
              <w:t xml:space="preserve">function parseCreateIssue(input: unknown) {</w:t>
            </w:r>
          </w:p>
          <w:p>
            <w:r>
              <w:rPr>
                <w:rFonts w:ascii="Consolas" w:hAnsi="Consolas" w:cs="Consolas"/>
                <w:sz w:val="18"/>
                <w:szCs w:val="18"/>
                <w:color w:val="E2E8F0"/>
              </w:rPr>
              <w:t xml:space="preserve">  // AI: "production-ready — log, metric, audit, and Sentry at the boundary."</w:t>
            </w:r>
          </w:p>
          <w:p>
            <w:r>
              <w:rPr>
                <w:rFonts w:ascii="Consolas" w:hAnsi="Consolas" w:cs="Consolas"/>
                <w:sz w:val="18"/>
                <w:szCs w:val="18"/>
                <w:color w:val="E2E8F0"/>
              </w:rPr>
              <w:t xml:space="preserve">  console.log("parseCreateIssue", Date.now(), process.env.NODE_ENV);</w:t>
            </w:r>
          </w:p>
          <w:p>
            <w:r>
              <w:rPr>
                <w:rFonts w:ascii="Consolas" w:hAnsi="Consolas" w:cs="Consolas"/>
                <w:sz w:val="18"/>
                <w:szCs w:val="18"/>
                <w:color w:val="E2E8F0"/>
              </w:rPr>
              <w:t xml:space="preserve">  const body = input as { title?: string };</w:t>
            </w:r>
          </w:p>
          <w:p>
            <w:r>
              <w:rPr>
                <w:rFonts w:ascii="Consolas" w:hAnsi="Consolas" w:cs="Consolas"/>
                <w:sz w:val="18"/>
                <w:szCs w:val="18"/>
                <w:color w:val="E2E8F0"/>
              </w:rPr>
              <w:t xml:space="preserve">  const title = String(body.title ?? "").trim();</w:t>
            </w:r>
          </w:p>
          <w:p>
            <w:r>
              <w:rPr>
                <w:rFonts w:ascii="Consolas" w:hAnsi="Consolas" w:cs="Consolas"/>
                <w:sz w:val="18"/>
                <w:szCs w:val="18"/>
                <w:color w:val="E2E8F0"/>
              </w:rPr>
              <w:t xml:space="preserve">  if (!title) {</w:t>
            </w:r>
          </w:p>
          <w:p>
            <w:r>
              <w:rPr>
                <w:rFonts w:ascii="Consolas" w:hAnsi="Consolas" w:cs="Consolas"/>
                <w:sz w:val="18"/>
                <w:szCs w:val="18"/>
                <w:color w:val="E2E8F0"/>
              </w:rPr>
              <w:t xml:space="preserve">    metrics.increment("forgeboard.title_empty");</w:t>
            </w:r>
          </w:p>
          <w:p>
            <w:r>
              <w:rPr>
                <w:rFonts w:ascii="Consolas" w:hAnsi="Consolas" w:cs="Consolas"/>
                <w:sz w:val="18"/>
                <w:szCs w:val="18"/>
                <w:color w:val="E2E8F0"/>
              </w:rPr>
              <w:t xml:space="preserve">    appendFileSync("/var/log/forgeboard-audit.log", `${Date.now()} TITLE_EMPTY\n`);</w:t>
            </w:r>
          </w:p>
          <w:p>
            <w:r>
              <w:rPr>
                <w:rFonts w:ascii="Consolas" w:hAnsi="Consolas" w:cs="Consolas"/>
                <w:sz w:val="18"/>
                <w:szCs w:val="18"/>
                <w:color w:val="E2E8F0"/>
              </w:rPr>
              <w:t xml:space="preserve">    Sentry.captureException(new Error("title empty"));</w:t>
            </w:r>
          </w:p>
          <w:p>
            <w:r>
              <w:rPr>
                <w:rFonts w:ascii="Consolas" w:hAnsi="Consolas" w:cs="Consolas"/>
                <w:sz w:val="18"/>
                <w:szCs w:val="18"/>
                <w:color w:val="E2E8F0"/>
              </w:rPr>
              <w:t xml:space="preserve">    throw new Error("title cannot be empty");</w:t>
            </w:r>
          </w:p>
          <w:p>
            <w:r>
              <w:rPr>
                <w:rFonts w:ascii="Consolas" w:hAnsi="Consolas" w:cs="Consolas"/>
                <w:sz w:val="18"/>
                <w:szCs w:val="18"/>
                <w:color w:val="E2E8F0"/>
              </w:rPr>
              <w:t xml:space="preserve">  }</w:t>
            </w:r>
          </w:p>
          <w:p>
            <w:r>
              <w:rPr>
                <w:rFonts w:ascii="Consolas" w:hAnsi="Consolas" w:cs="Consolas"/>
                <w:sz w:val="18"/>
                <w:szCs w:val="18"/>
                <w:color w:val="E2E8F0"/>
              </w:rPr>
              <w:t xml:space="preserve">  return {</w:t>
            </w:r>
          </w:p>
          <w:p>
            <w:r>
              <w:rPr>
                <w:rFonts w:ascii="Consolas" w:hAnsi="Consolas" w:cs="Consolas"/>
                <w:sz w:val="18"/>
                <w:szCs w:val="18"/>
                <w:color w:val="E2E8F0"/>
              </w:rPr>
              <w:t xml:space="preserve">    ok: true as const,</w:t>
            </w:r>
          </w:p>
          <w:p>
            <w:r>
              <w:rPr>
                <w:rFonts w:ascii="Consolas" w:hAnsi="Consolas" w:cs="Consolas"/>
                <w:sz w:val="18"/>
                <w:szCs w:val="18"/>
                <w:color w:val="E2E8F0"/>
              </w:rPr>
              <w:t xml:space="preserve">    value: {</w:t>
            </w:r>
          </w:p>
          <w:p>
            <w:r>
              <w:rPr>
                <w:rFonts w:ascii="Consolas" w:hAnsi="Consolas" w:cs="Consolas"/>
                <w:sz w:val="18"/>
                <w:szCs w:val="18"/>
                <w:color w:val="E2E8F0"/>
              </w:rPr>
              <w:t xml:space="preserve">      id: randomUUID(),</w:t>
            </w:r>
          </w:p>
          <w:p>
            <w:r>
              <w:rPr>
                <w:rFonts w:ascii="Consolas" w:hAnsi="Consolas" w:cs="Consolas"/>
                <w:sz w:val="18"/>
                <w:szCs w:val="18"/>
                <w:color w:val="E2E8F0"/>
              </w:rPr>
              <w:t xml:space="preserve">      title,</w:t>
            </w:r>
          </w:p>
          <w:p>
            <w:r>
              <w:rPr>
                <w:rFonts w:ascii="Consolas" w:hAnsi="Consolas" w:cs="Consolas"/>
                <w:sz w:val="18"/>
                <w:szCs w:val="18"/>
                <w:color w:val="E2E8F0"/>
              </w:rPr>
              <w:t xml:space="preserve">      createdAt: new Date().toISOString(),</w:t>
            </w:r>
          </w:p>
          <w:p>
            <w:r>
              <w:rPr>
                <w:rFonts w:ascii="Consolas" w:hAnsi="Consolas" w:cs="Consolas"/>
                <w:sz w:val="18"/>
                <w:szCs w:val="18"/>
                <w:color w:val="E2E8F0"/>
              </w:rPr>
              <w:t xml:space="preserve">    },</w:t>
            </w:r>
          </w:p>
          <w:p>
            <w:r>
              <w:rPr>
                <w:rFonts w:ascii="Consolas" w:hAnsi="Consolas" w:cs="Consolas"/>
                <w:sz w:val="18"/>
                <w:szCs w:val="18"/>
                <w:color w:val="E2E8F0"/>
              </w:rPr>
              <w:t xml:space="preserve">  };</w:t>
            </w:r>
          </w:p>
          <w:p>
            <w:r>
              <w:rPr>
                <w:rFonts w:ascii="Consolas" w:hAnsi="Consolas" w:cs="Consolas"/>
                <w:sz w:val="18"/>
                <w:szCs w:val="18"/>
                <w:color w:val="E2E8F0"/>
              </w:rPr>
              <w:t xml:space="preserve">}</w:t>
            </w:r>
          </w:p>
          <w:p>
            <w:r>
              <w:rPr>
                <w:rFonts w:ascii="Consolas" w:hAnsi="Consolas" w:cs="Consolas"/>
                <w:sz w:val="18"/>
                <w:szCs w:val="18"/>
                <w:color w:val="E2E8F0"/>
              </w:rPr>
              <w:t xml:space="preserve"> </w:t>
            </w:r>
          </w:p>
          <w:p>
            <w:r>
              <w:rPr>
                <w:rFonts w:ascii="Consolas" w:hAnsi="Consolas" w:cs="Consolas"/>
                <w:sz w:val="18"/>
                <w:szCs w:val="18"/>
                <w:color w:val="E2E8F0"/>
              </w:rPr>
              <w:t xml:space="preserve">// Generated “observability” that still fails Day 13 D+14:</w:t>
            </w:r>
          </w:p>
          <w:p>
            <w:r>
              <w:rPr>
                <w:rFonts w:ascii="Consolas" w:hAnsi="Consolas" w:cs="Consolas"/>
                <w:sz w:val="18"/>
                <w:szCs w:val="18"/>
                <w:color w:val="E2E8F0"/>
              </w:rPr>
              <w:t xml:space="preserve">// parseCreateIssue({ title: "  " }) throws (not a Result)</w:t>
            </w:r>
          </w:p>
          <w:p>
            <w:r>
              <w:rPr>
                <w:rFonts w:ascii="Consolas" w:hAnsi="Consolas" w:cs="Consolas"/>
                <w:sz w:val="18"/>
                <w:szCs w:val="18"/>
                <w:color w:val="E2E8F0"/>
              </w:rPr>
              <w:t xml:space="preserve">// console.log / metrics / appendFileSync / Sentry ran (hidden I/O)</w:t>
            </w:r>
          </w:p>
          <w:p>
            <w:r>
              <w:rPr>
                <w:rFonts w:ascii="Consolas" w:hAnsi="Consolas" w:cs="Consolas"/>
                <w:sz w:val="18"/>
                <w:szCs w:val="18"/>
                <w:color w:val="E2E8F0"/>
              </w:rPr>
              <w:t xml:space="preserve">// Date.now and randomUUID ran (clock + identity)</w:t>
            </w:r>
          </w:p>
        </w:tc>
      </w:tr>
    </w:tbl>
    <w:p>
      <w:pPr>
        <w:pStyle w:val="Heading3"/>
        <w:spacing w:after="120" w:before="240"/>
      </w:pPr>
      <w:r>
        <w:t xml:space="preserve">BUILD TASK  (~45–90 minutes)  ·  Week 5 evidence checkpoint (still no Next.js)</w:t>
      </w:r>
    </w:p>
    <w:p>
      <w:r>
        <w:t xml:space="preserve">Objective</w:t>
      </w:r>
    </w:p>
    <w:p>
      <w:r>
        <w:t xml:space="preserve">Implement (or finish) forgeboard/ parseCreateIssue so the combined Days 8–13 invariant is true, and prove Day 13 D+14 on that same function: it is a pure function of input; failures are Result data, not throw; no clock, identity, I/O, env, or telemetry side effects.</w:t>
      </w:r>
    </w:p>
    <w:p>
      <w:r>
        <w:t xml:space="preserve">Requirements</w:t>
      </w:r>
    </w:p>
    <w:p>
      <w:pPr>
        <w:pStyle w:val="ListBullet"/>
        <w:spacing w:after="60" w:before="20"/>
        <w:ind w:left="709"/>
      </w:pPr>
      <w:r>
        <w:t xml:space="preserve">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 xml:space="preserve">Day 13 D+14: { title: "  " } → { ok: false, code: "TITLE_EMPTY" } without throw. Same input twice → deep-equal. The function does not call Date.now, randomUUID, console, fs, fetch, process.env, metrics, or Sentry. A test that only checks ok === false after mocking Sentry, or that expects a throw, is not enough.</w:t>
      </w:r>
    </w:p>
    <w:p>
      <w:pPr>
        <w:pStyle w:val="ListBullet"/>
        <w:spacing w:after="60" w:before="20"/>
        <w:ind w:left="709"/>
      </w:pPr>
      <w:r>
        <w:t xml:space="preserve">If forgeboard/ does not exist: create it with strict TypeScript and start at this function. No Next.js. No Express. No OpenAI SDK. No ParseResult.ts as a new public module. No Sentry/OpenTelemetry/CloudWatch SDK. No logger package.</w:t>
      </w:r>
    </w:p>
    <w:p>
      <w:pPr>
        <w:pStyle w:val="ListBullet"/>
        <w:spacing w:after="60" w:before="20"/>
        <w:ind w:left="709"/>
      </w:pPr>
      <w:r>
        <w:t xml:space="preserve">If a thin parser already exists: do not start a metrics pipeline as a product feature. Add the missing Week 3 tests plus today’s purity / no-side-effect assertions until tsc --noEmit is clean and at least one test fails when you add console.log or throw on TITLE_EMPTY.</w:t>
      </w:r>
    </w:p>
    <w:p>
      <w:pPr>
        <w:pStyle w:val="ListBullet"/>
        <w:spacing w:after="60" w:before="20"/>
        <w:ind w:left="709"/>
      </w:pPr>
      <w:r>
        <w:t xml:space="preserve">If Days 1 + 8–13 already exist as evidence: stop and write that evidence into those days’ MY NOTES. Do not implement Sentry today. Tell the next run.</w:t>
      </w:r>
    </w:p>
    <w:p>
      <w:r>
        <w:t xml:space="preserve">Expected behavior</w:t>
      </w:r>
    </w:p>
    <w:p>
      <w:r>
        <w:t xml:space="preserve">Good body → { ok: true, value } with only known fields. Bad / extra / blank / whitespace title / "todo" status → { ok: false, code } from the closed set. Same body twice → deep-equal. The function does not throw, does not talk HTTP, and does not emit telemetry.</w:t>
      </w:r>
    </w:p>
    <w:p>
      <w:r>
        <w:t xml:space="preserve">Success criteria</w:t>
      </w:r>
    </w:p>
    <w:p>
      <w:pPr>
        <w:pStyle w:val="ListBullet"/>
        <w:spacing w:after="60" w:before="20"/>
        <w:ind w:left="709"/>
      </w:pPr>
      <w:r>
        <w:t xml:space="preserve">A path you can write in MY NOTES. tsc --noEmit clean. At least one honest failing case (TITLE_EMPTY on whitespace; doesNotThrow) and one success-path case (valid title copied; no invented open; two calls deep-equal).</w:t>
      </w:r>
    </w:p>
    <w:p>
      <w:pPr>
        <w:pStyle w:val="ListBullet"/>
        <w:spacing w:after="60" w:before="20"/>
        <w:ind w:left="709"/>
      </w:pPr>
      <w:r>
        <w:t xml:space="preserve">Day 13 D+14 sentence in MY NOTES. LC 560 timebox or a pointer to an earlier write-up.</w:t>
      </w:r>
    </w:p>
    <w:p>
      <w:r>
        <w:t xml:space="preserve">Edge cases</w:t>
      </w:r>
    </w:p>
    <w:p>
      <w:pPr>
        <w:pStyle w:val="ListBullet"/>
        <w:spacing w:after="60" w:before="20"/>
        <w:ind w:left="709"/>
      </w:pPr>
      <w:r>
        <w:t xml:space="preserve">whitespace title; ""; missing title; throw vs Result; console.log on the failure path; metrics.increment; appendFileSync; Date.now as audit time; randomUUID as request id; process.env feature flag; extra keys; client id; invented success status "open".</w:t>
      </w:r>
    </w:p>
    <w:p>
      <w:pPr>
        <w:pStyle w:val="Heading3"/>
        <w:spacing w:after="120" w:before="240"/>
      </w:pPr>
      <w:r>
        <w:t xml:space="preserve">DSA</w:t>
      </w:r>
    </w:p>
    <w:p>
      <w:r>
        <w:t xml:space="preserve">No new problem. Week 2 review forbade adding another item until LC 560 has a first attempt. Days 8–26 already used the catch-up slot. Collecting Heap or a 27th problem while hashing is untouched is still the calendar-vs-evidence bug.</w:t>
      </w:r>
    </w:p>
    <w:p>
      <w:r>
        <w:t xml:space="preserve">Topic: Hashing catch-up (not a new rotation slot).</w:t>
      </w:r>
    </w:p>
    <w:p>
      <w:r>
        <w:t xml:space="preserve">Problem: Subarray Sum Equals K (LC 560) — first attempt today if still untouched.</w:t>
      </w:r>
    </w:p>
    <w:p>
      <w:r>
        <w:t xml:space="preserve">Given an array of integers nums and an integer k, return the total number of contiguous subarrays whose sum equals k.</w:t>
      </w:r>
    </w:p>
    <w:p>
      <w:r>
        <w:t xml:space="preserve">Examples: nums = [1,1,1], k = 2 → 2; nums = [1,2,3], k = 3 → 2.</w:t>
      </w:r>
    </w:p>
    <w:p>
      <w:r>
        <w:t xml:space="preserve">Hint shape (not a solution): prefix sums + a hash map of frequencies. You must derive the invariant.</w:t>
      </w:r>
    </w:p>
    <w:p>
      <w:r>
        <w:t xml:space="preserve">If and only if you already have a Day 1 / 8–27 write-up for 560 (complexity + where you stuck), then open LC 78 Subsets — still no editorial. Otherwise do not start 78.</w:t>
      </w:r>
    </w:p>
    <w:p>
      <w:r>
        <w:t xml:space="preserve">Timebox 40 minutes. Write Big-O when you finish. Put the stuck-note in MY NOTES. Do not look up the editorial.</w:t>
      </w:r>
    </w:p>
    <w:p>
      <w:r>
        <w:t xml:space="preserve">Link (after you attempt): https://leetcode.com/problems/subarray-sum-equals-k/</w:t>
      </w:r>
    </w:p>
    <w:p>
      <w:pPr>
        <w:pStyle w:val="Heading3"/>
        <w:spacing w:after="120" w:before="240"/>
      </w:pPr>
      <w:r>
        <w:t xml:space="preserve">INTERVIEW QUESTION</w:t>
      </w:r>
    </w:p>
    <w:p>
      <w:r>
        <w:t xml:space="preserve">Category: Cloud (rotation — Day 13 D+14 applied to metrics and config at the validation hop; not a Day 8 re-ask of “do not shop AWS this week,” and not Day 18’s ISSUE_STATUSES-in-env/SSM question).</w:t>
      </w:r>
    </w:p>
    <w:p>
      <w:r>
        <w:t xml:space="preserve">“ForgeBoard’s API runs on a managed cloud VM. An SRE wants parseCreateIssue to PutMetricData to CloudWatch (or Datadog) on every TITLE_EMPTY so dashboards still work if the HTTP handler crashes after parse. A platform engineer wants it to read FEATURE_STRICT_TITLES from SSM Parameter Store so staging can accept empty titles and prod cannot. Why is that the wrong hop, and where do metrics and config live?”</w:t>
      </w:r>
    </w:p>
    <w:p>
      <w:r>
        <w:t xml:space="preserve">What a strong candidate should discuss (not a model answer)</w:t>
      </w:r>
    </w:p>
    <w:p>
      <w:r>
        <w:t xml:space="preserve">One parser, one product contract, no cloud SDK. TITLE_EMPTY is data returned to the handler. The handler (or a later metrics wrapper) emits the metric after the Result. A parser that needs AWS credentials cannot be unit-tested or used by the CLI.</w:t>
      </w:r>
    </w:p>
    <w:p>
      <w:r>
        <w:t xml:space="preserve">FEATURE_STRICT_TITLES in SSM is a second, hidden product. Empty-title policy belongs in the parser’s tests and ERROR_CODES, not in a parameter the parser reads at runtime. Staging/prod differences that change the write-set are a product change, not a config convenience.</w:t>
      </w:r>
    </w:p>
    <w:p>
      <w:r>
        <w:t xml:space="preserve">Cloud observability is real — later. Structured logs and metrics keyed on TITLE_EMPTY belong next to the handler after identity exists. Putting PutMetricData in parseCreateIssue couples validation latency to a vendor API and double-counts retries.</w:t>
      </w:r>
    </w:p>
    <w:p>
      <w:r>
        <w:t xml:space="preserve">They should not pivot to picking CloudWatch vs Datadog vs Grafana, designing a metrics pipeline, or generating codes from production logs. Vendor choice is not today’s hop.</w:t>
      </w:r>
    </w:p>
    <w:p>
      <w:r>
        <w:t xml:space="preserve">Speak for 3 minutes. Write parser vs handler-metrics vs SSM-config in MY NOTES. Do not paste a generated parseCreateIssue that calls AWS.</w:t>
      </w:r>
    </w:p>
    <w:p>
      <w:pPr>
        <w:pStyle w:val="Heading3"/>
        <w:spacing w:after="120" w:before="240"/>
      </w:pPr>
      <w:r>
        <w:t xml:space="preserve">ARCHITECTURE QUESTION</w:t>
      </w:r>
    </w:p>
    <w:p>
      <w:r>
        <w:t xml:space="preserve">Web sends { title: "   " }. CLI sends the same JSON with no HTTP and no CloudWatch agent. A webhook retry will parse the same body twice. SOC2 wants an audit line. On-call wants a TITLE_EMPTY count. A teammate proposes parseCreateIssue call console.log, metrics.increment, appendFileSync, Sentry.captureException, and Date.now so observability cannot be “forgotten.” Another teammate reads process.env.FEATURE_STRICT_TITLES so staging is looser. Design the write path so one parser serves all clients; the function stays pure; clock, identity, metrics, audit, and Sentry live on a later handler; env flags do not fork the product.</w:t>
      </w:r>
    </w:p>
    <w:p>
      <w:r>
        <w:t xml:space="preserve">Force yourself to mention: Day 13 D+14 (pure Result vs throw vs telemetry I/O vs clock/identity), APIs (POST body → command → later 400; TITLE_EMPTY is data), database (a later CHECK does not replace TITLE_EMPTY; the parser still must not mint createdAt), caching (do not cache a metric emission as if it were the Result), security (log lines must not dump the whole unknown body; the parser is not the logger), scalability (CSV import of 50k rows cannot PutMetricData per parse), failure handling (TITLE_EMPTY vs INVALID_STATUS vs handler crash vs CloudWatch timeout), cloud (CLI/webhook are other clients, not a reason to put AWS inside parse). Draw it. If hop (1) logs, increments, writes a file, or throws, you designed a hidden handler, not a parser. Put the drawing in MY NOTES.</w:t>
      </w:r>
    </w:p>
    <w:p>
      <w:pPr>
        <w:pStyle w:val="Heading3"/>
        <w:spacing w:after="120" w:before="240"/>
      </w:pPr>
      <w:r>
        <w:t xml:space="preserve">AI CONCEPT</w:t>
      </w:r>
    </w:p>
    <w:p>
      <w:r>
        <w:t xml:space="preserve">Telemetry-in-the-parser theater — when an LLM “helps” production-readiness by dumping console.log, metrics.increment, appendFileSync, Sentry.captureException, Date.now, and throw into parseCreateIssue so dashboards, audit, and Express error middleware all stay green. The tell is a validation function that needs a writable disk, a metrics backend, or a catch block. Title validation is not an observability pipeline.</w:t>
      </w:r>
    </w:p>
    <w:p>
      <w:r>
        <w:t xml:space="preserve">This is not a re-lecture of Day 13 impure parsers (throw / Date.now / randomUUID / NextResponse — first lecture), not Day 16 rescue theater (catch + UUID so doesNotThrow goes green), not Day 20 dump-and-stamp (list + Date.now cursor), and not Day 22 normalize-in-the-parser (await fetch). It is the review skill for Day 13 D+14: when AI is unnecessary at the boundary because it is trying to make validation look like a production service.</w:t>
      </w:r>
    </w:p>
    <w:p>
      <w:r>
        <w:t xml:space="preserve">When AI is the wrong tool today</w:t>
      </w:r>
    </w:p>
    <w:p>
      <w:pPr>
        <w:pStyle w:val="ListBullet"/>
        <w:spacing w:after="60" w:before="20"/>
        <w:ind w:left="709"/>
      </w:pPr>
      <w:r>
        <w:t xml:space="preserve">“Make the parser production-ready with logging and metrics” / “add Sentry so we never lose TITLE_EMPTY” / “read FEATURE_STRICT_TITLES from env” — you will get hidden I/O and think Week 5 started</w:t>
      </w:r>
    </w:p>
    <w:p>
      <w:pPr>
        <w:pStyle w:val="ListBullet"/>
        <w:spacing w:after="60" w:before="20"/>
        <w:ind w:left="709"/>
      </w:pPr>
      <w:r>
        <w:t xml:space="preserve">“Write my MY NOTES / reflection / interview answer” — generated fluency is not understanding</w:t>
      </w:r>
    </w:p>
    <w:p>
      <w:pPr>
        <w:pStyle w:val="ListBullet"/>
        <w:spacing w:after="60" w:before="20"/>
        <w:ind w:left="709"/>
      </w:pPr>
      <w:r>
        <w:t xml:space="preserve">Treating a green test that mocked Sentry, expected a throw, or asserted console.log was called as evidence the boundary exists</w:t>
      </w:r>
    </w:p>
    <w:p>
      <w:r>
        <w:t xml:space="preserve">When AI would actually be useful today (narrow)</w:t>
      </w:r>
    </w:p>
    <w:p>
      <w:r>
        <w:t xml:space="preserve">After YOU wrote the first failing test that asserts code === "TITLE_EMPTY" on whitespace, doesNotThrow, and two calls deep-equal, ask Cursor to quiz you on missing fixtures ("", omitted title, extra keys, a copied id, INVALID_STATUS, a Date.now smuggle). You decide which are real. Do not ask it to init Sentry or write a CloudWatch client. Those hops are not this week.</w:t>
      </w:r>
    </w:p>
    <w:p>
      <w:r>
        <w:t xml:space="preserve">Reflection prompt for you</w:t>
      </w:r>
    </w:p>
    <w:p>
      <w:r>
        <w:t xml:space="preserve">Write 4 sentences: one lie you found in the telemetry box (Day 13 D+14), one fixture you will assert by purity (deep-equal / doesNotThrow), one place you were tempted to let Cursor “just add a log line,” and what you will do instead.</w:t>
      </w:r>
    </w:p>
    <w:p>
      <w:pPr>
        <w:pStyle w:val="Heading3"/>
        <w:spacing w:after="120" w:before="240"/>
      </w:pPr>
      <w:r>
        <w:t xml:space="preserve">AI-ASSISTED ENGINEERING (how to use Cursor today)</w:t>
      </w:r>
    </w:p>
    <w:p>
      <w:pPr>
        <w:pStyle w:val="ListBullet"/>
        <w:spacing w:after="60" w:before="20"/>
        <w:ind w:left="709"/>
      </w:pPr>
      <w:r>
        <w:t xml:space="preserve">Allowed: “quiz me on throw vs Result vs telemetry I/O vs clock vs identity; why console.log is hidden I/O; why SSM feature flags are not the parser; why Next.js is blocked.”</w:t>
      </w:r>
    </w:p>
    <w:p>
      <w:pPr>
        <w:pStyle w:val="ListBullet"/>
        <w:spacing w:after="60" w:before="20"/>
        <w:ind w:left="709"/>
      </w:pPr>
      <w:r>
        <w:t xml:space="preserve">Allowed: after YOU wrote parseCreateIssue, ask for a review of YOUR tests. Verify every claim by running them. If it praises console.log, Sentry, or expect(() =&gt; parse()).toThrow(), ignore it.</w:t>
      </w:r>
    </w:p>
    <w:p>
      <w:pPr>
        <w:pStyle w:val="ListBullet"/>
        <w:spacing w:after="60" w:before="20"/>
        <w:ind w:left="709"/>
      </w:pPr>
      <w:r>
        <w:t xml:space="preserve">Not allowed for learning: “write parseCreateIssue / the tests / my reflection notes / a Sentry init / a CloudWatch client / a Next.js page / add logging to the parser.”</w:t>
      </w:r>
    </w:p>
    <w:p>
      <w:pPr>
        <w:pStyle w:val="ListBullet"/>
        <w:spacing w:after="60" w:before="20"/>
        <w:ind w:left="709"/>
      </w:pPr>
      <w:r>
        <w:t xml:space="preserve">Hallucination check: if AI says Week 3–5 “completed the parser” because those headings exist, or says Day 13 “implemented purity” because purity was assigned, that is the calendar-vs-evidence bug. The empty MY NOTES win. A generated parser that “emits metrics” is today’s theater.</w:t>
      </w:r>
    </w:p>
    <w:p>
      <w:pPr>
        <w:pStyle w:val="Heading3"/>
        <w:spacing w:after="120" w:before="240"/>
      </w:pPr>
      <w:r>
        <w:t xml:space="preserve">DAILY REFLECTION (answer these; they will be copied here when available)</w:t>
      </w:r>
    </w:p>
    <w:p>
      <w:r>
        <w:t xml:space="preserve">1. What did I build today? (parser? tests actually run? still nothing? which success-criteria bullets?)</w:t>
      </w:r>
    </w:p>
    <w:p>
      <w:r>
        <w:t xml:space="preserve">2. What did I struggle with? (throw vs Result? resisting logs/metrics? keeping Date.now off the parser? LC 560 prefix map? starting the folder at all?)</w:t>
      </w:r>
    </w:p>
    <w:p>
      <w:r>
        <w:t xml:space="preserve">3. What do I understand better now about parser purity vs telemetry vs clock vs identity, and about why console.log is still I/O?</w:t>
      </w:r>
    </w:p>
    <w:p>
      <w:r>
        <w:t xml:space="preserve">MY NOTES:  (empty — awaiting learner)</w:t>
      </w:r>
    </w:p>
    <w:p>
      <w:r>
        <w:t xml:space="preserve">MY STRUGGLES:  (empty — awaiting learner)</w:t>
      </w:r>
    </w:p>
    <w:p>
      <w:r>
        <w:t xml:space="preserve">STATUS:  Assigned 16 Oct 2026. Completion recorded only when Day 1 success criteria plus Days 9–13 tests plus today’s Day 13 D+14 purity / no-throw / no-telemetry assertions are evidenced.</w:t>
      </w:r>
    </w:p>
    <w:p>
      <w:pPr>
        <w:pStyle w:val="Heading3"/>
        <w:spacing w:after="120" w:before="240"/>
      </w:pPr>
      <w:r>
        <w:t xml:space="preserve">NEXT (preview, not today’s work)</w:t>
      </w:r>
    </w:p>
    <w:p>
      <w:r>
        <w:t xml:space="preserve">Day 28 (planned, next calendar day this cron runs): WEEK 5 REVIEW. Score evidence, not headings. Same parseCreateIssue module if still missing. Unlock ParseResult only if Day 1 is evidenced. Next.js only if Days 4–6 exist. No seventh parser lecture. Evidence gates the calendar.</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27 Week 5 Day 6)</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5 Day 6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on Day 27 (combined Week 3 invariant + Day 13 purity D+14). No file yet.</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 Day 27 did not start one.)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Local TS module (parser + fake-I/O store + HTTP mapper + path router + pager). No metrics SDK.</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Not started (Day 27 named handler-owned telemetry/audit as a later hop — parser must not emit it)</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1–26 assigned or reviewed only. Weeks 1–4 closed at 2/10. Month 1 closed with no skill movement.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5 Day 6: implement combined Days 8–13 parseCreateIssue invariant + Day 13 D+14 purity (explain/compare/apply). No 7th parser lecture.</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today’s parser + tests. If Day 1 evidenced → Day 2 ParseResult. Then store → dispatcher → router → pager. Next.js only after Days 4–6 exist. Day 28 is Week 5 review.</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1–26 still unimplemented (no notes). Novelty (Next.js/Postgres/Zod/RFC 9457/Sentry/cloud) stays blocked until this module exists as a file + tests.</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27: first attempt still required; no 27th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5: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27 did not open Subsets.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27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27 named observability as a later handler hop (metrics / audit / Sentry). Parser must not emit telemetry. Still not a metrics lab.</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D+14 (2026-10-15): explain/compare/apply — closed code set; TITLE_EMPTY not TITLE_REQUIRED / English / HTTP_400; RFC 9457 is a later mapper.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13 D+14 (2026-10-16): explain/compare/apply — throw vs Result; Date.now / randomUUID are hidden clock/identity; console.log / metrics / fs / Sentry / process.env are hidden I/O. Parser stays pure.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D+14 (2026-10-13): explain/compare/apply — trim then re-validate; omitted vs empty vs whitespace; no invented defaults; no client identity; success is a command not a row.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11 D+14 (2026-10-14): explain/compare/apply — live write-set is the product contract; vendor/historical tokens do not belong on ISSUE_STATUSES; union ≠ allow-list; unknown is INVALID_STATUS.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3 D+30 (2026-10-11): explain/compare/apply — sync parse vs async handler vs await-inside-parser. An async parseCreateIssue that awaits fetch/LLM/Postgres moved I/O onto the validation hop. Distinct from Day 13 purity lecture and Day 19 hop-collapse (HTTP status inside the parser).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4 D+30 + Day 9 D+14 (2026-10-12): explain/compare/apply — parseCreateIssue returns a Result; toHttp owns 201/400; throw becomes a fake 500. A form maps the JSON code, not a parser status.</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asking an LLM to write the weekly/monthly review of an empty folder, or to type the body as CreateIssueInput, is still the wrong tool. Distinct from Day 20 dump-and-stamp.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vendor/your HTTP still must be mapped — and the create parser is not that mapper. Returning status: 400 from parseCreateIssue is not “API design.”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issue text in a path is still data. A generated handler that 404s a title in /:id has not validated anything — it collapsed hops.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reuse: map vendor/LB HTTP to the public contract. Do not leak 502/vendor bodies as TITLE_EMPTY. Parser still has no status key.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2026-10-11</w:t>
            </w:r>
          </w:p>
        </w:tc>
        <w:tc>
          <w:tcPr>
            <w:tcW w:type="dxa" w:w="2353"/>
          </w:tcPr>
          <w:p>
            <w:r>
              <w:t>AI “fixes” a messy title by making parseCreateIssue async and awaiting a vendor rewrite (or a uniqueness SELECT) before returning. The tell is await/fetch inside the create parser. Distinct from Day 3 sequential-vs-parallel LLM in the handler, Day 13 impure parsers (throw / Date.now / randomUUID), and Day 19 hop-collapse (HTTP 404 inside the parser). Title validation is not a generation problem.</w:t>
            </w:r>
          </w:p>
        </w:tc>
      </w:tr>
      <w:tr>
        <w:tc>
          <w:tcPr>
            <w:tcW w:type="dxa" w:w="2353"/>
          </w:tcPr>
          <w:p>
            <w:r>
              <w:t>Status-leak / envelope theater (HTTP inside the parser)</w:t>
            </w:r>
          </w:p>
        </w:tc>
        <w:tc>
          <w:tcPr>
            <w:tcW w:type="dxa" w:w="2353"/>
          </w:tcPr>
          <w:p>
            <w:r>
              <w:t>Introduced Day 23 (not implemented)</w:t>
            </w:r>
          </w:p>
        </w:tc>
        <w:tc>
          <w:tcPr>
            <w:tcW w:type="dxa" w:w="2353"/>
          </w:tcPr>
          <w:p>
            <w:r>
              <w:t>2026-10-12</w:t>
            </w:r>
          </w:p>
        </w:tc>
        <w:tc>
          <w:tcPr>
            <w:tcW w:type="dxa" w:w="2353"/>
          </w:tcPr>
          <w:p>
            <w:r>
              <w:t>AI “fixes” the frontend by making parseCreateIssue return { status: 400, headers, body } or throw so Express sends 500. The tell is an HTTP status or NextResponse inside the create parser. Distinct from Day 19 hop-collapse (method/path/404) and Day 22 await-inside-parse.</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r>
        <w:tc>
          <w:tcPr>
            <w:tcW w:type="dxa" w:w="2353"/>
          </w:tcPr>
          <w:p>
            <w:r>
              <w:t>Schema-inflation theater (vendor tokens dumped into the allow-list)</w:t>
            </w:r>
          </w:p>
        </w:tc>
        <w:tc>
          <w:tcPr>
            <w:tcW w:type="dxa" w:w="2353"/>
          </w:tcPr>
          <w:p>
            <w:r>
              <w:t>Introduced Day 25 (not implemented)</w:t>
            </w:r>
          </w:p>
        </w:tc>
        <w:tc>
          <w:tcPr>
            <w:tcW w:type="dxa" w:w="2353"/>
          </w:tcPr>
          <w:p>
            <w:r>
              <w:t>2026-10-14</w:t>
            </w:r>
          </w:p>
        </w:tc>
        <w:tc>
          <w:tcPr>
            <w:tcW w:type="dxa" w:w="2353"/>
          </w:tcPr>
          <w:p>
            <w:r>
              <w:t>AI “fixes” INVALID_STATUS / OpenAPI drift by copying every fixture string (todo, closed, blocked, wontfix, To Do) into ISSUE_STATUSES, the TS union, and the spec. Not Day 11 enum hallucination and not Day 18 one-fixture widening.</w:t>
            </w:r>
          </w:p>
        </w:tc>
      </w:tr>
      <w:tr>
        <w:tc>
          <w:tcPr>
            <w:tcW w:type="dxa" w:w="2353"/>
          </w:tcPr>
          <w:p>
            <w:r>
              <w:t>Alias-code theater (forking the error-code set)</w:t>
            </w:r>
          </w:p>
        </w:tc>
        <w:tc>
          <w:tcPr>
            <w:tcW w:type="dxa" w:w="2353"/>
          </w:tcPr>
          <w:p>
            <w:r>
              <w:t>Introduced Day 26 (not implemented)</w:t>
            </w:r>
          </w:p>
        </w:tc>
        <w:tc>
          <w:tcPr>
            <w:tcW w:type="dxa" w:w="2353"/>
          </w:tcPr>
          <w:p>
            <w:r>
              <w:t>2026-10-15</w:t>
            </w:r>
          </w:p>
        </w:tc>
        <w:tc>
          <w:tcPr>
            <w:tcW w:type="dxa" w:w="2353"/>
          </w:tcPr>
          <w:p>
            <w:r>
              <w:t>AI “fixes” compatibility by adding TITLE_REQUIRED / EMPTY_TITLE / HTTP_400 and hanging RFC 9457 type/status on the parser Result so old greps stay green. Distinct from Day 12 message-grep (first lecture) and Day 23 envelope theater.</w:t>
            </w:r>
          </w:p>
        </w:tc>
      </w:tr>
      <w:tr>
        <w:tc>
          <w:tcPr>
            <w:tcW w:type="dxa" w:w="2353"/>
          </w:tcPr>
          <w:p>
            <w:r>
              <w:t>Telemetry-in-the-parser theater (logs/metrics/Sentry as hidden I/O)</w:t>
            </w:r>
          </w:p>
        </w:tc>
        <w:tc>
          <w:tcPr>
            <w:tcW w:type="dxa" w:w="2353"/>
          </w:tcPr>
          <w:p>
            <w:r>
              <w:t>Introduced Day 27 (not implemented)</w:t>
            </w:r>
          </w:p>
        </w:tc>
        <w:tc>
          <w:tcPr>
            <w:tcW w:type="dxa" w:w="2353"/>
          </w:tcPr>
          <w:p>
            <w:r>
              <w:t>2026-10-16</w:t>
            </w:r>
          </w:p>
        </w:tc>
        <w:tc>
          <w:tcPr>
            <w:tcW w:type="dxa" w:w="2353"/>
          </w:tcPr>
          <w:p>
            <w:r>
              <w:t>AI “fixes” production-readiness by dumping console.log, metrics.increment, appendFileSync, Sentry, Date.now, and throw into parseCreateIssue so dashboards stay green. Validation is not an observability pipeline.</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2026-10-14 (actual)</w:t>
            </w:r>
          </w:p>
        </w:tc>
        <w:tc>
          <w:tcPr>
            <w:tcW w:type="dxa" w:w="3137"/>
            <w:shd w:fill="F8FAFC" w:val="clear"/>
          </w:tcPr>
          <w:p>
            <w:r>
              <w:t>Evidence checkpoint: same parseCreateIssue module if still empty. Spaced Day 11 closed-union D+14 (explain/compare/apply). ASSIGNED, unevidenced. No 7th parser lecture.</w:t>
            </w:r>
          </w:p>
        </w:tc>
      </w:tr>
      <w:tr>
        <w:tc>
          <w:tcPr>
            <w:tcW w:type="dxa" w:w="3137"/>
            <w:shd w:fill="FFFFFF" w:val="clear"/>
          </w:tcPr>
          <w:p>
            <w:r>
              <w:t xml:space="preserve">26</w:t>
            </w:r>
          </w:p>
        </w:tc>
        <w:tc>
          <w:tcPr>
            <w:tcW w:type="dxa" w:w="3137"/>
            <w:shd w:fill="FFFFFF" w:val="clear"/>
          </w:tcPr>
          <w:p>
            <w:r>
              <w:t>2026-10-15 (actual)</w:t>
            </w:r>
          </w:p>
        </w:tc>
        <w:tc>
          <w:tcPr>
            <w:tcW w:type="dxa" w:w="3137"/>
            <w:shd w:fill="FFFFFF" w:val="clear"/>
          </w:tcPr>
          <w:p>
            <w:r>
              <w:t>Evidence checkpoint: same parseCreateIssue module if still empty. Spaced Day 12 error-code D+14 (explain/compare/apply). ASSIGNED, unevidenced. No 7th parser lecture.</w:t>
            </w:r>
          </w:p>
        </w:tc>
      </w:tr>
      <w:tr>
        <w:tc>
          <w:tcPr>
            <w:tcW w:type="dxa" w:w="3137"/>
            <w:shd w:fill="F8FAFC" w:val="clear"/>
          </w:tcPr>
          <w:p>
            <w:r>
              <w:t xml:space="preserve">27</w:t>
            </w:r>
          </w:p>
        </w:tc>
        <w:tc>
          <w:tcPr>
            <w:tcW w:type="dxa" w:w="3137"/>
            <w:shd w:fill="F8FAFC" w:val="clear"/>
          </w:tcPr>
          <w:p>
            <w:r>
              <w:t>2026-10-16 (actual, today)</w:t>
            </w:r>
          </w:p>
        </w:tc>
        <w:tc>
          <w:tcPr>
            <w:tcW w:type="dxa" w:w="3137"/>
            <w:shd w:fill="F8FAFC" w:val="clear"/>
          </w:tcPr>
          <w:p>
            <w:r>
              <w:t>Evidence checkpoint: same parseCreateIssue module if still empty. Spaced Day 13 purity D+14 (explain/compare/apply). No 7th parser lecture.</w:t>
            </w:r>
          </w:p>
        </w:tc>
      </w:tr>
      <w:tr>
        <w:tc>
          <w:tcPr>
            <w:tcW w:type="dxa" w:w="3137"/>
            <w:shd w:fill="FFFFFF" w:val="clear"/>
          </w:tcPr>
          <w:p>
            <w:r>
              <w:t xml:space="preserve">28</w:t>
            </w:r>
          </w:p>
        </w:tc>
        <w:tc>
          <w:tcPr>
            <w:tcW w:type="dxa" w:w="3137"/>
            <w:shd w:fill="FFFFFF" w:val="clear"/>
          </w:tcPr>
          <w:p>
            <w:r>
              <w:t xml:space="preserve">2026-10-17</w:t>
            </w:r>
          </w:p>
        </w:tc>
        <w:tc>
          <w:tcPr>
            <w:tcW w:type="dxa" w:w="3137"/>
            <w:shd w:fill="FFFFFF" w:val="clear"/>
          </w:tcPr>
          <w:p>
            <w:r>
              <w:t xml:space="preserve">WEEK 5 REVIEW. Score evidence, not headings.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one JS thread + non-blocking I/O. Today: where await lives on create-issue.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tasks vs microtasks. Today: parse is run-to-completion CPU;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22 D+30 does not require a re-watch — speak sync vs await,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24/25/26 reuse: name tests closed-code vs alias (TITLE_REQUIRED) vs HTTP-on-Result. Skip mock/snapshot.</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23/24/25/26 reuse: assert code === TITLE_EMPTY; result has no status/httpStatus/type. Do not grep message.includes("empty").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Day 11 + Day 25 D+14 reuse: compile-time set only. Skim string literals; skip overloads. Casting a string to the union is not a check.</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Day 11 + Day 25 D+14 reuse: membership after typeof string. Extra members are a product change.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Day 11 + Day 25 D+14 reuse: product cap still part of the same invariant.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Day 12 + Day 26 D+14 reuse: skim type / title / status / detail. Those fields belong on a later HTTP mapper. Message is human; 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Expected bad JSON is a Result, not an abort. Skip the full Error hierarchy. Day 27 D+14 reuse: expected bad JSON is still a Result, not throw, not Sentry.captureException.</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Clock is a hidden input. Parser must not read it. Skip time-zone cookbooks. Day 27 D+14 reuse: clock is still a hidden input, including timestamps written into audit files.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Later IssueStore mints ids. Today do not call it. Skip the rest of crypto. Day 27 D+14 reuse: do not mint a request id for a log line inside parseCreateIssue.</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p>
      <w:pPr>
        <w:pStyle w:val="ListBullet"/>
      </w:pPr>
      <w:r>
        <w:t>Updated: 2026-10-14 — Day 25 appended (Week 5 Day 4 evidence checkpoint: implement parseCreateIssue + Day 11 D+14 closed-union / live write-set vs vendor traffic, LC 560 still gated). Days 1–24 preserved verbatim. Backup taken before write. Skill levels unchanged (no implementation evidence).</w:t>
      </w:r>
    </w:p>
    <w:p>
      <w:pPr>
        <w:pStyle w:val="ListBullet"/>
        <w:spacing w:after="60" w:before="20"/>
        <w:ind w:left="709"/>
      </w:pPr>
      <w:r>
        <w:t>Updated: 2026-10-15 — Day 26 appended (Week 5 Day 5 evidence checkpoint: implement parseCreateIssue + Day 12 D+14 error-code / closed code set vs English vs HTTP vs alias, LC 560 still gated). Days 1–25 preserved verbatim. Backup taken before write. Skill levels unchanged (no implementation evidence).</w:t>
      </w:r>
    </w:p>
    <w:p>
      <w:pPr>
        <w:pStyle w:val="ListBullet"/>
        <w:spacing w:after="60" w:before="20"/>
        <w:ind w:left="709"/>
      </w:pPr>
      <w:r>
        <w:t xml:space="preserve">Updated: 2026-10-16 — Day 27 appended (Week 5 Day 6 evidence checkpoint: implement parseCreateIssue + Day 13 D+14 purity / no throw / no telemetry I/O, LC 560 still gated). Days 1–26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sz w:val="20"/>
      </w:rPr>
      <w:t>CONFIDENTIAL LEARNING JOURNAL  ·  Updated 7 Oct 2026 (Day 18 — Week 4 Day 4 evidence checkpoint)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