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lang w:val="fr-FR"/>
        </w:rPr>
        <w:id w:val="-116239014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56256AA" w14:textId="2E28E2C4" w:rsidR="00EE5EC5" w:rsidRPr="006451C2" w:rsidRDefault="00EE5EC5">
          <w:pPr>
            <w:pStyle w:val="En-ttedetabledesmatires"/>
            <w:rPr>
              <w:sz w:val="36"/>
              <w:szCs w:val="36"/>
            </w:rPr>
          </w:pPr>
          <w:r w:rsidRPr="006451C2">
            <w:rPr>
              <w:sz w:val="36"/>
              <w:szCs w:val="36"/>
              <w:lang w:val="fr-FR"/>
            </w:rPr>
            <w:t>Table des matières</w:t>
          </w:r>
        </w:p>
        <w:p w14:paraId="695FAF94" w14:textId="55565F96" w:rsidR="006451C2" w:rsidRPr="006451C2" w:rsidRDefault="00EE5EC5">
          <w:pPr>
            <w:pStyle w:val="TM1"/>
            <w:tabs>
              <w:tab w:val="right" w:leader="dot" w:pos="8630"/>
            </w:tabs>
            <w:rPr>
              <w:rFonts w:eastAsiaTheme="minorEastAsia"/>
              <w:noProof/>
              <w:sz w:val="20"/>
              <w:szCs w:val="20"/>
              <w:lang w:eastAsia="fr-CA"/>
            </w:rPr>
          </w:pPr>
          <w:r w:rsidRPr="006451C2">
            <w:rPr>
              <w:sz w:val="20"/>
              <w:szCs w:val="20"/>
            </w:rPr>
            <w:fldChar w:fldCharType="begin"/>
          </w:r>
          <w:r w:rsidRPr="006451C2">
            <w:rPr>
              <w:sz w:val="20"/>
              <w:szCs w:val="20"/>
            </w:rPr>
            <w:instrText xml:space="preserve"> TOC \o "1-3" \h \z \u </w:instrText>
          </w:r>
          <w:r w:rsidRPr="006451C2">
            <w:rPr>
              <w:sz w:val="20"/>
              <w:szCs w:val="20"/>
            </w:rPr>
            <w:fldChar w:fldCharType="separate"/>
          </w:r>
          <w:hyperlink w:anchor="_Toc161054719" w:history="1">
            <w:r w:rsidR="006451C2" w:rsidRPr="006451C2">
              <w:rPr>
                <w:rStyle w:val="Lienhypertexte"/>
                <w:noProof/>
                <w:sz w:val="20"/>
                <w:szCs w:val="20"/>
              </w:rPr>
              <w:t>Liste des Vendeurs</w:t>
            </w:r>
            <w:r w:rsidR="006451C2" w:rsidRPr="006451C2">
              <w:rPr>
                <w:noProof/>
                <w:webHidden/>
                <w:sz w:val="20"/>
                <w:szCs w:val="20"/>
              </w:rPr>
              <w:tab/>
            </w:r>
            <w:r w:rsidR="006451C2" w:rsidRPr="006451C2">
              <w:rPr>
                <w:noProof/>
                <w:webHidden/>
                <w:sz w:val="20"/>
                <w:szCs w:val="20"/>
              </w:rPr>
              <w:fldChar w:fldCharType="begin"/>
            </w:r>
            <w:r w:rsidR="006451C2" w:rsidRPr="006451C2">
              <w:rPr>
                <w:noProof/>
                <w:webHidden/>
                <w:sz w:val="20"/>
                <w:szCs w:val="20"/>
              </w:rPr>
              <w:instrText xml:space="preserve"> PAGEREF _Toc161054719 \h </w:instrText>
            </w:r>
            <w:r w:rsidR="006451C2" w:rsidRPr="006451C2">
              <w:rPr>
                <w:noProof/>
                <w:webHidden/>
                <w:sz w:val="20"/>
                <w:szCs w:val="20"/>
              </w:rPr>
            </w:r>
            <w:r w:rsidR="006451C2" w:rsidRPr="006451C2">
              <w:rPr>
                <w:noProof/>
                <w:webHidden/>
                <w:sz w:val="20"/>
                <w:szCs w:val="20"/>
              </w:rPr>
              <w:fldChar w:fldCharType="separate"/>
            </w:r>
            <w:r w:rsidR="006451C2">
              <w:rPr>
                <w:noProof/>
                <w:webHidden/>
                <w:sz w:val="20"/>
                <w:szCs w:val="20"/>
              </w:rPr>
              <w:t>2</w:t>
            </w:r>
            <w:r w:rsidR="006451C2" w:rsidRPr="006451C2">
              <w:rPr>
                <w:noProof/>
                <w:webHidden/>
                <w:sz w:val="20"/>
                <w:szCs w:val="20"/>
              </w:rPr>
              <w:fldChar w:fldCharType="end"/>
            </w:r>
          </w:hyperlink>
        </w:p>
        <w:p w14:paraId="16DFB355" w14:textId="5B046D6E" w:rsidR="006451C2" w:rsidRPr="006451C2" w:rsidRDefault="006451C2">
          <w:pPr>
            <w:pStyle w:val="TM2"/>
            <w:tabs>
              <w:tab w:val="right" w:leader="dot" w:pos="8630"/>
            </w:tabs>
            <w:rPr>
              <w:rFonts w:eastAsiaTheme="minorEastAsia"/>
              <w:noProof/>
              <w:sz w:val="20"/>
              <w:szCs w:val="20"/>
              <w:lang w:eastAsia="fr-CA"/>
            </w:rPr>
          </w:pPr>
          <w:hyperlink w:anchor="_Toc161054720" w:history="1">
            <w:r w:rsidRPr="006451C2">
              <w:rPr>
                <w:rStyle w:val="Lienhypertexte"/>
                <w:noProof/>
                <w:sz w:val="20"/>
                <w:szCs w:val="20"/>
              </w:rPr>
              <w:t>Supprimer Panier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_Toc161054720 \h </w:instrText>
            </w:r>
            <w:r w:rsidRPr="006451C2">
              <w:rPr>
                <w:noProof/>
                <w:webHidden/>
                <w:sz w:val="20"/>
                <w:szCs w:val="20"/>
              </w:rPr>
            </w:r>
            <w:r w:rsidRPr="006451C2">
              <w:rPr>
                <w:noProof/>
                <w:webHidden/>
                <w:sz w:val="20"/>
                <w:szCs w:val="20"/>
              </w:rPr>
              <w:fldChar w:fldCharType="separate"/>
            </w:r>
            <w:r>
              <w:rPr>
                <w:noProof/>
                <w:webHidden/>
                <w:sz w:val="20"/>
                <w:szCs w:val="20"/>
              </w:rPr>
              <w:t>2</w:t>
            </w:r>
            <w:r w:rsidRPr="006451C2">
              <w:rPr>
                <w:noProof/>
                <w:webHidden/>
                <w:sz w:val="20"/>
                <w:szCs w:val="20"/>
              </w:rPr>
              <w:fldChar w:fldCharType="end"/>
            </w:r>
          </w:hyperlink>
        </w:p>
        <w:p w14:paraId="1EEF934E" w14:textId="5E9A722D" w:rsidR="006451C2" w:rsidRPr="006451C2" w:rsidRDefault="006451C2">
          <w:pPr>
            <w:pStyle w:val="TM2"/>
            <w:tabs>
              <w:tab w:val="right" w:leader="dot" w:pos="8630"/>
            </w:tabs>
            <w:rPr>
              <w:rFonts w:eastAsiaTheme="minorEastAsia"/>
              <w:noProof/>
              <w:sz w:val="20"/>
              <w:szCs w:val="20"/>
              <w:lang w:eastAsia="fr-CA"/>
            </w:rPr>
          </w:pPr>
          <w:hyperlink w:anchor="_Toc161054721" w:history="1">
            <w:r w:rsidRPr="006451C2">
              <w:rPr>
                <w:rStyle w:val="Lienhypertexte"/>
                <w:noProof/>
                <w:sz w:val="20"/>
                <w:szCs w:val="20"/>
              </w:rPr>
              <w:t>Supprimer Vendeur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_Toc161054721 \h </w:instrText>
            </w:r>
            <w:r w:rsidRPr="006451C2">
              <w:rPr>
                <w:noProof/>
                <w:webHidden/>
                <w:sz w:val="20"/>
                <w:szCs w:val="20"/>
              </w:rPr>
            </w:r>
            <w:r w:rsidRPr="006451C2">
              <w:rPr>
                <w:noProof/>
                <w:webHidden/>
                <w:sz w:val="20"/>
                <w:szCs w:val="20"/>
              </w:rPr>
              <w:fldChar w:fldCharType="separate"/>
            </w:r>
            <w:r>
              <w:rPr>
                <w:noProof/>
                <w:webHidden/>
                <w:sz w:val="20"/>
                <w:szCs w:val="20"/>
              </w:rPr>
              <w:t>2</w:t>
            </w:r>
            <w:r w:rsidRPr="006451C2">
              <w:rPr>
                <w:noProof/>
                <w:webHidden/>
                <w:sz w:val="20"/>
                <w:szCs w:val="20"/>
              </w:rPr>
              <w:fldChar w:fldCharType="end"/>
            </w:r>
          </w:hyperlink>
        </w:p>
        <w:p w14:paraId="67F2DF7D" w14:textId="3768E381" w:rsidR="006451C2" w:rsidRPr="006451C2" w:rsidRDefault="006451C2">
          <w:pPr>
            <w:pStyle w:val="TM2"/>
            <w:tabs>
              <w:tab w:val="right" w:leader="dot" w:pos="8630"/>
            </w:tabs>
            <w:rPr>
              <w:rFonts w:eastAsiaTheme="minorEastAsia"/>
              <w:noProof/>
              <w:sz w:val="20"/>
              <w:szCs w:val="20"/>
              <w:lang w:eastAsia="fr-CA"/>
            </w:rPr>
          </w:pPr>
          <w:hyperlink w:anchor="_Toc161054722" w:history="1">
            <w:r w:rsidRPr="006451C2">
              <w:rPr>
                <w:rStyle w:val="Lienhypertexte"/>
                <w:noProof/>
                <w:sz w:val="20"/>
                <w:szCs w:val="20"/>
              </w:rPr>
              <w:t>Taux de Redevance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_Toc161054722 \h </w:instrText>
            </w:r>
            <w:r w:rsidRPr="006451C2">
              <w:rPr>
                <w:noProof/>
                <w:webHidden/>
                <w:sz w:val="20"/>
                <w:szCs w:val="20"/>
              </w:rPr>
            </w:r>
            <w:r w:rsidRPr="006451C2">
              <w:rPr>
                <w:noProof/>
                <w:webHidden/>
                <w:sz w:val="20"/>
                <w:szCs w:val="20"/>
              </w:rPr>
              <w:fldChar w:fldCharType="separate"/>
            </w:r>
            <w:r>
              <w:rPr>
                <w:noProof/>
                <w:webHidden/>
                <w:sz w:val="20"/>
                <w:szCs w:val="20"/>
              </w:rPr>
              <w:t>2</w:t>
            </w:r>
            <w:r w:rsidRPr="006451C2">
              <w:rPr>
                <w:noProof/>
                <w:webHidden/>
                <w:sz w:val="20"/>
                <w:szCs w:val="20"/>
              </w:rPr>
              <w:fldChar w:fldCharType="end"/>
            </w:r>
          </w:hyperlink>
        </w:p>
        <w:p w14:paraId="6B74BB8A" w14:textId="08FFCEB0" w:rsidR="006451C2" w:rsidRPr="006451C2" w:rsidRDefault="006451C2">
          <w:pPr>
            <w:pStyle w:val="TM2"/>
            <w:tabs>
              <w:tab w:val="right" w:leader="dot" w:pos="8630"/>
            </w:tabs>
            <w:rPr>
              <w:rFonts w:eastAsiaTheme="minorEastAsia"/>
              <w:noProof/>
              <w:sz w:val="20"/>
              <w:szCs w:val="20"/>
              <w:lang w:eastAsia="fr-CA"/>
            </w:rPr>
          </w:pPr>
          <w:hyperlink w:anchor="_Toc161054723" w:history="1">
            <w:r w:rsidRPr="006451C2">
              <w:rPr>
                <w:rStyle w:val="Lienhypertexte"/>
                <w:noProof/>
                <w:sz w:val="20"/>
                <w:szCs w:val="20"/>
              </w:rPr>
              <w:t>Fraude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_Toc161054723 \h </w:instrText>
            </w:r>
            <w:r w:rsidRPr="006451C2">
              <w:rPr>
                <w:noProof/>
                <w:webHidden/>
                <w:sz w:val="20"/>
                <w:szCs w:val="20"/>
              </w:rPr>
            </w:r>
            <w:r w:rsidRPr="006451C2">
              <w:rPr>
                <w:noProof/>
                <w:webHidden/>
                <w:sz w:val="20"/>
                <w:szCs w:val="20"/>
              </w:rPr>
              <w:fldChar w:fldCharType="separate"/>
            </w:r>
            <w:r>
              <w:rPr>
                <w:noProof/>
                <w:webHidden/>
                <w:sz w:val="20"/>
                <w:szCs w:val="20"/>
              </w:rPr>
              <w:t>2</w:t>
            </w:r>
            <w:r w:rsidRPr="006451C2">
              <w:rPr>
                <w:noProof/>
                <w:webHidden/>
                <w:sz w:val="20"/>
                <w:szCs w:val="20"/>
              </w:rPr>
              <w:fldChar w:fldCharType="end"/>
            </w:r>
          </w:hyperlink>
        </w:p>
        <w:p w14:paraId="784B8402" w14:textId="65AFFAEA" w:rsidR="006451C2" w:rsidRPr="006451C2" w:rsidRDefault="006451C2">
          <w:pPr>
            <w:pStyle w:val="TM2"/>
            <w:tabs>
              <w:tab w:val="right" w:leader="dot" w:pos="8630"/>
            </w:tabs>
            <w:rPr>
              <w:rFonts w:eastAsiaTheme="minorEastAsia"/>
              <w:noProof/>
              <w:sz w:val="20"/>
              <w:szCs w:val="20"/>
              <w:lang w:eastAsia="fr-CA"/>
            </w:rPr>
          </w:pPr>
          <w:hyperlink w:anchor="_Toc161054724" w:history="1">
            <w:r w:rsidRPr="006451C2">
              <w:rPr>
                <w:rStyle w:val="Lienhypertexte"/>
                <w:noProof/>
                <w:sz w:val="20"/>
                <w:szCs w:val="20"/>
              </w:rPr>
              <w:t>Inactif</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_Toc161054724 \h </w:instrText>
            </w:r>
            <w:r w:rsidRPr="006451C2">
              <w:rPr>
                <w:noProof/>
                <w:webHidden/>
                <w:sz w:val="20"/>
                <w:szCs w:val="20"/>
              </w:rPr>
            </w:r>
            <w:r w:rsidRPr="006451C2">
              <w:rPr>
                <w:noProof/>
                <w:webHidden/>
                <w:sz w:val="20"/>
                <w:szCs w:val="20"/>
              </w:rPr>
              <w:fldChar w:fldCharType="separate"/>
            </w:r>
            <w:r>
              <w:rPr>
                <w:noProof/>
                <w:webHidden/>
                <w:sz w:val="20"/>
                <w:szCs w:val="20"/>
              </w:rPr>
              <w:t>2</w:t>
            </w:r>
            <w:r w:rsidRPr="006451C2">
              <w:rPr>
                <w:noProof/>
                <w:webHidden/>
                <w:sz w:val="20"/>
                <w:szCs w:val="20"/>
              </w:rPr>
              <w:fldChar w:fldCharType="end"/>
            </w:r>
          </w:hyperlink>
        </w:p>
        <w:p w14:paraId="041429B5" w14:textId="65F3EA1E" w:rsidR="006451C2" w:rsidRPr="006451C2" w:rsidRDefault="006451C2">
          <w:pPr>
            <w:pStyle w:val="TM1"/>
            <w:tabs>
              <w:tab w:val="right" w:leader="dot" w:pos="8630"/>
            </w:tabs>
            <w:rPr>
              <w:rFonts w:eastAsiaTheme="minorEastAsia"/>
              <w:noProof/>
              <w:sz w:val="20"/>
              <w:szCs w:val="20"/>
              <w:lang w:eastAsia="fr-CA"/>
            </w:rPr>
          </w:pPr>
          <w:hyperlink w:anchor="_Toc161054725" w:history="1">
            <w:r w:rsidRPr="006451C2">
              <w:rPr>
                <w:rStyle w:val="Lienhypertexte"/>
                <w:noProof/>
                <w:sz w:val="20"/>
                <w:szCs w:val="20"/>
              </w:rPr>
              <w:t>Liste des Clients</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_Toc161054725 \h </w:instrText>
            </w:r>
            <w:r w:rsidRPr="006451C2">
              <w:rPr>
                <w:noProof/>
                <w:webHidden/>
                <w:sz w:val="20"/>
                <w:szCs w:val="20"/>
              </w:rPr>
            </w:r>
            <w:r w:rsidRPr="006451C2">
              <w:rPr>
                <w:noProof/>
                <w:webHidden/>
                <w:sz w:val="20"/>
                <w:szCs w:val="20"/>
              </w:rPr>
              <w:fldChar w:fldCharType="separate"/>
            </w:r>
            <w:r>
              <w:rPr>
                <w:noProof/>
                <w:webHidden/>
                <w:sz w:val="20"/>
                <w:szCs w:val="20"/>
              </w:rPr>
              <w:t>3</w:t>
            </w:r>
            <w:r w:rsidRPr="006451C2">
              <w:rPr>
                <w:noProof/>
                <w:webHidden/>
                <w:sz w:val="20"/>
                <w:szCs w:val="20"/>
              </w:rPr>
              <w:fldChar w:fldCharType="end"/>
            </w:r>
          </w:hyperlink>
        </w:p>
        <w:p w14:paraId="1490A44D" w14:textId="3AAB0C3F" w:rsidR="006451C2" w:rsidRPr="006451C2" w:rsidRDefault="006451C2">
          <w:pPr>
            <w:pStyle w:val="TM2"/>
            <w:tabs>
              <w:tab w:val="right" w:leader="dot" w:pos="8630"/>
            </w:tabs>
            <w:rPr>
              <w:rFonts w:eastAsiaTheme="minorEastAsia"/>
              <w:noProof/>
              <w:sz w:val="20"/>
              <w:szCs w:val="20"/>
              <w:lang w:eastAsia="fr-CA"/>
            </w:rPr>
          </w:pPr>
          <w:hyperlink w:anchor="_Toc161054726" w:history="1">
            <w:r w:rsidRPr="006451C2">
              <w:rPr>
                <w:rStyle w:val="Lienhypertexte"/>
                <w:noProof/>
                <w:sz w:val="20"/>
                <w:szCs w:val="20"/>
              </w:rPr>
              <w:t>Supprimer Panier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_Toc161054726 \h </w:instrText>
            </w:r>
            <w:r w:rsidRPr="006451C2">
              <w:rPr>
                <w:noProof/>
                <w:webHidden/>
                <w:sz w:val="20"/>
                <w:szCs w:val="20"/>
              </w:rPr>
            </w:r>
            <w:r w:rsidRPr="006451C2">
              <w:rPr>
                <w:noProof/>
                <w:webHidden/>
                <w:sz w:val="20"/>
                <w:szCs w:val="20"/>
              </w:rPr>
              <w:fldChar w:fldCharType="separate"/>
            </w:r>
            <w:r>
              <w:rPr>
                <w:noProof/>
                <w:webHidden/>
                <w:sz w:val="20"/>
                <w:szCs w:val="20"/>
              </w:rPr>
              <w:t>3</w:t>
            </w:r>
            <w:r w:rsidRPr="006451C2">
              <w:rPr>
                <w:noProof/>
                <w:webHidden/>
                <w:sz w:val="20"/>
                <w:szCs w:val="20"/>
              </w:rPr>
              <w:fldChar w:fldCharType="end"/>
            </w:r>
          </w:hyperlink>
        </w:p>
        <w:p w14:paraId="0BFBE382" w14:textId="0B27191C" w:rsidR="006451C2" w:rsidRPr="006451C2" w:rsidRDefault="006451C2">
          <w:pPr>
            <w:pStyle w:val="TM2"/>
            <w:tabs>
              <w:tab w:val="right" w:leader="dot" w:pos="8630"/>
            </w:tabs>
            <w:rPr>
              <w:rFonts w:eastAsiaTheme="minorEastAsia"/>
              <w:noProof/>
              <w:sz w:val="20"/>
              <w:szCs w:val="20"/>
              <w:lang w:eastAsia="fr-CA"/>
            </w:rPr>
          </w:pPr>
          <w:hyperlink w:anchor="_Toc161054727" w:history="1">
            <w:r w:rsidRPr="006451C2">
              <w:rPr>
                <w:rStyle w:val="Lienhypertexte"/>
                <w:noProof/>
                <w:sz w:val="20"/>
                <w:szCs w:val="20"/>
              </w:rPr>
              <w:t>Supprimer Client</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_Toc161054727 \h </w:instrText>
            </w:r>
            <w:r w:rsidRPr="006451C2">
              <w:rPr>
                <w:noProof/>
                <w:webHidden/>
                <w:sz w:val="20"/>
                <w:szCs w:val="20"/>
              </w:rPr>
            </w:r>
            <w:r w:rsidRPr="006451C2">
              <w:rPr>
                <w:noProof/>
                <w:webHidden/>
                <w:sz w:val="20"/>
                <w:szCs w:val="20"/>
              </w:rPr>
              <w:fldChar w:fldCharType="separate"/>
            </w:r>
            <w:r>
              <w:rPr>
                <w:noProof/>
                <w:webHidden/>
                <w:sz w:val="20"/>
                <w:szCs w:val="20"/>
              </w:rPr>
              <w:t>3</w:t>
            </w:r>
            <w:r w:rsidRPr="006451C2">
              <w:rPr>
                <w:noProof/>
                <w:webHidden/>
                <w:sz w:val="20"/>
                <w:szCs w:val="20"/>
              </w:rPr>
              <w:fldChar w:fldCharType="end"/>
            </w:r>
          </w:hyperlink>
        </w:p>
        <w:p w14:paraId="5953BB48" w14:textId="3B2624AE" w:rsidR="006451C2" w:rsidRPr="006451C2" w:rsidRDefault="006451C2">
          <w:pPr>
            <w:pStyle w:val="TM2"/>
            <w:tabs>
              <w:tab w:val="right" w:leader="dot" w:pos="8630"/>
            </w:tabs>
            <w:rPr>
              <w:rFonts w:eastAsiaTheme="minorEastAsia"/>
              <w:noProof/>
              <w:sz w:val="20"/>
              <w:szCs w:val="20"/>
              <w:lang w:eastAsia="fr-CA"/>
            </w:rPr>
          </w:pPr>
          <w:hyperlink w:anchor="_Toc161054728" w:history="1">
            <w:r w:rsidRPr="006451C2">
              <w:rPr>
                <w:rStyle w:val="Lienhypertexte"/>
                <w:noProof/>
                <w:sz w:val="20"/>
                <w:szCs w:val="20"/>
              </w:rPr>
              <w:t>Fraude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_Toc161054728 \h </w:instrText>
            </w:r>
            <w:r w:rsidRPr="006451C2">
              <w:rPr>
                <w:noProof/>
                <w:webHidden/>
                <w:sz w:val="20"/>
                <w:szCs w:val="20"/>
              </w:rPr>
            </w:r>
            <w:r w:rsidRPr="006451C2">
              <w:rPr>
                <w:noProof/>
                <w:webHidden/>
                <w:sz w:val="20"/>
                <w:szCs w:val="20"/>
              </w:rPr>
              <w:fldChar w:fldCharType="separate"/>
            </w:r>
            <w:r>
              <w:rPr>
                <w:noProof/>
                <w:webHidden/>
                <w:sz w:val="20"/>
                <w:szCs w:val="20"/>
              </w:rPr>
              <w:t>3</w:t>
            </w:r>
            <w:r w:rsidRPr="006451C2">
              <w:rPr>
                <w:noProof/>
                <w:webHidden/>
                <w:sz w:val="20"/>
                <w:szCs w:val="20"/>
              </w:rPr>
              <w:fldChar w:fldCharType="end"/>
            </w:r>
          </w:hyperlink>
        </w:p>
        <w:p w14:paraId="7C4496D0" w14:textId="34DBA1EA" w:rsidR="006451C2" w:rsidRPr="006451C2" w:rsidRDefault="006451C2">
          <w:pPr>
            <w:pStyle w:val="TM2"/>
            <w:tabs>
              <w:tab w:val="right" w:leader="dot" w:pos="8630"/>
            </w:tabs>
            <w:rPr>
              <w:rFonts w:eastAsiaTheme="minorEastAsia"/>
              <w:noProof/>
              <w:sz w:val="20"/>
              <w:szCs w:val="20"/>
              <w:lang w:eastAsia="fr-CA"/>
            </w:rPr>
          </w:pPr>
          <w:hyperlink w:anchor="_Toc161054729" w:history="1">
            <w:r w:rsidRPr="006451C2">
              <w:rPr>
                <w:rStyle w:val="Lienhypertexte"/>
                <w:noProof/>
                <w:sz w:val="20"/>
                <w:szCs w:val="20"/>
              </w:rPr>
              <w:t>Inactif</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_Toc161054729 \h </w:instrText>
            </w:r>
            <w:r w:rsidRPr="006451C2">
              <w:rPr>
                <w:noProof/>
                <w:webHidden/>
                <w:sz w:val="20"/>
                <w:szCs w:val="20"/>
              </w:rPr>
            </w:r>
            <w:r w:rsidRPr="006451C2">
              <w:rPr>
                <w:noProof/>
                <w:webHidden/>
                <w:sz w:val="20"/>
                <w:szCs w:val="20"/>
              </w:rPr>
              <w:fldChar w:fldCharType="separate"/>
            </w:r>
            <w:r>
              <w:rPr>
                <w:noProof/>
                <w:webHidden/>
                <w:sz w:val="20"/>
                <w:szCs w:val="20"/>
              </w:rPr>
              <w:t>3</w:t>
            </w:r>
            <w:r w:rsidRPr="006451C2">
              <w:rPr>
                <w:noProof/>
                <w:webHidden/>
                <w:sz w:val="20"/>
                <w:szCs w:val="20"/>
              </w:rPr>
              <w:fldChar w:fldCharType="end"/>
            </w:r>
          </w:hyperlink>
        </w:p>
        <w:p w14:paraId="6E5AABB6" w14:textId="5A47280B" w:rsidR="006451C2" w:rsidRPr="006451C2" w:rsidRDefault="006451C2">
          <w:pPr>
            <w:pStyle w:val="TM1"/>
            <w:tabs>
              <w:tab w:val="right" w:leader="dot" w:pos="8630"/>
            </w:tabs>
            <w:rPr>
              <w:rFonts w:eastAsiaTheme="minorEastAsia"/>
              <w:noProof/>
              <w:sz w:val="20"/>
              <w:szCs w:val="20"/>
              <w:lang w:eastAsia="fr-CA"/>
            </w:rPr>
          </w:pPr>
          <w:hyperlink w:anchor="_Toc161054730" w:history="1">
            <w:r w:rsidRPr="006451C2">
              <w:rPr>
                <w:rStyle w:val="Lienhypertexte"/>
                <w:noProof/>
                <w:sz w:val="20"/>
                <w:szCs w:val="20"/>
              </w:rPr>
              <w:t>Liste des Vendeurs à confirmer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_Toc161054730 \h </w:instrText>
            </w:r>
            <w:r w:rsidRPr="006451C2">
              <w:rPr>
                <w:noProof/>
                <w:webHidden/>
                <w:sz w:val="20"/>
                <w:szCs w:val="20"/>
              </w:rPr>
            </w:r>
            <w:r w:rsidRPr="006451C2">
              <w:rPr>
                <w:noProof/>
                <w:webHidden/>
                <w:sz w:val="20"/>
                <w:szCs w:val="20"/>
              </w:rPr>
              <w:fldChar w:fldCharType="separate"/>
            </w:r>
            <w:r>
              <w:rPr>
                <w:noProof/>
                <w:webHidden/>
                <w:sz w:val="20"/>
                <w:szCs w:val="20"/>
              </w:rPr>
              <w:t>3</w:t>
            </w:r>
            <w:r w:rsidRPr="006451C2">
              <w:rPr>
                <w:noProof/>
                <w:webHidden/>
                <w:sz w:val="20"/>
                <w:szCs w:val="20"/>
              </w:rPr>
              <w:fldChar w:fldCharType="end"/>
            </w:r>
          </w:hyperlink>
        </w:p>
        <w:p w14:paraId="277A5297" w14:textId="58B16E6A" w:rsidR="006451C2" w:rsidRPr="006451C2" w:rsidRDefault="006451C2">
          <w:pPr>
            <w:pStyle w:val="TM1"/>
            <w:tabs>
              <w:tab w:val="right" w:leader="dot" w:pos="8630"/>
            </w:tabs>
            <w:rPr>
              <w:rFonts w:eastAsiaTheme="minorEastAsia"/>
              <w:noProof/>
              <w:sz w:val="20"/>
              <w:szCs w:val="20"/>
              <w:lang w:eastAsia="fr-CA"/>
            </w:rPr>
          </w:pPr>
          <w:hyperlink w:anchor="_Toc161054731" w:history="1">
            <w:r w:rsidRPr="006451C2">
              <w:rPr>
                <w:rStyle w:val="Lienhypertexte"/>
                <w:noProof/>
                <w:sz w:val="20"/>
                <w:szCs w:val="20"/>
              </w:rPr>
              <w:t>Liste des Vendeurs Inactif</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_Toc161054731 \h </w:instrText>
            </w:r>
            <w:r w:rsidRPr="006451C2">
              <w:rPr>
                <w:noProof/>
                <w:webHidden/>
                <w:sz w:val="20"/>
                <w:szCs w:val="20"/>
              </w:rPr>
            </w:r>
            <w:r w:rsidRPr="006451C2">
              <w:rPr>
                <w:noProof/>
                <w:webHidden/>
                <w:sz w:val="20"/>
                <w:szCs w:val="20"/>
              </w:rPr>
              <w:fldChar w:fldCharType="separate"/>
            </w:r>
            <w:r>
              <w:rPr>
                <w:noProof/>
                <w:webHidden/>
                <w:sz w:val="20"/>
                <w:szCs w:val="20"/>
              </w:rPr>
              <w:t>4</w:t>
            </w:r>
            <w:r w:rsidRPr="006451C2">
              <w:rPr>
                <w:noProof/>
                <w:webHidden/>
                <w:sz w:val="20"/>
                <w:szCs w:val="20"/>
              </w:rPr>
              <w:fldChar w:fldCharType="end"/>
            </w:r>
          </w:hyperlink>
        </w:p>
        <w:p w14:paraId="1ABF2CDF" w14:textId="6BEC5285" w:rsidR="006451C2" w:rsidRPr="006451C2" w:rsidRDefault="006451C2">
          <w:pPr>
            <w:pStyle w:val="TM2"/>
            <w:tabs>
              <w:tab w:val="right" w:leader="dot" w:pos="8630"/>
            </w:tabs>
            <w:rPr>
              <w:rFonts w:eastAsiaTheme="minorEastAsia"/>
              <w:noProof/>
              <w:sz w:val="20"/>
              <w:szCs w:val="20"/>
              <w:lang w:eastAsia="fr-CA"/>
            </w:rPr>
          </w:pPr>
          <w:hyperlink w:anchor="_Toc161054732" w:history="1">
            <w:r w:rsidRPr="006451C2">
              <w:rPr>
                <w:rStyle w:val="Lienhypertexte"/>
                <w:noProof/>
                <w:sz w:val="20"/>
                <w:szCs w:val="20"/>
              </w:rPr>
              <w:t>Fraude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_Toc161054732 \h </w:instrText>
            </w:r>
            <w:r w:rsidRPr="006451C2">
              <w:rPr>
                <w:noProof/>
                <w:webHidden/>
                <w:sz w:val="20"/>
                <w:szCs w:val="20"/>
              </w:rPr>
            </w:r>
            <w:r w:rsidRPr="006451C2">
              <w:rPr>
                <w:noProof/>
                <w:webHidden/>
                <w:sz w:val="20"/>
                <w:szCs w:val="20"/>
              </w:rPr>
              <w:fldChar w:fldCharType="separate"/>
            </w:r>
            <w:r>
              <w:rPr>
                <w:noProof/>
                <w:webHidden/>
                <w:sz w:val="20"/>
                <w:szCs w:val="20"/>
              </w:rPr>
              <w:t>4</w:t>
            </w:r>
            <w:r w:rsidRPr="006451C2">
              <w:rPr>
                <w:noProof/>
                <w:webHidden/>
                <w:sz w:val="20"/>
                <w:szCs w:val="20"/>
              </w:rPr>
              <w:fldChar w:fldCharType="end"/>
            </w:r>
          </w:hyperlink>
        </w:p>
        <w:p w14:paraId="33291B76" w14:textId="3928FE9A" w:rsidR="006451C2" w:rsidRPr="006451C2" w:rsidRDefault="006451C2">
          <w:pPr>
            <w:pStyle w:val="TM1"/>
            <w:tabs>
              <w:tab w:val="right" w:leader="dot" w:pos="8630"/>
            </w:tabs>
            <w:rPr>
              <w:rFonts w:eastAsiaTheme="minorEastAsia"/>
              <w:noProof/>
              <w:sz w:val="20"/>
              <w:szCs w:val="20"/>
              <w:lang w:eastAsia="fr-CA"/>
            </w:rPr>
          </w:pPr>
          <w:hyperlink w:anchor="_Toc161054733" w:history="1">
            <w:r w:rsidRPr="006451C2">
              <w:rPr>
                <w:rStyle w:val="Lienhypertexte"/>
                <w:noProof/>
                <w:sz w:val="20"/>
                <w:szCs w:val="20"/>
              </w:rPr>
              <w:t>Liste des Clients Inactif</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_Toc161054733 \h </w:instrText>
            </w:r>
            <w:r w:rsidRPr="006451C2">
              <w:rPr>
                <w:noProof/>
                <w:webHidden/>
                <w:sz w:val="20"/>
                <w:szCs w:val="20"/>
              </w:rPr>
            </w:r>
            <w:r w:rsidRPr="006451C2">
              <w:rPr>
                <w:noProof/>
                <w:webHidden/>
                <w:sz w:val="20"/>
                <w:szCs w:val="20"/>
              </w:rPr>
              <w:fldChar w:fldCharType="separate"/>
            </w:r>
            <w:r>
              <w:rPr>
                <w:noProof/>
                <w:webHidden/>
                <w:sz w:val="20"/>
                <w:szCs w:val="20"/>
              </w:rPr>
              <w:t>4</w:t>
            </w:r>
            <w:r w:rsidRPr="006451C2">
              <w:rPr>
                <w:noProof/>
                <w:webHidden/>
                <w:sz w:val="20"/>
                <w:szCs w:val="20"/>
              </w:rPr>
              <w:fldChar w:fldCharType="end"/>
            </w:r>
          </w:hyperlink>
        </w:p>
        <w:p w14:paraId="4B0F5D67" w14:textId="7426CBA9" w:rsidR="006451C2" w:rsidRPr="006451C2" w:rsidRDefault="006451C2">
          <w:pPr>
            <w:pStyle w:val="TM2"/>
            <w:tabs>
              <w:tab w:val="right" w:leader="dot" w:pos="8630"/>
            </w:tabs>
            <w:rPr>
              <w:rFonts w:eastAsiaTheme="minorEastAsia"/>
              <w:noProof/>
              <w:sz w:val="20"/>
              <w:szCs w:val="20"/>
              <w:lang w:eastAsia="fr-CA"/>
            </w:rPr>
          </w:pPr>
          <w:hyperlink w:anchor="_Toc161054734" w:history="1">
            <w:r w:rsidRPr="006451C2">
              <w:rPr>
                <w:rStyle w:val="Lienhypertexte"/>
                <w:noProof/>
                <w:sz w:val="20"/>
                <w:szCs w:val="20"/>
              </w:rPr>
              <w:t>Fraude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_Toc161054734 \h </w:instrText>
            </w:r>
            <w:r w:rsidRPr="006451C2">
              <w:rPr>
                <w:noProof/>
                <w:webHidden/>
                <w:sz w:val="20"/>
                <w:szCs w:val="20"/>
              </w:rPr>
            </w:r>
            <w:r w:rsidRPr="006451C2">
              <w:rPr>
                <w:noProof/>
                <w:webHidden/>
                <w:sz w:val="20"/>
                <w:szCs w:val="20"/>
              </w:rPr>
              <w:fldChar w:fldCharType="separate"/>
            </w:r>
            <w:r>
              <w:rPr>
                <w:noProof/>
                <w:webHidden/>
                <w:sz w:val="20"/>
                <w:szCs w:val="20"/>
              </w:rPr>
              <w:t>4</w:t>
            </w:r>
            <w:r w:rsidRPr="006451C2">
              <w:rPr>
                <w:noProof/>
                <w:webHidden/>
                <w:sz w:val="20"/>
                <w:szCs w:val="20"/>
              </w:rPr>
              <w:fldChar w:fldCharType="end"/>
            </w:r>
          </w:hyperlink>
        </w:p>
        <w:p w14:paraId="277F0299" w14:textId="73B64953" w:rsidR="006451C2" w:rsidRPr="006451C2" w:rsidRDefault="006451C2">
          <w:pPr>
            <w:pStyle w:val="TM1"/>
            <w:tabs>
              <w:tab w:val="right" w:leader="dot" w:pos="8630"/>
            </w:tabs>
            <w:rPr>
              <w:rFonts w:eastAsiaTheme="minorEastAsia"/>
              <w:noProof/>
              <w:sz w:val="20"/>
              <w:szCs w:val="20"/>
              <w:lang w:eastAsia="fr-CA"/>
            </w:rPr>
          </w:pPr>
          <w:hyperlink w:anchor="_Toc161054735" w:history="1">
            <w:r w:rsidRPr="006451C2">
              <w:rPr>
                <w:rStyle w:val="Lienhypertexte"/>
                <w:noProof/>
                <w:sz w:val="20"/>
                <w:szCs w:val="20"/>
              </w:rPr>
              <w:t>Liste des Redevances</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_Toc161054735 \h </w:instrText>
            </w:r>
            <w:r w:rsidRPr="006451C2">
              <w:rPr>
                <w:noProof/>
                <w:webHidden/>
                <w:sz w:val="20"/>
                <w:szCs w:val="20"/>
              </w:rPr>
            </w:r>
            <w:r w:rsidRPr="006451C2">
              <w:rPr>
                <w:noProof/>
                <w:webHidden/>
                <w:sz w:val="20"/>
                <w:szCs w:val="20"/>
              </w:rPr>
              <w:fldChar w:fldCharType="separate"/>
            </w:r>
            <w:r>
              <w:rPr>
                <w:noProof/>
                <w:webHidden/>
                <w:sz w:val="20"/>
                <w:szCs w:val="20"/>
              </w:rPr>
              <w:t>4</w:t>
            </w:r>
            <w:r w:rsidRPr="006451C2">
              <w:rPr>
                <w:noProof/>
                <w:webHidden/>
                <w:sz w:val="20"/>
                <w:szCs w:val="20"/>
              </w:rPr>
              <w:fldChar w:fldCharType="end"/>
            </w:r>
          </w:hyperlink>
        </w:p>
        <w:p w14:paraId="4E937AAD" w14:textId="1FF68AA2" w:rsidR="006451C2" w:rsidRPr="006451C2" w:rsidRDefault="006451C2">
          <w:pPr>
            <w:pStyle w:val="TM1"/>
            <w:tabs>
              <w:tab w:val="right" w:leader="dot" w:pos="8630"/>
            </w:tabs>
            <w:rPr>
              <w:rFonts w:eastAsiaTheme="minorEastAsia"/>
              <w:noProof/>
              <w:sz w:val="20"/>
              <w:szCs w:val="20"/>
              <w:lang w:eastAsia="fr-CA"/>
            </w:rPr>
          </w:pPr>
          <w:hyperlink w:anchor="_Toc161054736" w:history="1">
            <w:r w:rsidRPr="006451C2">
              <w:rPr>
                <w:rStyle w:val="Lienhypertexte"/>
                <w:noProof/>
                <w:sz w:val="20"/>
                <w:szCs w:val="20"/>
              </w:rPr>
              <w:t>Liste des Clients Non confirmer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_Toc161054736 \h </w:instrText>
            </w:r>
            <w:r w:rsidRPr="006451C2">
              <w:rPr>
                <w:noProof/>
                <w:webHidden/>
                <w:sz w:val="20"/>
                <w:szCs w:val="20"/>
              </w:rPr>
            </w:r>
            <w:r w:rsidRPr="006451C2">
              <w:rPr>
                <w:noProof/>
                <w:webHidden/>
                <w:sz w:val="20"/>
                <w:szCs w:val="20"/>
              </w:rPr>
              <w:fldChar w:fldCharType="separate"/>
            </w:r>
            <w:r>
              <w:rPr>
                <w:noProof/>
                <w:webHidden/>
                <w:sz w:val="20"/>
                <w:szCs w:val="20"/>
              </w:rPr>
              <w:t>5</w:t>
            </w:r>
            <w:r w:rsidRPr="006451C2">
              <w:rPr>
                <w:noProof/>
                <w:webHidden/>
                <w:sz w:val="20"/>
                <w:szCs w:val="20"/>
              </w:rPr>
              <w:fldChar w:fldCharType="end"/>
            </w:r>
          </w:hyperlink>
        </w:p>
        <w:p w14:paraId="0AD6298D" w14:textId="072133CE" w:rsidR="006451C2" w:rsidRPr="006451C2" w:rsidRDefault="006451C2">
          <w:pPr>
            <w:pStyle w:val="TM1"/>
            <w:tabs>
              <w:tab w:val="right" w:leader="dot" w:pos="8630"/>
            </w:tabs>
            <w:rPr>
              <w:rFonts w:eastAsiaTheme="minorEastAsia"/>
              <w:noProof/>
              <w:sz w:val="20"/>
              <w:szCs w:val="20"/>
              <w:lang w:eastAsia="fr-CA"/>
            </w:rPr>
          </w:pPr>
          <w:hyperlink w:anchor="_Toc161054737" w:history="1">
            <w:r w:rsidRPr="006451C2">
              <w:rPr>
                <w:rStyle w:val="Lienhypertexte"/>
                <w:noProof/>
                <w:sz w:val="20"/>
                <w:szCs w:val="20"/>
              </w:rPr>
              <w:t>Liste des Vendeurs Non confirmer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_Toc161054737 \h </w:instrText>
            </w:r>
            <w:r w:rsidRPr="006451C2">
              <w:rPr>
                <w:noProof/>
                <w:webHidden/>
                <w:sz w:val="20"/>
                <w:szCs w:val="20"/>
              </w:rPr>
            </w:r>
            <w:r w:rsidRPr="006451C2">
              <w:rPr>
                <w:noProof/>
                <w:webHidden/>
                <w:sz w:val="20"/>
                <w:szCs w:val="20"/>
              </w:rPr>
              <w:fldChar w:fldCharType="separate"/>
            </w:r>
            <w:r>
              <w:rPr>
                <w:noProof/>
                <w:webHidden/>
                <w:sz w:val="20"/>
                <w:szCs w:val="20"/>
              </w:rPr>
              <w:t>5</w:t>
            </w:r>
            <w:r w:rsidRPr="006451C2">
              <w:rPr>
                <w:noProof/>
                <w:webHidden/>
                <w:sz w:val="20"/>
                <w:szCs w:val="20"/>
              </w:rPr>
              <w:fldChar w:fldCharType="end"/>
            </w:r>
          </w:hyperlink>
        </w:p>
        <w:p w14:paraId="5504AC83" w14:textId="186559DA" w:rsidR="006451C2" w:rsidRPr="006451C2" w:rsidRDefault="006451C2">
          <w:pPr>
            <w:pStyle w:val="TM1"/>
            <w:tabs>
              <w:tab w:val="right" w:leader="dot" w:pos="8630"/>
            </w:tabs>
            <w:rPr>
              <w:rFonts w:eastAsiaTheme="minorEastAsia"/>
              <w:noProof/>
              <w:sz w:val="20"/>
              <w:szCs w:val="20"/>
              <w:lang w:eastAsia="fr-CA"/>
            </w:rPr>
          </w:pPr>
          <w:hyperlink w:anchor="_Toc161054738" w:history="1">
            <w:r w:rsidRPr="006451C2">
              <w:rPr>
                <w:rStyle w:val="Lienhypertexte"/>
                <w:noProof/>
                <w:sz w:val="20"/>
                <w:szCs w:val="20"/>
              </w:rPr>
              <w:t>Statistique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_Toc161054738 \h </w:instrText>
            </w:r>
            <w:r w:rsidRPr="006451C2">
              <w:rPr>
                <w:noProof/>
                <w:webHidden/>
                <w:sz w:val="20"/>
                <w:szCs w:val="20"/>
              </w:rPr>
            </w:r>
            <w:r w:rsidRPr="006451C2">
              <w:rPr>
                <w:noProof/>
                <w:webHidden/>
                <w:sz w:val="20"/>
                <w:szCs w:val="20"/>
              </w:rPr>
              <w:fldChar w:fldCharType="separate"/>
            </w:r>
            <w:r>
              <w:rPr>
                <w:noProof/>
                <w:webHidden/>
                <w:sz w:val="20"/>
                <w:szCs w:val="20"/>
              </w:rPr>
              <w:t>5</w:t>
            </w:r>
            <w:r w:rsidRPr="006451C2">
              <w:rPr>
                <w:noProof/>
                <w:webHidden/>
                <w:sz w:val="20"/>
                <w:szCs w:val="20"/>
              </w:rPr>
              <w:fldChar w:fldCharType="end"/>
            </w:r>
          </w:hyperlink>
        </w:p>
        <w:p w14:paraId="2F5AF076" w14:textId="19EBA77E" w:rsidR="006451C2" w:rsidRPr="006451C2" w:rsidRDefault="006451C2">
          <w:pPr>
            <w:pStyle w:val="TM2"/>
            <w:tabs>
              <w:tab w:val="right" w:leader="dot" w:pos="8630"/>
            </w:tabs>
            <w:rPr>
              <w:rFonts w:eastAsiaTheme="minorEastAsia"/>
              <w:noProof/>
              <w:sz w:val="20"/>
              <w:szCs w:val="20"/>
              <w:lang w:eastAsia="fr-CA"/>
            </w:rPr>
          </w:pPr>
          <w:hyperlink w:anchor="_Toc161054739" w:history="1">
            <w:r w:rsidRPr="006451C2">
              <w:rPr>
                <w:rStyle w:val="Lienhypertexte"/>
                <w:noProof/>
                <w:sz w:val="20"/>
                <w:szCs w:val="20"/>
              </w:rPr>
              <w:t>Nombre Total de Vendeur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_Toc161054739 \h </w:instrText>
            </w:r>
            <w:r w:rsidRPr="006451C2">
              <w:rPr>
                <w:noProof/>
                <w:webHidden/>
                <w:sz w:val="20"/>
                <w:szCs w:val="20"/>
              </w:rPr>
            </w:r>
            <w:r w:rsidRPr="006451C2">
              <w:rPr>
                <w:noProof/>
                <w:webHidden/>
                <w:sz w:val="20"/>
                <w:szCs w:val="20"/>
              </w:rPr>
              <w:fldChar w:fldCharType="separate"/>
            </w:r>
            <w:r>
              <w:rPr>
                <w:noProof/>
                <w:webHidden/>
                <w:sz w:val="20"/>
                <w:szCs w:val="20"/>
              </w:rPr>
              <w:t>5</w:t>
            </w:r>
            <w:r w:rsidRPr="006451C2">
              <w:rPr>
                <w:noProof/>
                <w:webHidden/>
                <w:sz w:val="20"/>
                <w:szCs w:val="20"/>
              </w:rPr>
              <w:fldChar w:fldCharType="end"/>
            </w:r>
          </w:hyperlink>
        </w:p>
        <w:p w14:paraId="4EC7B4A9" w14:textId="14E48A12" w:rsidR="006451C2" w:rsidRPr="006451C2" w:rsidRDefault="006451C2">
          <w:pPr>
            <w:pStyle w:val="TM2"/>
            <w:tabs>
              <w:tab w:val="right" w:leader="dot" w:pos="8630"/>
            </w:tabs>
            <w:rPr>
              <w:rFonts w:eastAsiaTheme="minorEastAsia"/>
              <w:noProof/>
              <w:sz w:val="20"/>
              <w:szCs w:val="20"/>
              <w:lang w:eastAsia="fr-CA"/>
            </w:rPr>
          </w:pPr>
          <w:hyperlink w:anchor="_Toc161054740" w:history="1">
            <w:r w:rsidRPr="006451C2">
              <w:rPr>
                <w:rStyle w:val="Lienhypertexte"/>
                <w:noProof/>
                <w:sz w:val="20"/>
                <w:szCs w:val="20"/>
              </w:rPr>
              <w:t>Nombre de vendeurs créer entre les mois sélectionnés</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_Toc161054740 \h </w:instrText>
            </w:r>
            <w:r w:rsidRPr="006451C2">
              <w:rPr>
                <w:noProof/>
                <w:webHidden/>
                <w:sz w:val="20"/>
                <w:szCs w:val="20"/>
              </w:rPr>
            </w:r>
            <w:r w:rsidRPr="006451C2">
              <w:rPr>
                <w:noProof/>
                <w:webHidden/>
                <w:sz w:val="20"/>
                <w:szCs w:val="20"/>
              </w:rPr>
              <w:fldChar w:fldCharType="separate"/>
            </w:r>
            <w:r>
              <w:rPr>
                <w:noProof/>
                <w:webHidden/>
                <w:sz w:val="20"/>
                <w:szCs w:val="20"/>
              </w:rPr>
              <w:t>5</w:t>
            </w:r>
            <w:r w:rsidRPr="006451C2">
              <w:rPr>
                <w:noProof/>
                <w:webHidden/>
                <w:sz w:val="20"/>
                <w:szCs w:val="20"/>
              </w:rPr>
              <w:fldChar w:fldCharType="end"/>
            </w:r>
          </w:hyperlink>
        </w:p>
        <w:p w14:paraId="5E6A9068" w14:textId="538B770D" w:rsidR="006451C2" w:rsidRPr="006451C2" w:rsidRDefault="006451C2">
          <w:pPr>
            <w:pStyle w:val="TM2"/>
            <w:tabs>
              <w:tab w:val="right" w:leader="dot" w:pos="8630"/>
            </w:tabs>
            <w:rPr>
              <w:rFonts w:eastAsiaTheme="minorEastAsia"/>
              <w:noProof/>
              <w:sz w:val="20"/>
              <w:szCs w:val="20"/>
              <w:lang w:eastAsia="fr-CA"/>
            </w:rPr>
          </w:pPr>
          <w:hyperlink w:anchor="_Toc161054741" w:history="1">
            <w:r w:rsidRPr="006451C2">
              <w:rPr>
                <w:rStyle w:val="Lienhypertexte"/>
                <w:noProof/>
                <w:sz w:val="20"/>
                <w:szCs w:val="20"/>
              </w:rPr>
              <w:t>Nombre de visites d’un client pour un vendeur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_Toc161054741 \h </w:instrText>
            </w:r>
            <w:r w:rsidRPr="006451C2">
              <w:rPr>
                <w:noProof/>
                <w:webHidden/>
                <w:sz w:val="20"/>
                <w:szCs w:val="20"/>
              </w:rPr>
            </w:r>
            <w:r w:rsidRPr="006451C2">
              <w:rPr>
                <w:noProof/>
                <w:webHidden/>
                <w:sz w:val="20"/>
                <w:szCs w:val="20"/>
              </w:rPr>
              <w:fldChar w:fldCharType="separate"/>
            </w:r>
            <w:r>
              <w:rPr>
                <w:noProof/>
                <w:webHidden/>
                <w:sz w:val="20"/>
                <w:szCs w:val="20"/>
              </w:rPr>
              <w:t>5</w:t>
            </w:r>
            <w:r w:rsidRPr="006451C2">
              <w:rPr>
                <w:noProof/>
                <w:webHidden/>
                <w:sz w:val="20"/>
                <w:szCs w:val="20"/>
              </w:rPr>
              <w:fldChar w:fldCharType="end"/>
            </w:r>
          </w:hyperlink>
        </w:p>
        <w:p w14:paraId="3932DDE4" w14:textId="7D045FFA" w:rsidR="006451C2" w:rsidRPr="006451C2" w:rsidRDefault="006451C2">
          <w:pPr>
            <w:pStyle w:val="TM2"/>
            <w:tabs>
              <w:tab w:val="right" w:leader="dot" w:pos="8630"/>
            </w:tabs>
            <w:rPr>
              <w:rFonts w:eastAsiaTheme="minorEastAsia"/>
              <w:noProof/>
              <w:sz w:val="20"/>
              <w:szCs w:val="20"/>
              <w:lang w:eastAsia="fr-CA"/>
            </w:rPr>
          </w:pPr>
          <w:hyperlink w:anchor="_Toc161054742" w:history="1">
            <w:r w:rsidRPr="006451C2">
              <w:rPr>
                <w:rStyle w:val="Lienhypertexte"/>
                <w:noProof/>
                <w:sz w:val="20"/>
                <w:szCs w:val="20"/>
              </w:rPr>
              <w:t>Nombre de client créer entre les mois sélectionnés :</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_Toc161054742 \h </w:instrText>
            </w:r>
            <w:r w:rsidRPr="006451C2">
              <w:rPr>
                <w:noProof/>
                <w:webHidden/>
                <w:sz w:val="20"/>
                <w:szCs w:val="20"/>
              </w:rPr>
            </w:r>
            <w:r w:rsidRPr="006451C2">
              <w:rPr>
                <w:noProof/>
                <w:webHidden/>
                <w:sz w:val="20"/>
                <w:szCs w:val="20"/>
              </w:rPr>
              <w:fldChar w:fldCharType="separate"/>
            </w:r>
            <w:r>
              <w:rPr>
                <w:noProof/>
                <w:webHidden/>
                <w:sz w:val="20"/>
                <w:szCs w:val="20"/>
              </w:rPr>
              <w:t>5</w:t>
            </w:r>
            <w:r w:rsidRPr="006451C2">
              <w:rPr>
                <w:noProof/>
                <w:webHidden/>
                <w:sz w:val="20"/>
                <w:szCs w:val="20"/>
              </w:rPr>
              <w:fldChar w:fldCharType="end"/>
            </w:r>
          </w:hyperlink>
        </w:p>
        <w:p w14:paraId="6F77542F" w14:textId="3B82223E" w:rsidR="006451C2" w:rsidRPr="006451C2" w:rsidRDefault="006451C2">
          <w:pPr>
            <w:pStyle w:val="TM2"/>
            <w:tabs>
              <w:tab w:val="right" w:leader="dot" w:pos="8630"/>
            </w:tabs>
            <w:rPr>
              <w:rFonts w:eastAsiaTheme="minorEastAsia"/>
              <w:noProof/>
              <w:sz w:val="20"/>
              <w:szCs w:val="20"/>
              <w:lang w:eastAsia="fr-CA"/>
            </w:rPr>
          </w:pPr>
          <w:hyperlink w:anchor="_Toc161054743" w:history="1">
            <w:r w:rsidRPr="006451C2">
              <w:rPr>
                <w:rStyle w:val="Lienhypertexte"/>
                <w:noProof/>
                <w:sz w:val="20"/>
                <w:szCs w:val="20"/>
              </w:rPr>
              <w:t>Information des commandes de client avec vendeur</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_Toc161054743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4FE57F8A" w14:textId="621E517C" w:rsidR="006451C2" w:rsidRPr="006451C2" w:rsidRDefault="006451C2">
          <w:pPr>
            <w:pStyle w:val="TM2"/>
            <w:tabs>
              <w:tab w:val="right" w:leader="dot" w:pos="8630"/>
            </w:tabs>
            <w:rPr>
              <w:rFonts w:eastAsiaTheme="minorEastAsia"/>
              <w:noProof/>
              <w:sz w:val="20"/>
              <w:szCs w:val="20"/>
              <w:lang w:eastAsia="fr-CA"/>
            </w:rPr>
          </w:pPr>
          <w:hyperlink w:anchor="_Toc161054744" w:history="1">
            <w:r w:rsidRPr="006451C2">
              <w:rPr>
                <w:rStyle w:val="Lienhypertexte"/>
                <w:noProof/>
                <w:sz w:val="20"/>
                <w:szCs w:val="20"/>
              </w:rPr>
              <w:t>Charte Graphique Secteur pourcentage des ventes de chacun des vendeurs</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_Toc161054744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325AC3B3" w14:textId="7FB58984" w:rsidR="006451C2" w:rsidRPr="006451C2" w:rsidRDefault="006451C2">
          <w:pPr>
            <w:pStyle w:val="TM2"/>
            <w:tabs>
              <w:tab w:val="right" w:leader="dot" w:pos="8630"/>
            </w:tabs>
            <w:rPr>
              <w:rFonts w:eastAsiaTheme="minorEastAsia"/>
              <w:noProof/>
              <w:sz w:val="20"/>
              <w:szCs w:val="20"/>
              <w:lang w:eastAsia="fr-CA"/>
            </w:rPr>
          </w:pPr>
          <w:hyperlink w:anchor="_Toc161054745" w:history="1">
            <w:r w:rsidRPr="006451C2">
              <w:rPr>
                <w:rStyle w:val="Lienhypertexte"/>
                <w:noProof/>
                <w:sz w:val="20"/>
                <w:szCs w:val="20"/>
              </w:rPr>
              <w:t>Charte Graphique Histogramme montant total des ventes par mois pour les 12 derniers mois</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_Toc161054745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5F127973" w14:textId="53484CA8" w:rsidR="006451C2" w:rsidRPr="006451C2" w:rsidRDefault="006451C2">
          <w:pPr>
            <w:pStyle w:val="TM1"/>
            <w:tabs>
              <w:tab w:val="right" w:leader="dot" w:pos="8630"/>
            </w:tabs>
            <w:rPr>
              <w:rFonts w:eastAsiaTheme="minorEastAsia"/>
              <w:noProof/>
              <w:sz w:val="20"/>
              <w:szCs w:val="20"/>
              <w:lang w:eastAsia="fr-CA"/>
            </w:rPr>
          </w:pPr>
          <w:hyperlink w:anchor="_Toc161054746" w:history="1">
            <w:r w:rsidRPr="006451C2">
              <w:rPr>
                <w:rStyle w:val="Lienhypertexte"/>
                <w:noProof/>
                <w:sz w:val="20"/>
                <w:szCs w:val="20"/>
              </w:rPr>
              <w:t>Liste de Catégorie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_Toc161054746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62CA1F4B" w14:textId="18AA69AE" w:rsidR="006451C2" w:rsidRPr="006451C2" w:rsidRDefault="006451C2">
          <w:pPr>
            <w:pStyle w:val="TM2"/>
            <w:tabs>
              <w:tab w:val="right" w:leader="dot" w:pos="8630"/>
            </w:tabs>
            <w:rPr>
              <w:rFonts w:eastAsiaTheme="minorEastAsia"/>
              <w:noProof/>
              <w:sz w:val="20"/>
              <w:szCs w:val="20"/>
              <w:lang w:eastAsia="fr-CA"/>
            </w:rPr>
          </w:pPr>
          <w:hyperlink w:anchor="_Toc161054747" w:history="1">
            <w:r w:rsidRPr="006451C2">
              <w:rPr>
                <w:rStyle w:val="Lienhypertexte"/>
                <w:noProof/>
                <w:sz w:val="20"/>
                <w:szCs w:val="20"/>
              </w:rPr>
              <w:t>Ajouter Nouveau Catégorie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_Toc161054747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7F1F7D5F" w14:textId="416DA885" w:rsidR="006451C2" w:rsidRPr="006451C2" w:rsidRDefault="006451C2">
          <w:pPr>
            <w:pStyle w:val="TM2"/>
            <w:tabs>
              <w:tab w:val="right" w:leader="dot" w:pos="8630"/>
            </w:tabs>
            <w:rPr>
              <w:rFonts w:eastAsiaTheme="minorEastAsia"/>
              <w:noProof/>
              <w:sz w:val="20"/>
              <w:szCs w:val="20"/>
              <w:lang w:eastAsia="fr-CA"/>
            </w:rPr>
          </w:pPr>
          <w:hyperlink w:anchor="_Toc161054748" w:history="1">
            <w:r w:rsidRPr="006451C2">
              <w:rPr>
                <w:rStyle w:val="Lienhypertexte"/>
                <w:noProof/>
                <w:sz w:val="20"/>
                <w:szCs w:val="20"/>
              </w:rPr>
              <w:t>Modifier Catégorie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_Toc161054748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7619B2C0" w14:textId="7E0074E4" w:rsidR="006451C2" w:rsidRPr="006451C2" w:rsidRDefault="006451C2">
          <w:pPr>
            <w:pStyle w:val="TM2"/>
            <w:tabs>
              <w:tab w:val="right" w:leader="dot" w:pos="8630"/>
            </w:tabs>
            <w:rPr>
              <w:rFonts w:eastAsiaTheme="minorEastAsia"/>
              <w:noProof/>
              <w:sz w:val="20"/>
              <w:szCs w:val="20"/>
              <w:lang w:eastAsia="fr-CA"/>
            </w:rPr>
          </w:pPr>
          <w:hyperlink w:anchor="_Toc161054749" w:history="1">
            <w:r w:rsidRPr="006451C2">
              <w:rPr>
                <w:rStyle w:val="Lienhypertexte"/>
                <w:noProof/>
                <w:sz w:val="20"/>
                <w:szCs w:val="20"/>
              </w:rPr>
              <w:t>Supprimer Catégorie</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_Toc161054749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52EB58B9" w14:textId="4C946C03" w:rsidR="006451C2" w:rsidRPr="006451C2" w:rsidRDefault="006451C2">
          <w:pPr>
            <w:pStyle w:val="TM1"/>
            <w:tabs>
              <w:tab w:val="right" w:leader="dot" w:pos="8630"/>
            </w:tabs>
            <w:rPr>
              <w:rFonts w:eastAsiaTheme="minorEastAsia"/>
              <w:noProof/>
              <w:sz w:val="20"/>
              <w:szCs w:val="20"/>
              <w:lang w:eastAsia="fr-CA"/>
            </w:rPr>
          </w:pPr>
          <w:hyperlink w:anchor="_Toc161054750" w:history="1">
            <w:r w:rsidRPr="006451C2">
              <w:rPr>
                <w:rStyle w:val="Lienhypertexte"/>
                <w:noProof/>
                <w:sz w:val="20"/>
                <w:szCs w:val="20"/>
              </w:rPr>
              <w:t>Historique de paiements</w:t>
            </w:r>
            <w:r w:rsidRPr="006451C2">
              <w:rPr>
                <w:noProof/>
                <w:webHidden/>
                <w:sz w:val="20"/>
                <w:szCs w:val="20"/>
              </w:rPr>
              <w:tab/>
            </w:r>
            <w:r w:rsidRPr="006451C2">
              <w:rPr>
                <w:noProof/>
                <w:webHidden/>
                <w:sz w:val="20"/>
                <w:szCs w:val="20"/>
              </w:rPr>
              <w:fldChar w:fldCharType="begin"/>
            </w:r>
            <w:r w:rsidRPr="006451C2">
              <w:rPr>
                <w:noProof/>
                <w:webHidden/>
                <w:sz w:val="20"/>
                <w:szCs w:val="20"/>
              </w:rPr>
              <w:instrText xml:space="preserve"> PAGEREF _Toc161054750 \h </w:instrText>
            </w:r>
            <w:r w:rsidRPr="006451C2">
              <w:rPr>
                <w:noProof/>
                <w:webHidden/>
                <w:sz w:val="20"/>
                <w:szCs w:val="20"/>
              </w:rPr>
            </w:r>
            <w:r w:rsidRPr="006451C2">
              <w:rPr>
                <w:noProof/>
                <w:webHidden/>
                <w:sz w:val="20"/>
                <w:szCs w:val="20"/>
              </w:rPr>
              <w:fldChar w:fldCharType="separate"/>
            </w:r>
            <w:r>
              <w:rPr>
                <w:noProof/>
                <w:webHidden/>
                <w:sz w:val="20"/>
                <w:szCs w:val="20"/>
              </w:rPr>
              <w:t>6</w:t>
            </w:r>
            <w:r w:rsidRPr="006451C2">
              <w:rPr>
                <w:noProof/>
                <w:webHidden/>
                <w:sz w:val="20"/>
                <w:szCs w:val="20"/>
              </w:rPr>
              <w:fldChar w:fldCharType="end"/>
            </w:r>
          </w:hyperlink>
        </w:p>
        <w:p w14:paraId="40EA4153" w14:textId="29B79D7B" w:rsidR="00772F82" w:rsidRPr="006451C2" w:rsidRDefault="00EE5EC5">
          <w:r w:rsidRPr="006451C2">
            <w:rPr>
              <w:b/>
              <w:bCs/>
              <w:sz w:val="20"/>
              <w:szCs w:val="20"/>
              <w:lang w:val="fr-FR"/>
            </w:rPr>
            <w:fldChar w:fldCharType="end"/>
          </w:r>
        </w:p>
      </w:sdtContent>
    </w:sdt>
    <w:p w14:paraId="54782283" w14:textId="60CF2201" w:rsidR="00EE5EC5" w:rsidRPr="008E735E" w:rsidRDefault="008E735E" w:rsidP="00617FF8">
      <w:pPr>
        <w:pStyle w:val="Titre1"/>
        <w:jc w:val="both"/>
        <w:rPr>
          <w:sz w:val="36"/>
          <w:szCs w:val="36"/>
        </w:rPr>
      </w:pPr>
      <w:bookmarkStart w:id="0" w:name="_Toc161054719"/>
      <w:r w:rsidRPr="008E735E">
        <w:rPr>
          <w:sz w:val="36"/>
          <w:szCs w:val="36"/>
        </w:rPr>
        <w:lastRenderedPageBreak/>
        <w:t xml:space="preserve">Liste des </w:t>
      </w:r>
      <w:r w:rsidR="00772F82">
        <w:rPr>
          <w:sz w:val="36"/>
          <w:szCs w:val="36"/>
        </w:rPr>
        <w:t>V</w:t>
      </w:r>
      <w:r w:rsidRPr="008E735E">
        <w:rPr>
          <w:sz w:val="36"/>
          <w:szCs w:val="36"/>
        </w:rPr>
        <w:t>endeurs</w:t>
      </w:r>
      <w:bookmarkEnd w:id="0"/>
      <w:r w:rsidRPr="008E735E">
        <w:rPr>
          <w:sz w:val="36"/>
          <w:szCs w:val="36"/>
        </w:rPr>
        <w:t xml:space="preserve"> </w:t>
      </w:r>
    </w:p>
    <w:p w14:paraId="3DC2AC5D" w14:textId="38CDE6A3" w:rsidR="00CB3BC4" w:rsidRDefault="008E735E" w:rsidP="00617FF8">
      <w:pPr>
        <w:jc w:val="both"/>
        <w:rPr>
          <w:sz w:val="24"/>
          <w:szCs w:val="24"/>
        </w:rPr>
      </w:pPr>
      <w:r w:rsidRPr="008E735E">
        <w:rPr>
          <w:sz w:val="24"/>
          <w:szCs w:val="24"/>
        </w:rPr>
        <w:t>La liste des vendeurs contient tou</w:t>
      </w:r>
      <w:r w:rsidR="0095341F">
        <w:rPr>
          <w:sz w:val="24"/>
          <w:szCs w:val="24"/>
        </w:rPr>
        <w:t>s</w:t>
      </w:r>
      <w:r w:rsidRPr="008E735E">
        <w:rPr>
          <w:sz w:val="24"/>
          <w:szCs w:val="24"/>
        </w:rPr>
        <w:t xml:space="preserve"> les vendeurs </w:t>
      </w:r>
      <w:r w:rsidR="0095341F">
        <w:rPr>
          <w:sz w:val="24"/>
          <w:szCs w:val="24"/>
        </w:rPr>
        <w:t>confirmer et active</w:t>
      </w:r>
      <w:r w:rsidRPr="008E735E">
        <w:rPr>
          <w:sz w:val="24"/>
          <w:szCs w:val="24"/>
        </w:rPr>
        <w:t xml:space="preserve"> r</w:t>
      </w:r>
      <w:r w:rsidRPr="008E735E">
        <w:rPr>
          <w:sz w:val="24"/>
          <w:szCs w:val="24"/>
        </w:rPr>
        <w:t xml:space="preserve">egrouper par mois à partir de la date de création (ex : janvier 2024, décembre 2023, septembre </w:t>
      </w:r>
      <w:r w:rsidRPr="008E735E">
        <w:rPr>
          <w:sz w:val="24"/>
          <w:szCs w:val="24"/>
        </w:rPr>
        <w:t>2023, etc.</w:t>
      </w:r>
      <w:r w:rsidRPr="008E735E">
        <w:rPr>
          <w:sz w:val="24"/>
          <w:szCs w:val="24"/>
        </w:rPr>
        <w:t>)</w:t>
      </w:r>
      <w:r w:rsidRPr="008E735E">
        <w:rPr>
          <w:sz w:val="24"/>
          <w:szCs w:val="24"/>
        </w:rPr>
        <w:t>, trier par nom</w:t>
      </w:r>
      <w:r w:rsidRPr="008E735E">
        <w:rPr>
          <w:sz w:val="24"/>
          <w:szCs w:val="24"/>
        </w:rPr>
        <w:t xml:space="preserve"> d’affaires et date de commande.</w:t>
      </w:r>
      <w:r w:rsidRPr="008E735E">
        <w:rPr>
          <w:sz w:val="24"/>
          <w:szCs w:val="24"/>
        </w:rPr>
        <w:t xml:space="preserve"> Il montre l’information de la table </w:t>
      </w:r>
      <w:r w:rsidRPr="008E735E">
        <w:rPr>
          <w:sz w:val="24"/>
          <w:szCs w:val="24"/>
        </w:rPr>
        <w:t>PPVendeurs : noVendeur, NomAffaires, dateCreation, la quantité de produit inscrit</w:t>
      </w:r>
      <w:r w:rsidRPr="008E735E">
        <w:rPr>
          <w:sz w:val="24"/>
          <w:szCs w:val="24"/>
        </w:rPr>
        <w:t xml:space="preserve"> et de la table PPCommandes</w:t>
      </w:r>
      <w:r w:rsidRPr="008E735E">
        <w:rPr>
          <w:sz w:val="24"/>
          <w:szCs w:val="24"/>
        </w:rPr>
        <w:t xml:space="preserve"> dernière</w:t>
      </w:r>
      <w:r w:rsidRPr="008E735E">
        <w:rPr>
          <w:sz w:val="24"/>
          <w:szCs w:val="24"/>
        </w:rPr>
        <w:t xml:space="preserve"> d</w:t>
      </w:r>
      <w:r w:rsidRPr="008E735E">
        <w:rPr>
          <w:sz w:val="24"/>
          <w:szCs w:val="24"/>
        </w:rPr>
        <w:t>ateCommande, MontantTotalAvantTaxes</w:t>
      </w:r>
      <w:r>
        <w:rPr>
          <w:sz w:val="24"/>
          <w:szCs w:val="24"/>
        </w:rPr>
        <w:t xml:space="preserve">. </w:t>
      </w:r>
    </w:p>
    <w:p w14:paraId="328F746D" w14:textId="65E271D6" w:rsidR="008E735E" w:rsidRDefault="00CB3BC4" w:rsidP="00617FF8">
      <w:pPr>
        <w:pStyle w:val="Titre2"/>
        <w:jc w:val="both"/>
      </w:pPr>
      <w:bookmarkStart w:id="1" w:name="_Toc161054720"/>
      <w:r>
        <w:t>Supprimer Panier</w:t>
      </w:r>
      <w:bookmarkEnd w:id="1"/>
    </w:p>
    <w:p w14:paraId="262E5D03" w14:textId="6C6EF360" w:rsidR="00CB3BC4" w:rsidRDefault="0047218A" w:rsidP="00617FF8">
      <w:pPr>
        <w:jc w:val="both"/>
      </w:pPr>
      <w:r w:rsidRPr="0047218A">
        <w:t xml:space="preserve">Le gestionnaire peut cocher une case qui devient disponible si le vendeur a au moins une commande. Vous pouvez ensuite cliquer sur le bouton enregistrer les modifications qui vous indique le nombre de </w:t>
      </w:r>
      <w:r>
        <w:t>vendeur</w:t>
      </w:r>
      <w:r w:rsidRPr="0047218A">
        <w:t xml:space="preserve"> que vous avez sélectionnées pour vous débarrasser de leurs paniers et les rendre </w:t>
      </w:r>
      <w:r w:rsidR="00772F82">
        <w:t>inactive</w:t>
      </w:r>
      <w:r w:rsidRPr="0047218A">
        <w:t>.</w:t>
      </w:r>
      <w:r w:rsidR="00772F82">
        <w:t xml:space="preserve"> </w:t>
      </w:r>
      <w:r w:rsidR="00772F82" w:rsidRPr="00772F82">
        <w:t xml:space="preserve">Il leur envoie un courriel dans lequel ils doivent reconfirmer leur compte pour pouvoir se connecter. </w:t>
      </w:r>
      <w:r w:rsidR="00772F82">
        <w:t>Les vendeurs</w:t>
      </w:r>
      <w:r w:rsidR="00772F82" w:rsidRPr="00772F82">
        <w:t xml:space="preserve"> peuvent reconfirmer en cliquant sur le lien qu'ils ont reçu dans </w:t>
      </w:r>
      <w:r w:rsidR="00772F82">
        <w:t>le courriel</w:t>
      </w:r>
      <w:r w:rsidR="00772F82" w:rsidRPr="00772F82">
        <w:t>.</w:t>
      </w:r>
    </w:p>
    <w:p w14:paraId="630047C9" w14:textId="05F0E13D" w:rsidR="0047218A" w:rsidRDefault="0047218A" w:rsidP="00617FF8">
      <w:pPr>
        <w:pStyle w:val="Titre2"/>
        <w:jc w:val="both"/>
      </w:pPr>
      <w:bookmarkStart w:id="2" w:name="_Toc161054721"/>
      <w:r>
        <w:t>Supprimer Vendeur</w:t>
      </w:r>
      <w:bookmarkEnd w:id="2"/>
    </w:p>
    <w:p w14:paraId="044AE3DC" w14:textId="5B5692F3" w:rsidR="0047218A" w:rsidRDefault="0047218A" w:rsidP="00617FF8">
      <w:pPr>
        <w:jc w:val="both"/>
      </w:pPr>
      <w:r>
        <w:t xml:space="preserve">Le gestionnaire peut cocher une case </w:t>
      </w:r>
      <w:r w:rsidRPr="00CB3BC4">
        <w:t xml:space="preserve">qui devient disponible si le vendeur dispose </w:t>
      </w:r>
      <w:r>
        <w:t>d’aucun</w:t>
      </w:r>
      <w:r w:rsidRPr="00CB3BC4">
        <w:t>e commande</w:t>
      </w:r>
      <w:r>
        <w:t>.</w:t>
      </w:r>
      <w:r w:rsidRPr="0047218A">
        <w:t xml:space="preserve"> </w:t>
      </w:r>
      <w:r w:rsidRPr="0047218A">
        <w:t xml:space="preserve">Vous pouvez ensuite cliquer sur le bouton enregistrer les modifications qui vous indique le nombre de </w:t>
      </w:r>
      <w:r>
        <w:t>vendeur</w:t>
      </w:r>
      <w:r w:rsidRPr="0047218A">
        <w:t xml:space="preserve"> que vous avez sélectionnées pour les effacer complètement</w:t>
      </w:r>
      <w:r w:rsidR="007E1E2D">
        <w:t>.</w:t>
      </w:r>
    </w:p>
    <w:p w14:paraId="66633A24" w14:textId="5B909946" w:rsidR="0095341F" w:rsidRDefault="0095341F" w:rsidP="00617FF8">
      <w:pPr>
        <w:pStyle w:val="Titre2"/>
        <w:jc w:val="both"/>
      </w:pPr>
      <w:bookmarkStart w:id="3" w:name="_Toc161054722"/>
      <w:r>
        <w:t>Taux de Redevance</w:t>
      </w:r>
      <w:bookmarkEnd w:id="3"/>
    </w:p>
    <w:p w14:paraId="3A7990E1" w14:textId="783FC5B5" w:rsidR="0095341F" w:rsidRPr="0095341F" w:rsidRDefault="0095341F" w:rsidP="00617FF8">
      <w:pPr>
        <w:jc w:val="both"/>
      </w:pPr>
      <w:r>
        <w:t xml:space="preserve">Le gestionnaire </w:t>
      </w:r>
      <w:r w:rsidRPr="0095341F">
        <w:t>peut cliquer sur le bouton Taux de Redevance si le vendeur n'a pas de vendeur. Cela le conduit à une autre page où il peut modifier le taux de redevance du vendeur.</w:t>
      </w:r>
    </w:p>
    <w:p w14:paraId="0F899F66" w14:textId="7D502445" w:rsidR="0047218A" w:rsidRDefault="0095341F" w:rsidP="00617FF8">
      <w:pPr>
        <w:pStyle w:val="Titre2"/>
        <w:jc w:val="both"/>
      </w:pPr>
      <w:bookmarkStart w:id="4" w:name="_Toc161054723"/>
      <w:r>
        <w:t>Fraude</w:t>
      </w:r>
      <w:bookmarkEnd w:id="4"/>
    </w:p>
    <w:p w14:paraId="55A574AC" w14:textId="31054B20" w:rsidR="0095341F" w:rsidRDefault="0095341F" w:rsidP="00617FF8">
      <w:pPr>
        <w:jc w:val="both"/>
      </w:pPr>
      <w:r>
        <w:t xml:space="preserve">Le gestionnaire </w:t>
      </w:r>
      <w:r w:rsidRPr="0095341F">
        <w:t>peut cliquer sur le bouton</w:t>
      </w:r>
      <w:r>
        <w:t xml:space="preserve"> </w:t>
      </w:r>
      <w:r>
        <w:t xml:space="preserve">fraude </w:t>
      </w:r>
      <w:r w:rsidRPr="0095341F">
        <w:t>où il est conduit à une autre page où il peut confirmer s'il veut que ce vendeur doive reconfirmer son compte, en cliquant sur le lien qu'il reçoit dans l</w:t>
      </w:r>
      <w:r>
        <w:t>e courriel envoyer</w:t>
      </w:r>
      <w:r w:rsidRPr="0095341F">
        <w:t>.</w:t>
      </w:r>
    </w:p>
    <w:p w14:paraId="3E5C4E3C" w14:textId="38423627" w:rsidR="0095341F" w:rsidRDefault="0095341F" w:rsidP="00617FF8">
      <w:pPr>
        <w:pStyle w:val="Titre2"/>
        <w:jc w:val="both"/>
      </w:pPr>
      <w:bookmarkStart w:id="5" w:name="_Toc161054724"/>
      <w:r>
        <w:t>Inactif</w:t>
      </w:r>
      <w:bookmarkEnd w:id="5"/>
    </w:p>
    <w:p w14:paraId="4DB7D5C4" w14:textId="65A7865C" w:rsidR="00772F82" w:rsidRDefault="0095341F" w:rsidP="00617FF8">
      <w:pPr>
        <w:jc w:val="both"/>
      </w:pPr>
      <w:r>
        <w:t xml:space="preserve">Le gestionnaire </w:t>
      </w:r>
      <w:r w:rsidRPr="0095341F">
        <w:t>peut cliquer sur le bouton</w:t>
      </w:r>
      <w:r>
        <w:t xml:space="preserve"> Inactif</w:t>
      </w:r>
      <w:r w:rsidR="00772F82">
        <w:t xml:space="preserve"> où </w:t>
      </w:r>
      <w:r w:rsidR="00772F82" w:rsidRPr="00772F82">
        <w:t xml:space="preserve">il </w:t>
      </w:r>
      <w:r w:rsidR="00772F82">
        <w:t>est</w:t>
      </w:r>
      <w:r w:rsidR="00772F82" w:rsidRPr="00772F82">
        <w:t xml:space="preserve"> conduit à une autre page où le gestionnaire peut confirmer s'il veut les retirer de la liste des vendeurs, mais ces vendeurs </w:t>
      </w:r>
      <w:r w:rsidR="00D74CE4">
        <w:t>n’ont pas besoins de reconfirmer leur compte</w:t>
      </w:r>
      <w:r w:rsidR="00D74CE4" w:rsidRPr="00772F82">
        <w:t>.</w:t>
      </w:r>
    </w:p>
    <w:p w14:paraId="1350165F" w14:textId="77777777" w:rsidR="00146F23" w:rsidRDefault="00146F23" w:rsidP="00617FF8">
      <w:pPr>
        <w:jc w:val="both"/>
      </w:pPr>
    </w:p>
    <w:p w14:paraId="296C3F60" w14:textId="77777777" w:rsidR="00146F23" w:rsidRDefault="00146F23" w:rsidP="00617FF8">
      <w:pPr>
        <w:jc w:val="both"/>
      </w:pPr>
    </w:p>
    <w:p w14:paraId="1B25ED78" w14:textId="77777777" w:rsidR="00146F23" w:rsidRDefault="00146F23" w:rsidP="00617FF8">
      <w:pPr>
        <w:jc w:val="both"/>
      </w:pPr>
    </w:p>
    <w:p w14:paraId="2C10DD56" w14:textId="77777777" w:rsidR="00146F23" w:rsidRDefault="00146F23" w:rsidP="00617FF8">
      <w:pPr>
        <w:jc w:val="both"/>
      </w:pPr>
    </w:p>
    <w:p w14:paraId="68A14E1E" w14:textId="77777777" w:rsidR="00146F23" w:rsidRDefault="00146F23" w:rsidP="00617FF8">
      <w:pPr>
        <w:jc w:val="both"/>
      </w:pPr>
    </w:p>
    <w:p w14:paraId="69B6E408" w14:textId="05D29595" w:rsidR="00772F82" w:rsidRDefault="00772F82" w:rsidP="00617FF8">
      <w:pPr>
        <w:pStyle w:val="Titre1"/>
        <w:jc w:val="both"/>
      </w:pPr>
      <w:bookmarkStart w:id="6" w:name="_Toc161054725"/>
      <w:r>
        <w:lastRenderedPageBreak/>
        <w:t>Liste des Clients</w:t>
      </w:r>
      <w:bookmarkEnd w:id="6"/>
    </w:p>
    <w:p w14:paraId="4FDFDFB7" w14:textId="4B87E657" w:rsidR="008E6835" w:rsidRDefault="00772F82" w:rsidP="00617FF8">
      <w:pPr>
        <w:jc w:val="both"/>
        <w:rPr>
          <w:sz w:val="24"/>
          <w:szCs w:val="24"/>
        </w:rPr>
      </w:pPr>
      <w:r w:rsidRPr="008E6835">
        <w:rPr>
          <w:sz w:val="24"/>
          <w:szCs w:val="24"/>
        </w:rPr>
        <w:t>La liste des clients continent tous les client</w:t>
      </w:r>
      <w:r w:rsidR="008E6835" w:rsidRPr="008E6835">
        <w:rPr>
          <w:sz w:val="24"/>
          <w:szCs w:val="24"/>
        </w:rPr>
        <w:t xml:space="preserve">s confirmer et active </w:t>
      </w:r>
      <w:r w:rsidR="008E6835" w:rsidRPr="008E6835">
        <w:rPr>
          <w:sz w:val="24"/>
          <w:szCs w:val="24"/>
        </w:rPr>
        <w:t>Regrouper par mois à partir de la date de création (ex : janvier 2023, décembre 2022, septembre 2022,</w:t>
      </w:r>
      <w:r w:rsidR="008E6835" w:rsidRPr="008E6835">
        <w:rPr>
          <w:sz w:val="24"/>
          <w:szCs w:val="24"/>
        </w:rPr>
        <w:t xml:space="preserve"> </w:t>
      </w:r>
      <w:r w:rsidR="008E6835" w:rsidRPr="008E6835">
        <w:rPr>
          <w:sz w:val="24"/>
          <w:szCs w:val="24"/>
        </w:rPr>
        <w:t>etc.),</w:t>
      </w:r>
      <w:r w:rsidR="008E6835">
        <w:rPr>
          <w:sz w:val="24"/>
          <w:szCs w:val="24"/>
        </w:rPr>
        <w:t xml:space="preserve"> t</w:t>
      </w:r>
      <w:r w:rsidR="008E6835" w:rsidRPr="008E6835">
        <w:rPr>
          <w:sz w:val="24"/>
          <w:szCs w:val="24"/>
        </w:rPr>
        <w:t>rier par 1e nom du client et 2e prénom du client, ensuite 3e nom d’affaire des vendeurs.</w:t>
      </w:r>
      <w:r w:rsidR="008E6835">
        <w:rPr>
          <w:sz w:val="24"/>
          <w:szCs w:val="24"/>
        </w:rPr>
        <w:t xml:space="preserve"> Il montre l’information de la table </w:t>
      </w:r>
      <w:r w:rsidR="008E6835" w:rsidRPr="008E6835">
        <w:rPr>
          <w:sz w:val="24"/>
          <w:szCs w:val="24"/>
        </w:rPr>
        <w:t xml:space="preserve">PPClients : </w:t>
      </w:r>
      <w:r w:rsidR="008E6835" w:rsidRPr="008E6835">
        <w:rPr>
          <w:sz w:val="24"/>
          <w:szCs w:val="24"/>
        </w:rPr>
        <w:t>noClient,</w:t>
      </w:r>
      <w:r w:rsidR="008E6835" w:rsidRPr="008E6835">
        <w:rPr>
          <w:sz w:val="24"/>
          <w:szCs w:val="24"/>
        </w:rPr>
        <w:t xml:space="preserve"> Nom et prénom si présent, dateCreation, dateDerniereConnexion</w:t>
      </w:r>
      <w:r w:rsidR="008E6835">
        <w:rPr>
          <w:sz w:val="24"/>
          <w:szCs w:val="24"/>
        </w:rPr>
        <w:t xml:space="preserve"> et de la table </w:t>
      </w:r>
      <w:r w:rsidR="008E6835" w:rsidRPr="008E6835">
        <w:rPr>
          <w:sz w:val="24"/>
          <w:szCs w:val="24"/>
        </w:rPr>
        <w:t>PPArticlesEnPanier</w:t>
      </w:r>
      <w:r w:rsidR="008E6835">
        <w:rPr>
          <w:sz w:val="24"/>
          <w:szCs w:val="24"/>
        </w:rPr>
        <w:t> :</w:t>
      </w:r>
      <w:r w:rsidR="008E6835" w:rsidRPr="008E6835">
        <w:rPr>
          <w:sz w:val="24"/>
          <w:szCs w:val="24"/>
        </w:rPr>
        <w:t xml:space="preserve"> la DateCreation.</w:t>
      </w:r>
      <w:r w:rsidR="008E6835">
        <w:rPr>
          <w:sz w:val="24"/>
          <w:szCs w:val="24"/>
        </w:rPr>
        <w:t xml:space="preserve"> Le gestionnaire peut</w:t>
      </w:r>
      <w:r w:rsidR="008E6835" w:rsidRPr="008E6835">
        <w:rPr>
          <w:sz w:val="24"/>
          <w:szCs w:val="24"/>
        </w:rPr>
        <w:t xml:space="preserve"> également cliquer sur le client et voir s'il a un panier ou non et s'il en a un, cela montre ce qu'il a dans tous ses paniers.</w:t>
      </w:r>
    </w:p>
    <w:p w14:paraId="16671F43" w14:textId="458F009D" w:rsidR="007E1E2D" w:rsidRDefault="007E1E2D" w:rsidP="00617FF8">
      <w:pPr>
        <w:pStyle w:val="Titre2"/>
        <w:jc w:val="both"/>
      </w:pPr>
      <w:bookmarkStart w:id="7" w:name="_Toc161054726"/>
      <w:r>
        <w:t>Supprimer Panier</w:t>
      </w:r>
      <w:bookmarkEnd w:id="7"/>
    </w:p>
    <w:p w14:paraId="59776B96" w14:textId="1FCA1C42" w:rsidR="007E1E2D" w:rsidRDefault="007E1E2D" w:rsidP="00617FF8">
      <w:pPr>
        <w:jc w:val="both"/>
      </w:pPr>
      <w:r w:rsidRPr="0047218A">
        <w:t xml:space="preserve">Le gestionnaire peut cocher une case qui devient disponible si le </w:t>
      </w:r>
      <w:r>
        <w:t>client</w:t>
      </w:r>
      <w:r w:rsidRPr="0047218A">
        <w:t xml:space="preserve"> a au moins une commande. Vous pouvez ensuite cliquer sur le bouton enregistrer les modifications qui vous indique le nombre de </w:t>
      </w:r>
      <w:r>
        <w:t>client</w:t>
      </w:r>
      <w:r w:rsidRPr="0047218A">
        <w:t xml:space="preserve"> que vous avez sélectionnées pour vous débarrasser de leurs paniers et les rendre </w:t>
      </w:r>
      <w:r>
        <w:t>inactive</w:t>
      </w:r>
      <w:r w:rsidRPr="0047218A">
        <w:t>.</w:t>
      </w:r>
      <w:r>
        <w:t xml:space="preserve"> </w:t>
      </w:r>
      <w:r w:rsidRPr="00772F82">
        <w:t xml:space="preserve">Il leur envoie un courriel dans lequel ils doivent reconfirmer leur compte pour pouvoir se connecter. </w:t>
      </w:r>
      <w:r>
        <w:t xml:space="preserve">Les </w:t>
      </w:r>
      <w:r>
        <w:t>clients</w:t>
      </w:r>
      <w:r w:rsidRPr="00772F82">
        <w:t xml:space="preserve"> peuvent reconfirmer en cliquant sur le lien qu'ils ont reçu dans </w:t>
      </w:r>
      <w:r>
        <w:t>le courriel</w:t>
      </w:r>
      <w:r w:rsidRPr="00772F82">
        <w:t>.</w:t>
      </w:r>
    </w:p>
    <w:p w14:paraId="0C935292" w14:textId="2600DDE4" w:rsidR="007E1E2D" w:rsidRDefault="007E1E2D" w:rsidP="00617FF8">
      <w:pPr>
        <w:pStyle w:val="Titre2"/>
        <w:jc w:val="both"/>
      </w:pPr>
      <w:bookmarkStart w:id="8" w:name="_Toc161054727"/>
      <w:r>
        <w:t>Supprimer Client</w:t>
      </w:r>
      <w:bookmarkEnd w:id="8"/>
    </w:p>
    <w:p w14:paraId="42F4FD2D" w14:textId="6C88E8C4" w:rsidR="007E1E2D" w:rsidRDefault="007E1E2D" w:rsidP="00617FF8">
      <w:pPr>
        <w:jc w:val="both"/>
      </w:pPr>
      <w:r>
        <w:t xml:space="preserve">Le gestionnaire peut cocher une case </w:t>
      </w:r>
      <w:r w:rsidRPr="00CB3BC4">
        <w:t xml:space="preserve">qui devient disponible si le </w:t>
      </w:r>
      <w:r>
        <w:t>client</w:t>
      </w:r>
      <w:r w:rsidRPr="00CB3BC4">
        <w:t xml:space="preserve"> dispose </w:t>
      </w:r>
      <w:r>
        <w:t>d’aucun</w:t>
      </w:r>
      <w:r w:rsidRPr="00CB3BC4">
        <w:t>e commande</w:t>
      </w:r>
      <w:r>
        <w:t>.</w:t>
      </w:r>
      <w:r w:rsidRPr="0047218A">
        <w:t xml:space="preserve"> Vous pouvez ensuite cliquer sur le bouton enregistrer les modifications qui vous indique le nombre de </w:t>
      </w:r>
      <w:r>
        <w:t>client</w:t>
      </w:r>
      <w:r w:rsidRPr="00CB3BC4">
        <w:t xml:space="preserve"> </w:t>
      </w:r>
      <w:r w:rsidRPr="0047218A">
        <w:t>que vous avez sélectionnées pour les effacer complètement</w:t>
      </w:r>
      <w:r>
        <w:t>.</w:t>
      </w:r>
    </w:p>
    <w:p w14:paraId="6580C746" w14:textId="77777777" w:rsidR="007E1E2D" w:rsidRDefault="007E1E2D" w:rsidP="00617FF8">
      <w:pPr>
        <w:pStyle w:val="Titre2"/>
        <w:jc w:val="both"/>
      </w:pPr>
      <w:bookmarkStart w:id="9" w:name="_Toc161054728"/>
      <w:r>
        <w:t>Fraude</w:t>
      </w:r>
      <w:bookmarkEnd w:id="9"/>
    </w:p>
    <w:p w14:paraId="1869A591" w14:textId="0589AD4A" w:rsidR="007E1E2D" w:rsidRDefault="007E1E2D" w:rsidP="00617FF8">
      <w:pPr>
        <w:jc w:val="both"/>
      </w:pPr>
      <w:r>
        <w:t xml:space="preserve">Le gestionnaire </w:t>
      </w:r>
      <w:r w:rsidRPr="0095341F">
        <w:t>peut cliquer sur le bouton</w:t>
      </w:r>
      <w:r>
        <w:t xml:space="preserve"> fraude </w:t>
      </w:r>
      <w:r w:rsidRPr="0095341F">
        <w:t xml:space="preserve">où il est conduit à une autre page où il peut confirmer s'il veut que ce </w:t>
      </w:r>
      <w:r>
        <w:t>client</w:t>
      </w:r>
      <w:r w:rsidRPr="0095341F">
        <w:t xml:space="preserve"> doive reconfirmer son compte, en cliquant sur le lien qu'il reçoit dans l</w:t>
      </w:r>
      <w:r>
        <w:t>e courriel envoyer</w:t>
      </w:r>
      <w:r w:rsidRPr="0095341F">
        <w:t>.</w:t>
      </w:r>
    </w:p>
    <w:p w14:paraId="18F877FA" w14:textId="77777777" w:rsidR="007E1E2D" w:rsidRDefault="007E1E2D" w:rsidP="00617FF8">
      <w:pPr>
        <w:pStyle w:val="Titre2"/>
        <w:jc w:val="both"/>
      </w:pPr>
      <w:bookmarkStart w:id="10" w:name="_Toc161054729"/>
      <w:r>
        <w:t>Inactif</w:t>
      </w:r>
      <w:bookmarkEnd w:id="10"/>
    </w:p>
    <w:p w14:paraId="16D13469" w14:textId="1095CA8D" w:rsidR="00146F23" w:rsidRDefault="007E1E2D" w:rsidP="00617FF8">
      <w:pPr>
        <w:jc w:val="both"/>
      </w:pPr>
      <w:r>
        <w:t xml:space="preserve">Le gestionnaire </w:t>
      </w:r>
      <w:r w:rsidRPr="0095341F">
        <w:t>peut cliquer sur le bouton</w:t>
      </w:r>
      <w:r>
        <w:t xml:space="preserve"> Inactif où </w:t>
      </w:r>
      <w:r w:rsidRPr="00772F82">
        <w:t xml:space="preserve">il </w:t>
      </w:r>
      <w:r>
        <w:t>est</w:t>
      </w:r>
      <w:r w:rsidRPr="00772F82">
        <w:t xml:space="preserve"> conduit à une autre page où le gestionnaire peut confirmer s'il veut les retirer de la liste des </w:t>
      </w:r>
      <w:r>
        <w:t>client</w:t>
      </w:r>
      <w:r>
        <w:t>s</w:t>
      </w:r>
      <w:r w:rsidRPr="00772F82">
        <w:t xml:space="preserve">, mais ces </w:t>
      </w:r>
      <w:r>
        <w:t>client</w:t>
      </w:r>
      <w:r w:rsidR="00D74CE4">
        <w:t>s</w:t>
      </w:r>
      <w:r w:rsidRPr="0095341F">
        <w:t xml:space="preserve"> </w:t>
      </w:r>
      <w:r w:rsidR="00D74CE4">
        <w:t>n’ont pas besoins de reconfirmer leur compte</w:t>
      </w:r>
      <w:r w:rsidRPr="00772F82">
        <w:t>.</w:t>
      </w:r>
    </w:p>
    <w:p w14:paraId="471651E8" w14:textId="77777777" w:rsidR="00617FF8" w:rsidRDefault="00617FF8" w:rsidP="00617FF8">
      <w:pPr>
        <w:jc w:val="both"/>
      </w:pPr>
    </w:p>
    <w:p w14:paraId="56CF69FA" w14:textId="72C3076A" w:rsidR="00146F23" w:rsidRDefault="00146F23" w:rsidP="00617FF8">
      <w:pPr>
        <w:pStyle w:val="Titre1"/>
        <w:jc w:val="both"/>
      </w:pPr>
      <w:bookmarkStart w:id="11" w:name="_Toc161054730"/>
      <w:r>
        <w:t>Liste des Vendeurs à confirmer</w:t>
      </w:r>
      <w:bookmarkEnd w:id="11"/>
    </w:p>
    <w:p w14:paraId="0D5E3DCD" w14:textId="3B5371A8" w:rsidR="00146F23" w:rsidRDefault="00146F23" w:rsidP="00617FF8">
      <w:pPr>
        <w:jc w:val="both"/>
        <w:rPr>
          <w:sz w:val="24"/>
          <w:szCs w:val="24"/>
        </w:rPr>
      </w:pPr>
      <w:r>
        <w:rPr>
          <w:sz w:val="24"/>
          <w:szCs w:val="24"/>
        </w:rPr>
        <w:t>La liste des vendeurs à confirmer</w:t>
      </w:r>
      <w:r w:rsidR="00037591" w:rsidRPr="00037591">
        <w:rPr>
          <w:sz w:val="24"/>
          <w:szCs w:val="24"/>
        </w:rPr>
        <w:t xml:space="preserve"> contient tous les vendeurs qui viennent de s'inscrire et indique leur NoVendeur et leur courriel.</w:t>
      </w:r>
      <w:r w:rsidR="00037591">
        <w:rPr>
          <w:sz w:val="24"/>
          <w:szCs w:val="24"/>
        </w:rPr>
        <w:t xml:space="preserve"> </w:t>
      </w:r>
      <w:r w:rsidR="00037591" w:rsidRPr="00037591">
        <w:rPr>
          <w:sz w:val="24"/>
          <w:szCs w:val="24"/>
        </w:rPr>
        <w:t>Vous pouvez également leur fixer un taux de redevance.</w:t>
      </w:r>
    </w:p>
    <w:p w14:paraId="1A1B2BF7" w14:textId="23896925" w:rsidR="00037591" w:rsidRDefault="00037591" w:rsidP="00617FF8">
      <w:pPr>
        <w:jc w:val="both"/>
        <w:rPr>
          <w:sz w:val="24"/>
          <w:szCs w:val="24"/>
        </w:rPr>
      </w:pPr>
      <w:r w:rsidRPr="00037591">
        <w:rPr>
          <w:sz w:val="24"/>
          <w:szCs w:val="24"/>
        </w:rPr>
        <w:t>Si vous avez fixé un taux de redevance, vous pouvez cliquer sur le bouton Accepter, qui vous permet de voir toutes les informations du vendeur et de reconfirmer ou d'annuler la confirmation du vendeur.</w:t>
      </w:r>
    </w:p>
    <w:p w14:paraId="32807B44" w14:textId="3E511443" w:rsidR="00037591" w:rsidRDefault="00037591" w:rsidP="00617FF8">
      <w:pPr>
        <w:jc w:val="both"/>
        <w:rPr>
          <w:sz w:val="24"/>
          <w:szCs w:val="24"/>
        </w:rPr>
      </w:pPr>
      <w:r w:rsidRPr="00037591">
        <w:rPr>
          <w:sz w:val="24"/>
          <w:szCs w:val="24"/>
        </w:rPr>
        <w:t>Vous pouvez cliquer sur le bouton Refuser qui efface complètement leurs données de la base de données.</w:t>
      </w:r>
    </w:p>
    <w:p w14:paraId="566F84A8" w14:textId="28410DD1" w:rsidR="00037591" w:rsidRDefault="00037591" w:rsidP="00617FF8">
      <w:pPr>
        <w:pStyle w:val="Titre1"/>
        <w:jc w:val="both"/>
      </w:pPr>
      <w:bookmarkStart w:id="12" w:name="_Toc161054731"/>
      <w:r>
        <w:lastRenderedPageBreak/>
        <w:t>Liste des Vendeurs Inactif</w:t>
      </w:r>
      <w:bookmarkEnd w:id="12"/>
    </w:p>
    <w:p w14:paraId="27BBEFAB" w14:textId="2DE568F9" w:rsidR="00037591" w:rsidRDefault="00037591" w:rsidP="00617FF8">
      <w:pPr>
        <w:jc w:val="both"/>
        <w:rPr>
          <w:sz w:val="24"/>
          <w:szCs w:val="24"/>
        </w:rPr>
      </w:pPr>
      <w:r>
        <w:rPr>
          <w:sz w:val="24"/>
          <w:szCs w:val="24"/>
        </w:rPr>
        <w:t xml:space="preserve">La liste des vendeurs inactif contient tous les vendeurs qui sont inactive, </w:t>
      </w:r>
      <w:r w:rsidRPr="00037591">
        <w:rPr>
          <w:sz w:val="24"/>
          <w:szCs w:val="24"/>
        </w:rPr>
        <w:t>ce qui signifie qu'ils peuvent toujours se connecter à tout moment et qu'à la seconde où ils se connectent, ils sont inscrits sur la liste active.</w:t>
      </w:r>
      <w:r>
        <w:rPr>
          <w:sz w:val="24"/>
          <w:szCs w:val="24"/>
        </w:rPr>
        <w:t xml:space="preserve"> La liste est </w:t>
      </w:r>
      <w:r w:rsidRPr="008E735E">
        <w:rPr>
          <w:sz w:val="24"/>
          <w:szCs w:val="24"/>
        </w:rPr>
        <w:t>regroupée</w:t>
      </w:r>
      <w:r w:rsidRPr="008E735E">
        <w:rPr>
          <w:sz w:val="24"/>
          <w:szCs w:val="24"/>
        </w:rPr>
        <w:t xml:space="preserve"> par mois à partir de la date de création (ex : janvier 2024, décembre 2023, septembre 2023, etc.), trier par nom d’affaires et date de commande. Il montre l’information de la table PPVendeurs : noVendeur, NomAffaires, dateCreation, la quantité de produit inscrit et de la table PPCommandes dernière dateCommande, MontantTotalAvantTaxes</w:t>
      </w:r>
      <w:r>
        <w:rPr>
          <w:sz w:val="24"/>
          <w:szCs w:val="24"/>
        </w:rPr>
        <w:t>.</w:t>
      </w:r>
      <w:r>
        <w:rPr>
          <w:sz w:val="24"/>
          <w:szCs w:val="24"/>
        </w:rPr>
        <w:t xml:space="preserve"> </w:t>
      </w:r>
    </w:p>
    <w:p w14:paraId="43CA8AE1" w14:textId="77777777" w:rsidR="00617FF8" w:rsidRDefault="00617FF8" w:rsidP="00617FF8">
      <w:pPr>
        <w:pStyle w:val="Titre2"/>
        <w:jc w:val="both"/>
      </w:pPr>
      <w:bookmarkStart w:id="13" w:name="_Toc161054732"/>
      <w:r>
        <w:t>Fraude</w:t>
      </w:r>
      <w:bookmarkEnd w:id="13"/>
    </w:p>
    <w:p w14:paraId="4C3EAAF6" w14:textId="77777777" w:rsidR="00617FF8" w:rsidRDefault="00617FF8" w:rsidP="00617FF8">
      <w:pPr>
        <w:jc w:val="both"/>
      </w:pPr>
      <w:r>
        <w:t xml:space="preserve">Le gestionnaire </w:t>
      </w:r>
      <w:r w:rsidRPr="0095341F">
        <w:t>peut cliquer sur le bouton</w:t>
      </w:r>
      <w:r>
        <w:t xml:space="preserve"> fraude </w:t>
      </w:r>
      <w:r w:rsidRPr="0095341F">
        <w:t>où il est conduit à une autre page où il peut confirmer s'il veut que ce vendeur doive reconfirmer son compte, en cliquant sur le lien qu'il reçoit dans l</w:t>
      </w:r>
      <w:r>
        <w:t>e courriel envoyer</w:t>
      </w:r>
      <w:r w:rsidRPr="0095341F">
        <w:t>.</w:t>
      </w:r>
    </w:p>
    <w:p w14:paraId="484191B7" w14:textId="77777777" w:rsidR="00617FF8" w:rsidRDefault="00617FF8" w:rsidP="00617FF8">
      <w:pPr>
        <w:jc w:val="both"/>
      </w:pPr>
    </w:p>
    <w:p w14:paraId="3A74E664" w14:textId="77447F27" w:rsidR="00617FF8" w:rsidRDefault="00617FF8" w:rsidP="00617FF8">
      <w:pPr>
        <w:pStyle w:val="Titre1"/>
        <w:jc w:val="both"/>
      </w:pPr>
      <w:bookmarkStart w:id="14" w:name="_Toc161054733"/>
      <w:r>
        <w:t xml:space="preserve">Liste des </w:t>
      </w:r>
      <w:r>
        <w:t>Clients</w:t>
      </w:r>
      <w:r>
        <w:t xml:space="preserve"> Inactif</w:t>
      </w:r>
      <w:bookmarkEnd w:id="14"/>
    </w:p>
    <w:p w14:paraId="31B759C1" w14:textId="6459A00C" w:rsidR="00617FF8" w:rsidRDefault="00617FF8" w:rsidP="00617FF8">
      <w:pPr>
        <w:jc w:val="both"/>
        <w:rPr>
          <w:sz w:val="24"/>
          <w:szCs w:val="24"/>
        </w:rPr>
      </w:pPr>
      <w:r>
        <w:rPr>
          <w:sz w:val="24"/>
          <w:szCs w:val="24"/>
        </w:rPr>
        <w:t xml:space="preserve">La liste des </w:t>
      </w:r>
      <w:r>
        <w:rPr>
          <w:sz w:val="24"/>
          <w:szCs w:val="24"/>
        </w:rPr>
        <w:t>clients</w:t>
      </w:r>
      <w:r>
        <w:rPr>
          <w:sz w:val="24"/>
          <w:szCs w:val="24"/>
        </w:rPr>
        <w:t xml:space="preserve"> inactif contient tous les clients qui sont inactive, </w:t>
      </w:r>
      <w:r w:rsidRPr="00037591">
        <w:rPr>
          <w:sz w:val="24"/>
          <w:szCs w:val="24"/>
        </w:rPr>
        <w:t>ce qui signifie qu'ils peuvent toujours se connecter à tout moment et qu'à la seconde où ils se connectent, ils sont inscrits sur la liste active.</w:t>
      </w:r>
      <w:r>
        <w:rPr>
          <w:sz w:val="24"/>
          <w:szCs w:val="24"/>
        </w:rPr>
        <w:t xml:space="preserve"> La liste est </w:t>
      </w:r>
      <w:r w:rsidRPr="008E735E">
        <w:rPr>
          <w:sz w:val="24"/>
          <w:szCs w:val="24"/>
        </w:rPr>
        <w:t xml:space="preserve">regroupée </w:t>
      </w:r>
      <w:r w:rsidRPr="008E6835">
        <w:rPr>
          <w:sz w:val="24"/>
          <w:szCs w:val="24"/>
        </w:rPr>
        <w:t>par mois à partir de la date de création (ex : janvier 2023, décembre 2022, septembre 2022, etc.),</w:t>
      </w:r>
      <w:r>
        <w:rPr>
          <w:sz w:val="24"/>
          <w:szCs w:val="24"/>
        </w:rPr>
        <w:t xml:space="preserve"> t</w:t>
      </w:r>
      <w:r w:rsidRPr="008E6835">
        <w:rPr>
          <w:sz w:val="24"/>
          <w:szCs w:val="24"/>
        </w:rPr>
        <w:t>rier par 1e nom du client et 2e prénom du client, ensuite 3e nom d’affaire des vendeurs.</w:t>
      </w:r>
      <w:r>
        <w:rPr>
          <w:sz w:val="24"/>
          <w:szCs w:val="24"/>
        </w:rPr>
        <w:t xml:space="preserve"> Il montre l’information de la table </w:t>
      </w:r>
      <w:r w:rsidRPr="008E6835">
        <w:rPr>
          <w:sz w:val="24"/>
          <w:szCs w:val="24"/>
        </w:rPr>
        <w:t>PPClients : noClient, Nom et prénom si présent, dateCreation, dateDerniereConnexion</w:t>
      </w:r>
      <w:r>
        <w:rPr>
          <w:sz w:val="24"/>
          <w:szCs w:val="24"/>
        </w:rPr>
        <w:t xml:space="preserve"> et de la table </w:t>
      </w:r>
      <w:r w:rsidRPr="008E6835">
        <w:rPr>
          <w:sz w:val="24"/>
          <w:szCs w:val="24"/>
        </w:rPr>
        <w:t>PPArticlesEnPanier</w:t>
      </w:r>
      <w:r>
        <w:rPr>
          <w:sz w:val="24"/>
          <w:szCs w:val="24"/>
        </w:rPr>
        <w:t> :</w:t>
      </w:r>
      <w:r w:rsidRPr="008E6835">
        <w:rPr>
          <w:sz w:val="24"/>
          <w:szCs w:val="24"/>
        </w:rPr>
        <w:t xml:space="preserve"> la DateCreation.</w:t>
      </w:r>
    </w:p>
    <w:p w14:paraId="09A2A95D" w14:textId="77777777" w:rsidR="00617FF8" w:rsidRDefault="00617FF8" w:rsidP="00617FF8">
      <w:pPr>
        <w:pStyle w:val="Titre2"/>
        <w:jc w:val="both"/>
      </w:pPr>
      <w:bookmarkStart w:id="15" w:name="_Toc161054734"/>
      <w:r>
        <w:t>Fraude</w:t>
      </w:r>
      <w:bookmarkEnd w:id="15"/>
    </w:p>
    <w:p w14:paraId="40481D3E" w14:textId="77777777" w:rsidR="00617FF8" w:rsidRDefault="00617FF8" w:rsidP="00617FF8">
      <w:pPr>
        <w:jc w:val="both"/>
      </w:pPr>
      <w:r>
        <w:t xml:space="preserve">Le gestionnaire </w:t>
      </w:r>
      <w:r w:rsidRPr="0095341F">
        <w:t>peut cliquer sur le bouton</w:t>
      </w:r>
      <w:r>
        <w:t xml:space="preserve"> fraude </w:t>
      </w:r>
      <w:r w:rsidRPr="0095341F">
        <w:t xml:space="preserve">où il est conduit à une autre page où il peut confirmer s'il veut que ce </w:t>
      </w:r>
      <w:r>
        <w:t>client</w:t>
      </w:r>
      <w:r w:rsidRPr="0095341F">
        <w:t xml:space="preserve"> doive reconfirmer son compte, en cliquant sur le lien qu'il reçoit dans l</w:t>
      </w:r>
      <w:r>
        <w:t>e courriel envoyer</w:t>
      </w:r>
      <w:r w:rsidRPr="0095341F">
        <w:t>.</w:t>
      </w:r>
    </w:p>
    <w:p w14:paraId="442E6AF8" w14:textId="77777777" w:rsidR="00617FF8" w:rsidRDefault="00617FF8" w:rsidP="00037591">
      <w:pPr>
        <w:jc w:val="both"/>
        <w:rPr>
          <w:sz w:val="24"/>
          <w:szCs w:val="24"/>
        </w:rPr>
      </w:pPr>
    </w:p>
    <w:p w14:paraId="0D5BA1E1" w14:textId="1134909F" w:rsidR="00617FF8" w:rsidRDefault="00617FF8" w:rsidP="00617FF8">
      <w:pPr>
        <w:pStyle w:val="Titre1"/>
      </w:pPr>
      <w:bookmarkStart w:id="16" w:name="_Toc161054735"/>
      <w:r>
        <w:t>Liste des Redevances</w:t>
      </w:r>
      <w:bookmarkEnd w:id="16"/>
    </w:p>
    <w:p w14:paraId="41DD0CAF" w14:textId="51C0F87B" w:rsidR="00617FF8" w:rsidRDefault="00617FF8" w:rsidP="00617FF8">
      <w:pPr>
        <w:rPr>
          <w:sz w:val="24"/>
          <w:szCs w:val="24"/>
        </w:rPr>
      </w:pPr>
      <w:r>
        <w:t xml:space="preserve">La </w:t>
      </w:r>
      <w:r w:rsidR="00833D31">
        <w:t>l</w:t>
      </w:r>
      <w:r>
        <w:t xml:space="preserve">istes des redevances contient </w:t>
      </w:r>
      <w:r w:rsidR="00833D31">
        <w:t>toutes les redevances due par chaque vendeur regroupé</w:t>
      </w:r>
      <w:r w:rsidR="00833D31" w:rsidRPr="008E735E">
        <w:rPr>
          <w:sz w:val="24"/>
          <w:szCs w:val="24"/>
        </w:rPr>
        <w:t xml:space="preserve"> </w:t>
      </w:r>
      <w:r w:rsidR="00833D31" w:rsidRPr="008E6835">
        <w:rPr>
          <w:sz w:val="24"/>
          <w:szCs w:val="24"/>
        </w:rPr>
        <w:t xml:space="preserve">par mois </w:t>
      </w:r>
      <w:r w:rsidR="00833D31">
        <w:rPr>
          <w:sz w:val="24"/>
          <w:szCs w:val="24"/>
        </w:rPr>
        <w:t>pour tous les mois où il y a une redevance due</w:t>
      </w:r>
      <w:r w:rsidR="00833D31" w:rsidRPr="008E6835">
        <w:rPr>
          <w:sz w:val="24"/>
          <w:szCs w:val="24"/>
        </w:rPr>
        <w:t xml:space="preserve"> (ex : janvier 2023, décembre 2022, septembre 2022, etc.)</w:t>
      </w:r>
      <w:r w:rsidR="00833D31">
        <w:rPr>
          <w:sz w:val="24"/>
          <w:szCs w:val="24"/>
        </w:rPr>
        <w:t xml:space="preserve">. </w:t>
      </w:r>
      <w:r w:rsidR="00833D31" w:rsidRPr="00833D31">
        <w:rPr>
          <w:sz w:val="24"/>
          <w:szCs w:val="24"/>
        </w:rPr>
        <w:t>Pour chaque mois, vous pouvez effectuer un tri par nom d'affaire et par taux de redevances.</w:t>
      </w:r>
    </w:p>
    <w:p w14:paraId="34F94393" w14:textId="77777777" w:rsidR="00452855" w:rsidRDefault="00452855" w:rsidP="00617FF8">
      <w:pPr>
        <w:rPr>
          <w:sz w:val="24"/>
          <w:szCs w:val="24"/>
        </w:rPr>
      </w:pPr>
    </w:p>
    <w:p w14:paraId="3E7FBDC4" w14:textId="77777777" w:rsidR="00452855" w:rsidRDefault="00452855" w:rsidP="00617FF8">
      <w:pPr>
        <w:rPr>
          <w:sz w:val="24"/>
          <w:szCs w:val="24"/>
        </w:rPr>
      </w:pPr>
    </w:p>
    <w:p w14:paraId="25D8171B" w14:textId="3D2F163F" w:rsidR="00833D31" w:rsidRDefault="00833D31" w:rsidP="00833D31">
      <w:pPr>
        <w:pStyle w:val="Titre1"/>
      </w:pPr>
      <w:bookmarkStart w:id="17" w:name="_Toc161054736"/>
      <w:r>
        <w:lastRenderedPageBreak/>
        <w:t>Liste des Clients Non confirmer</w:t>
      </w:r>
      <w:bookmarkEnd w:id="17"/>
    </w:p>
    <w:p w14:paraId="772C27FB" w14:textId="5F06A19E" w:rsidR="00833D31" w:rsidRPr="00F93078" w:rsidRDefault="00833D31" w:rsidP="00F93078">
      <w:pPr>
        <w:jc w:val="both"/>
        <w:rPr>
          <w:sz w:val="24"/>
          <w:szCs w:val="24"/>
        </w:rPr>
      </w:pPr>
      <w:r w:rsidRPr="00F93078">
        <w:rPr>
          <w:sz w:val="24"/>
          <w:szCs w:val="24"/>
        </w:rPr>
        <w:t xml:space="preserve">La liste des clients non confirmer contient tous les clients qui ne sont pas confirmer ou considéré </w:t>
      </w:r>
      <w:r w:rsidRPr="00F93078">
        <w:rPr>
          <w:sz w:val="24"/>
          <w:szCs w:val="24"/>
        </w:rPr>
        <w:t>frauduleux</w:t>
      </w:r>
      <w:r w:rsidRPr="00F93078">
        <w:rPr>
          <w:sz w:val="24"/>
          <w:szCs w:val="24"/>
        </w:rPr>
        <w:t xml:space="preserve">, </w:t>
      </w:r>
      <w:r w:rsidR="00452855" w:rsidRPr="00F93078">
        <w:rPr>
          <w:sz w:val="24"/>
          <w:szCs w:val="24"/>
        </w:rPr>
        <w:t>il indique leur NoClient, Nom, Prenom, DateCreation</w:t>
      </w:r>
      <w:r w:rsidR="00452855" w:rsidRPr="00F93078">
        <w:rPr>
          <w:sz w:val="24"/>
          <w:szCs w:val="24"/>
        </w:rPr>
        <w:t xml:space="preserve"> et</w:t>
      </w:r>
      <w:r w:rsidR="00452855" w:rsidRPr="00F93078">
        <w:rPr>
          <w:sz w:val="24"/>
          <w:szCs w:val="24"/>
        </w:rPr>
        <w:t xml:space="preserve"> DateDernièreConnexion. La liste est regroupée par mois à partir de la date de création (ex : janvier 2023, décembre 2022, septembre 2022, etc.), trier par 1e nom du client et 2e prénom du client, ensuite 3e nom d’affaire des vendeurs.</w:t>
      </w:r>
    </w:p>
    <w:p w14:paraId="46935ADF" w14:textId="77777777" w:rsidR="00452855" w:rsidRDefault="00452855" w:rsidP="00833D31">
      <w:pPr>
        <w:rPr>
          <w:sz w:val="24"/>
          <w:szCs w:val="24"/>
        </w:rPr>
      </w:pPr>
    </w:p>
    <w:p w14:paraId="4D597FC5" w14:textId="41BFD178" w:rsidR="00452855" w:rsidRDefault="00452855" w:rsidP="00452855">
      <w:pPr>
        <w:pStyle w:val="Titre1"/>
      </w:pPr>
      <w:bookmarkStart w:id="18" w:name="_Toc161054737"/>
      <w:r>
        <w:t xml:space="preserve">Liste des </w:t>
      </w:r>
      <w:r>
        <w:t>Vendeurs</w:t>
      </w:r>
      <w:r>
        <w:t xml:space="preserve"> Non confirmer</w:t>
      </w:r>
      <w:bookmarkEnd w:id="18"/>
    </w:p>
    <w:p w14:paraId="31380661" w14:textId="28ECB7BE" w:rsidR="00452855" w:rsidRPr="00F93078" w:rsidRDefault="00452855" w:rsidP="00F93078">
      <w:pPr>
        <w:jc w:val="both"/>
        <w:rPr>
          <w:sz w:val="24"/>
          <w:szCs w:val="24"/>
        </w:rPr>
      </w:pPr>
      <w:r w:rsidRPr="00F93078">
        <w:rPr>
          <w:sz w:val="24"/>
          <w:szCs w:val="24"/>
        </w:rPr>
        <w:t xml:space="preserve">La liste des </w:t>
      </w:r>
      <w:r w:rsidRPr="00F93078">
        <w:rPr>
          <w:sz w:val="24"/>
          <w:szCs w:val="24"/>
        </w:rPr>
        <w:t>vendeurs</w:t>
      </w:r>
      <w:r w:rsidRPr="00F93078">
        <w:rPr>
          <w:sz w:val="24"/>
          <w:szCs w:val="24"/>
        </w:rPr>
        <w:t xml:space="preserve"> non confirmer contient tous les vendeurs qui ne sont pas confirmer ou considéré frauduleux, il indique leur </w:t>
      </w:r>
      <w:r w:rsidRPr="00F93078">
        <w:rPr>
          <w:sz w:val="24"/>
          <w:szCs w:val="24"/>
        </w:rPr>
        <w:t>NoVendeur</w:t>
      </w:r>
      <w:r w:rsidRPr="00F93078">
        <w:rPr>
          <w:sz w:val="24"/>
          <w:szCs w:val="24"/>
        </w:rPr>
        <w:t>, Nom, Prenom, NomAffaires</w:t>
      </w:r>
      <w:r w:rsidRPr="00F93078">
        <w:rPr>
          <w:sz w:val="24"/>
          <w:szCs w:val="24"/>
        </w:rPr>
        <w:t xml:space="preserve">, </w:t>
      </w:r>
      <w:r w:rsidRPr="00F93078">
        <w:rPr>
          <w:sz w:val="24"/>
          <w:szCs w:val="24"/>
        </w:rPr>
        <w:t>DateCreation</w:t>
      </w:r>
      <w:r w:rsidRPr="00F93078">
        <w:rPr>
          <w:sz w:val="24"/>
          <w:szCs w:val="24"/>
        </w:rPr>
        <w:t xml:space="preserve"> et nombre de produit inscrit. </w:t>
      </w:r>
      <w:r w:rsidRPr="00F93078">
        <w:rPr>
          <w:sz w:val="24"/>
          <w:szCs w:val="24"/>
        </w:rPr>
        <w:t>La liste est regroupée par mois à partir de la date de création (ex : janvier 2024, décembre 2023, septembre 2023, etc.), trier par nom d’affaires et date de commande.</w:t>
      </w:r>
    </w:p>
    <w:p w14:paraId="0013C8C6" w14:textId="77777777" w:rsidR="00F93078" w:rsidRDefault="00F93078" w:rsidP="00833D31">
      <w:pPr>
        <w:rPr>
          <w:sz w:val="24"/>
          <w:szCs w:val="24"/>
        </w:rPr>
      </w:pPr>
    </w:p>
    <w:p w14:paraId="23BCEA20" w14:textId="05616B8D" w:rsidR="00F93078" w:rsidRDefault="00F93078" w:rsidP="00F93078">
      <w:pPr>
        <w:pStyle w:val="Titre1"/>
      </w:pPr>
      <w:bookmarkStart w:id="19" w:name="_Toc161054738"/>
      <w:r>
        <w:t>Statistique</w:t>
      </w:r>
      <w:bookmarkEnd w:id="19"/>
    </w:p>
    <w:p w14:paraId="74E47D07" w14:textId="18765E7C" w:rsidR="00F93078" w:rsidRDefault="00F93078" w:rsidP="00F93078">
      <w:pPr>
        <w:pStyle w:val="Titre2"/>
      </w:pPr>
      <w:bookmarkStart w:id="20" w:name="_Toc161054739"/>
      <w:r>
        <w:t>Nombre Total de Vendeur</w:t>
      </w:r>
      <w:bookmarkEnd w:id="20"/>
    </w:p>
    <w:p w14:paraId="58BF8B98" w14:textId="68F98D6B" w:rsidR="00F93078" w:rsidRDefault="00F93078" w:rsidP="00F93078">
      <w:r>
        <w:t>Montre le nombre total de vendeur actif et confirmer.</w:t>
      </w:r>
    </w:p>
    <w:p w14:paraId="1B09DD7B" w14:textId="234C31CB" w:rsidR="00F93078" w:rsidRDefault="00F93078" w:rsidP="00F93078">
      <w:pPr>
        <w:pStyle w:val="Titre2"/>
      </w:pPr>
      <w:bookmarkStart w:id="21" w:name="_Toc161054740"/>
      <w:r w:rsidRPr="00F93078">
        <w:t xml:space="preserve">Nombre de vendeurs créer entre </w:t>
      </w:r>
      <w:r w:rsidRPr="00F93078">
        <w:t>les mois sélectionnés</w:t>
      </w:r>
      <w:bookmarkEnd w:id="21"/>
      <w:r w:rsidRPr="00F93078">
        <w:t xml:space="preserve"> </w:t>
      </w:r>
    </w:p>
    <w:p w14:paraId="7133A7DE" w14:textId="77777777" w:rsidR="00F93078" w:rsidRDefault="00F93078" w:rsidP="00F93078">
      <w:pPr>
        <w:jc w:val="both"/>
      </w:pPr>
      <w:r>
        <w:t>Vous pouvez sélectionner 2 mois où le nombre de vendeurs créés entre ces mois est indiqué dans ce format</w:t>
      </w:r>
      <w:r>
        <w:t> :</w:t>
      </w:r>
    </w:p>
    <w:p w14:paraId="705FDFAD" w14:textId="121CAD5E" w:rsidR="00F93078" w:rsidRDefault="00F93078" w:rsidP="00F93078">
      <w:pPr>
        <w:jc w:val="both"/>
      </w:pPr>
      <w:r>
        <w:t>Février 2024 : 3</w:t>
      </w:r>
    </w:p>
    <w:p w14:paraId="7EAB0458" w14:textId="2914D351" w:rsidR="00F93078" w:rsidRPr="00F93078" w:rsidRDefault="00F93078" w:rsidP="00F93078">
      <w:pPr>
        <w:jc w:val="both"/>
      </w:pPr>
      <w:r>
        <w:t>Mars 2024 : 2</w:t>
      </w:r>
    </w:p>
    <w:p w14:paraId="05451F13" w14:textId="53FA56EB" w:rsidR="00F93078" w:rsidRDefault="00F93078" w:rsidP="00F93078">
      <w:r w:rsidRPr="00F93078">
        <w:t>Par défaut, le premier mois est le mois du premier vendeur créé et le deuxième mois est le mois en cours.</w:t>
      </w:r>
    </w:p>
    <w:p w14:paraId="0F3DCD8F" w14:textId="390E178D" w:rsidR="00F93078" w:rsidRDefault="00F93078" w:rsidP="00F93078">
      <w:r w:rsidRPr="00F93078">
        <w:t xml:space="preserve">Vous pouvez cliquer sur le bouton Créer PDF avec ce rapport, qui crée un </w:t>
      </w:r>
      <w:r w:rsidRPr="00F93078">
        <w:t>PDF</w:t>
      </w:r>
      <w:r w:rsidRPr="00F93078">
        <w:t xml:space="preserve"> avec les informations affichées et les 2 mois que vous avez sélectionnés.</w:t>
      </w:r>
    </w:p>
    <w:p w14:paraId="0A530E53" w14:textId="2D76028A" w:rsidR="00F93078" w:rsidRDefault="00F93078" w:rsidP="00F93078">
      <w:pPr>
        <w:pStyle w:val="Titre2"/>
      </w:pPr>
      <w:bookmarkStart w:id="22" w:name="_Toc161054741"/>
      <w:r w:rsidRPr="00F93078">
        <w:t>Nombre de visites d’un client pour un vendeur</w:t>
      </w:r>
      <w:bookmarkEnd w:id="22"/>
      <w:r w:rsidRPr="00F93078">
        <w:t xml:space="preserve"> </w:t>
      </w:r>
    </w:p>
    <w:p w14:paraId="67394E4A" w14:textId="783FB703" w:rsidR="00F93078" w:rsidRDefault="00F93078" w:rsidP="00F93078">
      <w:r w:rsidRPr="00F93078">
        <w:t>Il vous indique combien de fois un client a visité un vendeur spécifique.</w:t>
      </w:r>
    </w:p>
    <w:p w14:paraId="69B5F5DB" w14:textId="7B1F844D" w:rsidR="00F93078" w:rsidRPr="00F93078" w:rsidRDefault="00A43B08" w:rsidP="00A43B08">
      <w:pPr>
        <w:pStyle w:val="Titre2"/>
      </w:pPr>
      <w:bookmarkStart w:id="23" w:name="_Toc161054742"/>
      <w:r w:rsidRPr="00A43B08">
        <w:t>Nombre de client créer entre les mois sélectionnés :</w:t>
      </w:r>
      <w:bookmarkEnd w:id="23"/>
    </w:p>
    <w:p w14:paraId="7D5B00C7" w14:textId="109BDA77" w:rsidR="00A43B08" w:rsidRDefault="00A43B08" w:rsidP="00A43B08">
      <w:pPr>
        <w:jc w:val="both"/>
      </w:pPr>
      <w:r>
        <w:t xml:space="preserve">Vous pouvez sélectionner 2 mois où le nombre de </w:t>
      </w:r>
      <w:r>
        <w:t>client</w:t>
      </w:r>
      <w:r>
        <w:t xml:space="preserve"> créés entre ces mois est indiqué dans ce format :</w:t>
      </w:r>
    </w:p>
    <w:p w14:paraId="2739CFF3" w14:textId="77777777" w:rsidR="00A43B08" w:rsidRDefault="00A43B08" w:rsidP="00A43B08">
      <w:pPr>
        <w:jc w:val="both"/>
      </w:pPr>
      <w:r>
        <w:t>Février 2024 : 3</w:t>
      </w:r>
    </w:p>
    <w:p w14:paraId="6FEB6847" w14:textId="77777777" w:rsidR="00A43B08" w:rsidRPr="00F93078" w:rsidRDefault="00A43B08" w:rsidP="00A43B08">
      <w:pPr>
        <w:jc w:val="both"/>
      </w:pPr>
      <w:r>
        <w:t>Mars 2024 : 2</w:t>
      </w:r>
    </w:p>
    <w:p w14:paraId="350C652E" w14:textId="63622EB5" w:rsidR="00A43B08" w:rsidRDefault="00A43B08" w:rsidP="00A43B08">
      <w:r w:rsidRPr="00F93078">
        <w:lastRenderedPageBreak/>
        <w:t xml:space="preserve">Par défaut, le premier mois est le mois du premier </w:t>
      </w:r>
      <w:r>
        <w:t xml:space="preserve">client </w:t>
      </w:r>
      <w:r w:rsidRPr="00F93078">
        <w:t>créé et le deuxième mois est le mois en cours.</w:t>
      </w:r>
    </w:p>
    <w:p w14:paraId="37925314" w14:textId="77777777" w:rsidR="00A43B08" w:rsidRDefault="00A43B08" w:rsidP="00A43B08">
      <w:r w:rsidRPr="00F93078">
        <w:t>Vous pouvez cliquer sur le bouton Créer PDF avec ce rapport, qui crée un PDF avec les informations affichées et les 2 mois que vous avez sélectionnés.</w:t>
      </w:r>
    </w:p>
    <w:p w14:paraId="5043CC19" w14:textId="0E4505D9" w:rsidR="00F93078" w:rsidRDefault="00A43B08" w:rsidP="00F93078">
      <w:pPr>
        <w:pStyle w:val="Titre2"/>
      </w:pPr>
      <w:bookmarkStart w:id="24" w:name="_Toc161054743"/>
      <w:r w:rsidRPr="00A43B08">
        <w:t>Information des commandes de client avec vendeur</w:t>
      </w:r>
      <w:bookmarkEnd w:id="24"/>
    </w:p>
    <w:p w14:paraId="003DD42D" w14:textId="726BFD8D" w:rsidR="00A43B08" w:rsidRDefault="00A43B08" w:rsidP="00A43B08">
      <w:r w:rsidRPr="00A43B08">
        <w:t xml:space="preserve">Le tableau liste pour tous les vendeurs le total de leurs commandes par client. Il indique NoClient - Nom/Prénom du client - Total de la commande $ (Montant brut, Taxes et livraison, Montant total) - Date de la dernière commande - NoSeller et Nom du vendeur. Il est trié par date décroissante. </w:t>
      </w:r>
      <w:r>
        <w:t>Pour tous les vendeurs, lister le total de ses commandes par client</w:t>
      </w:r>
      <w:r>
        <w:t>.</w:t>
      </w:r>
    </w:p>
    <w:p w14:paraId="137E830C" w14:textId="71BF14B8" w:rsidR="00A43B08" w:rsidRDefault="00A43B08" w:rsidP="00A43B08">
      <w:r w:rsidRPr="00F93078">
        <w:t>Vous pouvez cliquer sur le bouton Créer PDF avec ce rapport, qui crée un PDF</w:t>
      </w:r>
      <w:r>
        <w:t xml:space="preserve"> avec l’info de la table.</w:t>
      </w:r>
    </w:p>
    <w:p w14:paraId="153387D0" w14:textId="45F915E2" w:rsidR="00A43B08" w:rsidRDefault="007B5E2D" w:rsidP="007B5E2D">
      <w:pPr>
        <w:pStyle w:val="Titre2"/>
      </w:pPr>
      <w:bookmarkStart w:id="25" w:name="_Toc161054744"/>
      <w:r>
        <w:t xml:space="preserve">Charte Graphique Secteur </w:t>
      </w:r>
      <w:r w:rsidRPr="007B5E2D">
        <w:t>pourcentage des ventes de chacun des vendeurs</w:t>
      </w:r>
      <w:bookmarkEnd w:id="25"/>
    </w:p>
    <w:p w14:paraId="6CE9CA40" w14:textId="1E2EF444" w:rsidR="007B5E2D" w:rsidRDefault="007B5E2D" w:rsidP="007B5E2D">
      <w:r>
        <w:t>Montre le pourcentage de produit vendu par chaque vendeur qui a vendu quelque chose.</w:t>
      </w:r>
    </w:p>
    <w:p w14:paraId="6B8167B2" w14:textId="5B5B6F1B" w:rsidR="007B5E2D" w:rsidRDefault="007B5E2D" w:rsidP="007B5E2D">
      <w:pPr>
        <w:pStyle w:val="Titre2"/>
      </w:pPr>
      <w:bookmarkStart w:id="26" w:name="_Toc161054745"/>
      <w:r>
        <w:t xml:space="preserve">Charte Graphique Histogramme </w:t>
      </w:r>
      <w:r w:rsidRPr="007B5E2D">
        <w:t>montant total des ventes par mois pour les 12 derniers mois</w:t>
      </w:r>
      <w:bookmarkEnd w:id="26"/>
    </w:p>
    <w:p w14:paraId="7FFB3EDA" w14:textId="6D7E49BB" w:rsidR="007B5E2D" w:rsidRDefault="007B5E2D" w:rsidP="007B5E2D">
      <w:r w:rsidRPr="007B5E2D">
        <w:t>Indique le total des ventes pour les mois qui ont rapporté de l'argent au cours des 12 derniers mois.</w:t>
      </w:r>
    </w:p>
    <w:p w14:paraId="3B25ECAC" w14:textId="77777777" w:rsidR="007B5E2D" w:rsidRDefault="007B5E2D" w:rsidP="007B5E2D"/>
    <w:p w14:paraId="3659DF8B" w14:textId="008C2723" w:rsidR="007B5E2D" w:rsidRDefault="007B5E2D" w:rsidP="007B5E2D">
      <w:pPr>
        <w:pStyle w:val="Titre1"/>
      </w:pPr>
      <w:bookmarkStart w:id="27" w:name="_Toc161054746"/>
      <w:r>
        <w:t>Liste de Catégorie</w:t>
      </w:r>
      <w:bookmarkEnd w:id="27"/>
    </w:p>
    <w:p w14:paraId="4A50292F" w14:textId="350972B0" w:rsidR="007B5E2D" w:rsidRDefault="007B5E2D" w:rsidP="007B5E2D">
      <w:r>
        <w:t xml:space="preserve">La liste de catégorie montre toutes les catégories dans un tableau. </w:t>
      </w:r>
      <w:r w:rsidRPr="007B5E2D">
        <w:t>Le tableau affiche les catégories Description et Détails</w:t>
      </w:r>
      <w:r>
        <w:t xml:space="preserve">. </w:t>
      </w:r>
    </w:p>
    <w:p w14:paraId="7435F4D4" w14:textId="5E41F78F" w:rsidR="007B5E2D" w:rsidRDefault="007B5E2D" w:rsidP="007B5E2D">
      <w:pPr>
        <w:pStyle w:val="Titre2"/>
      </w:pPr>
      <w:bookmarkStart w:id="28" w:name="_Toc161054747"/>
      <w:r>
        <w:t>Ajouter Nouveau Catégorie</w:t>
      </w:r>
      <w:bookmarkEnd w:id="28"/>
    </w:p>
    <w:p w14:paraId="35722F36" w14:textId="6A518B02" w:rsidR="007B5E2D" w:rsidRDefault="00060956" w:rsidP="007B5E2D">
      <w:r w:rsidRPr="00060956">
        <w:t>Vous pouvez cliquer sur le bouton pour ajouter une nouvelle catégorie et remplir ensuite la description et les détails. Vous pouvez ensuite confirmer ou refuser l'ajout.</w:t>
      </w:r>
    </w:p>
    <w:p w14:paraId="4F5D2BC6" w14:textId="50407BFD" w:rsidR="00060956" w:rsidRDefault="00060956" w:rsidP="00060956">
      <w:pPr>
        <w:pStyle w:val="Titre2"/>
      </w:pPr>
      <w:bookmarkStart w:id="29" w:name="_Toc161054748"/>
      <w:r>
        <w:t xml:space="preserve">Modifier </w:t>
      </w:r>
      <w:r>
        <w:t>Catégorie</w:t>
      </w:r>
      <w:bookmarkEnd w:id="29"/>
    </w:p>
    <w:p w14:paraId="44653A6C" w14:textId="094E8E5B" w:rsidR="00060956" w:rsidRDefault="00060956" w:rsidP="00060956">
      <w:r w:rsidRPr="00060956">
        <w:t xml:space="preserve">Vous pouvez cliquer sur le bouton pour </w:t>
      </w:r>
      <w:r>
        <w:t>modifier</w:t>
      </w:r>
      <w:r w:rsidRPr="00060956">
        <w:t xml:space="preserve"> une catégorie et </w:t>
      </w:r>
      <w:r>
        <w:t>changer</w:t>
      </w:r>
      <w:r w:rsidRPr="00060956">
        <w:t xml:space="preserve"> ensuite la description et les détails. Vous pouvez ensuite confirmer ou refuser </w:t>
      </w:r>
      <w:r>
        <w:t>la modification</w:t>
      </w:r>
      <w:r w:rsidRPr="00060956">
        <w:t>.</w:t>
      </w:r>
    </w:p>
    <w:p w14:paraId="6C40086C" w14:textId="778DBDCB" w:rsidR="00060956" w:rsidRDefault="00060956" w:rsidP="00060956">
      <w:pPr>
        <w:pStyle w:val="Titre2"/>
      </w:pPr>
      <w:bookmarkStart w:id="30" w:name="_Toc161054749"/>
      <w:r>
        <w:t>Supprimer</w:t>
      </w:r>
      <w:r>
        <w:t xml:space="preserve"> Catégorie</w:t>
      </w:r>
      <w:bookmarkEnd w:id="30"/>
    </w:p>
    <w:p w14:paraId="6F9007D9" w14:textId="60D6B507" w:rsidR="00060956" w:rsidRDefault="00060956" w:rsidP="00060956">
      <w:r w:rsidRPr="00060956">
        <w:t xml:space="preserve">Vous pouvez cliquer sur le bouton pour </w:t>
      </w:r>
      <w:r>
        <w:t>supprimer</w:t>
      </w:r>
      <w:r w:rsidRPr="00060956">
        <w:t xml:space="preserve"> une catégorie. Vous pouvez ensuite confirmer ou refuser </w:t>
      </w:r>
      <w:r>
        <w:t xml:space="preserve">la </w:t>
      </w:r>
      <w:r>
        <w:t>suppression</w:t>
      </w:r>
      <w:r w:rsidRPr="00060956">
        <w:t>.</w:t>
      </w:r>
    </w:p>
    <w:p w14:paraId="487CB774" w14:textId="77777777" w:rsidR="00060956" w:rsidRDefault="00060956" w:rsidP="007B5E2D"/>
    <w:p w14:paraId="199D6874" w14:textId="7E38FAA2" w:rsidR="00060956" w:rsidRDefault="00595EB3" w:rsidP="00595EB3">
      <w:pPr>
        <w:pStyle w:val="Titre1"/>
      </w:pPr>
      <w:bookmarkStart w:id="31" w:name="_Toc161054750"/>
      <w:r>
        <w:t>Historique de paiements</w:t>
      </w:r>
      <w:bookmarkEnd w:id="31"/>
    </w:p>
    <w:p w14:paraId="32AB51AA" w14:textId="5532AD3A" w:rsidR="00595EB3" w:rsidRPr="00595EB3" w:rsidRDefault="006451C2" w:rsidP="00595EB3">
      <w:r w:rsidRPr="006451C2">
        <w:t xml:space="preserve">Affiche la liste de chaque commande avec les détails de la commande. Vous avez également la possibilité de télécharger un </w:t>
      </w:r>
      <w:r w:rsidRPr="006451C2">
        <w:t>PDF</w:t>
      </w:r>
      <w:r w:rsidRPr="006451C2">
        <w:t xml:space="preserve"> des détails de la commande.</w:t>
      </w:r>
    </w:p>
    <w:sectPr w:rsidR="00595EB3" w:rsidRPr="00595E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07"/>
    <w:rsid w:val="00037591"/>
    <w:rsid w:val="00060956"/>
    <w:rsid w:val="00146F23"/>
    <w:rsid w:val="00452855"/>
    <w:rsid w:val="0045493D"/>
    <w:rsid w:val="0047218A"/>
    <w:rsid w:val="00595EB3"/>
    <w:rsid w:val="00617FF8"/>
    <w:rsid w:val="00622507"/>
    <w:rsid w:val="006451C2"/>
    <w:rsid w:val="00772F82"/>
    <w:rsid w:val="007B5E2D"/>
    <w:rsid w:val="007E1E2D"/>
    <w:rsid w:val="00833D31"/>
    <w:rsid w:val="008E6835"/>
    <w:rsid w:val="008E735E"/>
    <w:rsid w:val="00946C86"/>
    <w:rsid w:val="0095341F"/>
    <w:rsid w:val="00A43B08"/>
    <w:rsid w:val="00CA2C22"/>
    <w:rsid w:val="00CB3BC4"/>
    <w:rsid w:val="00D74CE4"/>
    <w:rsid w:val="00DC388F"/>
    <w:rsid w:val="00E17751"/>
    <w:rsid w:val="00EE5EC5"/>
    <w:rsid w:val="00F930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68E3"/>
  <w15:chartTrackingRefBased/>
  <w15:docId w15:val="{76849FCB-840F-4DE4-92BD-4031F764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8"/>
  </w:style>
  <w:style w:type="paragraph" w:styleId="Titre1">
    <w:name w:val="heading 1"/>
    <w:basedOn w:val="Normal"/>
    <w:next w:val="Normal"/>
    <w:link w:val="Titre1Car"/>
    <w:uiPriority w:val="9"/>
    <w:qFormat/>
    <w:rsid w:val="00EE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2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5EC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E5EC5"/>
    <w:pPr>
      <w:outlineLvl w:val="9"/>
    </w:pPr>
    <w:rPr>
      <w:kern w:val="0"/>
      <w:lang w:eastAsia="fr-CA"/>
      <w14:ligatures w14:val="none"/>
    </w:rPr>
  </w:style>
  <w:style w:type="paragraph" w:styleId="TM1">
    <w:name w:val="toc 1"/>
    <w:basedOn w:val="Normal"/>
    <w:next w:val="Normal"/>
    <w:autoRedefine/>
    <w:uiPriority w:val="39"/>
    <w:unhideWhenUsed/>
    <w:rsid w:val="008E735E"/>
    <w:pPr>
      <w:spacing w:after="100"/>
    </w:pPr>
  </w:style>
  <w:style w:type="character" w:styleId="Lienhypertexte">
    <w:name w:val="Hyperlink"/>
    <w:basedOn w:val="Policepardfaut"/>
    <w:uiPriority w:val="99"/>
    <w:unhideWhenUsed/>
    <w:rsid w:val="008E735E"/>
    <w:rPr>
      <w:color w:val="0563C1" w:themeColor="hyperlink"/>
      <w:u w:val="single"/>
    </w:rPr>
  </w:style>
  <w:style w:type="character" w:customStyle="1" w:styleId="Titre2Car">
    <w:name w:val="Titre 2 Car"/>
    <w:basedOn w:val="Policepardfaut"/>
    <w:link w:val="Titre2"/>
    <w:uiPriority w:val="9"/>
    <w:rsid w:val="00CB3BC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B3BC4"/>
    <w:pPr>
      <w:spacing w:after="100"/>
      <w:ind w:left="220"/>
    </w:pPr>
  </w:style>
  <w:style w:type="character" w:customStyle="1" w:styleId="Titre3Car">
    <w:name w:val="Titre 3 Car"/>
    <w:basedOn w:val="Policepardfaut"/>
    <w:link w:val="Titre3"/>
    <w:uiPriority w:val="9"/>
    <w:rsid w:val="004721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20">
      <w:bodyDiv w:val="1"/>
      <w:marLeft w:val="0"/>
      <w:marRight w:val="0"/>
      <w:marTop w:val="0"/>
      <w:marBottom w:val="0"/>
      <w:divBdr>
        <w:top w:val="none" w:sz="0" w:space="0" w:color="auto"/>
        <w:left w:val="none" w:sz="0" w:space="0" w:color="auto"/>
        <w:bottom w:val="none" w:sz="0" w:space="0" w:color="auto"/>
        <w:right w:val="none" w:sz="0" w:space="0" w:color="auto"/>
      </w:divBdr>
    </w:div>
    <w:div w:id="64768835">
      <w:bodyDiv w:val="1"/>
      <w:marLeft w:val="0"/>
      <w:marRight w:val="0"/>
      <w:marTop w:val="0"/>
      <w:marBottom w:val="0"/>
      <w:divBdr>
        <w:top w:val="none" w:sz="0" w:space="0" w:color="auto"/>
        <w:left w:val="none" w:sz="0" w:space="0" w:color="auto"/>
        <w:bottom w:val="none" w:sz="0" w:space="0" w:color="auto"/>
        <w:right w:val="none" w:sz="0" w:space="0" w:color="auto"/>
      </w:divBdr>
    </w:div>
    <w:div w:id="270743188">
      <w:bodyDiv w:val="1"/>
      <w:marLeft w:val="0"/>
      <w:marRight w:val="0"/>
      <w:marTop w:val="0"/>
      <w:marBottom w:val="0"/>
      <w:divBdr>
        <w:top w:val="none" w:sz="0" w:space="0" w:color="auto"/>
        <w:left w:val="none" w:sz="0" w:space="0" w:color="auto"/>
        <w:bottom w:val="none" w:sz="0" w:space="0" w:color="auto"/>
        <w:right w:val="none" w:sz="0" w:space="0" w:color="auto"/>
      </w:divBdr>
    </w:div>
    <w:div w:id="1074399769">
      <w:bodyDiv w:val="1"/>
      <w:marLeft w:val="0"/>
      <w:marRight w:val="0"/>
      <w:marTop w:val="0"/>
      <w:marBottom w:val="0"/>
      <w:divBdr>
        <w:top w:val="none" w:sz="0" w:space="0" w:color="auto"/>
        <w:left w:val="none" w:sz="0" w:space="0" w:color="auto"/>
        <w:bottom w:val="none" w:sz="0" w:space="0" w:color="auto"/>
        <w:right w:val="none" w:sz="0" w:space="0" w:color="auto"/>
      </w:divBdr>
    </w:div>
    <w:div w:id="1371151056">
      <w:bodyDiv w:val="1"/>
      <w:marLeft w:val="0"/>
      <w:marRight w:val="0"/>
      <w:marTop w:val="0"/>
      <w:marBottom w:val="0"/>
      <w:divBdr>
        <w:top w:val="none" w:sz="0" w:space="0" w:color="auto"/>
        <w:left w:val="none" w:sz="0" w:space="0" w:color="auto"/>
        <w:bottom w:val="none" w:sz="0" w:space="0" w:color="auto"/>
        <w:right w:val="none" w:sz="0" w:space="0" w:color="auto"/>
      </w:divBdr>
    </w:div>
    <w:div w:id="20311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679CE-F143-4863-98D7-97B581FD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1998</Words>
  <Characters>10993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PRUTEANU</dc:creator>
  <cp:keywords/>
  <dc:description/>
  <cp:lastModifiedBy>RAZVAN PRUTEANU</cp:lastModifiedBy>
  <cp:revision>7</cp:revision>
  <dcterms:created xsi:type="dcterms:W3CDTF">2024-03-11T14:18:00Z</dcterms:created>
  <dcterms:modified xsi:type="dcterms:W3CDTF">2024-03-11T17:05:00Z</dcterms:modified>
</cp:coreProperties>
</file>