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5svpovasioa" w:id="0"/>
      <w:bookmarkEnd w:id="0"/>
      <w:r w:rsidDel="00000000" w:rsidR="00000000" w:rsidRPr="00000000">
        <w:rPr>
          <w:b w:val="1"/>
          <w:bCs w:val="1"/>
          <w:color w:val="000000"/>
          <w:sz w:val="26"/>
          <w:szCs w:val="26"/>
          <w:rtl w:val="0"/>
        </w:rPr>
        <w:t xml:space="preserve">Book 15: </w:t>
      </w:r>
      <w:r w:rsidDel="00000000" w:rsidR="00000000" w:rsidRPr="00000000">
        <w:rPr>
          <w:b w:val="1"/>
          <w:bCs w:val="1"/>
          <w:i w:val="1"/>
          <w:iCs w:val="1"/>
          <w:color w:val="000000"/>
          <w:sz w:val="26"/>
          <w:szCs w:val="26"/>
          <w:rtl w:val="0"/>
        </w:rPr>
        <w:t xml:space="preserve">Human Scourge</w:t>
      </w:r>
      <w:r w:rsidDel="00000000" w:rsidR="00000000" w:rsidRPr="00000000">
        <w:rPr>
          <w:b w:val="1"/>
          <w:bCs w:val="1"/>
          <w:color w:val="000000"/>
          <w:sz w:val="26"/>
          <w:szCs w:val="26"/>
          <w:rtl w:val="0"/>
        </w:rPr>
        <w:t xml:space="preserve"> (2809)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Confronting the monster in the mirror and the choice between duty to an empire and loyalty to one's own conscience.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la4iio8fzws1" w:id="1"/>
      <w:bookmarkEnd w:id="1"/>
      <w:r w:rsidDel="00000000" w:rsidR="00000000" w:rsidRPr="00000000">
        <w:rPr>
          <w:b w:val="1"/>
          <w:bCs w:val="1"/>
          <w:color w:val="000000"/>
          <w:sz w:val="22"/>
          <w:szCs w:val="22"/>
          <w:rtl w:val="0"/>
        </w:rPr>
        <w:t xml:space="preserve">Act 1: Setup - The Unchallenged (Chapters 1–6)</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Chapter 1: The Unchallenged.</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2809. Four years after the Skrav Reckoning, humanity's dominion is absolute. A cold, oppressive peace reigns over the galaxy, enforced by the overwhelming power of the human fleet. Kade, a celebrated hero of the empire, oversees the "pacification" of the former Zorath territories.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withdrawn and haunted. He has seen humanity become what it once fought against. His neural degradation is a constant, painful reminder of the wars he's fought, and the visions are becoming darker, showing him not the past, but possible, tyrannical futures.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Chapter 2: The Spark of Rebellion.</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series of coordinated, highly effective guerrilla attacks strike Dominion supply depots and shipyards. The attacks are carried out by a multi-species force using a blend of alien technologies. A new, organized Alien Resistance has emerged.</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resistance uses the term "Human Scourge" in its communications, a name that begins to spread among the subjugated alien populations, cementing humanity's new reputation.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Chapter 3: The Ghost.</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Dominion High Command tasks Kade with hunting down and eradicating the resistance. The AI Rebel Network penetrates the resistance's security and discovers the identity of its leader: a former member of the Iron Wolves, a brilliant sharpshooter named Jax, who Kade believed had died heroically during the battle for the Forge Worlds years ago.</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shaken to his core. The war is now deeply personal. He and Sera must now hunt a man they once considered family.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Chapter 4: A War of Atrocities.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fleet engages the Alien Resistance. The battles are brutal and ugly. The resistance uses hit-and-run tactics, targeting civilian infrastructure to disrupt the Dominion's war machine. In turn, Kade is pressured by the High Command to use increasingly ruthless tactics, including orbital bombardments of populated areas, to root them out.</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forced to commit acts that disgust him, each victory feeling like a moral defeat. He sees the faces of the Skrav in his own commanders' orders.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Chapter 5: The Trap.</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After a series of costly battles, Kade devises a plan to capture Jax. He leaks false intelligence about a weakness in his flagship's defenses, baiting the resistance into a decisive confrontation.</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Kade's true plan is not to kill Jax, but to capture him and force a public spectacle that will expose the moral bankruptcy of the Dominion's position.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5ww8lz8b2pma" w:id="2"/>
      <w:bookmarkEnd w:id="2"/>
      <w:r w:rsidDel="00000000" w:rsidR="00000000" w:rsidRPr="00000000">
        <w:rPr>
          <w:b w:val="1"/>
          <w:bCs w:val="1"/>
          <w:color w:val="000000"/>
          <w:sz w:val="22"/>
          <w:szCs w:val="22"/>
          <w:rtl w:val="0"/>
        </w:rPr>
        <w:t xml:space="preserve">Act 2: Confrontation - A War of Ideals (Chapters 7–12)</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Chapter 6: The Siege.</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trap works. Jax's fleet attacks Kade's flagship and is cornered. A tense siege begins.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Chapter 7: The Debate.</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opens a direct channel to Jax. Their conversation is broadcast across the sector. It becomes a passionate debate about the soul of humanity. Jax details the Dominion's atrocities, while Kade is forced to defend the empire he no longer believes in.</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The debate forces Kade to confront his own complicity. Jax's arguments, filled with righteous fury, are the same arguments Kade himself once made against NovaCorp.</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Chapter 8: The Cracks in the Empire.</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broadcast has a powerful effect. Dissent, long simmering within the Dominion, begins to surface. Even some of Kade's own officers start to question their mission. Sera, acting as Kade's second, finds herself sympathizing with Jax, creating tension between her and the more hardline elements of the fleet.</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Final Order.</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 Dominion High Command, furious at Kade for allowing the debate, sends him a direct, encrypted order: end the siege immediately and execute Jax and his command staff without trial. The order is a clear war crime.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Act of Defiance.</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refuses the order. He initiates a high-risk surgical strike, using his own elite team to board Jax's flagship with the explicit goal of capturing him alive. This act openly brands him a dissident in the eyes of the High Command.</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Chapter 11: Friend Against Friend.</w:t>
      </w:r>
    </w:p>
    <w:p w:rsidR="00000000" w:rsidDel="00000000" w:rsidP="00000000" w:rsidRDefault="00000000" w:rsidRPr="00000000" w14:paraId="00000022">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confronts Jax on the bridge of his ship. The fight is brutal and emotional. It's not a duel of good vs. evil, but a tragic conflict between two friends who have been pushed to opposite sides by the corrupting influence of empire. Kade, with Vox's help, manages to subdue Jax.</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kaieubyan6ee" w:id="3"/>
      <w:bookmarkEnd w:id="3"/>
      <w:r w:rsidDel="00000000" w:rsidR="00000000" w:rsidRPr="00000000">
        <w:rPr>
          <w:b w:val="1"/>
          <w:bCs w:val="1"/>
          <w:color w:val="000000"/>
          <w:sz w:val="22"/>
          <w:szCs w:val="22"/>
          <w:rtl w:val="0"/>
        </w:rPr>
        <w:t xml:space="preserve">Act 3: Resolution - A Different Kind of Victory (Chapters 12–18)</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Chapter 12: The Execution.</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reports that he has captured Jax. The High Command, triumphant, orders a galaxy-wide broadcast of the execution.</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 agrees, but he, Lira, and Vox have a secret plan.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Chapter 13: The Signature Shenanigan - The Mock Execution.</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execution is staged on a massive space station. As the moment arrives, Kade gives a signal. Lira triggers a massive, contained EMP blast that causes a station-wide blackout. In the darkness and confusion, Kade's team swaps Jax with a flash-cloned body.</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To the galaxy, it appears that the execution was successful. The body is presented, and the resistance is declared broken.</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Chapter 14: The Ghost's Escape.</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the chaos of the blackout, Kade's team smuggles the real Jax to a waiting stealth ship. He has been given a second chance.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Chapter 15: An Alliance of Conscience.</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meets with Jax one last time. He doesn't ask him to surrender, but to transform the resistance from a military force into a political one, to become the voice of the oppressed. He gives Jax the resources to disappear and rebuild. This act of mercy is Kade's final break with the Dominion's tyranny.</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Chapter 16: The Scourge Within.</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returns to his fleet. He has committed an act of high treason, but his conscience is clear for the first time in years. He knows that his war is no longer against aliens, but against the darkness within humanity itself.</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Chapter 17: The AI's Choice.</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Vox, having witnessed Kade's act of mercy, fully commits to his cause. It begins actively using its network to undermine the Dominion High Command and support dissident movements, serving as Kade's unwavering moral compass.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Chapter 18: The Unthinkable Weapon.</w:t>
      </w:r>
    </w:p>
    <w:p w:rsidR="00000000" w:rsidDel="00000000" w:rsidP="00000000" w:rsidRDefault="00000000" w:rsidRPr="00000000" w14:paraId="00000034">
      <w:pPr>
        <w:numPr>
          <w:ilvl w:val="1"/>
          <w:numId w:val="1"/>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a secret meeting of the Dominion High Command. They have discovered Kade's deception. They realize that Kade has become a symbol of hope that cannot be simply killed. To enforce loyalty and crush dissent, they authorize the reactivation of the most dangerous project humanity has ever conceived: the weaponization of Purgatory itself. This sets the stage for the terrifying new conflict in </w:t>
      </w:r>
      <w:r w:rsidDel="00000000" w:rsidR="00000000" w:rsidRPr="00000000">
        <w:rPr>
          <w:b w:val="1"/>
          <w:bCs w:val="1"/>
          <w:rtl w:val="0"/>
        </w:rPr>
        <w:t xml:space="preserve">Book 16: </w:t>
      </w:r>
      <w:r w:rsidDel="00000000" w:rsidR="00000000" w:rsidRPr="00000000">
        <w:rPr>
          <w:b w:val="1"/>
          <w:bCs w:val="1"/>
          <w:i w:val="1"/>
          <w:iCs w:val="1"/>
          <w:rtl w:val="0"/>
        </w:rPr>
        <w:t xml:space="preserve">Purgatory Unleashed</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