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D5D5B" w14:textId="77777777" w:rsidR="00460545" w:rsidRDefault="00000000">
      <w:pPr>
        <w:pStyle w:val="Title"/>
        <w:jc w:val="center"/>
      </w:pPr>
      <w:bookmarkStart w:id="0" w:name="_fh17tz8k0shu" w:colFirst="0" w:colLast="0"/>
      <w:bookmarkEnd w:id="0"/>
      <w:r>
        <w:t>LECTURE-4</w:t>
      </w:r>
    </w:p>
    <w:p w14:paraId="0953309F" w14:textId="77777777" w:rsidR="00460545" w:rsidRDefault="00000000">
      <w:pPr>
        <w:rPr>
          <w:sz w:val="30"/>
          <w:szCs w:val="30"/>
        </w:rPr>
      </w:pPr>
      <w:r>
        <w:t xml:space="preserve">                                 </w:t>
      </w:r>
      <w:r>
        <w:rPr>
          <w:sz w:val="30"/>
          <w:szCs w:val="30"/>
        </w:rPr>
        <w:t>CS23BTECH11049 - Ramanolla Shravani</w:t>
      </w:r>
    </w:p>
    <w:p w14:paraId="577CFEF4" w14:textId="77777777" w:rsidR="00460545" w:rsidRDefault="00000000">
      <w:pPr>
        <w:rPr>
          <w:sz w:val="30"/>
          <w:szCs w:val="30"/>
        </w:rPr>
      </w:pPr>
      <w:r>
        <w:rPr>
          <w:sz w:val="30"/>
          <w:szCs w:val="30"/>
        </w:rPr>
        <w:t xml:space="preserve">                         CS23BTECH11018 - Dondeti Samhitha </w:t>
      </w:r>
    </w:p>
    <w:p w14:paraId="714DC382" w14:textId="77777777" w:rsidR="00460545" w:rsidRDefault="00460545">
      <w:pPr>
        <w:rPr>
          <w:sz w:val="30"/>
          <w:szCs w:val="30"/>
        </w:rPr>
      </w:pPr>
    </w:p>
    <w:p w14:paraId="4F524F82" w14:textId="77777777" w:rsidR="00460545" w:rsidRDefault="00000000">
      <w:pPr>
        <w:pStyle w:val="Heading2"/>
        <w:rPr>
          <w:b/>
        </w:rPr>
      </w:pPr>
      <w:bookmarkStart w:id="1" w:name="_h5wzw09f6srh" w:colFirst="0" w:colLast="0"/>
      <w:bookmarkEnd w:id="1"/>
      <w:r>
        <w:rPr>
          <w:b/>
        </w:rPr>
        <w:t>Conditional Instructions:</w:t>
      </w:r>
    </w:p>
    <w:p w14:paraId="23C0FCAE" w14:textId="5C863025" w:rsidR="00460545" w:rsidRDefault="00000000">
      <w:r>
        <w:tab/>
        <w:t xml:space="preserve">The default nature of a CPU is to execute assembly code line by line, in the sequential order of addresses. But in a </w:t>
      </w:r>
      <w:r w:rsidR="00E50ADE">
        <w:t>high-level</w:t>
      </w:r>
      <w:r>
        <w:t xml:space="preserve"> programming language, we use loops, conditional  statements (if-else), etc. to make our code concise as well as to make the code scalable to perform larger operations. In such situations, the code does not always run sequentially and might skip certain statements or go back to a previous statement and execute them continuously. </w:t>
      </w:r>
      <w:r w:rsidR="00E32AD4">
        <w:t>So,</w:t>
      </w:r>
      <w:r>
        <w:t xml:space="preserve"> we need a method to transfer execution from one line to any other line (not necessarily the next line of instruction). In RISC-V, we have conditional instructions that make it possible. These instructions are similar to a </w:t>
      </w:r>
      <w:r w:rsidR="00C41D8B">
        <w:t>goto</w:t>
      </w:r>
      <w:r>
        <w:t xml:space="preserve"> construct in C language.</w:t>
      </w:r>
    </w:p>
    <w:p w14:paraId="3DAA5981" w14:textId="77777777" w:rsidR="00460545" w:rsidRDefault="00460545"/>
    <w:p w14:paraId="4B388FD7" w14:textId="77777777" w:rsidR="00460545" w:rsidRDefault="00000000">
      <w:r>
        <w:t>Let’s discuss two simple conditional instructions (or branch instructions):</w:t>
      </w:r>
    </w:p>
    <w:p w14:paraId="53F30D1C" w14:textId="77777777" w:rsidR="00460545" w:rsidRDefault="00000000">
      <w:pPr>
        <w:numPr>
          <w:ilvl w:val="0"/>
          <w:numId w:val="6"/>
        </w:numPr>
        <w:rPr>
          <w:b/>
        </w:rPr>
      </w:pPr>
      <w:r>
        <w:rPr>
          <w:b/>
        </w:rPr>
        <w:t>beq rs1, rs2, L1</w:t>
      </w:r>
    </w:p>
    <w:p w14:paraId="2E4ADB7E" w14:textId="183259BB" w:rsidR="00460545" w:rsidRDefault="00000000">
      <w:pPr>
        <w:ind w:left="720"/>
      </w:pPr>
      <w:r>
        <w:rPr>
          <w:b/>
        </w:rPr>
        <w:t>beq</w:t>
      </w:r>
      <w:r>
        <w:t xml:space="preserve"> stands for </w:t>
      </w:r>
      <w:r>
        <w:rPr>
          <w:i/>
        </w:rPr>
        <w:t>branch if equals</w:t>
      </w:r>
      <w:r>
        <w:t>.</w:t>
      </w:r>
      <w:r w:rsidR="00E030F0">
        <w:t xml:space="preserve"> </w:t>
      </w:r>
      <w:r>
        <w:t xml:space="preserve">This instruction transfers the control to a line that has label L1 if register rs1 equals rs2. </w:t>
      </w:r>
      <w:r w:rsidR="002F655D">
        <w:t>Otherwise,</w:t>
      </w:r>
      <w:r>
        <w:t xml:space="preserve"> the control proceeds sequentially to the next line.</w:t>
      </w:r>
    </w:p>
    <w:p w14:paraId="08D32EF8" w14:textId="77777777" w:rsidR="00460545" w:rsidRDefault="00000000">
      <w:pPr>
        <w:numPr>
          <w:ilvl w:val="0"/>
          <w:numId w:val="3"/>
        </w:numPr>
        <w:rPr>
          <w:b/>
        </w:rPr>
      </w:pPr>
      <w:r>
        <w:rPr>
          <w:b/>
        </w:rPr>
        <w:t>bne rs1, rs2, L1</w:t>
      </w:r>
    </w:p>
    <w:p w14:paraId="28BD8A6E" w14:textId="6AA8FD4E" w:rsidR="00460545" w:rsidRDefault="00000000">
      <w:pPr>
        <w:ind w:left="720"/>
      </w:pPr>
      <w:r>
        <w:rPr>
          <w:b/>
        </w:rPr>
        <w:t>bne</w:t>
      </w:r>
      <w:r>
        <w:t xml:space="preserve"> stands for </w:t>
      </w:r>
      <w:r>
        <w:rPr>
          <w:i/>
        </w:rPr>
        <w:t>branch if not equal</w:t>
      </w:r>
      <w:r>
        <w:t xml:space="preserve">. This instruction transfers the control to a line that has label L1 if rs1 is not equal to rs2. </w:t>
      </w:r>
      <w:r w:rsidR="009453AA">
        <w:t>Otherwise,</w:t>
      </w:r>
      <w:r>
        <w:t xml:space="preserve"> the control proceeds sequentially to the next line.</w:t>
      </w:r>
    </w:p>
    <w:p w14:paraId="0A74697E" w14:textId="77777777" w:rsidR="00460545" w:rsidRDefault="00460545">
      <w:pPr>
        <w:ind w:left="720"/>
      </w:pPr>
    </w:p>
    <w:p w14:paraId="2EFFBDD9" w14:textId="49AB5195" w:rsidR="00460545" w:rsidRDefault="00E80BAC">
      <w:r>
        <w:t>Both these instructions are called</w:t>
      </w:r>
      <w:r>
        <w:rPr>
          <w:b/>
        </w:rPr>
        <w:t xml:space="preserve"> conditional branches. </w:t>
      </w:r>
      <w:r>
        <w:t>These instructions test values and transfer the control to a new line according to the test outcome. The label L1 can be above or below the Instruction step, but it shouldn't be relatively far from the current line. These labels are actually converted as address offsets by the assembler.</w:t>
      </w:r>
    </w:p>
    <w:p w14:paraId="2422F4B7" w14:textId="77777777" w:rsidR="00460545" w:rsidRDefault="00460545"/>
    <w:p w14:paraId="6C12E3E0" w14:textId="77777777" w:rsidR="00460545" w:rsidRDefault="00000000">
      <w:pPr>
        <w:rPr>
          <w:b/>
          <w:sz w:val="24"/>
          <w:szCs w:val="24"/>
        </w:rPr>
      </w:pPr>
      <w:r>
        <w:rPr>
          <w:b/>
          <w:sz w:val="24"/>
          <w:szCs w:val="24"/>
        </w:rPr>
        <w:t>Example:</w:t>
      </w:r>
    </w:p>
    <w:p w14:paraId="2BBCE896" w14:textId="77777777" w:rsidR="00460545" w:rsidRDefault="00000000">
      <w:pPr>
        <w:ind w:left="720"/>
      </w:pPr>
      <w:r>
        <w:t xml:space="preserve">  </w:t>
      </w:r>
      <w:r>
        <w:rPr>
          <w:i/>
        </w:rPr>
        <w:t xml:space="preserve">C code </w:t>
      </w:r>
      <w:r>
        <w:t>:</w:t>
      </w:r>
    </w:p>
    <w:p w14:paraId="09337EAA" w14:textId="77777777" w:rsidR="00460545" w:rsidRDefault="00000000">
      <w:pPr>
        <w:ind w:left="1440"/>
      </w:pPr>
      <w:r>
        <w:t xml:space="preserve">     if ( i == j )</w:t>
      </w:r>
    </w:p>
    <w:p w14:paraId="178EEDC4" w14:textId="77777777" w:rsidR="00460545" w:rsidRDefault="00000000">
      <w:pPr>
        <w:ind w:left="1440"/>
      </w:pPr>
      <w:r>
        <w:t xml:space="preserve">       f = g + h ;</w:t>
      </w:r>
    </w:p>
    <w:p w14:paraId="61443FE8" w14:textId="77777777" w:rsidR="00460545" w:rsidRDefault="00000000">
      <w:pPr>
        <w:ind w:left="1440"/>
      </w:pPr>
      <w:r>
        <w:t xml:space="preserve">     else</w:t>
      </w:r>
    </w:p>
    <w:p w14:paraId="1254A0F8" w14:textId="77777777" w:rsidR="00460545" w:rsidRDefault="00000000">
      <w:pPr>
        <w:ind w:left="1440"/>
      </w:pPr>
      <w:r>
        <w:t xml:space="preserve">        f = g - h;</w:t>
      </w:r>
    </w:p>
    <w:p w14:paraId="53AFFCF8" w14:textId="77777777" w:rsidR="00460545" w:rsidRDefault="00000000">
      <w:pPr>
        <w:ind w:left="1440"/>
      </w:pPr>
      <w:r>
        <w:t>Here i, j, f, g, h are corresponding to x19, x20, x21, x22, x23 registers.</w:t>
      </w:r>
    </w:p>
    <w:p w14:paraId="21889CBF" w14:textId="77777777" w:rsidR="00460545" w:rsidRDefault="00000000">
      <w:pPr>
        <w:ind w:left="720"/>
      </w:pPr>
      <w:r>
        <w:t xml:space="preserve"> </w:t>
      </w:r>
      <w:r>
        <w:rPr>
          <w:i/>
        </w:rPr>
        <w:t xml:space="preserve"> RISC-V code </w:t>
      </w:r>
      <w:r>
        <w:t xml:space="preserve">: </w:t>
      </w:r>
    </w:p>
    <w:p w14:paraId="10F21F62" w14:textId="53763DD4" w:rsidR="00460545" w:rsidRDefault="00000000">
      <w:pPr>
        <w:ind w:left="720"/>
      </w:pPr>
      <w:r>
        <w:t xml:space="preserve">            bne x19, x20, ELSE    // if i is not equal to j goto ELSE</w:t>
      </w:r>
    </w:p>
    <w:p w14:paraId="33AABDD5" w14:textId="6F6363DB" w:rsidR="00460545" w:rsidRDefault="00000000">
      <w:pPr>
        <w:ind w:left="720"/>
      </w:pPr>
      <w:r>
        <w:t xml:space="preserve">            add x21, x22, x23       // f = g</w:t>
      </w:r>
      <w:r w:rsidR="005B5975">
        <w:t xml:space="preserve"> </w:t>
      </w:r>
      <w:r>
        <w:t>+</w:t>
      </w:r>
      <w:r w:rsidR="005B5975">
        <w:t xml:space="preserve"> </w:t>
      </w:r>
      <w:r>
        <w:t>h (this instruction is skipped if i not equal to j )</w:t>
      </w:r>
    </w:p>
    <w:p w14:paraId="384155F1" w14:textId="77777777" w:rsidR="00460545" w:rsidRDefault="00000000">
      <w:pPr>
        <w:ind w:left="720"/>
      </w:pPr>
      <w:r>
        <w:lastRenderedPageBreak/>
        <w:t xml:space="preserve">            beq x0, x0, Exit          // Unconditional branching to label EXIT</w:t>
      </w:r>
    </w:p>
    <w:p w14:paraId="3D8AD5EB" w14:textId="77777777" w:rsidR="00460545" w:rsidRDefault="00000000">
      <w:pPr>
        <w:ind w:left="1440"/>
      </w:pPr>
      <w:r>
        <w:t>ELSE : sub x21, x22, x23   // f = g - h (this instruction is skipped if i = j)</w:t>
      </w:r>
    </w:p>
    <w:p w14:paraId="123D6A45" w14:textId="77777777" w:rsidR="00460545" w:rsidRDefault="00000000">
      <w:pPr>
        <w:ind w:left="1440"/>
      </w:pPr>
      <w:r>
        <w:t xml:space="preserve">EXIT :  …….        </w:t>
      </w:r>
    </w:p>
    <w:p w14:paraId="5922A0FF" w14:textId="77777777" w:rsidR="00460545" w:rsidRDefault="00460545">
      <w:pPr>
        <w:ind w:left="1440"/>
      </w:pPr>
    </w:p>
    <w:p w14:paraId="20873EDD" w14:textId="77777777" w:rsidR="00460545" w:rsidRDefault="00000000">
      <w:r>
        <w:t xml:space="preserve">An unconditional branch is realized using beq with the same registers like beq x0, x0, L1               </w:t>
      </w:r>
    </w:p>
    <w:p w14:paraId="7F837128" w14:textId="77777777" w:rsidR="00460545" w:rsidRDefault="00460545">
      <w:pPr>
        <w:ind w:left="720"/>
      </w:pPr>
    </w:p>
    <w:p w14:paraId="709919AB" w14:textId="2D3AFA7A" w:rsidR="00460545" w:rsidRDefault="00000000">
      <w:r>
        <w:t xml:space="preserve">We can also execute loops using these instructions. There is no separate instruction to handle loops. Just </w:t>
      </w:r>
      <w:r w:rsidR="00276325">
        <w:t xml:space="preserve">like if </w:t>
      </w:r>
      <w:r>
        <w:t>else, we use branch instructions to skip some code; we go back to an earlier line in the case of loops.</w:t>
      </w:r>
    </w:p>
    <w:p w14:paraId="3C7AA4FD" w14:textId="77777777" w:rsidR="00460545" w:rsidRDefault="00460545"/>
    <w:p w14:paraId="48185F18" w14:textId="77777777" w:rsidR="00460545" w:rsidRDefault="00000000">
      <w:pPr>
        <w:rPr>
          <w:b/>
          <w:sz w:val="24"/>
          <w:szCs w:val="24"/>
        </w:rPr>
      </w:pPr>
      <w:r>
        <w:rPr>
          <w:b/>
          <w:sz w:val="24"/>
          <w:szCs w:val="24"/>
        </w:rPr>
        <w:t xml:space="preserve">Example : </w:t>
      </w:r>
    </w:p>
    <w:p w14:paraId="6A04E5BF" w14:textId="77777777" w:rsidR="00460545" w:rsidRDefault="00000000">
      <w:pPr>
        <w:ind w:left="720"/>
        <w:rPr>
          <w:b/>
        </w:rPr>
      </w:pPr>
      <w:r>
        <w:rPr>
          <w:i/>
        </w:rPr>
        <w:t xml:space="preserve">  C</w:t>
      </w:r>
      <w:r>
        <w:t xml:space="preserve"> Code</w:t>
      </w:r>
      <w:r>
        <w:rPr>
          <w:b/>
        </w:rPr>
        <w:t xml:space="preserve"> :</w:t>
      </w:r>
    </w:p>
    <w:p w14:paraId="58EEBBE8" w14:textId="77777777" w:rsidR="00460545" w:rsidRDefault="00000000">
      <w:pPr>
        <w:ind w:left="720"/>
      </w:pPr>
      <w:r>
        <w:rPr>
          <w:b/>
          <w:sz w:val="24"/>
          <w:szCs w:val="24"/>
        </w:rPr>
        <w:t xml:space="preserve">        </w:t>
      </w:r>
      <w:r>
        <w:t xml:space="preserve"> while( i != k )</w:t>
      </w:r>
    </w:p>
    <w:p w14:paraId="59ABA638" w14:textId="77777777" w:rsidR="00460545" w:rsidRDefault="00000000">
      <w:pPr>
        <w:ind w:left="720"/>
      </w:pPr>
      <w:r>
        <w:t xml:space="preserve">              i += 1;</w:t>
      </w:r>
    </w:p>
    <w:p w14:paraId="2914A49C" w14:textId="77777777" w:rsidR="00460545" w:rsidRDefault="00000000">
      <w:pPr>
        <w:ind w:left="720"/>
      </w:pPr>
      <w:r>
        <w:t xml:space="preserve">       i, k corresponds to x22, x23 registers. </w:t>
      </w:r>
    </w:p>
    <w:p w14:paraId="17FBCE97" w14:textId="77777777" w:rsidR="00460545" w:rsidRDefault="00000000">
      <w:pPr>
        <w:ind w:left="720"/>
      </w:pPr>
      <w:r>
        <w:rPr>
          <w:i/>
        </w:rPr>
        <w:t xml:space="preserve">   RISC-V</w:t>
      </w:r>
      <w:r>
        <w:t xml:space="preserve"> Code : </w:t>
      </w:r>
    </w:p>
    <w:p w14:paraId="32312922" w14:textId="41A25B08" w:rsidR="00460545" w:rsidRDefault="00000000">
      <w:pPr>
        <w:ind w:left="720"/>
      </w:pPr>
      <w:r>
        <w:t xml:space="preserve">   LOOP : beq x22, x23, EXIT   // if i equals k then goto EXIT label  </w:t>
      </w:r>
    </w:p>
    <w:p w14:paraId="2303D29F" w14:textId="3311C2E9" w:rsidR="00460545" w:rsidRDefault="00000000">
      <w:pPr>
        <w:ind w:left="720"/>
      </w:pPr>
      <w:r>
        <w:t xml:space="preserve">                addi x22, x22, 1        // i = i + 1 (skips if i equals </w:t>
      </w:r>
      <w:r w:rsidR="00355DE0">
        <w:t>k</w:t>
      </w:r>
      <w:r>
        <w:t>)</w:t>
      </w:r>
    </w:p>
    <w:p w14:paraId="64B3EC5C" w14:textId="77777777" w:rsidR="00460545" w:rsidRDefault="00000000">
      <w:pPr>
        <w:ind w:left="720"/>
      </w:pPr>
      <w:r>
        <w:t xml:space="preserve">                beq x0, x0, LOOP     // Unconditional branching to LOOP label  </w:t>
      </w:r>
    </w:p>
    <w:p w14:paraId="657F7404" w14:textId="77777777" w:rsidR="00460545" w:rsidRDefault="00000000">
      <w:pPr>
        <w:ind w:left="720"/>
      </w:pPr>
      <w:r>
        <w:t xml:space="preserve">   EXIT :  ……</w:t>
      </w:r>
    </w:p>
    <w:p w14:paraId="65929B30" w14:textId="77777777" w:rsidR="00460545" w:rsidRDefault="00460545">
      <w:pPr>
        <w:ind w:left="720"/>
      </w:pPr>
    </w:p>
    <w:p w14:paraId="44586331" w14:textId="77777777" w:rsidR="00460545" w:rsidRDefault="00000000">
      <w:r>
        <w:rPr>
          <w:b/>
          <w:sz w:val="24"/>
          <w:szCs w:val="24"/>
        </w:rPr>
        <w:t xml:space="preserve">Example : </w:t>
      </w:r>
    </w:p>
    <w:p w14:paraId="0DE23814" w14:textId="77777777" w:rsidR="00460545" w:rsidRDefault="00000000">
      <w:pPr>
        <w:ind w:left="720"/>
      </w:pPr>
      <w:r>
        <w:rPr>
          <w:i/>
        </w:rPr>
        <w:t>C</w:t>
      </w:r>
      <w:r>
        <w:t xml:space="preserve"> Code : </w:t>
      </w:r>
    </w:p>
    <w:p w14:paraId="3A8E129C" w14:textId="77777777" w:rsidR="00460545" w:rsidRDefault="00000000">
      <w:pPr>
        <w:ind w:left="720"/>
      </w:pPr>
      <w:r>
        <w:t xml:space="preserve">           while(A[ i ] ==  k) </w:t>
      </w:r>
    </w:p>
    <w:p w14:paraId="776CBF1D" w14:textId="77777777" w:rsidR="00460545" w:rsidRDefault="00000000">
      <w:pPr>
        <w:ind w:left="720"/>
      </w:pPr>
      <w:r>
        <w:t xml:space="preserve">               i += 1</w:t>
      </w:r>
    </w:p>
    <w:p w14:paraId="21ECB093" w14:textId="31DD4B1A" w:rsidR="00460545" w:rsidRDefault="00000000">
      <w:pPr>
        <w:ind w:left="720"/>
      </w:pPr>
      <w:r>
        <w:t xml:space="preserve">    i, k corresponds to </w:t>
      </w:r>
      <w:r w:rsidR="00F97341">
        <w:t xml:space="preserve">the registers </w:t>
      </w:r>
      <w:r>
        <w:t>x22, x24. The base address of A is stored in</w:t>
      </w:r>
      <w:r w:rsidR="00837DDD">
        <w:t xml:space="preserve"> the</w:t>
      </w:r>
      <w:r>
        <w:t xml:space="preserve"> register</w:t>
      </w:r>
      <w:r w:rsidR="000A0348">
        <w:t xml:space="preserve"> x25.</w:t>
      </w:r>
    </w:p>
    <w:p w14:paraId="103EC6C1" w14:textId="77777777" w:rsidR="00460545" w:rsidRDefault="00000000">
      <w:pPr>
        <w:ind w:left="720"/>
      </w:pPr>
      <w:r>
        <w:rPr>
          <w:i/>
        </w:rPr>
        <w:t>RISC-V</w:t>
      </w:r>
      <w:r>
        <w:t xml:space="preserve"> Code : </w:t>
      </w:r>
    </w:p>
    <w:p w14:paraId="6416891D" w14:textId="6D5139B4" w:rsidR="009A7530" w:rsidRDefault="00000000">
      <w:pPr>
        <w:ind w:left="720"/>
      </w:pPr>
      <w:r>
        <w:t xml:space="preserve">      LOOP : </w:t>
      </w:r>
      <w:r w:rsidR="00350E2E">
        <w:t>slli x10, x22, 3</w:t>
      </w:r>
      <w:r w:rsidR="00137771">
        <w:t xml:space="preserve">             // x10 = x22*8 = 8*i</w:t>
      </w:r>
    </w:p>
    <w:p w14:paraId="698947A8" w14:textId="6A8AA7F6" w:rsidR="008A6EDC" w:rsidRDefault="008A6EDC">
      <w:pPr>
        <w:ind w:left="720"/>
      </w:pPr>
      <w:r>
        <w:tab/>
        <w:t xml:space="preserve">       add x25, x25, x10</w:t>
      </w:r>
      <w:r w:rsidR="00794560">
        <w:t xml:space="preserve">       // x25 = x25 + 8*</w:t>
      </w:r>
      <w:r w:rsidR="00736703">
        <w:t>i</w:t>
      </w:r>
      <w:r w:rsidR="00305975">
        <w:t xml:space="preserve"> </w:t>
      </w:r>
      <w:r w:rsidR="00654ABF">
        <w:t>–</w:t>
      </w:r>
      <w:r w:rsidR="00CC4477">
        <w:t>address</w:t>
      </w:r>
      <w:r w:rsidR="00305975">
        <w:t xml:space="preserve"> of</w:t>
      </w:r>
      <w:r w:rsidR="00CC4477">
        <w:t xml:space="preserve"> </w:t>
      </w:r>
      <w:r w:rsidR="00794560">
        <w:t>i</w:t>
      </w:r>
      <w:r w:rsidR="00794560" w:rsidRPr="00E26A79">
        <w:rPr>
          <w:vertAlign w:val="superscript"/>
        </w:rPr>
        <w:t>th</w:t>
      </w:r>
      <w:r w:rsidR="00794560">
        <w:t xml:space="preserve"> element of the array</w:t>
      </w:r>
      <w:r w:rsidR="0055302E">
        <w:t xml:space="preserve"> </w:t>
      </w:r>
      <w:r w:rsidR="00794560">
        <w:t>A</w:t>
      </w:r>
    </w:p>
    <w:p w14:paraId="535B9B4D" w14:textId="08215A03" w:rsidR="00460545" w:rsidRDefault="009A7530" w:rsidP="009A7530">
      <w:pPr>
        <w:ind w:left="1440"/>
      </w:pPr>
      <w:r>
        <w:t xml:space="preserve">       ld x9, 0(x25)                // load A[ i ] to x9</w:t>
      </w:r>
    </w:p>
    <w:p w14:paraId="7C61B3DB" w14:textId="5926D410" w:rsidR="00460545" w:rsidRDefault="00000000">
      <w:pPr>
        <w:ind w:left="720"/>
      </w:pPr>
      <w:r>
        <w:t xml:space="preserve">                   bne x9, x24, EXIT       // if A[ i ] not equal to k then goto EXIT    </w:t>
      </w:r>
    </w:p>
    <w:p w14:paraId="4B3DE56C" w14:textId="77777777" w:rsidR="00460545" w:rsidRDefault="00000000">
      <w:pPr>
        <w:ind w:left="720"/>
      </w:pPr>
      <w:r>
        <w:t xml:space="preserve">                   addi x22, x22, 1          // i += 1 (skips this instruction if above one is true)</w:t>
      </w:r>
    </w:p>
    <w:p w14:paraId="67649C80" w14:textId="77777777" w:rsidR="00460545" w:rsidRDefault="00000000">
      <w:pPr>
        <w:ind w:left="720"/>
      </w:pPr>
      <w:r>
        <w:t xml:space="preserve">                   beq x0, x0, LOOP       // Unconditional branching to LOOP label</w:t>
      </w:r>
    </w:p>
    <w:p w14:paraId="19D4C1AE" w14:textId="77777777" w:rsidR="00460545" w:rsidRDefault="00000000">
      <w:pPr>
        <w:ind w:left="720"/>
      </w:pPr>
      <w:r>
        <w:t xml:space="preserve">     EXIT : ……..</w:t>
      </w:r>
    </w:p>
    <w:p w14:paraId="1216E843" w14:textId="77777777" w:rsidR="00460545" w:rsidRDefault="00460545"/>
    <w:p w14:paraId="13D900B9" w14:textId="77777777" w:rsidR="00460545" w:rsidRDefault="00000000">
      <w:r>
        <w:t>Unlike previous instructions which check for equality conditions, there are additional branch instructions to check for inequalities, as below:</w:t>
      </w:r>
    </w:p>
    <w:p w14:paraId="06FD7D65" w14:textId="77777777" w:rsidR="00460545" w:rsidRDefault="00460545"/>
    <w:p w14:paraId="45C04A68" w14:textId="77777777" w:rsidR="00460545" w:rsidRDefault="00000000">
      <w:pPr>
        <w:numPr>
          <w:ilvl w:val="0"/>
          <w:numId w:val="9"/>
        </w:numPr>
        <w:rPr>
          <w:b/>
        </w:rPr>
      </w:pPr>
      <w:r>
        <w:rPr>
          <w:b/>
        </w:rPr>
        <w:t>blt rs1, rs2, L1</w:t>
      </w:r>
    </w:p>
    <w:p w14:paraId="7CF352E4" w14:textId="6A721791" w:rsidR="00460545" w:rsidRDefault="00000000">
      <w:pPr>
        <w:ind w:left="720"/>
      </w:pPr>
      <w:r>
        <w:rPr>
          <w:b/>
        </w:rPr>
        <w:t>blt</w:t>
      </w:r>
      <w:r>
        <w:t xml:space="preserve"> stands for </w:t>
      </w:r>
      <w:r>
        <w:rPr>
          <w:i/>
        </w:rPr>
        <w:t>branch if less than</w:t>
      </w:r>
      <w:r>
        <w:t>.</w:t>
      </w:r>
      <w:r w:rsidR="00F432FB">
        <w:t xml:space="preserve"> </w:t>
      </w:r>
      <w:r>
        <w:t xml:space="preserve">This instruction transfers the control to a line that has label L1 if rs1 </w:t>
      </w:r>
      <w:r w:rsidR="00015A90">
        <w:t>is less</w:t>
      </w:r>
      <w:r>
        <w:t xml:space="preserve"> than rs2. </w:t>
      </w:r>
      <w:r w:rsidR="00110E5D">
        <w:t>Otherwise,</w:t>
      </w:r>
      <w:r>
        <w:t xml:space="preserve"> the control goes to the next line.</w:t>
      </w:r>
    </w:p>
    <w:p w14:paraId="1DBFF03D" w14:textId="77777777" w:rsidR="00460545" w:rsidRDefault="00000000">
      <w:pPr>
        <w:numPr>
          <w:ilvl w:val="0"/>
          <w:numId w:val="8"/>
        </w:numPr>
        <w:rPr>
          <w:b/>
        </w:rPr>
      </w:pPr>
      <w:r>
        <w:rPr>
          <w:b/>
        </w:rPr>
        <w:t>bge rs1, rs2, L1</w:t>
      </w:r>
    </w:p>
    <w:p w14:paraId="67700DEE" w14:textId="5E76F40D" w:rsidR="00460545" w:rsidRDefault="00000000">
      <w:pPr>
        <w:ind w:left="720"/>
      </w:pPr>
      <w:r>
        <w:rPr>
          <w:b/>
        </w:rPr>
        <w:lastRenderedPageBreak/>
        <w:t>bge</w:t>
      </w:r>
      <w:r>
        <w:t xml:space="preserve"> stands for </w:t>
      </w:r>
      <w:r>
        <w:rPr>
          <w:i/>
        </w:rPr>
        <w:t>branch if greater than or equal</w:t>
      </w:r>
      <w:r>
        <w:t>.</w:t>
      </w:r>
      <w:r w:rsidR="00B44F17">
        <w:t xml:space="preserve"> </w:t>
      </w:r>
      <w:r>
        <w:t xml:space="preserve">This instruction transfers the control to a line that has label  L1 if rs1 greater than or equal to rs2. </w:t>
      </w:r>
      <w:r w:rsidR="00FB34D1">
        <w:t>Otherwise,</w:t>
      </w:r>
      <w:r>
        <w:t xml:space="preserve"> the control goes to the next line.</w:t>
      </w:r>
    </w:p>
    <w:p w14:paraId="50D33F06" w14:textId="77777777" w:rsidR="00460545" w:rsidRDefault="00460545">
      <w:pPr>
        <w:ind w:left="720"/>
      </w:pPr>
    </w:p>
    <w:p w14:paraId="5325A1AB" w14:textId="77777777" w:rsidR="00460545" w:rsidRDefault="00000000">
      <w:r>
        <w:t>There are no instructions for greater than (bgt) and less than or equal to (ble). Because these can be achieved by exchanging rs1 and rs2 in less than and greater than or equal to instructions respectively.</w:t>
      </w:r>
    </w:p>
    <w:p w14:paraId="65B80AD0" w14:textId="77777777" w:rsidR="00460545" w:rsidRDefault="00000000">
      <w:r>
        <w:tab/>
        <w:t>bgt rs1, rs2, L1 can be achieved using blt rs2, rs1, L1</w:t>
      </w:r>
    </w:p>
    <w:p w14:paraId="6083CAC4" w14:textId="77777777" w:rsidR="00460545" w:rsidRDefault="00460545"/>
    <w:p w14:paraId="3B06AF0C" w14:textId="74FE7A0D" w:rsidR="00460545" w:rsidRDefault="00000000">
      <w:r>
        <w:t xml:space="preserve">While comparing registers, to get correct results we should be aware of the signed or unsigned nature of the values. The instructions blt and bge consider values as signed. To support unsigned comparison, we also have instructions </w:t>
      </w:r>
      <w:r>
        <w:rPr>
          <w:b/>
        </w:rPr>
        <w:t>bltu (</w:t>
      </w:r>
      <w:r>
        <w:t>branch if less than, unsigned)</w:t>
      </w:r>
      <w:r>
        <w:rPr>
          <w:b/>
        </w:rPr>
        <w:t>, bgeu</w:t>
      </w:r>
      <w:r>
        <w:t xml:space="preserve"> (branch if greater than or equal, unsigned) instructions. These are similar to</w:t>
      </w:r>
      <w:r>
        <w:rPr>
          <w:b/>
        </w:rPr>
        <w:t xml:space="preserve"> blt, bge</w:t>
      </w:r>
      <w:r>
        <w:t xml:space="preserve"> instructions respectively but assumes the values in rs1, rs2 as unsigned values. </w:t>
      </w:r>
      <w:r w:rsidR="00E75E6A">
        <w:t>W</w:t>
      </w:r>
      <w:r>
        <w:t xml:space="preserve">hereas </w:t>
      </w:r>
      <w:r>
        <w:rPr>
          <w:b/>
        </w:rPr>
        <w:t xml:space="preserve">blt, bge </w:t>
      </w:r>
      <w:r>
        <w:t>assumes the values in rs1,rs2 a</w:t>
      </w:r>
      <w:r w:rsidR="00ED1A08">
        <w:t>re</w:t>
      </w:r>
      <w:r>
        <w:t xml:space="preserve"> signed values.</w:t>
      </w:r>
    </w:p>
    <w:p w14:paraId="0A764424" w14:textId="77777777" w:rsidR="00460545" w:rsidRDefault="00000000">
      <w:pPr>
        <w:pStyle w:val="Heading2"/>
        <w:rPr>
          <w:b/>
        </w:rPr>
      </w:pPr>
      <w:bookmarkStart w:id="2" w:name="_d1djcvvh6t2c" w:colFirst="0" w:colLast="0"/>
      <w:bookmarkEnd w:id="2"/>
      <w:r>
        <w:rPr>
          <w:b/>
        </w:rPr>
        <w:t>Jump Instructions:</w:t>
      </w:r>
    </w:p>
    <w:p w14:paraId="7620D851" w14:textId="7C7A0957" w:rsidR="00460545" w:rsidRPr="00213BB8" w:rsidRDefault="00000000">
      <w:pPr>
        <w:rPr>
          <w:lang w:val="en-IN"/>
        </w:rPr>
      </w:pPr>
      <w:r>
        <w:t>In high level programming languages, we use function calls, throw</w:t>
      </w:r>
      <w:r w:rsidR="00213BB8">
        <w:t xml:space="preserve"> (</w:t>
      </w:r>
      <w:r w:rsidR="00213BB8" w:rsidRPr="00213BB8">
        <w:rPr>
          <w:lang w:val="en-IN"/>
        </w:rPr>
        <w:t>Used when an error or exceptional situation happens.</w:t>
      </w:r>
      <w:r w:rsidR="00213BB8">
        <w:rPr>
          <w:lang w:val="en-IN"/>
        </w:rPr>
        <w:t xml:space="preserve"> </w:t>
      </w:r>
      <w:r w:rsidR="00213BB8" w:rsidRPr="00213BB8">
        <w:rPr>
          <w:lang w:val="en-IN"/>
        </w:rPr>
        <w:t xml:space="preserve">It </w:t>
      </w:r>
      <w:r w:rsidR="00213BB8" w:rsidRPr="00213BB8">
        <w:rPr>
          <w:i/>
          <w:iCs/>
          <w:lang w:val="en-IN"/>
        </w:rPr>
        <w:t>throws</w:t>
      </w:r>
      <w:r w:rsidR="00213BB8" w:rsidRPr="00213BB8">
        <w:rPr>
          <w:lang w:val="en-IN"/>
        </w:rPr>
        <w:t xml:space="preserve"> an exception object (like an error message or error code)</w:t>
      </w:r>
      <w:r w:rsidR="00213BB8">
        <w:t>)</w:t>
      </w:r>
      <w:r>
        <w:t xml:space="preserve"> catch blocks etc ..  , which might transfer the control to the line which may be relatively far and sometimes transfers the control to a code in a different file. Also, we need to come back to the original point of a function call after the function completes its execution. If we do an unconditional branch to a function, we have no mechanism to come back to the original point. </w:t>
      </w:r>
    </w:p>
    <w:p w14:paraId="651780F4" w14:textId="64A85E12" w:rsidR="00460545" w:rsidRDefault="00000000">
      <w:pPr>
        <w:rPr>
          <w:b/>
        </w:rPr>
      </w:pPr>
      <w:r>
        <w:t xml:space="preserve">To achieve </w:t>
      </w:r>
      <w:r w:rsidR="007146A5">
        <w:t>this,</w:t>
      </w:r>
      <w:r>
        <w:t xml:space="preserve"> we have two more instructions called jump operations </w:t>
      </w:r>
      <w:r>
        <w:rPr>
          <w:b/>
        </w:rPr>
        <w:t>jal, jalr.</w:t>
      </w:r>
    </w:p>
    <w:p w14:paraId="51BAEF46" w14:textId="77777777" w:rsidR="00460545" w:rsidRDefault="00460545">
      <w:pPr>
        <w:ind w:left="720"/>
        <w:rPr>
          <w:b/>
        </w:rPr>
      </w:pPr>
    </w:p>
    <w:p w14:paraId="0B7A3A15" w14:textId="77777777" w:rsidR="00460545" w:rsidRDefault="00000000">
      <w:pPr>
        <w:numPr>
          <w:ilvl w:val="0"/>
          <w:numId w:val="4"/>
        </w:numPr>
        <w:rPr>
          <w:b/>
        </w:rPr>
      </w:pPr>
      <w:r>
        <w:rPr>
          <w:b/>
        </w:rPr>
        <w:t>jal rd, L1</w:t>
      </w:r>
    </w:p>
    <w:p w14:paraId="6B12EF73" w14:textId="3923C681" w:rsidR="00460545" w:rsidRDefault="00000000">
      <w:pPr>
        <w:ind w:left="720"/>
      </w:pPr>
      <w:r>
        <w:rPr>
          <w:b/>
        </w:rPr>
        <w:t xml:space="preserve">jal </w:t>
      </w:r>
      <w:r>
        <w:t xml:space="preserve">stands for </w:t>
      </w:r>
      <w:r>
        <w:rPr>
          <w:i/>
        </w:rPr>
        <w:t xml:space="preserve">jump and link. </w:t>
      </w:r>
      <w:r w:rsidR="003B3EDD">
        <w:t>This instruction</w:t>
      </w:r>
      <w:r>
        <w:t xml:space="preserve"> stores</w:t>
      </w:r>
      <w:r>
        <w:rPr>
          <w:b/>
        </w:rPr>
        <w:t xml:space="preserve"> PC+4 </w:t>
      </w:r>
      <w:r>
        <w:t>value in register</w:t>
      </w:r>
      <w:r>
        <w:rPr>
          <w:b/>
        </w:rPr>
        <w:t xml:space="preserve"> rd. </w:t>
      </w:r>
      <w:r>
        <w:t>And transfers the control to a line that has label  L1.</w:t>
      </w:r>
    </w:p>
    <w:p w14:paraId="5078F4FB" w14:textId="264D57C7" w:rsidR="00460545" w:rsidRDefault="00000000">
      <w:pPr>
        <w:ind w:left="720"/>
      </w:pPr>
      <w:r>
        <w:t xml:space="preserve">Here </w:t>
      </w:r>
      <w:r>
        <w:rPr>
          <w:b/>
        </w:rPr>
        <w:t xml:space="preserve">PC </w:t>
      </w:r>
      <w:r>
        <w:t xml:space="preserve">stands for program Counter which stores the address of the current executing instruction. </w:t>
      </w:r>
      <w:r w:rsidR="009B492C">
        <w:t>Generally,</w:t>
      </w:r>
      <w:r>
        <w:t xml:space="preserve"> this instruction is used for function calls. </w:t>
      </w:r>
      <w:r>
        <w:rPr>
          <w:b/>
        </w:rPr>
        <w:t xml:space="preserve">PC+4 </w:t>
      </w:r>
      <w:r>
        <w:t>is the address of the next instruction (In RISC-V each instruction is 4 bytes) and hence is nothing but the return address after the function call. Saving the return address in register rd can help us come back to the original point by using that register.</w:t>
      </w:r>
    </w:p>
    <w:p w14:paraId="4B5B11BB" w14:textId="77777777" w:rsidR="00460545" w:rsidRDefault="00460545"/>
    <w:p w14:paraId="7FC416E2" w14:textId="77777777" w:rsidR="00460545" w:rsidRDefault="00000000">
      <w:pPr>
        <w:numPr>
          <w:ilvl w:val="0"/>
          <w:numId w:val="7"/>
        </w:numPr>
        <w:rPr>
          <w:b/>
        </w:rPr>
      </w:pPr>
      <w:r>
        <w:rPr>
          <w:b/>
        </w:rPr>
        <w:t>jalr rd, n(rs1)</w:t>
      </w:r>
    </w:p>
    <w:p w14:paraId="0B6F56B7" w14:textId="4147F016" w:rsidR="00460545" w:rsidRDefault="00000000" w:rsidP="005A15E9">
      <w:pPr>
        <w:ind w:left="720"/>
      </w:pPr>
      <w:r>
        <w:rPr>
          <w:b/>
        </w:rPr>
        <w:t xml:space="preserve">jalr </w:t>
      </w:r>
      <w:r>
        <w:t xml:space="preserve">stands for </w:t>
      </w:r>
      <w:r>
        <w:rPr>
          <w:i/>
        </w:rPr>
        <w:t>jump and link register.</w:t>
      </w:r>
      <w:r w:rsidR="00827424">
        <w:t xml:space="preserve"> </w:t>
      </w:r>
      <w:r>
        <w:t>This instruction stores</w:t>
      </w:r>
      <w:r>
        <w:rPr>
          <w:b/>
        </w:rPr>
        <w:t xml:space="preserve"> PC+4 </w:t>
      </w:r>
      <w:r>
        <w:t>value in the register</w:t>
      </w:r>
      <w:r>
        <w:rPr>
          <w:b/>
        </w:rPr>
        <w:t xml:space="preserve"> rd </w:t>
      </w:r>
      <w:r>
        <w:t>and transfers the control to the instruction at address rs1+n. Generally, this instruction is used to return from a function. In that case n will be kept 0 and rs1 is the return address that is saved during function call by using instruction</w:t>
      </w:r>
      <w:r>
        <w:rPr>
          <w:b/>
        </w:rPr>
        <w:t xml:space="preserve"> jal</w:t>
      </w:r>
      <w:r>
        <w:t>. In many cases, there will be no use of the address that is stored in rd in this case and thus, we can use rd as so that we do not overwrite any register. However, in special cases like function pointers, etc., we might use another register to store the return address in rd. Most return from functions use jalr x0, 0(rs1).</w:t>
      </w:r>
    </w:p>
    <w:p w14:paraId="495E630D" w14:textId="77777777" w:rsidR="00460545" w:rsidRDefault="00000000">
      <w:pPr>
        <w:rPr>
          <w:b/>
          <w:sz w:val="26"/>
          <w:szCs w:val="26"/>
        </w:rPr>
      </w:pPr>
      <w:r>
        <w:rPr>
          <w:b/>
          <w:sz w:val="26"/>
          <w:szCs w:val="26"/>
        </w:rPr>
        <w:lastRenderedPageBreak/>
        <w:t>Example:</w:t>
      </w:r>
    </w:p>
    <w:p w14:paraId="450AC8E2" w14:textId="77777777" w:rsidR="00460545" w:rsidRDefault="00000000">
      <w:r>
        <w:rPr>
          <w:i/>
          <w:sz w:val="26"/>
          <w:szCs w:val="26"/>
        </w:rPr>
        <w:t xml:space="preserve">   </w:t>
      </w:r>
      <w:r>
        <w:rPr>
          <w:i/>
        </w:rPr>
        <w:t xml:space="preserve"> C</w:t>
      </w:r>
      <w:r>
        <w:t xml:space="preserve"> Code:</w:t>
      </w:r>
    </w:p>
    <w:p w14:paraId="49C953CD" w14:textId="77777777" w:rsidR="00460545" w:rsidRDefault="00460545">
      <w:pPr>
        <w:rPr>
          <w:b/>
        </w:rPr>
      </w:pPr>
    </w:p>
    <w:tbl>
      <w:tblPr>
        <w:tblStyle w:val="a"/>
        <w:tblW w:w="838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3705"/>
      </w:tblGrid>
      <w:tr w:rsidR="00460545" w14:paraId="2C109526" w14:textId="77777777">
        <w:trPr>
          <w:trHeight w:val="1905"/>
        </w:trPr>
        <w:tc>
          <w:tcPr>
            <w:tcW w:w="4680" w:type="dxa"/>
            <w:tcMar>
              <w:top w:w="100" w:type="dxa"/>
              <w:left w:w="100" w:type="dxa"/>
              <w:bottom w:w="100" w:type="dxa"/>
              <w:right w:w="100" w:type="dxa"/>
            </w:tcMar>
          </w:tcPr>
          <w:p w14:paraId="4BA0C72C" w14:textId="77777777" w:rsidR="00460545" w:rsidRDefault="00000000">
            <w:r>
              <w:t xml:space="preserve"> //function call </w:t>
            </w:r>
          </w:p>
          <w:p w14:paraId="7205CBCE" w14:textId="77777777" w:rsidR="00460545" w:rsidRDefault="00460545"/>
          <w:p w14:paraId="6368A275" w14:textId="77777777" w:rsidR="00460545" w:rsidRDefault="00000000">
            <w:r>
              <w:t xml:space="preserve">   f1() </w:t>
            </w:r>
          </w:p>
          <w:p w14:paraId="402D4FD3" w14:textId="77777777" w:rsidR="00460545" w:rsidRDefault="00460545">
            <w:pPr>
              <w:widowControl w:val="0"/>
              <w:pBdr>
                <w:top w:val="nil"/>
                <w:left w:val="nil"/>
                <w:bottom w:val="nil"/>
                <w:right w:val="nil"/>
                <w:between w:val="nil"/>
              </w:pBdr>
              <w:spacing w:line="240" w:lineRule="auto"/>
              <w:rPr>
                <w:b/>
              </w:rPr>
            </w:pPr>
          </w:p>
        </w:tc>
        <w:tc>
          <w:tcPr>
            <w:tcW w:w="3705" w:type="dxa"/>
            <w:tcMar>
              <w:top w:w="100" w:type="dxa"/>
              <w:left w:w="100" w:type="dxa"/>
              <w:bottom w:w="100" w:type="dxa"/>
              <w:right w:w="100" w:type="dxa"/>
            </w:tcMar>
          </w:tcPr>
          <w:p w14:paraId="255C2C05" w14:textId="77777777" w:rsidR="00460545" w:rsidRDefault="00000000">
            <w:r>
              <w:t>//function definition</w:t>
            </w:r>
          </w:p>
          <w:p w14:paraId="5C11718A" w14:textId="77777777" w:rsidR="00460545" w:rsidRDefault="00000000">
            <w:r>
              <w:t>void  f1( ) {</w:t>
            </w:r>
          </w:p>
          <w:p w14:paraId="243D9E0A" w14:textId="77777777" w:rsidR="00460545" w:rsidRDefault="00000000">
            <w:r>
              <w:t>………</w:t>
            </w:r>
          </w:p>
          <w:p w14:paraId="6AE4B67A" w14:textId="77777777" w:rsidR="00460545" w:rsidRDefault="00000000">
            <w:r>
              <w:t>………</w:t>
            </w:r>
            <w:r>
              <w:tab/>
            </w:r>
            <w:r>
              <w:tab/>
            </w:r>
          </w:p>
          <w:p w14:paraId="63396625" w14:textId="77777777" w:rsidR="00460545" w:rsidRDefault="00000000">
            <w:pPr>
              <w:rPr>
                <w:b/>
              </w:rPr>
            </w:pPr>
            <w:r>
              <w:t>}</w:t>
            </w:r>
          </w:p>
        </w:tc>
      </w:tr>
    </w:tbl>
    <w:p w14:paraId="1336A860" w14:textId="77777777" w:rsidR="00460545" w:rsidRDefault="00460545"/>
    <w:p w14:paraId="32E62EFC" w14:textId="77777777" w:rsidR="00460545" w:rsidRDefault="00000000">
      <w:r>
        <w:rPr>
          <w:i/>
        </w:rPr>
        <w:t>Assembly</w:t>
      </w:r>
      <w:r>
        <w:t xml:space="preserve"> Code:</w:t>
      </w:r>
    </w:p>
    <w:p w14:paraId="43A557A8" w14:textId="77777777" w:rsidR="00460545" w:rsidRDefault="00460545">
      <w:pPr>
        <w:rPr>
          <w:b/>
        </w:rPr>
      </w:pPr>
    </w:p>
    <w:tbl>
      <w:tblPr>
        <w:tblStyle w:val="a0"/>
        <w:tblW w:w="936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4680"/>
        <w:gridCol w:w="4680"/>
      </w:tblGrid>
      <w:tr w:rsidR="00460545" w14:paraId="05CC5B1E" w14:textId="77777777">
        <w:trPr>
          <w:trHeight w:val="1755"/>
        </w:trPr>
        <w:tc>
          <w:tcPr>
            <w:tcW w:w="4680" w:type="dxa"/>
            <w:tcMar>
              <w:top w:w="100" w:type="dxa"/>
              <w:left w:w="100" w:type="dxa"/>
              <w:bottom w:w="100" w:type="dxa"/>
              <w:right w:w="100" w:type="dxa"/>
            </w:tcMar>
          </w:tcPr>
          <w:p w14:paraId="3920A744" w14:textId="77777777" w:rsidR="00460545" w:rsidRDefault="00000000">
            <w:r>
              <w:t xml:space="preserve">      #function call</w:t>
            </w:r>
            <w:r>
              <w:tab/>
            </w:r>
          </w:p>
          <w:p w14:paraId="34BDB060" w14:textId="77777777" w:rsidR="00460545" w:rsidRDefault="00460545"/>
          <w:p w14:paraId="6C241017" w14:textId="77777777" w:rsidR="00460545" w:rsidRDefault="00000000">
            <w:pPr>
              <w:rPr>
                <w:b/>
              </w:rPr>
            </w:pPr>
            <w:r>
              <w:tab/>
            </w:r>
            <w:r>
              <w:rPr>
                <w:b/>
              </w:rPr>
              <w:t xml:space="preserve">jal x7 f1  </w:t>
            </w:r>
            <w:r>
              <w:t xml:space="preserve">  </w:t>
            </w:r>
            <w:r>
              <w:tab/>
            </w:r>
          </w:p>
        </w:tc>
        <w:tc>
          <w:tcPr>
            <w:tcW w:w="4680" w:type="dxa"/>
            <w:tcMar>
              <w:top w:w="100" w:type="dxa"/>
              <w:left w:w="100" w:type="dxa"/>
              <w:bottom w:w="100" w:type="dxa"/>
              <w:right w:w="100" w:type="dxa"/>
            </w:tcMar>
          </w:tcPr>
          <w:p w14:paraId="3E8A2B8E" w14:textId="77777777" w:rsidR="00460545" w:rsidRDefault="00000000">
            <w:pPr>
              <w:widowControl w:val="0"/>
              <w:pBdr>
                <w:top w:val="nil"/>
                <w:left w:val="nil"/>
                <w:bottom w:val="nil"/>
                <w:right w:val="nil"/>
                <w:between w:val="nil"/>
              </w:pBdr>
              <w:spacing w:line="240" w:lineRule="auto"/>
            </w:pPr>
            <w:r>
              <w:t>#function Definition</w:t>
            </w:r>
          </w:p>
          <w:p w14:paraId="55B5C153" w14:textId="77777777" w:rsidR="00460545" w:rsidRDefault="00000000">
            <w:pPr>
              <w:widowControl w:val="0"/>
              <w:pBdr>
                <w:top w:val="nil"/>
                <w:left w:val="nil"/>
                <w:bottom w:val="nil"/>
                <w:right w:val="nil"/>
                <w:between w:val="nil"/>
              </w:pBdr>
              <w:spacing w:line="240" w:lineRule="auto"/>
            </w:pPr>
            <w:r>
              <w:t xml:space="preserve">f1: </w:t>
            </w:r>
          </w:p>
          <w:p w14:paraId="38C665B8" w14:textId="77777777" w:rsidR="00460545" w:rsidRDefault="00000000">
            <w:pPr>
              <w:widowControl w:val="0"/>
              <w:pBdr>
                <w:top w:val="nil"/>
                <w:left w:val="nil"/>
                <w:bottom w:val="nil"/>
                <w:right w:val="nil"/>
                <w:between w:val="nil"/>
              </w:pBdr>
              <w:spacing w:line="240" w:lineRule="auto"/>
            </w:pPr>
            <w:r>
              <w:t xml:space="preserve">    ……………</w:t>
            </w:r>
          </w:p>
          <w:p w14:paraId="2E391225" w14:textId="77777777" w:rsidR="00460545" w:rsidRDefault="00000000">
            <w:pPr>
              <w:widowControl w:val="0"/>
              <w:pBdr>
                <w:top w:val="nil"/>
                <w:left w:val="nil"/>
                <w:bottom w:val="nil"/>
                <w:right w:val="nil"/>
                <w:between w:val="nil"/>
              </w:pBdr>
              <w:spacing w:line="240" w:lineRule="auto"/>
            </w:pPr>
            <w:r>
              <w:t xml:space="preserve">    ……………</w:t>
            </w:r>
          </w:p>
          <w:p w14:paraId="5E79E829" w14:textId="77777777" w:rsidR="00460545" w:rsidRDefault="00000000">
            <w:pPr>
              <w:widowControl w:val="0"/>
              <w:pBdr>
                <w:top w:val="nil"/>
                <w:left w:val="nil"/>
                <w:bottom w:val="nil"/>
                <w:right w:val="nil"/>
                <w:between w:val="nil"/>
              </w:pBdr>
              <w:spacing w:line="240" w:lineRule="auto"/>
              <w:rPr>
                <w:b/>
              </w:rPr>
            </w:pPr>
            <w:r>
              <w:t xml:space="preserve">   </w:t>
            </w:r>
            <w:r>
              <w:rPr>
                <w:b/>
              </w:rPr>
              <w:t xml:space="preserve"> jalr x0 0(x7)</w:t>
            </w:r>
          </w:p>
        </w:tc>
      </w:tr>
    </w:tbl>
    <w:p w14:paraId="0BD048CC" w14:textId="77777777" w:rsidR="00460545" w:rsidRDefault="00000000">
      <w:pPr>
        <w:rPr>
          <w:b/>
          <w:sz w:val="26"/>
          <w:szCs w:val="26"/>
        </w:rPr>
      </w:pPr>
      <w:r>
        <w:rPr>
          <w:b/>
          <w:sz w:val="26"/>
          <w:szCs w:val="26"/>
        </w:rPr>
        <w:t>Byte/Halfword/Word Operations:</w:t>
      </w:r>
    </w:p>
    <w:p w14:paraId="508564BE" w14:textId="77777777" w:rsidR="00460545" w:rsidRDefault="00000000">
      <w:pPr>
        <w:numPr>
          <w:ilvl w:val="0"/>
          <w:numId w:val="5"/>
        </w:numPr>
      </w:pPr>
      <w:r>
        <w:t xml:space="preserve">Load byte/halfword/word : </w:t>
      </w:r>
    </w:p>
    <w:p w14:paraId="2876B46D" w14:textId="77777777" w:rsidR="00460545" w:rsidRDefault="00000000">
      <w:pPr>
        <w:numPr>
          <w:ilvl w:val="0"/>
          <w:numId w:val="1"/>
        </w:numPr>
        <w:rPr>
          <w:b/>
        </w:rPr>
      </w:pPr>
      <w:r>
        <w:rPr>
          <w:b/>
        </w:rPr>
        <w:t>lb  rd , offset(rs1)</w:t>
      </w:r>
    </w:p>
    <w:p w14:paraId="6CF4868C" w14:textId="77777777" w:rsidR="00460545" w:rsidRDefault="00000000">
      <w:pPr>
        <w:numPr>
          <w:ilvl w:val="0"/>
          <w:numId w:val="1"/>
        </w:numPr>
        <w:rPr>
          <w:b/>
        </w:rPr>
      </w:pPr>
      <w:r>
        <w:rPr>
          <w:b/>
        </w:rPr>
        <w:t>lh  rd , offset(rs1)</w:t>
      </w:r>
    </w:p>
    <w:p w14:paraId="0BF6DAC5" w14:textId="5D99BDB6" w:rsidR="00460545" w:rsidRPr="00D85988" w:rsidRDefault="00000000" w:rsidP="00D85988">
      <w:pPr>
        <w:numPr>
          <w:ilvl w:val="0"/>
          <w:numId w:val="1"/>
        </w:numPr>
        <w:rPr>
          <w:b/>
        </w:rPr>
      </w:pPr>
      <w:r>
        <w:rPr>
          <w:b/>
        </w:rPr>
        <w:t>lw  rd , offset(rs1)</w:t>
      </w:r>
    </w:p>
    <w:p w14:paraId="09D1BD53" w14:textId="2B9F815D" w:rsidR="00460545" w:rsidRDefault="00000000">
      <w:r>
        <w:t xml:space="preserve">These instructions take particular bytes of memory (1 byte for lb, 2 </w:t>
      </w:r>
      <w:r w:rsidR="00F0106F">
        <w:t>bytes</w:t>
      </w:r>
      <w:r>
        <w:t xml:space="preserve"> for lh and 4 byte</w:t>
      </w:r>
      <w:r w:rsidR="00F0106F">
        <w:t>s</w:t>
      </w:r>
      <w:r>
        <w:t xml:space="preserve"> for lw) starting from address </w:t>
      </w:r>
      <w:r>
        <w:rPr>
          <w:b/>
        </w:rPr>
        <w:t xml:space="preserve">rs1+offset </w:t>
      </w:r>
      <w:r>
        <w:t>and place them at LSB of register rd. And remaining bytes in register rd are sign extended.</w:t>
      </w:r>
    </w:p>
    <w:p w14:paraId="4E58CA14" w14:textId="77777777" w:rsidR="00460545" w:rsidRDefault="00000000">
      <w:pPr>
        <w:numPr>
          <w:ilvl w:val="0"/>
          <w:numId w:val="10"/>
        </w:numPr>
      </w:pPr>
      <w:r>
        <w:t xml:space="preserve">Load byte/halfword/word unsigned: </w:t>
      </w:r>
    </w:p>
    <w:p w14:paraId="3F4D528F" w14:textId="77777777" w:rsidR="00460545" w:rsidRDefault="00000000">
      <w:pPr>
        <w:numPr>
          <w:ilvl w:val="0"/>
          <w:numId w:val="1"/>
        </w:numPr>
        <w:rPr>
          <w:b/>
        </w:rPr>
      </w:pPr>
      <w:r>
        <w:rPr>
          <w:b/>
        </w:rPr>
        <w:t>lbu  rd , offset(rs1)</w:t>
      </w:r>
    </w:p>
    <w:p w14:paraId="14650401" w14:textId="77777777" w:rsidR="00460545" w:rsidRDefault="00000000">
      <w:pPr>
        <w:numPr>
          <w:ilvl w:val="0"/>
          <w:numId w:val="1"/>
        </w:numPr>
        <w:rPr>
          <w:b/>
        </w:rPr>
      </w:pPr>
      <w:r>
        <w:rPr>
          <w:b/>
        </w:rPr>
        <w:t>lhu  rd , offset(rs1)</w:t>
      </w:r>
    </w:p>
    <w:p w14:paraId="02575BDB" w14:textId="77777777" w:rsidR="00460545" w:rsidRDefault="00000000">
      <w:pPr>
        <w:numPr>
          <w:ilvl w:val="0"/>
          <w:numId w:val="1"/>
        </w:numPr>
        <w:rPr>
          <w:b/>
        </w:rPr>
      </w:pPr>
      <w:r>
        <w:rPr>
          <w:b/>
        </w:rPr>
        <w:t>lwu  rd , offset(rs1)</w:t>
      </w:r>
    </w:p>
    <w:p w14:paraId="3BA565CC" w14:textId="1FAD85C1" w:rsidR="00460545" w:rsidRDefault="00000000">
      <w:r>
        <w:t>These instructions take particular bytes (1 byte for lb</w:t>
      </w:r>
      <w:r w:rsidR="00B912B3">
        <w:t>u</w:t>
      </w:r>
      <w:r>
        <w:t>, 2 byte</w:t>
      </w:r>
      <w:r w:rsidR="00466A8A">
        <w:t>s</w:t>
      </w:r>
      <w:r>
        <w:t xml:space="preserve"> for lh</w:t>
      </w:r>
      <w:r w:rsidR="00B912B3">
        <w:t>u</w:t>
      </w:r>
      <w:r>
        <w:t xml:space="preserve"> and 4 byte</w:t>
      </w:r>
      <w:r w:rsidR="00466A8A">
        <w:t>s</w:t>
      </w:r>
      <w:r>
        <w:t xml:space="preserve"> for lw</w:t>
      </w:r>
      <w:r w:rsidR="00B912B3">
        <w:t>u</w:t>
      </w:r>
      <w:r>
        <w:t xml:space="preserve">) of memory starting from address </w:t>
      </w:r>
      <w:r>
        <w:rPr>
          <w:b/>
        </w:rPr>
        <w:t xml:space="preserve">rs1+offset </w:t>
      </w:r>
      <w:r>
        <w:t>and place them at LSB of register rd. And remaining bytes in register rd are zero extended .</w:t>
      </w:r>
    </w:p>
    <w:p w14:paraId="533F0678" w14:textId="77777777" w:rsidR="00460545" w:rsidRDefault="00000000">
      <w:pPr>
        <w:numPr>
          <w:ilvl w:val="0"/>
          <w:numId w:val="10"/>
        </w:numPr>
      </w:pPr>
      <w:r>
        <w:t>Store byte/halfword/word :</w:t>
      </w:r>
    </w:p>
    <w:p w14:paraId="33E80EBF" w14:textId="77777777" w:rsidR="00460545" w:rsidRDefault="00000000">
      <w:pPr>
        <w:numPr>
          <w:ilvl w:val="0"/>
          <w:numId w:val="1"/>
        </w:numPr>
        <w:rPr>
          <w:b/>
        </w:rPr>
      </w:pPr>
      <w:r>
        <w:rPr>
          <w:b/>
        </w:rPr>
        <w:t>sb  rd , offset(rs1)</w:t>
      </w:r>
    </w:p>
    <w:p w14:paraId="688A9777" w14:textId="77777777" w:rsidR="00460545" w:rsidRDefault="00000000">
      <w:pPr>
        <w:numPr>
          <w:ilvl w:val="0"/>
          <w:numId w:val="1"/>
        </w:numPr>
        <w:rPr>
          <w:b/>
        </w:rPr>
      </w:pPr>
      <w:r>
        <w:rPr>
          <w:b/>
        </w:rPr>
        <w:t>sh  rd , offset(rs1)</w:t>
      </w:r>
    </w:p>
    <w:p w14:paraId="27E1A785" w14:textId="77777777" w:rsidR="00460545" w:rsidRDefault="00000000">
      <w:pPr>
        <w:numPr>
          <w:ilvl w:val="0"/>
          <w:numId w:val="1"/>
        </w:numPr>
        <w:rPr>
          <w:b/>
        </w:rPr>
      </w:pPr>
      <w:r>
        <w:rPr>
          <w:b/>
        </w:rPr>
        <w:t>sw  rd , offset(rs1)</w:t>
      </w:r>
    </w:p>
    <w:p w14:paraId="06701DA5" w14:textId="149B5FE7" w:rsidR="00460545" w:rsidRDefault="00000000">
      <w:r>
        <w:t>These instructions take particular bytes (1 byte for lb , 2 byte</w:t>
      </w:r>
      <w:r w:rsidR="00FE7E37">
        <w:t>s</w:t>
      </w:r>
      <w:r>
        <w:t xml:space="preserve"> for lh and 4 byte</w:t>
      </w:r>
      <w:r w:rsidR="00FE7E37">
        <w:t>s</w:t>
      </w:r>
      <w:r>
        <w:t xml:space="preserve"> for lw) from register rd starting from LSB and store those bytes in the memory starting from the address </w:t>
      </w:r>
      <w:r>
        <w:rPr>
          <w:b/>
        </w:rPr>
        <w:t xml:space="preserve">rs1+offset </w:t>
      </w:r>
      <w:r>
        <w:t>.</w:t>
      </w:r>
    </w:p>
    <w:p w14:paraId="443F6634" w14:textId="77777777" w:rsidR="00C955A3" w:rsidRDefault="00C955A3"/>
    <w:p w14:paraId="162DE569" w14:textId="77777777" w:rsidR="00460545" w:rsidRDefault="00000000">
      <w:pPr>
        <w:rPr>
          <w:b/>
          <w:sz w:val="28"/>
          <w:szCs w:val="28"/>
        </w:rPr>
      </w:pPr>
      <w:r>
        <w:rPr>
          <w:b/>
          <w:sz w:val="28"/>
          <w:szCs w:val="28"/>
        </w:rPr>
        <w:lastRenderedPageBreak/>
        <w:t xml:space="preserve">Special Register : </w:t>
      </w:r>
    </w:p>
    <w:p w14:paraId="5F1C85CF" w14:textId="594FFE88" w:rsidR="00460545" w:rsidRDefault="00000000">
      <w:r>
        <w:rPr>
          <w:b/>
        </w:rPr>
        <w:t>x0</w:t>
      </w:r>
      <w:r>
        <w:t xml:space="preserve"> is a special register that always returns its value as zero. </w:t>
      </w:r>
      <w:r>
        <w:rPr>
          <w:b/>
        </w:rPr>
        <w:t>x0</w:t>
      </w:r>
      <w:r>
        <w:t xml:space="preserve"> is also </w:t>
      </w:r>
      <w:r w:rsidR="00AB3BD3">
        <w:t>called</w:t>
      </w:r>
      <w:r>
        <w:t xml:space="preserve"> </w:t>
      </w:r>
      <w:r w:rsidR="007906B3">
        <w:t xml:space="preserve">the </w:t>
      </w:r>
      <w:r>
        <w:t xml:space="preserve">zero register. The writes to x0 register are ignored. </w:t>
      </w:r>
    </w:p>
    <w:p w14:paraId="64465008" w14:textId="77777777" w:rsidR="00460545" w:rsidRDefault="00000000">
      <w:pPr>
        <w:rPr>
          <w:b/>
        </w:rPr>
      </w:pPr>
      <w:r>
        <w:rPr>
          <w:b/>
        </w:rPr>
        <w:t xml:space="preserve">  Uses : </w:t>
      </w:r>
    </w:p>
    <w:p w14:paraId="78792A14" w14:textId="77777777" w:rsidR="00460545" w:rsidRDefault="00000000">
      <w:pPr>
        <w:numPr>
          <w:ilvl w:val="0"/>
          <w:numId w:val="2"/>
        </w:numPr>
      </w:pPr>
      <w:r>
        <w:t xml:space="preserve"> It can be used to initialize registers. </w:t>
      </w:r>
    </w:p>
    <w:p w14:paraId="5B50460A" w14:textId="77777777" w:rsidR="00460545" w:rsidRDefault="00000000">
      <w:pPr>
        <w:numPr>
          <w:ilvl w:val="0"/>
          <w:numId w:val="2"/>
        </w:numPr>
      </w:pPr>
      <w:r>
        <w:t xml:space="preserve"> Can be used for comparing with zero.</w:t>
      </w:r>
    </w:p>
    <w:p w14:paraId="319BC261" w14:textId="77777777" w:rsidR="00460545" w:rsidRDefault="00000000">
      <w:pPr>
        <w:numPr>
          <w:ilvl w:val="0"/>
          <w:numId w:val="2"/>
        </w:numPr>
      </w:pPr>
      <w:r>
        <w:t xml:space="preserve"> It can be used to ignore the writes in instructions.</w:t>
      </w:r>
    </w:p>
    <w:p w14:paraId="3F7CC76C" w14:textId="77777777" w:rsidR="00460545" w:rsidRDefault="00460545"/>
    <w:p w14:paraId="30FB5F50" w14:textId="77777777" w:rsidR="00460545" w:rsidRDefault="00000000">
      <w:pPr>
        <w:rPr>
          <w:sz w:val="28"/>
          <w:szCs w:val="28"/>
        </w:rPr>
      </w:pPr>
      <w:r>
        <w:rPr>
          <w:b/>
          <w:sz w:val="28"/>
          <w:szCs w:val="28"/>
        </w:rPr>
        <w:t>Pseudo Instructions :</w:t>
      </w:r>
      <w:r>
        <w:rPr>
          <w:sz w:val="28"/>
          <w:szCs w:val="28"/>
        </w:rPr>
        <w:t xml:space="preserve"> </w:t>
      </w:r>
    </w:p>
    <w:p w14:paraId="0EAAA265" w14:textId="510E1202" w:rsidR="00460545" w:rsidRDefault="00000000">
      <w:r>
        <w:t xml:space="preserve">These instructions enable simpler assembly code but </w:t>
      </w:r>
      <w:r w:rsidR="008E15F5">
        <w:t>are not</w:t>
      </w:r>
      <w:r>
        <w:t xml:space="preserve"> implemented in the machine code. These instructions are translated to other instructions.</w:t>
      </w:r>
    </w:p>
    <w:p w14:paraId="4324B663" w14:textId="77777777" w:rsidR="00460545" w:rsidRDefault="00000000">
      <w:pPr>
        <w:rPr>
          <w:b/>
        </w:rPr>
      </w:pPr>
      <w:r>
        <w:rPr>
          <w:b/>
        </w:rPr>
        <w:t>Examples :</w:t>
      </w:r>
    </w:p>
    <w:p w14:paraId="7275C88E" w14:textId="77777777" w:rsidR="00460545" w:rsidRDefault="00000000">
      <w:r>
        <w:rPr>
          <w:b/>
        </w:rPr>
        <w:t xml:space="preserve">         </w:t>
      </w:r>
    </w:p>
    <w:tbl>
      <w:tblPr>
        <w:tblStyle w:val="a1"/>
        <w:tblW w:w="831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2805"/>
        <w:gridCol w:w="2805"/>
      </w:tblGrid>
      <w:tr w:rsidR="00460545" w14:paraId="1914520D" w14:textId="77777777">
        <w:tc>
          <w:tcPr>
            <w:tcW w:w="2700" w:type="dxa"/>
            <w:tcMar>
              <w:top w:w="100" w:type="dxa"/>
              <w:left w:w="100" w:type="dxa"/>
              <w:bottom w:w="100" w:type="dxa"/>
              <w:right w:w="100" w:type="dxa"/>
            </w:tcMar>
          </w:tcPr>
          <w:p w14:paraId="2B9BF290" w14:textId="77777777" w:rsidR="00460545" w:rsidRDefault="00000000">
            <w:pPr>
              <w:widowControl w:val="0"/>
              <w:pBdr>
                <w:top w:val="nil"/>
                <w:left w:val="nil"/>
                <w:bottom w:val="nil"/>
                <w:right w:val="nil"/>
                <w:between w:val="nil"/>
              </w:pBdr>
              <w:spacing w:line="240" w:lineRule="auto"/>
              <w:rPr>
                <w:b/>
              </w:rPr>
            </w:pPr>
            <w:r>
              <w:rPr>
                <w:b/>
              </w:rPr>
              <w:t xml:space="preserve">Pseudo Instruction </w:t>
            </w:r>
          </w:p>
        </w:tc>
        <w:tc>
          <w:tcPr>
            <w:tcW w:w="2804" w:type="dxa"/>
            <w:tcMar>
              <w:top w:w="100" w:type="dxa"/>
              <w:left w:w="100" w:type="dxa"/>
              <w:bottom w:w="100" w:type="dxa"/>
              <w:right w:w="100" w:type="dxa"/>
            </w:tcMar>
          </w:tcPr>
          <w:p w14:paraId="18B54546" w14:textId="77777777" w:rsidR="00460545" w:rsidRDefault="00000000">
            <w:pPr>
              <w:widowControl w:val="0"/>
              <w:pBdr>
                <w:top w:val="nil"/>
                <w:left w:val="nil"/>
                <w:bottom w:val="nil"/>
                <w:right w:val="nil"/>
                <w:between w:val="nil"/>
              </w:pBdr>
              <w:spacing w:line="240" w:lineRule="auto"/>
              <w:rPr>
                <w:b/>
              </w:rPr>
            </w:pPr>
            <w:r>
              <w:rPr>
                <w:b/>
              </w:rPr>
              <w:t>Meaning</w:t>
            </w:r>
          </w:p>
        </w:tc>
        <w:tc>
          <w:tcPr>
            <w:tcW w:w="2804" w:type="dxa"/>
            <w:tcMar>
              <w:top w:w="100" w:type="dxa"/>
              <w:left w:w="100" w:type="dxa"/>
              <w:bottom w:w="100" w:type="dxa"/>
              <w:right w:w="100" w:type="dxa"/>
            </w:tcMar>
          </w:tcPr>
          <w:p w14:paraId="7D2F426D" w14:textId="77777777" w:rsidR="00460545" w:rsidRDefault="00000000">
            <w:pPr>
              <w:widowControl w:val="0"/>
              <w:pBdr>
                <w:top w:val="nil"/>
                <w:left w:val="nil"/>
                <w:bottom w:val="nil"/>
                <w:right w:val="nil"/>
                <w:between w:val="nil"/>
              </w:pBdr>
              <w:spacing w:line="240" w:lineRule="auto"/>
              <w:rPr>
                <w:b/>
              </w:rPr>
            </w:pPr>
            <w:r>
              <w:rPr>
                <w:b/>
              </w:rPr>
              <w:t>Actual Instruction</w:t>
            </w:r>
          </w:p>
        </w:tc>
      </w:tr>
      <w:tr w:rsidR="00460545" w14:paraId="284A7D69" w14:textId="77777777">
        <w:tc>
          <w:tcPr>
            <w:tcW w:w="2700" w:type="dxa"/>
            <w:tcMar>
              <w:top w:w="100" w:type="dxa"/>
              <w:left w:w="100" w:type="dxa"/>
              <w:bottom w:w="100" w:type="dxa"/>
              <w:right w:w="100" w:type="dxa"/>
            </w:tcMar>
          </w:tcPr>
          <w:p w14:paraId="3B9C7957" w14:textId="77777777" w:rsidR="00460545" w:rsidRDefault="00000000">
            <w:pPr>
              <w:widowControl w:val="0"/>
              <w:pBdr>
                <w:top w:val="nil"/>
                <w:left w:val="nil"/>
                <w:bottom w:val="nil"/>
                <w:right w:val="nil"/>
                <w:between w:val="nil"/>
              </w:pBdr>
              <w:spacing w:line="240" w:lineRule="auto"/>
            </w:pPr>
            <w:r>
              <w:t>mv rd, rs</w:t>
            </w:r>
          </w:p>
        </w:tc>
        <w:tc>
          <w:tcPr>
            <w:tcW w:w="2804" w:type="dxa"/>
            <w:tcMar>
              <w:top w:w="100" w:type="dxa"/>
              <w:left w:w="100" w:type="dxa"/>
              <w:bottom w:w="100" w:type="dxa"/>
              <w:right w:w="100" w:type="dxa"/>
            </w:tcMar>
          </w:tcPr>
          <w:p w14:paraId="7CE7D66B" w14:textId="77777777" w:rsidR="00460545" w:rsidRDefault="00000000">
            <w:pPr>
              <w:widowControl w:val="0"/>
              <w:pBdr>
                <w:top w:val="nil"/>
                <w:left w:val="nil"/>
                <w:bottom w:val="nil"/>
                <w:right w:val="nil"/>
                <w:between w:val="nil"/>
              </w:pBdr>
              <w:spacing w:line="240" w:lineRule="auto"/>
            </w:pPr>
            <w:r>
              <w:t>Move/copy value from register rs to rd</w:t>
            </w:r>
          </w:p>
        </w:tc>
        <w:tc>
          <w:tcPr>
            <w:tcW w:w="2804" w:type="dxa"/>
            <w:tcMar>
              <w:top w:w="100" w:type="dxa"/>
              <w:left w:w="100" w:type="dxa"/>
              <w:bottom w:w="100" w:type="dxa"/>
              <w:right w:w="100" w:type="dxa"/>
            </w:tcMar>
          </w:tcPr>
          <w:p w14:paraId="6519C293" w14:textId="77777777" w:rsidR="00460545" w:rsidRDefault="00000000">
            <w:pPr>
              <w:widowControl w:val="0"/>
              <w:pBdr>
                <w:top w:val="nil"/>
                <w:left w:val="nil"/>
                <w:bottom w:val="nil"/>
                <w:right w:val="nil"/>
                <w:between w:val="nil"/>
              </w:pBdr>
              <w:spacing w:line="240" w:lineRule="auto"/>
            </w:pPr>
            <w:r>
              <w:t xml:space="preserve">addi rd, rs, 0 </w:t>
            </w:r>
          </w:p>
        </w:tc>
      </w:tr>
      <w:tr w:rsidR="00460545" w14:paraId="14FE5E94" w14:textId="77777777">
        <w:tc>
          <w:tcPr>
            <w:tcW w:w="2700" w:type="dxa"/>
            <w:tcMar>
              <w:top w:w="100" w:type="dxa"/>
              <w:left w:w="100" w:type="dxa"/>
              <w:bottom w:w="100" w:type="dxa"/>
              <w:right w:w="100" w:type="dxa"/>
            </w:tcMar>
          </w:tcPr>
          <w:p w14:paraId="4CB9F039" w14:textId="77777777" w:rsidR="00460545" w:rsidRDefault="00000000">
            <w:pPr>
              <w:widowControl w:val="0"/>
              <w:pBdr>
                <w:top w:val="nil"/>
                <w:left w:val="nil"/>
                <w:bottom w:val="nil"/>
                <w:right w:val="nil"/>
                <w:between w:val="nil"/>
              </w:pBdr>
              <w:spacing w:line="240" w:lineRule="auto"/>
            </w:pPr>
            <w:r>
              <w:t xml:space="preserve">neg rd, rs </w:t>
            </w:r>
          </w:p>
        </w:tc>
        <w:tc>
          <w:tcPr>
            <w:tcW w:w="2804" w:type="dxa"/>
            <w:tcMar>
              <w:top w:w="100" w:type="dxa"/>
              <w:left w:w="100" w:type="dxa"/>
              <w:bottom w:w="100" w:type="dxa"/>
              <w:right w:w="100" w:type="dxa"/>
            </w:tcMar>
          </w:tcPr>
          <w:p w14:paraId="144194B3" w14:textId="77777777" w:rsidR="00460545" w:rsidRDefault="00000000">
            <w:pPr>
              <w:widowControl w:val="0"/>
              <w:pBdr>
                <w:top w:val="nil"/>
                <w:left w:val="nil"/>
                <w:bottom w:val="nil"/>
                <w:right w:val="nil"/>
                <w:between w:val="nil"/>
              </w:pBdr>
              <w:spacing w:line="240" w:lineRule="auto"/>
            </w:pPr>
            <w:r>
              <w:t>Negate the register rs and store in rd</w:t>
            </w:r>
          </w:p>
        </w:tc>
        <w:tc>
          <w:tcPr>
            <w:tcW w:w="2804" w:type="dxa"/>
            <w:tcMar>
              <w:top w:w="100" w:type="dxa"/>
              <w:left w:w="100" w:type="dxa"/>
              <w:bottom w:w="100" w:type="dxa"/>
              <w:right w:w="100" w:type="dxa"/>
            </w:tcMar>
          </w:tcPr>
          <w:p w14:paraId="32F25046" w14:textId="77777777" w:rsidR="00460545" w:rsidRDefault="00000000">
            <w:pPr>
              <w:widowControl w:val="0"/>
              <w:pBdr>
                <w:top w:val="nil"/>
                <w:left w:val="nil"/>
                <w:bottom w:val="nil"/>
                <w:right w:val="nil"/>
                <w:between w:val="nil"/>
              </w:pBdr>
              <w:spacing w:line="240" w:lineRule="auto"/>
            </w:pPr>
            <w:r>
              <w:t>sub rd, x0, rs</w:t>
            </w:r>
          </w:p>
        </w:tc>
      </w:tr>
      <w:tr w:rsidR="00460545" w14:paraId="21D4AA19" w14:textId="77777777">
        <w:tc>
          <w:tcPr>
            <w:tcW w:w="2700" w:type="dxa"/>
            <w:tcMar>
              <w:top w:w="100" w:type="dxa"/>
              <w:left w:w="100" w:type="dxa"/>
              <w:bottom w:w="100" w:type="dxa"/>
              <w:right w:w="100" w:type="dxa"/>
            </w:tcMar>
          </w:tcPr>
          <w:p w14:paraId="7D7F22BD" w14:textId="77777777" w:rsidR="00460545" w:rsidRDefault="00000000">
            <w:pPr>
              <w:widowControl w:val="0"/>
              <w:pBdr>
                <w:top w:val="nil"/>
                <w:left w:val="nil"/>
                <w:bottom w:val="nil"/>
                <w:right w:val="nil"/>
                <w:between w:val="nil"/>
              </w:pBdr>
              <w:spacing w:line="240" w:lineRule="auto"/>
            </w:pPr>
            <w:r>
              <w:t>j label</w:t>
            </w:r>
          </w:p>
        </w:tc>
        <w:tc>
          <w:tcPr>
            <w:tcW w:w="2804" w:type="dxa"/>
            <w:tcMar>
              <w:top w:w="100" w:type="dxa"/>
              <w:left w:w="100" w:type="dxa"/>
              <w:bottom w:w="100" w:type="dxa"/>
              <w:right w:w="100" w:type="dxa"/>
            </w:tcMar>
          </w:tcPr>
          <w:p w14:paraId="116497BC" w14:textId="05158428" w:rsidR="00460545" w:rsidRDefault="00000000">
            <w:pPr>
              <w:widowControl w:val="0"/>
              <w:pBdr>
                <w:top w:val="nil"/>
                <w:left w:val="nil"/>
                <w:bottom w:val="nil"/>
                <w:right w:val="nil"/>
                <w:between w:val="nil"/>
              </w:pBdr>
              <w:spacing w:line="240" w:lineRule="auto"/>
            </w:pPr>
            <w:r>
              <w:t>Jump to a label without storing the PC (</w:t>
            </w:r>
            <w:r w:rsidR="00E7074E">
              <w:t>goto</w:t>
            </w:r>
            <w:r>
              <w:t xml:space="preserve"> in C)</w:t>
            </w:r>
          </w:p>
        </w:tc>
        <w:tc>
          <w:tcPr>
            <w:tcW w:w="2804" w:type="dxa"/>
            <w:tcMar>
              <w:top w:w="100" w:type="dxa"/>
              <w:left w:w="100" w:type="dxa"/>
              <w:bottom w:w="100" w:type="dxa"/>
              <w:right w:w="100" w:type="dxa"/>
            </w:tcMar>
          </w:tcPr>
          <w:p w14:paraId="5B1DD080" w14:textId="77777777" w:rsidR="00460545" w:rsidRDefault="00000000">
            <w:pPr>
              <w:widowControl w:val="0"/>
              <w:pBdr>
                <w:top w:val="nil"/>
                <w:left w:val="nil"/>
                <w:bottom w:val="nil"/>
                <w:right w:val="nil"/>
                <w:between w:val="nil"/>
              </w:pBdr>
              <w:spacing w:line="240" w:lineRule="auto"/>
            </w:pPr>
            <w:r>
              <w:t>jal x0, label</w:t>
            </w:r>
          </w:p>
        </w:tc>
      </w:tr>
      <w:tr w:rsidR="00460545" w14:paraId="497CD0EB" w14:textId="77777777">
        <w:tc>
          <w:tcPr>
            <w:tcW w:w="2700" w:type="dxa"/>
            <w:tcMar>
              <w:top w:w="100" w:type="dxa"/>
              <w:left w:w="100" w:type="dxa"/>
              <w:bottom w:w="100" w:type="dxa"/>
              <w:right w:w="100" w:type="dxa"/>
            </w:tcMar>
          </w:tcPr>
          <w:p w14:paraId="768E54A0" w14:textId="77777777" w:rsidR="00460545" w:rsidRDefault="00000000">
            <w:pPr>
              <w:widowControl w:val="0"/>
              <w:pBdr>
                <w:top w:val="nil"/>
                <w:left w:val="nil"/>
                <w:bottom w:val="nil"/>
                <w:right w:val="nil"/>
                <w:between w:val="nil"/>
              </w:pBdr>
              <w:spacing w:line="240" w:lineRule="auto"/>
            </w:pPr>
            <w:r>
              <w:t>li rd, 1000</w:t>
            </w:r>
          </w:p>
        </w:tc>
        <w:tc>
          <w:tcPr>
            <w:tcW w:w="2804" w:type="dxa"/>
            <w:tcMar>
              <w:top w:w="100" w:type="dxa"/>
              <w:left w:w="100" w:type="dxa"/>
              <w:bottom w:w="100" w:type="dxa"/>
              <w:right w:w="100" w:type="dxa"/>
            </w:tcMar>
          </w:tcPr>
          <w:p w14:paraId="4D516C45" w14:textId="77777777" w:rsidR="00460545" w:rsidRDefault="00000000">
            <w:pPr>
              <w:widowControl w:val="0"/>
              <w:pBdr>
                <w:top w:val="nil"/>
                <w:left w:val="nil"/>
                <w:bottom w:val="nil"/>
                <w:right w:val="nil"/>
                <w:between w:val="nil"/>
              </w:pBdr>
              <w:spacing w:line="240" w:lineRule="auto"/>
            </w:pPr>
            <w:r>
              <w:t>load immediate a value 1000 into rd</w:t>
            </w:r>
          </w:p>
        </w:tc>
        <w:tc>
          <w:tcPr>
            <w:tcW w:w="2804" w:type="dxa"/>
            <w:tcMar>
              <w:top w:w="100" w:type="dxa"/>
              <w:left w:w="100" w:type="dxa"/>
              <w:bottom w:w="100" w:type="dxa"/>
              <w:right w:w="100" w:type="dxa"/>
            </w:tcMar>
          </w:tcPr>
          <w:p w14:paraId="47B36D81" w14:textId="77777777" w:rsidR="00460545" w:rsidRDefault="00000000">
            <w:pPr>
              <w:widowControl w:val="0"/>
              <w:pBdr>
                <w:top w:val="nil"/>
                <w:left w:val="nil"/>
                <w:bottom w:val="nil"/>
                <w:right w:val="nil"/>
                <w:between w:val="nil"/>
              </w:pBdr>
              <w:spacing w:line="240" w:lineRule="auto"/>
            </w:pPr>
            <w:r>
              <w:t xml:space="preserve">addi rd, x0, 1000 </w:t>
            </w:r>
          </w:p>
        </w:tc>
      </w:tr>
    </w:tbl>
    <w:p w14:paraId="347CCFD6" w14:textId="77777777" w:rsidR="00B15125" w:rsidRDefault="00000000">
      <w:r>
        <w:t xml:space="preserve">These are shortcuts to copy, negate, jump to a new line and initialize a register. </w:t>
      </w:r>
    </w:p>
    <w:p w14:paraId="33543F0A" w14:textId="7F49277D" w:rsidR="00460545" w:rsidRDefault="00000000">
      <w:r>
        <w:rPr>
          <w:b/>
        </w:rPr>
        <w:t>li</w:t>
      </w:r>
      <w:r>
        <w:t xml:space="preserve"> can also be used for large constant numbers whereas </w:t>
      </w:r>
      <w:r>
        <w:rPr>
          <w:b/>
        </w:rPr>
        <w:t xml:space="preserve">addi </w:t>
      </w:r>
      <w:r>
        <w:t>can't.</w:t>
      </w:r>
    </w:p>
    <w:p w14:paraId="3974334E" w14:textId="77777777" w:rsidR="00B15125" w:rsidRDefault="00B15125"/>
    <w:p w14:paraId="0EC11BD3" w14:textId="5E84AAE3" w:rsidR="00460545" w:rsidRPr="00B15125" w:rsidRDefault="00000000">
      <w:pPr>
        <w:rPr>
          <w:b/>
          <w:sz w:val="28"/>
          <w:szCs w:val="28"/>
        </w:rPr>
      </w:pPr>
      <w:r>
        <w:rPr>
          <w:b/>
          <w:sz w:val="28"/>
          <w:szCs w:val="28"/>
        </w:rPr>
        <w:t>RISC-V Extensions:</w:t>
      </w:r>
    </w:p>
    <w:p w14:paraId="50F5F60B" w14:textId="4D99EA54" w:rsidR="00460545" w:rsidRDefault="00000000">
      <w:r>
        <w:t>RISC-V is defined as a base class containing basic instructions that are needed to perform any calculation. But there are extensions which enable a better, efficient implementation of commonly used operations.</w:t>
      </w:r>
    </w:p>
    <w:p w14:paraId="06ECD36D" w14:textId="77777777" w:rsidR="00460545" w:rsidRDefault="00000000">
      <w:pPr>
        <w:numPr>
          <w:ilvl w:val="0"/>
          <w:numId w:val="11"/>
        </w:numPr>
      </w:pPr>
      <w:r>
        <w:rPr>
          <w:b/>
        </w:rPr>
        <w:t xml:space="preserve">I  </w:t>
      </w:r>
      <w:r>
        <w:t xml:space="preserve"> : Base Integer class</w:t>
      </w:r>
    </w:p>
    <w:p w14:paraId="46779E64" w14:textId="77777777" w:rsidR="00460545" w:rsidRDefault="00000000">
      <w:pPr>
        <w:numPr>
          <w:ilvl w:val="0"/>
          <w:numId w:val="11"/>
        </w:numPr>
      </w:pPr>
      <w:r>
        <w:rPr>
          <w:b/>
        </w:rPr>
        <w:t>M</w:t>
      </w:r>
      <w:r>
        <w:t xml:space="preserve"> : Includes Integer multiply , divide , remainder operators</w:t>
      </w:r>
    </w:p>
    <w:p w14:paraId="76043918" w14:textId="2C040C3C" w:rsidR="00460545" w:rsidRDefault="00000000">
      <w:pPr>
        <w:numPr>
          <w:ilvl w:val="0"/>
          <w:numId w:val="11"/>
        </w:numPr>
      </w:pPr>
      <w:r>
        <w:rPr>
          <w:b/>
        </w:rPr>
        <w:t>A</w:t>
      </w:r>
      <w:r>
        <w:t xml:space="preserve"> : Includes Atomic memory operations for multiple </w:t>
      </w:r>
      <w:r w:rsidR="005914FF">
        <w:t>CPU</w:t>
      </w:r>
      <w:r>
        <w:t xml:space="preserve"> systems.</w:t>
      </w:r>
      <w:r w:rsidR="005B71B6">
        <w:t xml:space="preserve"> (</w:t>
      </w:r>
      <w:r w:rsidR="005B71B6" w:rsidRPr="005B71B6">
        <w:t xml:space="preserve">Instructions for </w:t>
      </w:r>
      <w:r w:rsidR="005B71B6" w:rsidRPr="005B71B6">
        <w:rPr>
          <w:b/>
          <w:bCs/>
        </w:rPr>
        <w:t>atomic memory operations</w:t>
      </w:r>
      <w:r w:rsidR="005B71B6" w:rsidRPr="005B71B6">
        <w:t xml:space="preserve"> (read-modify-write </w:t>
      </w:r>
      <w:r w:rsidR="00E000D5">
        <w:t xml:space="preserve">memory </w:t>
      </w:r>
      <w:r w:rsidR="005B71B6" w:rsidRPr="005B71B6">
        <w:t>in one step)</w:t>
      </w:r>
      <w:r w:rsidR="005B71B6">
        <w:t>).</w:t>
      </w:r>
      <w:r w:rsidR="00FC3F05">
        <w:t xml:space="preserve"> Ex: AMOADD.W.</w:t>
      </w:r>
    </w:p>
    <w:p w14:paraId="1B0F3499" w14:textId="478EC3CA" w:rsidR="00460545" w:rsidRDefault="00000000">
      <w:pPr>
        <w:numPr>
          <w:ilvl w:val="0"/>
          <w:numId w:val="11"/>
        </w:numPr>
      </w:pPr>
      <w:r>
        <w:rPr>
          <w:b/>
        </w:rPr>
        <w:t>F</w:t>
      </w:r>
      <w:r>
        <w:t xml:space="preserve"> : Includes Single precision floating point(32 bit) operations.</w:t>
      </w:r>
      <w:r w:rsidR="001429E5">
        <w:t xml:space="preserve"> Ex: FADD.</w:t>
      </w:r>
      <w:r w:rsidR="002A5C49">
        <w:t>S</w:t>
      </w:r>
    </w:p>
    <w:p w14:paraId="31619432" w14:textId="6524F013" w:rsidR="00460545" w:rsidRDefault="00000000">
      <w:pPr>
        <w:numPr>
          <w:ilvl w:val="0"/>
          <w:numId w:val="11"/>
        </w:numPr>
      </w:pPr>
      <w:r>
        <w:rPr>
          <w:b/>
        </w:rPr>
        <w:t>D</w:t>
      </w:r>
      <w:r>
        <w:t xml:space="preserve"> : Includes Double precision floating point (</w:t>
      </w:r>
      <w:r w:rsidR="00080E08">
        <w:t>6</w:t>
      </w:r>
      <w:r>
        <w:t>4 bit) operations.</w:t>
      </w:r>
      <w:r w:rsidR="00FD5781">
        <w:t xml:space="preserve"> Ex: FADD.</w:t>
      </w:r>
      <w:r w:rsidR="00A013F3">
        <w:t>D</w:t>
      </w:r>
    </w:p>
    <w:p w14:paraId="077F0800" w14:textId="1591C036" w:rsidR="00460545" w:rsidRPr="005E216A" w:rsidRDefault="00000000" w:rsidP="005E216A">
      <w:pPr>
        <w:numPr>
          <w:ilvl w:val="0"/>
          <w:numId w:val="11"/>
        </w:numPr>
        <w:rPr>
          <w:lang w:val="en-IN"/>
        </w:rPr>
      </w:pPr>
      <w:r>
        <w:rPr>
          <w:b/>
        </w:rPr>
        <w:t>C</w:t>
      </w:r>
      <w:r>
        <w:t xml:space="preserve"> : Includes compressed instructions (i.e</w:t>
      </w:r>
      <w:r w:rsidR="00434715">
        <w:t>.</w:t>
      </w:r>
      <w:r>
        <w:t xml:space="preserve"> 16 </w:t>
      </w:r>
      <w:r w:rsidR="006A5E2E">
        <w:t>bit</w:t>
      </w:r>
      <w:r w:rsidR="001E63AD">
        <w:t xml:space="preserve"> </w:t>
      </w:r>
      <w:r>
        <w:t>encoding for frequently use instructions)</w:t>
      </w:r>
      <w:r w:rsidR="006378F0">
        <w:t xml:space="preserve">. </w:t>
      </w:r>
      <w:r w:rsidR="005E216A" w:rsidRPr="005E216A">
        <w:rPr>
          <w:lang w:val="en-IN"/>
        </w:rPr>
        <w:t>E</w:t>
      </w:r>
      <w:r w:rsidR="002703FB">
        <w:rPr>
          <w:lang w:val="en-IN"/>
        </w:rPr>
        <w:t>g</w:t>
      </w:r>
      <w:r w:rsidR="005E216A" w:rsidRPr="005E216A">
        <w:rPr>
          <w:lang w:val="en-IN"/>
        </w:rPr>
        <w:t>:</w:t>
      </w:r>
      <w:r w:rsidR="005E216A">
        <w:rPr>
          <w:lang w:val="en-IN"/>
        </w:rPr>
        <w:t xml:space="preserve"> </w:t>
      </w:r>
      <w:r w:rsidR="005E216A" w:rsidRPr="005E216A">
        <w:rPr>
          <w:lang w:val="en-IN"/>
        </w:rPr>
        <w:t>Normal 32-bit ADD x8, x9, x10 while Compressed 16-bit C.ADD x8, x9</w:t>
      </w:r>
      <w:r w:rsidR="007048BF">
        <w:rPr>
          <w:lang w:val="en-IN"/>
        </w:rPr>
        <w:t>, x10</w:t>
      </w:r>
      <w:r w:rsidR="00FB0EEE">
        <w:rPr>
          <w:lang w:val="en-IN"/>
        </w:rPr>
        <w:t>.</w:t>
      </w:r>
    </w:p>
    <w:p w14:paraId="59710059" w14:textId="1E403AC1" w:rsidR="00733793" w:rsidRDefault="00000000" w:rsidP="00733793">
      <w:pPr>
        <w:numPr>
          <w:ilvl w:val="0"/>
          <w:numId w:val="11"/>
        </w:numPr>
      </w:pPr>
      <w:r>
        <w:rPr>
          <w:b/>
        </w:rPr>
        <w:t xml:space="preserve">G </w:t>
      </w:r>
      <w:r>
        <w:t xml:space="preserve">: </w:t>
      </w:r>
      <w:r w:rsidR="00903418">
        <w:t>General class</w:t>
      </w:r>
      <w:r>
        <w:t xml:space="preserve"> consists of I,M,A,F,D classes. </w:t>
      </w:r>
      <w:r w:rsidR="00B40DBC" w:rsidRPr="00B40DBC">
        <w:t xml:space="preserve">By convention, RISC-V defines </w:t>
      </w:r>
      <w:r w:rsidR="00B40DBC" w:rsidRPr="00B40DBC">
        <w:rPr>
          <w:b/>
          <w:bCs/>
        </w:rPr>
        <w:t>G</w:t>
      </w:r>
      <w:r w:rsidR="00B40DBC" w:rsidRPr="00B40DBC">
        <w:t xml:space="preserve"> as a </w:t>
      </w:r>
      <w:r w:rsidR="00B40DBC" w:rsidRPr="00B40DBC">
        <w:rPr>
          <w:i/>
          <w:iCs/>
        </w:rPr>
        <w:t>shorthand</w:t>
      </w:r>
      <w:r w:rsidR="00B40DBC" w:rsidRPr="00B40DBC">
        <w:t xml:space="preserve"> for the most commonly used extensions together</w:t>
      </w:r>
      <w:r w:rsidR="00B40DBC">
        <w:t>.</w:t>
      </w:r>
    </w:p>
    <w:sectPr w:rsidR="00733793">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7C9DA" w14:textId="77777777" w:rsidR="002766B4" w:rsidRDefault="002766B4">
      <w:pPr>
        <w:spacing w:line="240" w:lineRule="auto"/>
      </w:pPr>
      <w:r>
        <w:separator/>
      </w:r>
    </w:p>
  </w:endnote>
  <w:endnote w:type="continuationSeparator" w:id="0">
    <w:p w14:paraId="4CD2BDC6" w14:textId="77777777" w:rsidR="002766B4" w:rsidRDefault="00276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3828" w14:textId="77777777" w:rsidR="00460545" w:rsidRDefault="004605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80FB1" w14:textId="77777777" w:rsidR="002766B4" w:rsidRDefault="002766B4">
      <w:pPr>
        <w:spacing w:line="240" w:lineRule="auto"/>
      </w:pPr>
      <w:r>
        <w:separator/>
      </w:r>
    </w:p>
  </w:footnote>
  <w:footnote w:type="continuationSeparator" w:id="0">
    <w:p w14:paraId="5A0C9316" w14:textId="77777777" w:rsidR="002766B4" w:rsidRDefault="002766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31CA2"/>
    <w:multiLevelType w:val="multilevel"/>
    <w:tmpl w:val="2C6C77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29C3FE5"/>
    <w:multiLevelType w:val="multilevel"/>
    <w:tmpl w:val="07B89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AB5C33"/>
    <w:multiLevelType w:val="multilevel"/>
    <w:tmpl w:val="A8488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124B74"/>
    <w:multiLevelType w:val="multilevel"/>
    <w:tmpl w:val="A93A8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9232CC"/>
    <w:multiLevelType w:val="multilevel"/>
    <w:tmpl w:val="F40AA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FF1CF4"/>
    <w:multiLevelType w:val="multilevel"/>
    <w:tmpl w:val="019C2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FA50FB"/>
    <w:multiLevelType w:val="multilevel"/>
    <w:tmpl w:val="D61A2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F25D93"/>
    <w:multiLevelType w:val="multilevel"/>
    <w:tmpl w:val="42589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586B53"/>
    <w:multiLevelType w:val="multilevel"/>
    <w:tmpl w:val="25602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FC200B"/>
    <w:multiLevelType w:val="multilevel"/>
    <w:tmpl w:val="ED4E6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5A0E89"/>
    <w:multiLevelType w:val="multilevel"/>
    <w:tmpl w:val="BE7AC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9F4C4B"/>
    <w:multiLevelType w:val="multilevel"/>
    <w:tmpl w:val="3E00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574643">
    <w:abstractNumId w:val="0"/>
  </w:num>
  <w:num w:numId="2" w16cid:durableId="858391314">
    <w:abstractNumId w:val="4"/>
  </w:num>
  <w:num w:numId="3" w16cid:durableId="365058556">
    <w:abstractNumId w:val="5"/>
  </w:num>
  <w:num w:numId="4" w16cid:durableId="1204059009">
    <w:abstractNumId w:val="9"/>
  </w:num>
  <w:num w:numId="5" w16cid:durableId="1253275183">
    <w:abstractNumId w:val="8"/>
  </w:num>
  <w:num w:numId="6" w16cid:durableId="726756033">
    <w:abstractNumId w:val="3"/>
  </w:num>
  <w:num w:numId="7" w16cid:durableId="1303076130">
    <w:abstractNumId w:val="1"/>
  </w:num>
  <w:num w:numId="8" w16cid:durableId="1076049092">
    <w:abstractNumId w:val="10"/>
  </w:num>
  <w:num w:numId="9" w16cid:durableId="1791586417">
    <w:abstractNumId w:val="7"/>
  </w:num>
  <w:num w:numId="10" w16cid:durableId="1767724024">
    <w:abstractNumId w:val="6"/>
  </w:num>
  <w:num w:numId="11" w16cid:durableId="847675018">
    <w:abstractNumId w:val="2"/>
  </w:num>
  <w:num w:numId="12" w16cid:durableId="6835574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545"/>
    <w:rsid w:val="00015A90"/>
    <w:rsid w:val="00035205"/>
    <w:rsid w:val="00080E08"/>
    <w:rsid w:val="000A0348"/>
    <w:rsid w:val="00110E5D"/>
    <w:rsid w:val="00112987"/>
    <w:rsid w:val="00116EFF"/>
    <w:rsid w:val="00137771"/>
    <w:rsid w:val="00140834"/>
    <w:rsid w:val="001429E5"/>
    <w:rsid w:val="00171C23"/>
    <w:rsid w:val="00176AF3"/>
    <w:rsid w:val="001D0964"/>
    <w:rsid w:val="001E63AD"/>
    <w:rsid w:val="001F79EF"/>
    <w:rsid w:val="00213BB8"/>
    <w:rsid w:val="002516EB"/>
    <w:rsid w:val="002703FB"/>
    <w:rsid w:val="00276325"/>
    <w:rsid w:val="002766B4"/>
    <w:rsid w:val="00286463"/>
    <w:rsid w:val="00292B69"/>
    <w:rsid w:val="002A4E93"/>
    <w:rsid w:val="002A5C49"/>
    <w:rsid w:val="002F57FA"/>
    <w:rsid w:val="002F655D"/>
    <w:rsid w:val="00305975"/>
    <w:rsid w:val="00350E2E"/>
    <w:rsid w:val="00355DE0"/>
    <w:rsid w:val="00384832"/>
    <w:rsid w:val="003A4E6B"/>
    <w:rsid w:val="003B3EDD"/>
    <w:rsid w:val="00413159"/>
    <w:rsid w:val="00434715"/>
    <w:rsid w:val="004600C7"/>
    <w:rsid w:val="00460545"/>
    <w:rsid w:val="00460D14"/>
    <w:rsid w:val="00466A8A"/>
    <w:rsid w:val="004A41E6"/>
    <w:rsid w:val="004C49E3"/>
    <w:rsid w:val="00520A6C"/>
    <w:rsid w:val="0055302E"/>
    <w:rsid w:val="005914FF"/>
    <w:rsid w:val="005A15E9"/>
    <w:rsid w:val="005B5975"/>
    <w:rsid w:val="005B71B6"/>
    <w:rsid w:val="005E216A"/>
    <w:rsid w:val="0061642C"/>
    <w:rsid w:val="006378F0"/>
    <w:rsid w:val="00637ACA"/>
    <w:rsid w:val="00654ABF"/>
    <w:rsid w:val="006A274D"/>
    <w:rsid w:val="006A5E2E"/>
    <w:rsid w:val="007048BF"/>
    <w:rsid w:val="007146A5"/>
    <w:rsid w:val="00723354"/>
    <w:rsid w:val="00733793"/>
    <w:rsid w:val="00736703"/>
    <w:rsid w:val="007524F4"/>
    <w:rsid w:val="007906B3"/>
    <w:rsid w:val="00794560"/>
    <w:rsid w:val="007C5B9F"/>
    <w:rsid w:val="007C6C2C"/>
    <w:rsid w:val="007E5D5F"/>
    <w:rsid w:val="00827424"/>
    <w:rsid w:val="00837DDD"/>
    <w:rsid w:val="008457F4"/>
    <w:rsid w:val="008A4479"/>
    <w:rsid w:val="008A6EDC"/>
    <w:rsid w:val="008D107B"/>
    <w:rsid w:val="008E15F5"/>
    <w:rsid w:val="00903418"/>
    <w:rsid w:val="00922C20"/>
    <w:rsid w:val="009453AA"/>
    <w:rsid w:val="00952C8A"/>
    <w:rsid w:val="00966423"/>
    <w:rsid w:val="00987394"/>
    <w:rsid w:val="009A73C7"/>
    <w:rsid w:val="009A7530"/>
    <w:rsid w:val="009B492C"/>
    <w:rsid w:val="009F2B7B"/>
    <w:rsid w:val="00A013F3"/>
    <w:rsid w:val="00AB3BD3"/>
    <w:rsid w:val="00AE4B51"/>
    <w:rsid w:val="00B1345C"/>
    <w:rsid w:val="00B15125"/>
    <w:rsid w:val="00B36D00"/>
    <w:rsid w:val="00B40DBC"/>
    <w:rsid w:val="00B44F17"/>
    <w:rsid w:val="00B57D32"/>
    <w:rsid w:val="00B81A70"/>
    <w:rsid w:val="00B912B3"/>
    <w:rsid w:val="00C1404F"/>
    <w:rsid w:val="00C25953"/>
    <w:rsid w:val="00C3286E"/>
    <w:rsid w:val="00C41D8B"/>
    <w:rsid w:val="00C719A7"/>
    <w:rsid w:val="00C860E3"/>
    <w:rsid w:val="00C955A3"/>
    <w:rsid w:val="00CC3CAE"/>
    <w:rsid w:val="00CC4477"/>
    <w:rsid w:val="00CD6C40"/>
    <w:rsid w:val="00D02D1A"/>
    <w:rsid w:val="00D85988"/>
    <w:rsid w:val="00D9772F"/>
    <w:rsid w:val="00DC12E0"/>
    <w:rsid w:val="00DC2367"/>
    <w:rsid w:val="00DD500B"/>
    <w:rsid w:val="00E000D5"/>
    <w:rsid w:val="00E030F0"/>
    <w:rsid w:val="00E26A79"/>
    <w:rsid w:val="00E32AD4"/>
    <w:rsid w:val="00E50ADE"/>
    <w:rsid w:val="00E62FF5"/>
    <w:rsid w:val="00E7074E"/>
    <w:rsid w:val="00E75E6A"/>
    <w:rsid w:val="00E80BAC"/>
    <w:rsid w:val="00ED1A08"/>
    <w:rsid w:val="00EE5A72"/>
    <w:rsid w:val="00F0106F"/>
    <w:rsid w:val="00F432FB"/>
    <w:rsid w:val="00F63F1D"/>
    <w:rsid w:val="00F97341"/>
    <w:rsid w:val="00FB0EEE"/>
    <w:rsid w:val="00FB34D1"/>
    <w:rsid w:val="00FC3F05"/>
    <w:rsid w:val="00FD5781"/>
    <w:rsid w:val="00FE35AA"/>
    <w:rsid w:val="00FE7E37"/>
    <w:rsid w:val="00FF5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4508E"/>
  <w15:docId w15:val="{018AD2E1-CFE4-47BF-B3C7-89F3DB2BC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213B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5</Pages>
  <Words>1493</Words>
  <Characters>8512</Characters>
  <Application>Microsoft Office Word</Application>
  <DocSecurity>0</DocSecurity>
  <Lines>70</Lines>
  <Paragraphs>19</Paragraphs>
  <ScaleCrop>false</ScaleCrop>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Krishnan R</cp:lastModifiedBy>
  <cp:revision>126</cp:revision>
  <dcterms:created xsi:type="dcterms:W3CDTF">2025-08-24T11:46:00Z</dcterms:created>
  <dcterms:modified xsi:type="dcterms:W3CDTF">2025-09-12T14:00:00Z</dcterms:modified>
</cp:coreProperties>
</file>