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74349" w14:textId="77777777" w:rsidR="00C13F2B" w:rsidRDefault="00C13F2B" w:rsidP="00630C9E">
      <w:pPr>
        <w:rPr>
          <w:b/>
          <w:bCs/>
          <w:lang w:val="es-CO"/>
        </w:rPr>
      </w:pPr>
    </w:p>
    <w:p w14:paraId="22455ED6" w14:textId="1CD2ACAE" w:rsidR="002F62DD" w:rsidRPr="00C13F2B" w:rsidRDefault="004214D7" w:rsidP="00630C9E">
      <w:pPr>
        <w:rPr>
          <w:b/>
          <w:bCs/>
          <w:lang w:val="es-CO"/>
        </w:rPr>
      </w:pPr>
      <w:r w:rsidRPr="00C13F2B">
        <w:rPr>
          <w:b/>
          <w:bCs/>
          <w:lang w:val="es-CO"/>
        </w:rPr>
        <w:t>ENTREVISTA ESTRUCTURADA</w:t>
      </w:r>
      <w:r w:rsidR="00EE3707" w:rsidRPr="00C13F2B">
        <w:rPr>
          <w:b/>
          <w:bCs/>
          <w:lang w:val="es-CO"/>
        </w:rPr>
        <w:t xml:space="preserve"> </w:t>
      </w:r>
    </w:p>
    <w:p w14:paraId="7F89C89C" w14:textId="08E9F23D" w:rsidR="004214D7" w:rsidRDefault="004214D7" w:rsidP="004214D7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SISTEMA DE DIVULGACIÓN ACADÉMICA DE </w:t>
      </w:r>
      <w:r w:rsidR="00C13F2B">
        <w:rPr>
          <w:b/>
          <w:bCs/>
          <w:lang w:val="es-CO"/>
        </w:rPr>
        <w:t xml:space="preserve">PROGRAMAS DEL SENA </w:t>
      </w:r>
    </w:p>
    <w:p w14:paraId="724D0583" w14:textId="3B6C4622" w:rsidR="00EE3707" w:rsidRDefault="00EE3707" w:rsidP="00EE3707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Entrevistado: </w:t>
      </w:r>
      <w:r w:rsidR="00C13F2B">
        <w:rPr>
          <w:b/>
          <w:bCs/>
          <w:lang w:val="es-CO"/>
        </w:rPr>
        <w:t>Henry Antonio Paruma</w:t>
      </w:r>
    </w:p>
    <w:p w14:paraId="4FC93386" w14:textId="73662588" w:rsidR="00EE3707" w:rsidRPr="004214D7" w:rsidRDefault="00EE3707" w:rsidP="00EE3707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Cargo: </w:t>
      </w:r>
      <w:r w:rsidR="00C13F2B">
        <w:rPr>
          <w:b/>
          <w:bCs/>
          <w:lang w:val="es-CO"/>
        </w:rPr>
        <w:t>Coordinador Académico</w:t>
      </w:r>
    </w:p>
    <w:p w14:paraId="6E566F55" w14:textId="5D18A220" w:rsidR="004214D7" w:rsidRDefault="004214D7" w:rsidP="004214D7">
      <w:pPr>
        <w:jc w:val="both"/>
        <w:rPr>
          <w:lang w:val="es-CO"/>
        </w:rPr>
      </w:pPr>
      <w:r>
        <w:rPr>
          <w:lang w:val="es-CO"/>
        </w:rPr>
        <w:t xml:space="preserve">Introducción: A </w:t>
      </w:r>
      <w:r w:rsidR="00C13F2B">
        <w:rPr>
          <w:lang w:val="es-CO"/>
        </w:rPr>
        <w:t>continuación,</w:t>
      </w:r>
      <w:r>
        <w:rPr>
          <w:lang w:val="es-CO"/>
        </w:rPr>
        <w:t xml:space="preserve"> se realizarán una serie de preguntas con el objetivo de obtener información acerca del sistema de divulgación académica </w:t>
      </w:r>
      <w:r w:rsidR="00C13F2B">
        <w:rPr>
          <w:lang w:val="es-CO"/>
        </w:rPr>
        <w:t>de los programas de formación del Sena que</w:t>
      </w:r>
      <w:r>
        <w:rPr>
          <w:lang w:val="es-CO"/>
        </w:rPr>
        <w:t xml:space="preserve"> se quiere desarrollar para </w:t>
      </w:r>
      <w:r w:rsidR="00C13F2B">
        <w:rPr>
          <w:lang w:val="es-CO"/>
        </w:rPr>
        <w:t>el centro.</w:t>
      </w:r>
      <w:r>
        <w:rPr>
          <w:lang w:val="es-CO"/>
        </w:rPr>
        <w:t xml:space="preserve"> La información que usted nos suministre como parte del personal </w:t>
      </w:r>
      <w:r w:rsidR="00EE3707">
        <w:rPr>
          <w:lang w:val="es-CO"/>
        </w:rPr>
        <w:t>directivo</w:t>
      </w:r>
      <w:r>
        <w:rPr>
          <w:lang w:val="es-CO"/>
        </w:rPr>
        <w:t xml:space="preserve"> es de vital importancia para tener éxito en el desarrollo </w:t>
      </w:r>
      <w:r w:rsidR="00C13F2B">
        <w:rPr>
          <w:lang w:val="es-CO"/>
        </w:rPr>
        <w:t>de este</w:t>
      </w:r>
      <w:r>
        <w:rPr>
          <w:lang w:val="es-CO"/>
        </w:rPr>
        <w:t>.</w:t>
      </w:r>
    </w:p>
    <w:p w14:paraId="3AE717FF" w14:textId="77777777" w:rsidR="004214D7" w:rsidRPr="00EE3707" w:rsidRDefault="004214D7" w:rsidP="004214D7">
      <w:pPr>
        <w:jc w:val="both"/>
        <w:rPr>
          <w:b/>
          <w:bCs/>
          <w:lang w:val="es-CO"/>
        </w:rPr>
      </w:pPr>
      <w:r w:rsidRPr="00EE3707">
        <w:rPr>
          <w:b/>
          <w:bCs/>
          <w:lang w:val="es-CO"/>
        </w:rPr>
        <w:t>Tiempo Estimado: 20 minutos</w:t>
      </w:r>
    </w:p>
    <w:p w14:paraId="16E04ABF" w14:textId="3103F495" w:rsidR="00CF2526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¿Cuál es el tiempo estimado para el desarrollo del proyecto?</w:t>
      </w:r>
    </w:p>
    <w:p w14:paraId="7FCAD629" w14:textId="1FAF51A4" w:rsidR="00CF2526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¿Cuál es el presupuesto estimado para el desarrollo del proyecto?</w:t>
      </w:r>
    </w:p>
    <w:p w14:paraId="23DBCD3B" w14:textId="2E1DE95B" w:rsidR="00CF2526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¿Tiene definida alguna metodología para el desarrollo del proyecto?</w:t>
      </w:r>
    </w:p>
    <w:p w14:paraId="4C8E227F" w14:textId="4E577EA7" w:rsidR="00CF2526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¿Tiene establecida la o las tecnologías en las que desea sea desarrollado el proyecto?</w:t>
      </w:r>
    </w:p>
    <w:p w14:paraId="1D04DA13" w14:textId="31F8115F" w:rsidR="00CF2526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¿Se cuenta con el apoyo de las instancias administrativas y financieras de la universidad?</w:t>
      </w:r>
    </w:p>
    <w:p w14:paraId="4F1A0976" w14:textId="46F3ED38" w:rsidR="00171823" w:rsidRDefault="00171823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¿Cuál es el medio de comunicación que piensa es más asertivo con los estudiantes de especialización, maestría y doctorado?</w:t>
      </w:r>
    </w:p>
    <w:p w14:paraId="5762959E" w14:textId="77777777" w:rsidR="009157B7" w:rsidRDefault="00171823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</w:t>
      </w:r>
      <w:r w:rsidR="009157B7">
        <w:rPr>
          <w:lang w:val="es-CO"/>
        </w:rPr>
        <w:t>Cree necesaria la implementación de otro medio de comunicación destinado únicamente a los estudiantes de postgrado</w:t>
      </w:r>
      <w:r>
        <w:rPr>
          <w:lang w:val="es-CO"/>
        </w:rPr>
        <w:t>?</w:t>
      </w:r>
    </w:p>
    <w:p w14:paraId="3F6012CF" w14:textId="77777777" w:rsidR="009157B7" w:rsidRDefault="009157B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¿Cuál tipo de información cree necesaria y obligatoria para los estudiantes de postgrado?</w:t>
      </w:r>
    </w:p>
    <w:p w14:paraId="3D35B282" w14:textId="77777777" w:rsidR="009157B7" w:rsidRDefault="009157B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¿Cuánto tiempo dedicaría a la administración de información para el nuevo medio de comunicación a la semana?</w:t>
      </w:r>
    </w:p>
    <w:p w14:paraId="19C6CBEC" w14:textId="77777777" w:rsidR="009157B7" w:rsidRDefault="009157B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¿Quién o quiénes deberían ser los encargados de agregar la información al nuevo medio de comunicación?</w:t>
      </w:r>
    </w:p>
    <w:p w14:paraId="204AFF0B" w14:textId="77777777" w:rsidR="009157B7" w:rsidRDefault="009157B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¿Desearía tener su propia cuenta o perfil de administración dentro del nuevo medio de comunicación?</w:t>
      </w:r>
    </w:p>
    <w:p w14:paraId="7F15E006" w14:textId="77777777" w:rsidR="009157B7" w:rsidRDefault="009157B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¿El medio de comunicación debería tener un canal de conexión directo con usted?</w:t>
      </w:r>
    </w:p>
    <w:p w14:paraId="7396C2AF" w14:textId="77777777" w:rsidR="009157B7" w:rsidRDefault="009157B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¿El medio de comunicación debería tener un canal de conexión directo con su correo electrónico?</w:t>
      </w:r>
    </w:p>
    <w:p w14:paraId="1917AB32" w14:textId="77777777" w:rsidR="009157B7" w:rsidRDefault="009157B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¿El medio de comunicación debería tener un canal de conexión directo con sus redes sociales? ¿Cuáles?</w:t>
      </w:r>
    </w:p>
    <w:p w14:paraId="7136C563" w14:textId="617A4FFE" w:rsidR="009157B7" w:rsidRDefault="009157B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¿El medio de comunicación debería tener un canal de conexión directo con su número de celular?</w:t>
      </w:r>
    </w:p>
    <w:p w14:paraId="6C368466" w14:textId="2B6C7679" w:rsidR="004214D7" w:rsidRDefault="004214D7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171823">
        <w:rPr>
          <w:lang w:val="es-CO"/>
        </w:rPr>
        <w:t xml:space="preserve"> </w:t>
      </w:r>
      <w:r w:rsidR="009157B7">
        <w:rPr>
          <w:lang w:val="es-CO"/>
        </w:rPr>
        <w:t>¿Estaría dispuesto a hacer pruebas en el tiempo de desarrollo de la nueva plataforma de comunicación?</w:t>
      </w:r>
    </w:p>
    <w:p w14:paraId="7B09C3FD" w14:textId="094E9584" w:rsidR="009157B7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¿Le gustaría administrar la información de este medio de comunicación a través de una aplicación móvil o web o los dos?</w:t>
      </w:r>
    </w:p>
    <w:p w14:paraId="26CAA3A0" w14:textId="3CC1FB04" w:rsidR="00CF2526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¿De poder tener su propia cuenta de administración cómo le gustaría realizar el acceso al nuevo sistema de comunicación?</w:t>
      </w:r>
    </w:p>
    <w:p w14:paraId="78C7AFC7" w14:textId="065FC918" w:rsidR="00CF2526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lastRenderedPageBreak/>
        <w:t>¿Debe haber exclusividad de consulta de la información dentro de la universidad a fuera de ella?</w:t>
      </w:r>
    </w:p>
    <w:p w14:paraId="23B2510C" w14:textId="00A0732C" w:rsidR="00CF2526" w:rsidRDefault="00CF2526" w:rsidP="0017182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¿Cree usted que finalmente el nuevo medio de comunicación aportaría de forma positiva a todos los procesos en los que el estudiante de postgrado está inmiscuido?</w:t>
      </w:r>
    </w:p>
    <w:p w14:paraId="266F15AF" w14:textId="6DE64433" w:rsidR="00CF2526" w:rsidRDefault="00CF2526" w:rsidP="00CF2526">
      <w:pPr>
        <w:jc w:val="both"/>
        <w:rPr>
          <w:lang w:val="es-CO"/>
        </w:rPr>
      </w:pPr>
    </w:p>
    <w:p w14:paraId="35D35728" w14:textId="07C3727A" w:rsidR="00CF2526" w:rsidRDefault="00CF2526" w:rsidP="00CF2526">
      <w:pPr>
        <w:jc w:val="both"/>
        <w:rPr>
          <w:lang w:val="es-CO"/>
        </w:rPr>
      </w:pPr>
    </w:p>
    <w:p w14:paraId="700B56BC" w14:textId="14E65769" w:rsidR="00CF2526" w:rsidRPr="00CF2526" w:rsidRDefault="00CF2526" w:rsidP="00CF2526">
      <w:pPr>
        <w:jc w:val="both"/>
        <w:rPr>
          <w:lang w:val="es-CO"/>
        </w:rPr>
      </w:pPr>
      <w:r>
        <w:rPr>
          <w:lang w:val="es-CO"/>
        </w:rPr>
        <w:t>Muchas gracias por la atención.</w:t>
      </w:r>
    </w:p>
    <w:p w14:paraId="03F5193F" w14:textId="77777777" w:rsidR="004214D7" w:rsidRDefault="004214D7" w:rsidP="004214D7">
      <w:pPr>
        <w:pStyle w:val="Prrafodelista"/>
        <w:rPr>
          <w:b/>
          <w:bCs/>
          <w:lang w:val="es-CO"/>
        </w:rPr>
      </w:pPr>
    </w:p>
    <w:p w14:paraId="6FB729B9" w14:textId="77777777" w:rsidR="004214D7" w:rsidRDefault="004214D7" w:rsidP="004214D7">
      <w:pPr>
        <w:pStyle w:val="Prrafodelista"/>
        <w:rPr>
          <w:b/>
          <w:bCs/>
          <w:lang w:val="es-CO"/>
        </w:rPr>
      </w:pPr>
    </w:p>
    <w:p w14:paraId="1C342FFA" w14:textId="77777777" w:rsidR="00630C9E" w:rsidRPr="00C03575" w:rsidRDefault="00630C9E" w:rsidP="00D16B3A">
      <w:pPr>
        <w:pStyle w:val="Prrafodelista"/>
        <w:ind w:left="1080"/>
        <w:rPr>
          <w:lang w:val="es-CO"/>
        </w:rPr>
      </w:pPr>
    </w:p>
    <w:sectPr w:rsidR="00630C9E" w:rsidRPr="00C035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7C413" w14:textId="77777777" w:rsidR="00B506D1" w:rsidRDefault="00B506D1" w:rsidP="00630C9E">
      <w:pPr>
        <w:spacing w:after="0" w:line="240" w:lineRule="auto"/>
      </w:pPr>
      <w:r>
        <w:separator/>
      </w:r>
    </w:p>
  </w:endnote>
  <w:endnote w:type="continuationSeparator" w:id="0">
    <w:p w14:paraId="70D13725" w14:textId="77777777" w:rsidR="00B506D1" w:rsidRDefault="00B506D1" w:rsidP="0063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E3971" w14:textId="77777777" w:rsidR="00B506D1" w:rsidRDefault="00B506D1" w:rsidP="00630C9E">
      <w:pPr>
        <w:spacing w:after="0" w:line="240" w:lineRule="auto"/>
      </w:pPr>
      <w:r>
        <w:separator/>
      </w:r>
    </w:p>
  </w:footnote>
  <w:footnote w:type="continuationSeparator" w:id="0">
    <w:p w14:paraId="25786DC7" w14:textId="77777777" w:rsidR="00B506D1" w:rsidRDefault="00B506D1" w:rsidP="0063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0" w:type="dxa"/>
      <w:tblInd w:w="-1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29"/>
      <w:gridCol w:w="1509"/>
      <w:gridCol w:w="1514"/>
      <w:gridCol w:w="1268"/>
      <w:gridCol w:w="1764"/>
      <w:gridCol w:w="2456"/>
    </w:tblGrid>
    <w:tr w:rsidR="00C13F2B" w:rsidRPr="00C13F2B" w14:paraId="271FA736" w14:textId="77777777" w:rsidTr="00C13F2B">
      <w:trPr>
        <w:trHeight w:val="300"/>
      </w:trPr>
      <w:tc>
        <w:tcPr>
          <w:tcW w:w="7184" w:type="dxa"/>
          <w:gridSpan w:val="5"/>
          <w:tcBorders>
            <w:top w:val="single" w:sz="4" w:space="0" w:color="auto"/>
            <w:left w:val="single" w:sz="8" w:space="0" w:color="999999"/>
            <w:bottom w:val="single" w:sz="8" w:space="0" w:color="999999"/>
            <w:right w:val="single" w:sz="8" w:space="0" w:color="999999"/>
          </w:tcBorders>
          <w:shd w:val="clear" w:color="auto" w:fill="auto"/>
          <w:vAlign w:val="center"/>
          <w:hideMark/>
        </w:tcPr>
        <w:p w14:paraId="453C9CED" w14:textId="17E306B1" w:rsidR="00C13F2B" w:rsidRPr="00C13F2B" w:rsidRDefault="00C13F2B" w:rsidP="00C13F2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CO" w:eastAsia="es-CO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CO" w:eastAsia="es-CO"/>
            </w:rPr>
            <w:t>SENA</w:t>
          </w:r>
        </w:p>
      </w:tc>
      <w:tc>
        <w:tcPr>
          <w:tcW w:w="245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  <w:hideMark/>
        </w:tcPr>
        <w:p w14:paraId="415CFB40" w14:textId="77777777" w:rsidR="00C13F2B" w:rsidRPr="00C13F2B" w:rsidRDefault="00C13F2B" w:rsidP="00C13F2B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</w:pP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>P</w:t>
          </w:r>
          <w:r w:rsidRPr="00C13F2B">
            <w:rPr>
              <w:rFonts w:ascii="Calibri" w:eastAsia="Times New Roman" w:hAnsi="Calibri" w:cs="Times New Roman"/>
              <w:color w:val="000000"/>
              <w:sz w:val="20"/>
              <w:szCs w:val="20"/>
              <w:lang w:val="es-CO" w:eastAsia="es-CO"/>
            </w:rPr>
            <w:t>á</w:t>
          </w: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>g.</w:t>
          </w:r>
          <w:r w:rsidRPr="00C13F2B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CO" w:eastAsia="es-CO"/>
            </w:rPr>
            <w:t>1</w:t>
          </w: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 xml:space="preserve"> de</w:t>
          </w:r>
          <w:r w:rsidRPr="00C13F2B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CO" w:eastAsia="es-CO"/>
            </w:rPr>
            <w:t>2</w:t>
          </w:r>
        </w:p>
      </w:tc>
    </w:tr>
    <w:tr w:rsidR="00C13F2B" w:rsidRPr="00C13F2B" w14:paraId="53C8E269" w14:textId="77777777" w:rsidTr="00C13F2B">
      <w:trPr>
        <w:trHeight w:val="552"/>
      </w:trPr>
      <w:tc>
        <w:tcPr>
          <w:tcW w:w="1129" w:type="dxa"/>
          <w:vMerge w:val="restart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shd w:val="clear" w:color="auto" w:fill="auto"/>
          <w:vAlign w:val="center"/>
          <w:hideMark/>
        </w:tcPr>
        <w:p w14:paraId="045E77BF" w14:textId="30D9C85E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</w:pP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>N</w:t>
          </w:r>
          <w:r w:rsidRPr="00C13F2B">
            <w:rPr>
              <w:rFonts w:ascii="Calibri" w:eastAsia="Times New Roman" w:hAnsi="Calibri" w:cs="Times New Roman"/>
              <w:color w:val="000000"/>
              <w:sz w:val="20"/>
              <w:szCs w:val="20"/>
              <w:lang w:val="es-CO" w:eastAsia="es-CO"/>
            </w:rPr>
            <w:t>ú</w:t>
          </w: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>mero de Documento:</w:t>
          </w:r>
        </w:p>
      </w:tc>
      <w:tc>
        <w:tcPr>
          <w:tcW w:w="3023" w:type="dxa"/>
          <w:gridSpan w:val="2"/>
          <w:vMerge w:val="restart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shd w:val="clear" w:color="auto" w:fill="auto"/>
          <w:vAlign w:val="center"/>
          <w:hideMark/>
        </w:tcPr>
        <w:p w14:paraId="3724858C" w14:textId="7AA716C3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lang w:val="es-CO" w:eastAsia="es-CO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lang w:val="es-CO" w:eastAsia="es-CO"/>
            </w:rPr>
            <w:t>Entrevista Estructurada</w:t>
          </w:r>
          <w:r w:rsidRPr="00C13F2B">
            <w:rPr>
              <w:rFonts w:ascii="Times New Roman" w:eastAsia="Times New Roman" w:hAnsi="Times New Roman" w:cs="Times New Roman"/>
              <w:b/>
              <w:bCs/>
              <w:color w:val="000000"/>
              <w:lang w:val="es-CO" w:eastAsia="es-CO"/>
            </w:rPr>
            <w:t xml:space="preserve"> </w:t>
          </w:r>
        </w:p>
      </w:tc>
      <w:tc>
        <w:tcPr>
          <w:tcW w:w="12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0F241751" w14:textId="77777777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</w:pP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>Fecha de Creaci</w:t>
          </w:r>
          <w:r w:rsidRPr="00C13F2B">
            <w:rPr>
              <w:rFonts w:ascii="Calibri" w:eastAsia="Times New Roman" w:hAnsi="Calibri" w:cs="Times New Roman"/>
              <w:color w:val="000000"/>
              <w:sz w:val="20"/>
              <w:szCs w:val="20"/>
              <w:lang w:val="es-CO" w:eastAsia="es-CO"/>
            </w:rPr>
            <w:t>ó</w:t>
          </w: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>n:</w:t>
          </w:r>
        </w:p>
      </w:tc>
      <w:tc>
        <w:tcPr>
          <w:tcW w:w="422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69F2E87" w14:textId="77777777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</w:pP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>Elaborado por:</w:t>
          </w:r>
        </w:p>
      </w:tc>
    </w:tr>
    <w:tr w:rsidR="00C13F2B" w:rsidRPr="00C13F2B" w14:paraId="7EE8A838" w14:textId="77777777" w:rsidTr="00C13F2B">
      <w:trPr>
        <w:trHeight w:val="300"/>
      </w:trPr>
      <w:tc>
        <w:tcPr>
          <w:tcW w:w="1129" w:type="dxa"/>
          <w:vMerge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vAlign w:val="center"/>
          <w:hideMark/>
        </w:tcPr>
        <w:p w14:paraId="5CA2A93D" w14:textId="77777777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</w:pPr>
        </w:p>
      </w:tc>
      <w:tc>
        <w:tcPr>
          <w:tcW w:w="3023" w:type="dxa"/>
          <w:gridSpan w:val="2"/>
          <w:vMerge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vAlign w:val="center"/>
          <w:hideMark/>
        </w:tcPr>
        <w:p w14:paraId="674373DB" w14:textId="77777777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lang w:val="es-CO" w:eastAsia="es-CO"/>
            </w:rPr>
          </w:pPr>
        </w:p>
      </w:tc>
      <w:tc>
        <w:tcPr>
          <w:tcW w:w="1268" w:type="dxa"/>
          <w:tcBorders>
            <w:top w:val="nil"/>
            <w:left w:val="nil"/>
            <w:bottom w:val="single" w:sz="8" w:space="0" w:color="999999"/>
            <w:right w:val="nil"/>
          </w:tcBorders>
          <w:shd w:val="clear" w:color="auto" w:fill="auto"/>
          <w:vAlign w:val="center"/>
          <w:hideMark/>
        </w:tcPr>
        <w:p w14:paraId="21C08B93" w14:textId="3FDBFB41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CO" w:eastAsia="es-CO"/>
            </w:rPr>
          </w:pPr>
        </w:p>
      </w:tc>
      <w:tc>
        <w:tcPr>
          <w:tcW w:w="4220" w:type="dxa"/>
          <w:gridSpan w:val="2"/>
          <w:vMerge/>
          <w:tcBorders>
            <w:top w:val="nil"/>
            <w:left w:val="nil"/>
            <w:bottom w:val="single" w:sz="8" w:space="0" w:color="999999"/>
            <w:right w:val="nil"/>
          </w:tcBorders>
          <w:vAlign w:val="center"/>
          <w:hideMark/>
        </w:tcPr>
        <w:p w14:paraId="72B75945" w14:textId="77777777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</w:pPr>
        </w:p>
      </w:tc>
    </w:tr>
    <w:tr w:rsidR="00C13F2B" w:rsidRPr="00C13F2B" w14:paraId="0C5DDFC3" w14:textId="77777777" w:rsidTr="00C13F2B">
      <w:trPr>
        <w:trHeight w:val="300"/>
      </w:trPr>
      <w:tc>
        <w:tcPr>
          <w:tcW w:w="2638" w:type="dxa"/>
          <w:gridSpan w:val="2"/>
          <w:tcBorders>
            <w:top w:val="single" w:sz="8" w:space="0" w:color="999999"/>
            <w:left w:val="single" w:sz="8" w:space="0" w:color="999999"/>
            <w:bottom w:val="single" w:sz="4" w:space="0" w:color="auto"/>
            <w:right w:val="single" w:sz="8" w:space="0" w:color="999999"/>
          </w:tcBorders>
          <w:shd w:val="clear" w:color="auto" w:fill="auto"/>
          <w:vAlign w:val="center"/>
          <w:hideMark/>
        </w:tcPr>
        <w:p w14:paraId="3E8A6BCC" w14:textId="77777777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</w:pPr>
          <w:r w:rsidRPr="00C13F2B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CO" w:eastAsia="es-CO"/>
            </w:rPr>
            <w:t xml:space="preserve">Nombre del Documento: </w:t>
          </w:r>
        </w:p>
      </w:tc>
      <w:tc>
        <w:tcPr>
          <w:tcW w:w="7002" w:type="dxa"/>
          <w:gridSpan w:val="4"/>
          <w:tcBorders>
            <w:top w:val="single" w:sz="8" w:space="0" w:color="999999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  <w:hideMark/>
        </w:tcPr>
        <w:p w14:paraId="5F5649E6" w14:textId="355603C9" w:rsidR="00C13F2B" w:rsidRPr="00C13F2B" w:rsidRDefault="00C13F2B" w:rsidP="00C13F2B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CO" w:eastAsia="es-CO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  <w:lang w:val="es-CO" w:eastAsia="es-CO"/>
            </w:rPr>
            <w:t>Ejemplo entrevista estructurada</w:t>
          </w:r>
        </w:p>
      </w:tc>
    </w:tr>
  </w:tbl>
  <w:p w14:paraId="2D4A9AB0" w14:textId="2DE885A2" w:rsidR="00630C9E" w:rsidRPr="00630C9E" w:rsidRDefault="00C13F2B" w:rsidP="00630C9E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A66826" wp14:editId="49578C64">
          <wp:simplePos x="0" y="0"/>
          <wp:positionH relativeFrom="leftMargin">
            <wp:posOffset>152400</wp:posOffset>
          </wp:positionH>
          <wp:positionV relativeFrom="paragraph">
            <wp:posOffset>-965200</wp:posOffset>
          </wp:positionV>
          <wp:extent cx="929640" cy="866775"/>
          <wp:effectExtent l="0" t="0" r="0" b="9525"/>
          <wp:wrapNone/>
          <wp:docPr id="1031" name="Imagen 4">
            <a:extLst xmlns:a="http://schemas.openxmlformats.org/drawingml/2006/main">
              <a:ext uri="{FF2B5EF4-FFF2-40B4-BE49-F238E27FC236}">
                <a16:creationId xmlns:a16="http://schemas.microsoft.com/office/drawing/2014/main" id="{327F5084-36F6-437A-94BC-D10519A6D15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Imagen 4">
                    <a:extLst>
                      <a:ext uri="{FF2B5EF4-FFF2-40B4-BE49-F238E27FC236}">
                        <a16:creationId xmlns:a16="http://schemas.microsoft.com/office/drawing/2014/main" id="{327F5084-36F6-437A-94BC-D10519A6D15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3" t="-3394" b="-2"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85B"/>
    <w:multiLevelType w:val="hybridMultilevel"/>
    <w:tmpl w:val="0AD60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D53D7"/>
    <w:multiLevelType w:val="hybridMultilevel"/>
    <w:tmpl w:val="E92AA698"/>
    <w:lvl w:ilvl="0" w:tplc="6812F8A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EF013A"/>
    <w:multiLevelType w:val="hybridMultilevel"/>
    <w:tmpl w:val="DCF67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5"/>
    <w:rsid w:val="00016696"/>
    <w:rsid w:val="001308AB"/>
    <w:rsid w:val="001324C7"/>
    <w:rsid w:val="00140624"/>
    <w:rsid w:val="001445AF"/>
    <w:rsid w:val="001500C1"/>
    <w:rsid w:val="00171823"/>
    <w:rsid w:val="00173695"/>
    <w:rsid w:val="00182A4F"/>
    <w:rsid w:val="002D5297"/>
    <w:rsid w:val="002F62DD"/>
    <w:rsid w:val="00335260"/>
    <w:rsid w:val="004214D7"/>
    <w:rsid w:val="00476BA6"/>
    <w:rsid w:val="00555951"/>
    <w:rsid w:val="00571958"/>
    <w:rsid w:val="005D427F"/>
    <w:rsid w:val="006157A6"/>
    <w:rsid w:val="00630C9E"/>
    <w:rsid w:val="008C2534"/>
    <w:rsid w:val="009157B7"/>
    <w:rsid w:val="00A73876"/>
    <w:rsid w:val="00AA4986"/>
    <w:rsid w:val="00AC1030"/>
    <w:rsid w:val="00B506D1"/>
    <w:rsid w:val="00B92936"/>
    <w:rsid w:val="00C03575"/>
    <w:rsid w:val="00C13F2B"/>
    <w:rsid w:val="00CF2526"/>
    <w:rsid w:val="00D04650"/>
    <w:rsid w:val="00D16B3A"/>
    <w:rsid w:val="00EE3707"/>
    <w:rsid w:val="00EF66E3"/>
    <w:rsid w:val="00FC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7428B"/>
  <w15:chartTrackingRefBased/>
  <w15:docId w15:val="{78FD8974-15FA-4346-B8EF-07A10709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57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465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0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C9E"/>
  </w:style>
  <w:style w:type="paragraph" w:styleId="Piedepgina">
    <w:name w:val="footer"/>
    <w:basedOn w:val="Normal"/>
    <w:link w:val="PiedepginaCar"/>
    <w:uiPriority w:val="99"/>
    <w:unhideWhenUsed/>
    <w:rsid w:val="00630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E2AC5A-3776-476F-869D-3A8B7AF7621C}"/>
</file>

<file path=customXml/itemProps2.xml><?xml version="1.0" encoding="utf-8"?>
<ds:datastoreItem xmlns:ds="http://schemas.openxmlformats.org/officeDocument/2006/customXml" ds:itemID="{7D5C048E-F737-4945-B8DB-F0D035B19E95}"/>
</file>

<file path=customXml/itemProps3.xml><?xml version="1.0" encoding="utf-8"?>
<ds:datastoreItem xmlns:ds="http://schemas.openxmlformats.org/officeDocument/2006/customXml" ds:itemID="{8F6BD4EC-AE91-4AF5-9A9D-9C0AB8ADFD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 GARCES</dc:creator>
  <cp:keywords/>
  <dc:description/>
  <cp:lastModifiedBy>Zulema Yidney Leon Escobar</cp:lastModifiedBy>
  <cp:revision>2</cp:revision>
  <dcterms:created xsi:type="dcterms:W3CDTF">2021-04-12T00:21:00Z</dcterms:created>
  <dcterms:modified xsi:type="dcterms:W3CDTF">2021-04-12T00:21:00Z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</Properties>
</file>