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C44" w14:textId="77777777" w:rsidR="00920D94" w:rsidRDefault="00920D94" w:rsidP="004D69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of IoT Security Implementations</w:t>
      </w:r>
    </w:p>
    <w:p w14:paraId="14B4CD08" w14:textId="3E89DD47" w:rsidR="00FF4965" w:rsidRDefault="00920D94" w:rsidP="004D69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Morganti</w:t>
      </w:r>
    </w:p>
    <w:p w14:paraId="441E5956" w14:textId="34545216" w:rsidR="00FF4965" w:rsidRPr="00F42AA4" w:rsidRDefault="00FF4965" w:rsidP="00FF496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</w:p>
    <w:p w14:paraId="4A7A3C65" w14:textId="1742639A" w:rsidR="00920D94" w:rsidRDefault="00920D94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2A24">
        <w:rPr>
          <w:rFonts w:ascii="Times New Roman" w:hAnsi="Times New Roman" w:cs="Times New Roman"/>
          <w:sz w:val="24"/>
          <w:szCs w:val="24"/>
        </w:rPr>
        <w:t xml:space="preserve">This </w:t>
      </w:r>
      <w:r w:rsidR="00541896">
        <w:rPr>
          <w:rFonts w:ascii="Times New Roman" w:hAnsi="Times New Roman" w:cs="Times New Roman"/>
          <w:sz w:val="24"/>
          <w:szCs w:val="24"/>
        </w:rPr>
        <w:t xml:space="preserve">project is a </w:t>
      </w:r>
      <w:r w:rsidR="001E1B73">
        <w:rPr>
          <w:rFonts w:ascii="Times New Roman" w:hAnsi="Times New Roman" w:cs="Times New Roman"/>
          <w:sz w:val="24"/>
          <w:szCs w:val="24"/>
        </w:rPr>
        <w:t>survey over the various Internet of Things (IoT) protocols that are</w:t>
      </w:r>
      <w:r w:rsidR="00A56BC6">
        <w:rPr>
          <w:rFonts w:ascii="Times New Roman" w:hAnsi="Times New Roman" w:cs="Times New Roman"/>
          <w:sz w:val="24"/>
          <w:szCs w:val="24"/>
        </w:rPr>
        <w:t xml:space="preserve"> used within </w:t>
      </w:r>
      <w:r w:rsidR="00CC196B">
        <w:rPr>
          <w:rFonts w:ascii="Times New Roman" w:hAnsi="Times New Roman" w:cs="Times New Roman"/>
          <w:sz w:val="24"/>
          <w:szCs w:val="24"/>
        </w:rPr>
        <w:t>the larger</w:t>
      </w:r>
      <w:r w:rsidR="00D86D43">
        <w:rPr>
          <w:rFonts w:ascii="Times New Roman" w:hAnsi="Times New Roman" w:cs="Times New Roman"/>
          <w:sz w:val="24"/>
          <w:szCs w:val="24"/>
        </w:rPr>
        <w:t xml:space="preserve"> web</w:t>
      </w:r>
      <w:r w:rsidR="00CC196B">
        <w:rPr>
          <w:rFonts w:ascii="Times New Roman" w:hAnsi="Times New Roman" w:cs="Times New Roman"/>
          <w:sz w:val="24"/>
          <w:szCs w:val="24"/>
        </w:rPr>
        <w:t xml:space="preserve"> </w:t>
      </w:r>
      <w:r w:rsidR="00A56BC6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2A765B">
        <w:rPr>
          <w:rFonts w:ascii="Times New Roman" w:hAnsi="Times New Roman" w:cs="Times New Roman"/>
          <w:sz w:val="24"/>
          <w:szCs w:val="24"/>
        </w:rPr>
        <w:t xml:space="preserve">Four different protocols will be analyzed and compared for their security implementations and </w:t>
      </w:r>
      <w:r w:rsidR="001830AE">
        <w:rPr>
          <w:rFonts w:ascii="Times New Roman" w:hAnsi="Times New Roman" w:cs="Times New Roman"/>
          <w:sz w:val="24"/>
          <w:szCs w:val="24"/>
        </w:rPr>
        <w:t>privacy practices</w:t>
      </w:r>
      <w:r w:rsidR="0026322D">
        <w:rPr>
          <w:rFonts w:ascii="Times New Roman" w:hAnsi="Times New Roman" w:cs="Times New Roman"/>
          <w:sz w:val="24"/>
          <w:szCs w:val="24"/>
        </w:rPr>
        <w:t>.</w:t>
      </w:r>
      <w:r w:rsidR="001830AE">
        <w:rPr>
          <w:rFonts w:ascii="Times New Roman" w:hAnsi="Times New Roman" w:cs="Times New Roman"/>
          <w:sz w:val="24"/>
          <w:szCs w:val="24"/>
        </w:rPr>
        <w:t xml:space="preserve"> </w:t>
      </w:r>
      <w:r w:rsidR="0026322D">
        <w:rPr>
          <w:rFonts w:ascii="Times New Roman" w:hAnsi="Times New Roman" w:cs="Times New Roman"/>
          <w:sz w:val="24"/>
          <w:szCs w:val="24"/>
        </w:rPr>
        <w:t>T</w:t>
      </w:r>
      <w:r w:rsidR="001830AE">
        <w:rPr>
          <w:rFonts w:ascii="Times New Roman" w:hAnsi="Times New Roman" w:cs="Times New Roman"/>
          <w:sz w:val="24"/>
          <w:szCs w:val="24"/>
        </w:rPr>
        <w:t xml:space="preserve">hese </w:t>
      </w:r>
      <w:r w:rsidR="008C51C4">
        <w:rPr>
          <w:rFonts w:ascii="Times New Roman" w:hAnsi="Times New Roman" w:cs="Times New Roman"/>
          <w:sz w:val="24"/>
          <w:szCs w:val="24"/>
        </w:rPr>
        <w:t xml:space="preserve">protocols </w:t>
      </w:r>
      <w:r w:rsidR="001830AE">
        <w:rPr>
          <w:rFonts w:ascii="Times New Roman" w:hAnsi="Times New Roman" w:cs="Times New Roman"/>
          <w:sz w:val="24"/>
          <w:szCs w:val="24"/>
        </w:rPr>
        <w:t>are</w:t>
      </w:r>
      <w:r w:rsidR="00A679EF">
        <w:rPr>
          <w:rFonts w:ascii="Times New Roman" w:hAnsi="Times New Roman" w:cs="Times New Roman"/>
          <w:sz w:val="24"/>
          <w:szCs w:val="24"/>
        </w:rPr>
        <w:t xml:space="preserve">: Bluetooth Low Energy (BLE), ZigBee, Z-Wave and LoRaWAN. </w:t>
      </w:r>
      <w:r w:rsidR="005B0B10">
        <w:rPr>
          <w:rFonts w:ascii="Times New Roman" w:hAnsi="Times New Roman" w:cs="Times New Roman"/>
          <w:sz w:val="24"/>
          <w:szCs w:val="24"/>
        </w:rPr>
        <w:t>T</w:t>
      </w:r>
      <w:r w:rsidR="00FD1DB8">
        <w:rPr>
          <w:rFonts w:ascii="Times New Roman" w:hAnsi="Times New Roman" w:cs="Times New Roman"/>
          <w:sz w:val="24"/>
          <w:szCs w:val="24"/>
        </w:rPr>
        <w:t xml:space="preserve">he project will </w:t>
      </w:r>
      <w:r w:rsidR="00B47E12">
        <w:rPr>
          <w:rFonts w:ascii="Times New Roman" w:hAnsi="Times New Roman" w:cs="Times New Roman"/>
          <w:sz w:val="24"/>
          <w:szCs w:val="24"/>
        </w:rPr>
        <w:t>utilize Confidentiality, Integrity, and</w:t>
      </w:r>
      <w:r w:rsidR="00882629">
        <w:rPr>
          <w:rFonts w:ascii="Times New Roman" w:hAnsi="Times New Roman" w:cs="Times New Roman"/>
          <w:sz w:val="24"/>
          <w:szCs w:val="24"/>
        </w:rPr>
        <w:t xml:space="preserve"> Authentication </w:t>
      </w:r>
      <w:r w:rsidR="00B47E12">
        <w:rPr>
          <w:rFonts w:ascii="Times New Roman" w:hAnsi="Times New Roman" w:cs="Times New Roman"/>
          <w:sz w:val="24"/>
          <w:szCs w:val="24"/>
        </w:rPr>
        <w:t xml:space="preserve">as a </w:t>
      </w:r>
      <w:r w:rsidR="005B0B10">
        <w:rPr>
          <w:rFonts w:ascii="Times New Roman" w:hAnsi="Times New Roman" w:cs="Times New Roman"/>
          <w:sz w:val="24"/>
          <w:szCs w:val="24"/>
        </w:rPr>
        <w:t xml:space="preserve">basis to analyze and compare the protocols. </w:t>
      </w:r>
      <w:r w:rsidR="00512961">
        <w:rPr>
          <w:rFonts w:ascii="Times New Roman" w:hAnsi="Times New Roman" w:cs="Times New Roman"/>
          <w:sz w:val="24"/>
          <w:szCs w:val="24"/>
        </w:rPr>
        <w:t xml:space="preserve">The project will address the similarities and differences for each of these categories and try to </w:t>
      </w:r>
      <w:r w:rsidR="005C79FE">
        <w:rPr>
          <w:rFonts w:ascii="Times New Roman" w:hAnsi="Times New Roman" w:cs="Times New Roman"/>
          <w:sz w:val="24"/>
          <w:szCs w:val="24"/>
        </w:rPr>
        <w:t xml:space="preserve">determine which, if any, of the protocols </w:t>
      </w:r>
      <w:r w:rsidR="00FF63FD">
        <w:rPr>
          <w:rFonts w:ascii="Times New Roman" w:hAnsi="Times New Roman" w:cs="Times New Roman"/>
          <w:sz w:val="24"/>
          <w:szCs w:val="24"/>
        </w:rPr>
        <w:t xml:space="preserve">provides the most </w:t>
      </w:r>
      <w:r w:rsidR="00FF4965">
        <w:rPr>
          <w:rFonts w:ascii="Times New Roman" w:hAnsi="Times New Roman" w:cs="Times New Roman"/>
          <w:sz w:val="24"/>
          <w:szCs w:val="24"/>
        </w:rPr>
        <w:t>security in each of</w:t>
      </w:r>
      <w:r w:rsidR="000A67C5">
        <w:rPr>
          <w:rFonts w:ascii="Times New Roman" w:hAnsi="Times New Roman" w:cs="Times New Roman"/>
          <w:sz w:val="24"/>
          <w:szCs w:val="24"/>
        </w:rPr>
        <w:t xml:space="preserve"> the</w:t>
      </w:r>
      <w:r w:rsidR="00FF4965">
        <w:rPr>
          <w:rFonts w:ascii="Times New Roman" w:hAnsi="Times New Roman" w:cs="Times New Roman"/>
          <w:sz w:val="24"/>
          <w:szCs w:val="24"/>
        </w:rPr>
        <w:t xml:space="preserve"> said categories. </w:t>
      </w:r>
      <w:r w:rsidR="001F2D68">
        <w:rPr>
          <w:rFonts w:ascii="Times New Roman" w:hAnsi="Times New Roman" w:cs="Times New Roman"/>
          <w:sz w:val="24"/>
          <w:szCs w:val="24"/>
        </w:rPr>
        <w:t xml:space="preserve">Implementations of each protocol may differ in practice, so only the official specification and </w:t>
      </w:r>
      <w:r w:rsidR="00067543">
        <w:rPr>
          <w:rFonts w:ascii="Times New Roman" w:hAnsi="Times New Roman" w:cs="Times New Roman"/>
          <w:sz w:val="24"/>
          <w:szCs w:val="24"/>
        </w:rPr>
        <w:t>ideal use will be considered</w:t>
      </w:r>
      <w:r w:rsidR="00830CA0">
        <w:rPr>
          <w:rFonts w:ascii="Times New Roman" w:hAnsi="Times New Roman" w:cs="Times New Roman"/>
          <w:sz w:val="24"/>
          <w:szCs w:val="24"/>
        </w:rPr>
        <w:t>.</w:t>
      </w:r>
    </w:p>
    <w:p w14:paraId="0177B6A8" w14:textId="52758D8D" w:rsidR="00067543" w:rsidRPr="00F42AA4" w:rsidRDefault="00133B4F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781BF3C8" w14:textId="32E8176E" w:rsidR="009C1AC7" w:rsidRDefault="009C1AC7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5AFF">
        <w:rPr>
          <w:rFonts w:ascii="Times New Roman" w:hAnsi="Times New Roman" w:cs="Times New Roman"/>
          <w:sz w:val="24"/>
          <w:szCs w:val="24"/>
        </w:rPr>
        <w:t xml:space="preserve">Although IoT has had more interest and research conducted within it over the last few years, it is still an emerging field with </w:t>
      </w:r>
      <w:r w:rsidR="009234A0">
        <w:rPr>
          <w:rFonts w:ascii="Times New Roman" w:hAnsi="Times New Roman" w:cs="Times New Roman"/>
          <w:sz w:val="24"/>
          <w:szCs w:val="24"/>
        </w:rPr>
        <w:t>many</w:t>
      </w:r>
      <w:r w:rsidR="00594EB9">
        <w:rPr>
          <w:rFonts w:ascii="Times New Roman" w:hAnsi="Times New Roman" w:cs="Times New Roman"/>
          <w:sz w:val="24"/>
          <w:szCs w:val="24"/>
        </w:rPr>
        <w:t xml:space="preserve"> unknown </w:t>
      </w:r>
      <w:r w:rsidR="009234A0">
        <w:rPr>
          <w:rFonts w:ascii="Times New Roman" w:hAnsi="Times New Roman" w:cs="Times New Roman"/>
          <w:sz w:val="24"/>
          <w:szCs w:val="24"/>
        </w:rPr>
        <w:t>variables</w:t>
      </w:r>
      <w:r w:rsidR="00110460">
        <w:rPr>
          <w:rFonts w:ascii="Times New Roman" w:hAnsi="Times New Roman" w:cs="Times New Roman"/>
          <w:sz w:val="24"/>
          <w:szCs w:val="24"/>
        </w:rPr>
        <w:t xml:space="preserve"> (</w:t>
      </w:r>
      <w:r w:rsidR="00E04059" w:rsidRPr="00E04059">
        <w:rPr>
          <w:rFonts w:ascii="Times New Roman" w:hAnsi="Times New Roman" w:cs="Times New Roman"/>
          <w:sz w:val="24"/>
          <w:szCs w:val="24"/>
        </w:rPr>
        <w:t>Mardiana</w:t>
      </w:r>
      <w:r w:rsidR="00110460">
        <w:rPr>
          <w:rFonts w:ascii="Times New Roman" w:hAnsi="Times New Roman" w:cs="Times New Roman"/>
          <w:sz w:val="24"/>
          <w:szCs w:val="24"/>
        </w:rPr>
        <w:t>)</w:t>
      </w:r>
      <w:r w:rsidR="00EA7F16">
        <w:rPr>
          <w:rFonts w:ascii="Times New Roman" w:hAnsi="Times New Roman" w:cs="Times New Roman"/>
          <w:sz w:val="24"/>
          <w:szCs w:val="24"/>
        </w:rPr>
        <w:t>.</w:t>
      </w:r>
      <w:r w:rsidR="009234A0">
        <w:rPr>
          <w:rFonts w:ascii="Times New Roman" w:hAnsi="Times New Roman" w:cs="Times New Roman"/>
          <w:sz w:val="24"/>
          <w:szCs w:val="24"/>
        </w:rPr>
        <w:t xml:space="preserve"> </w:t>
      </w:r>
      <w:r w:rsidR="00674E95">
        <w:rPr>
          <w:rFonts w:ascii="Times New Roman" w:hAnsi="Times New Roman" w:cs="Times New Roman"/>
          <w:sz w:val="24"/>
          <w:szCs w:val="24"/>
        </w:rPr>
        <w:t>As the number o</w:t>
      </w:r>
      <w:r w:rsidR="00932FA3">
        <w:rPr>
          <w:rFonts w:ascii="Times New Roman" w:hAnsi="Times New Roman" w:cs="Times New Roman"/>
          <w:sz w:val="24"/>
          <w:szCs w:val="24"/>
        </w:rPr>
        <w:t xml:space="preserve">f IoT devices connected to the internet is projected to increase to around 20 </w:t>
      </w:r>
      <w:r w:rsidR="0024194D">
        <w:rPr>
          <w:rFonts w:ascii="Times New Roman" w:hAnsi="Times New Roman" w:cs="Times New Roman"/>
          <w:sz w:val="24"/>
          <w:szCs w:val="24"/>
        </w:rPr>
        <w:t>b</w:t>
      </w:r>
      <w:r w:rsidR="00932FA3">
        <w:rPr>
          <w:rFonts w:ascii="Times New Roman" w:hAnsi="Times New Roman" w:cs="Times New Roman"/>
          <w:sz w:val="24"/>
          <w:szCs w:val="24"/>
        </w:rPr>
        <w:t>illion by the year 2025, the security and protection of these devices is essential (</w:t>
      </w:r>
      <w:r w:rsidR="00CB0B8F">
        <w:rPr>
          <w:rFonts w:ascii="Times New Roman" w:hAnsi="Times New Roman" w:cs="Times New Roman"/>
          <w:sz w:val="24"/>
          <w:szCs w:val="24"/>
        </w:rPr>
        <w:t>IoT-Analytics, Statistica</w:t>
      </w:r>
      <w:r w:rsidR="00932FA3">
        <w:rPr>
          <w:rFonts w:ascii="Times New Roman" w:hAnsi="Times New Roman" w:cs="Times New Roman"/>
          <w:sz w:val="24"/>
          <w:szCs w:val="24"/>
        </w:rPr>
        <w:t xml:space="preserve">). </w:t>
      </w:r>
      <w:r w:rsidR="001E5FC1">
        <w:rPr>
          <w:rFonts w:ascii="Times New Roman" w:hAnsi="Times New Roman" w:cs="Times New Roman"/>
          <w:sz w:val="24"/>
          <w:szCs w:val="24"/>
        </w:rPr>
        <w:t xml:space="preserve">Things that historically have been controlled locally by human interaction can now be monitored and altered from </w:t>
      </w:r>
      <w:r w:rsidR="00C11939">
        <w:rPr>
          <w:rFonts w:ascii="Times New Roman" w:hAnsi="Times New Roman" w:cs="Times New Roman"/>
          <w:sz w:val="24"/>
          <w:szCs w:val="24"/>
        </w:rPr>
        <w:t>a user miles away.</w:t>
      </w:r>
      <w:r w:rsidR="009E4D90">
        <w:rPr>
          <w:rFonts w:ascii="Times New Roman" w:hAnsi="Times New Roman" w:cs="Times New Roman"/>
          <w:sz w:val="24"/>
          <w:szCs w:val="24"/>
        </w:rPr>
        <w:t xml:space="preserve"> </w:t>
      </w:r>
      <w:r w:rsidR="009539EF">
        <w:rPr>
          <w:rFonts w:ascii="Times New Roman" w:hAnsi="Times New Roman" w:cs="Times New Roman"/>
          <w:sz w:val="24"/>
          <w:szCs w:val="24"/>
        </w:rPr>
        <w:t>Commonly</w:t>
      </w:r>
      <w:r w:rsidR="00F747B0">
        <w:rPr>
          <w:rFonts w:ascii="Times New Roman" w:hAnsi="Times New Roman" w:cs="Times New Roman"/>
          <w:sz w:val="24"/>
          <w:szCs w:val="24"/>
        </w:rPr>
        <w:t>,</w:t>
      </w:r>
      <w:r w:rsidR="009539EF">
        <w:rPr>
          <w:rFonts w:ascii="Times New Roman" w:hAnsi="Times New Roman" w:cs="Times New Roman"/>
          <w:sz w:val="24"/>
          <w:szCs w:val="24"/>
        </w:rPr>
        <w:t xml:space="preserve"> home items like coffee makers, ovens, washers, televisions, etc. are </w:t>
      </w:r>
      <w:r w:rsidR="00F747B0">
        <w:rPr>
          <w:rFonts w:ascii="Times New Roman" w:hAnsi="Times New Roman" w:cs="Times New Roman"/>
          <w:sz w:val="24"/>
          <w:szCs w:val="24"/>
        </w:rPr>
        <w:t>mentioned</w:t>
      </w:r>
      <w:r w:rsidR="009539EF">
        <w:rPr>
          <w:rFonts w:ascii="Times New Roman" w:hAnsi="Times New Roman" w:cs="Times New Roman"/>
          <w:sz w:val="24"/>
          <w:szCs w:val="24"/>
        </w:rPr>
        <w:t xml:space="preserve"> </w:t>
      </w:r>
      <w:r w:rsidR="00B5325B">
        <w:rPr>
          <w:rFonts w:ascii="Times New Roman" w:hAnsi="Times New Roman" w:cs="Times New Roman"/>
          <w:sz w:val="24"/>
          <w:szCs w:val="24"/>
        </w:rPr>
        <w:t xml:space="preserve">in the making of a smart home, but the application of IoT </w:t>
      </w:r>
      <w:r w:rsidR="002B2B36">
        <w:rPr>
          <w:rFonts w:ascii="Times New Roman" w:hAnsi="Times New Roman" w:cs="Times New Roman"/>
          <w:sz w:val="24"/>
          <w:szCs w:val="24"/>
        </w:rPr>
        <w:t xml:space="preserve">extends even further. Critical infrastructure systems like nuclear rod thermometers, </w:t>
      </w:r>
      <w:r w:rsidR="00C21EEF">
        <w:rPr>
          <w:rFonts w:ascii="Times New Roman" w:hAnsi="Times New Roman" w:cs="Times New Roman"/>
          <w:sz w:val="24"/>
          <w:szCs w:val="24"/>
        </w:rPr>
        <w:t>power grids</w:t>
      </w:r>
      <w:r w:rsidR="002B2B36">
        <w:rPr>
          <w:rFonts w:ascii="Times New Roman" w:hAnsi="Times New Roman" w:cs="Times New Roman"/>
          <w:sz w:val="24"/>
          <w:szCs w:val="24"/>
        </w:rPr>
        <w:t xml:space="preserve">, temperature regulation, </w:t>
      </w:r>
      <w:r w:rsidR="00C21EEF">
        <w:rPr>
          <w:rFonts w:ascii="Times New Roman" w:hAnsi="Times New Roman" w:cs="Times New Roman"/>
          <w:sz w:val="24"/>
          <w:szCs w:val="24"/>
        </w:rPr>
        <w:t xml:space="preserve">drones, and more </w:t>
      </w:r>
      <w:r w:rsidR="00EA08E5">
        <w:rPr>
          <w:rFonts w:ascii="Times New Roman" w:hAnsi="Times New Roman" w:cs="Times New Roman"/>
          <w:sz w:val="24"/>
          <w:szCs w:val="24"/>
        </w:rPr>
        <w:t>are also being connected</w:t>
      </w:r>
      <w:r w:rsidR="00F747B0">
        <w:rPr>
          <w:rFonts w:ascii="Times New Roman" w:hAnsi="Times New Roman" w:cs="Times New Roman"/>
          <w:sz w:val="24"/>
          <w:szCs w:val="24"/>
        </w:rPr>
        <w:t xml:space="preserve"> as IoT devices to the internet</w:t>
      </w:r>
      <w:r w:rsidR="00EA08E5">
        <w:rPr>
          <w:rFonts w:ascii="Times New Roman" w:hAnsi="Times New Roman" w:cs="Times New Roman"/>
          <w:sz w:val="24"/>
          <w:szCs w:val="24"/>
        </w:rPr>
        <w:t>. Althoug</w:t>
      </w:r>
      <w:r w:rsidR="00A24A0A">
        <w:rPr>
          <w:rFonts w:ascii="Times New Roman" w:hAnsi="Times New Roman" w:cs="Times New Roman"/>
          <w:sz w:val="24"/>
          <w:szCs w:val="24"/>
        </w:rPr>
        <w:t xml:space="preserve">h IoT devices are making life easier </w:t>
      </w:r>
      <w:r w:rsidR="00F747B0">
        <w:rPr>
          <w:rFonts w:ascii="Times New Roman" w:hAnsi="Times New Roman" w:cs="Times New Roman"/>
          <w:sz w:val="24"/>
          <w:szCs w:val="24"/>
        </w:rPr>
        <w:t>by putting control on the go</w:t>
      </w:r>
      <w:r w:rsidR="003D52CC">
        <w:rPr>
          <w:rFonts w:ascii="Times New Roman" w:hAnsi="Times New Roman" w:cs="Times New Roman"/>
          <w:sz w:val="24"/>
          <w:szCs w:val="24"/>
        </w:rPr>
        <w:t xml:space="preserve">, the security implications are a necessity. Exposing </w:t>
      </w:r>
      <w:r w:rsidR="00706EC6">
        <w:rPr>
          <w:rFonts w:ascii="Times New Roman" w:hAnsi="Times New Roman" w:cs="Times New Roman"/>
          <w:sz w:val="24"/>
          <w:szCs w:val="24"/>
        </w:rPr>
        <w:t xml:space="preserve">anything to the internet allows malicious actors a chance </w:t>
      </w:r>
      <w:r w:rsidR="00706EC6">
        <w:rPr>
          <w:rFonts w:ascii="Times New Roman" w:hAnsi="Times New Roman" w:cs="Times New Roman"/>
          <w:sz w:val="24"/>
          <w:szCs w:val="24"/>
        </w:rPr>
        <w:lastRenderedPageBreak/>
        <w:t xml:space="preserve">to attack and potentially cause devastating impacts on </w:t>
      </w:r>
      <w:r w:rsidR="004E79D0">
        <w:rPr>
          <w:rFonts w:ascii="Times New Roman" w:hAnsi="Times New Roman" w:cs="Times New Roman"/>
          <w:sz w:val="24"/>
          <w:szCs w:val="24"/>
        </w:rPr>
        <w:t>critical infrastructure. This is why the study into security practices is essential for IoT protocols</w:t>
      </w:r>
      <w:r w:rsidR="00457DF3">
        <w:rPr>
          <w:rFonts w:ascii="Times New Roman" w:hAnsi="Times New Roman" w:cs="Times New Roman"/>
          <w:sz w:val="24"/>
          <w:szCs w:val="24"/>
        </w:rPr>
        <w:t>,</w:t>
      </w:r>
      <w:r w:rsidR="00345317">
        <w:rPr>
          <w:rFonts w:ascii="Times New Roman" w:hAnsi="Times New Roman" w:cs="Times New Roman"/>
          <w:sz w:val="24"/>
          <w:szCs w:val="24"/>
        </w:rPr>
        <w:t xml:space="preserve"> as</w:t>
      </w:r>
      <w:r w:rsidR="004E79D0">
        <w:rPr>
          <w:rFonts w:ascii="Times New Roman" w:hAnsi="Times New Roman" w:cs="Times New Roman"/>
          <w:sz w:val="24"/>
          <w:szCs w:val="24"/>
        </w:rPr>
        <w:t xml:space="preserve"> secur</w:t>
      </w:r>
      <w:r w:rsidR="00345317">
        <w:rPr>
          <w:rFonts w:ascii="Times New Roman" w:hAnsi="Times New Roman" w:cs="Times New Roman"/>
          <w:sz w:val="24"/>
          <w:szCs w:val="24"/>
        </w:rPr>
        <w:t>ing</w:t>
      </w:r>
      <w:r w:rsidR="004E79D0">
        <w:rPr>
          <w:rFonts w:ascii="Times New Roman" w:hAnsi="Times New Roman" w:cs="Times New Roman"/>
          <w:sz w:val="24"/>
          <w:szCs w:val="24"/>
        </w:rPr>
        <w:t xml:space="preserve"> </w:t>
      </w:r>
      <w:r w:rsidR="00B76B5B">
        <w:rPr>
          <w:rFonts w:ascii="Times New Roman" w:hAnsi="Times New Roman" w:cs="Times New Roman"/>
          <w:sz w:val="24"/>
          <w:szCs w:val="24"/>
        </w:rPr>
        <w:t>critical systems</w:t>
      </w:r>
      <w:r w:rsidR="00345317">
        <w:rPr>
          <w:rFonts w:ascii="Times New Roman" w:hAnsi="Times New Roman" w:cs="Times New Roman"/>
          <w:sz w:val="24"/>
          <w:szCs w:val="24"/>
        </w:rPr>
        <w:t xml:space="preserve"> is </w:t>
      </w:r>
      <w:r w:rsidR="00097B42">
        <w:rPr>
          <w:rFonts w:ascii="Times New Roman" w:hAnsi="Times New Roman" w:cs="Times New Roman"/>
          <w:sz w:val="24"/>
          <w:szCs w:val="24"/>
        </w:rPr>
        <w:t>of utmost importance</w:t>
      </w:r>
      <w:r w:rsidR="00B76B5B">
        <w:rPr>
          <w:rFonts w:ascii="Times New Roman" w:hAnsi="Times New Roman" w:cs="Times New Roman"/>
          <w:sz w:val="24"/>
          <w:szCs w:val="24"/>
        </w:rPr>
        <w:t xml:space="preserve">. </w:t>
      </w:r>
      <w:r w:rsidR="00A33AAE">
        <w:rPr>
          <w:rFonts w:ascii="Times New Roman" w:hAnsi="Times New Roman" w:cs="Times New Roman"/>
          <w:sz w:val="24"/>
          <w:szCs w:val="24"/>
        </w:rPr>
        <w:t>U</w:t>
      </w:r>
      <w:r w:rsidR="00B76B5B">
        <w:rPr>
          <w:rFonts w:ascii="Times New Roman" w:hAnsi="Times New Roman" w:cs="Times New Roman"/>
          <w:sz w:val="24"/>
          <w:szCs w:val="24"/>
        </w:rPr>
        <w:t xml:space="preserve">nfortunately, many IoT devices </w:t>
      </w:r>
      <w:r w:rsidR="00097B42">
        <w:rPr>
          <w:rFonts w:ascii="Times New Roman" w:hAnsi="Times New Roman" w:cs="Times New Roman"/>
          <w:sz w:val="24"/>
          <w:szCs w:val="24"/>
        </w:rPr>
        <w:t xml:space="preserve">still </w:t>
      </w:r>
      <w:r w:rsidR="00B76B5B">
        <w:rPr>
          <w:rFonts w:ascii="Times New Roman" w:hAnsi="Times New Roman" w:cs="Times New Roman"/>
          <w:sz w:val="24"/>
          <w:szCs w:val="24"/>
        </w:rPr>
        <w:t>lack any built</w:t>
      </w:r>
      <w:r w:rsidR="00A33AAE">
        <w:rPr>
          <w:rFonts w:ascii="Times New Roman" w:hAnsi="Times New Roman" w:cs="Times New Roman"/>
          <w:sz w:val="24"/>
          <w:szCs w:val="24"/>
        </w:rPr>
        <w:t>-</w:t>
      </w:r>
      <w:r w:rsidR="00B76B5B">
        <w:rPr>
          <w:rFonts w:ascii="Times New Roman" w:hAnsi="Times New Roman" w:cs="Times New Roman"/>
          <w:sz w:val="24"/>
          <w:szCs w:val="24"/>
        </w:rPr>
        <w:t xml:space="preserve">in security besides what the protocol </w:t>
      </w:r>
      <w:r w:rsidR="00097B42">
        <w:rPr>
          <w:rFonts w:ascii="Times New Roman" w:hAnsi="Times New Roman" w:cs="Times New Roman"/>
          <w:sz w:val="24"/>
          <w:szCs w:val="24"/>
        </w:rPr>
        <w:t>offers</w:t>
      </w:r>
      <w:r w:rsidR="005614EA">
        <w:rPr>
          <w:rFonts w:ascii="Times New Roman" w:hAnsi="Times New Roman" w:cs="Times New Roman"/>
          <w:sz w:val="24"/>
          <w:szCs w:val="24"/>
        </w:rPr>
        <w:t xml:space="preserve"> (Hampson). Although the protocols have added more security features</w:t>
      </w:r>
      <w:r w:rsidR="007577F8">
        <w:rPr>
          <w:rFonts w:ascii="Times New Roman" w:hAnsi="Times New Roman" w:cs="Times New Roman"/>
          <w:sz w:val="24"/>
          <w:szCs w:val="24"/>
        </w:rPr>
        <w:t xml:space="preserve">, they only have so much </w:t>
      </w:r>
      <w:r w:rsidR="0052650A">
        <w:rPr>
          <w:rFonts w:ascii="Times New Roman" w:hAnsi="Times New Roman" w:cs="Times New Roman"/>
          <w:sz w:val="24"/>
          <w:szCs w:val="24"/>
        </w:rPr>
        <w:t>that they can offer to insecure IoT devices.</w:t>
      </w:r>
    </w:p>
    <w:p w14:paraId="6426AAA7" w14:textId="3890314A" w:rsidR="007A1DCF" w:rsidRPr="00F42AA4" w:rsidRDefault="00E71EAA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Bluetooth Low Energy</w:t>
      </w:r>
      <w:r w:rsidR="00D67B5C"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D36AA"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v5 </w:t>
      </w:r>
      <w:r w:rsidR="00D67B5C"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(BLE)</w:t>
      </w:r>
    </w:p>
    <w:p w14:paraId="01462DCC" w14:textId="04AEEB09" w:rsidR="00286E06" w:rsidRDefault="00E71EAA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36AA">
        <w:rPr>
          <w:rFonts w:ascii="Times New Roman" w:hAnsi="Times New Roman" w:cs="Times New Roman"/>
          <w:sz w:val="24"/>
          <w:szCs w:val="24"/>
        </w:rPr>
        <w:t xml:space="preserve">BLE was first introduced as a branch of Bluetooth Classic v4 in 2010. </w:t>
      </w:r>
      <w:r w:rsidR="00EC7EB1">
        <w:rPr>
          <w:rFonts w:ascii="Times New Roman" w:hAnsi="Times New Roman" w:cs="Times New Roman"/>
          <w:sz w:val="24"/>
          <w:szCs w:val="24"/>
        </w:rPr>
        <w:t xml:space="preserve">Like Bluetooth, BLE focuses on short-range communication </w:t>
      </w:r>
      <w:r w:rsidR="00942180">
        <w:rPr>
          <w:rFonts w:ascii="Times New Roman" w:hAnsi="Times New Roman" w:cs="Times New Roman"/>
          <w:sz w:val="24"/>
          <w:szCs w:val="24"/>
        </w:rPr>
        <w:t xml:space="preserve">and connecting IoT devices together. However, BLE </w:t>
      </w:r>
      <w:r w:rsidR="009F3954">
        <w:rPr>
          <w:rFonts w:ascii="Times New Roman" w:hAnsi="Times New Roman" w:cs="Times New Roman"/>
          <w:sz w:val="24"/>
          <w:szCs w:val="24"/>
        </w:rPr>
        <w:t>is incompatible with Bluetooth Classic</w:t>
      </w:r>
      <w:r w:rsidR="009263E5">
        <w:rPr>
          <w:rFonts w:ascii="Times New Roman" w:hAnsi="Times New Roman" w:cs="Times New Roman"/>
          <w:sz w:val="24"/>
          <w:szCs w:val="24"/>
        </w:rPr>
        <w:t>,</w:t>
      </w:r>
      <w:r w:rsidR="009F3954">
        <w:rPr>
          <w:rFonts w:ascii="Times New Roman" w:hAnsi="Times New Roman" w:cs="Times New Roman"/>
          <w:sz w:val="24"/>
          <w:szCs w:val="24"/>
        </w:rPr>
        <w:t xml:space="preserve"> as it uses an entirely different chip set and </w:t>
      </w:r>
      <w:r w:rsidR="0004347B">
        <w:rPr>
          <w:rFonts w:ascii="Times New Roman" w:hAnsi="Times New Roman" w:cs="Times New Roman"/>
          <w:sz w:val="24"/>
          <w:szCs w:val="24"/>
        </w:rPr>
        <w:t xml:space="preserve">method to communicate. Where Bluetooth Classic </w:t>
      </w:r>
      <w:r w:rsidR="00FA37E6">
        <w:rPr>
          <w:rFonts w:ascii="Times New Roman" w:hAnsi="Times New Roman" w:cs="Times New Roman"/>
          <w:sz w:val="24"/>
          <w:szCs w:val="24"/>
        </w:rPr>
        <w:t xml:space="preserve">uses high speed connections and </w:t>
      </w:r>
      <w:r w:rsidR="00901280">
        <w:rPr>
          <w:rFonts w:ascii="Times New Roman" w:hAnsi="Times New Roman" w:cs="Times New Roman"/>
          <w:sz w:val="24"/>
          <w:szCs w:val="24"/>
        </w:rPr>
        <w:t>has high power consumption</w:t>
      </w:r>
      <w:r w:rsidR="00FA37E6">
        <w:rPr>
          <w:rFonts w:ascii="Times New Roman" w:hAnsi="Times New Roman" w:cs="Times New Roman"/>
          <w:sz w:val="24"/>
          <w:szCs w:val="24"/>
        </w:rPr>
        <w:t>,</w:t>
      </w:r>
      <w:r w:rsidR="00901280">
        <w:rPr>
          <w:rFonts w:ascii="Times New Roman" w:hAnsi="Times New Roman" w:cs="Times New Roman"/>
          <w:sz w:val="24"/>
          <w:szCs w:val="24"/>
        </w:rPr>
        <w:t xml:space="preserve"> BLE utilizes short send and receive windows to </w:t>
      </w:r>
      <w:r w:rsidR="00075599">
        <w:rPr>
          <w:rFonts w:ascii="Times New Roman" w:hAnsi="Times New Roman" w:cs="Times New Roman"/>
          <w:sz w:val="24"/>
          <w:szCs w:val="24"/>
        </w:rPr>
        <w:t xml:space="preserve">save energy and allow IoT devices with small batteries to communicate. </w:t>
      </w:r>
      <w:r w:rsidR="00286E06">
        <w:rPr>
          <w:rFonts w:ascii="Times New Roman" w:hAnsi="Times New Roman" w:cs="Times New Roman"/>
          <w:sz w:val="24"/>
          <w:szCs w:val="24"/>
        </w:rPr>
        <w:t>BLE is a peer-to-peer connection protocol</w:t>
      </w:r>
      <w:r w:rsidR="00D0655C">
        <w:rPr>
          <w:rFonts w:ascii="Times New Roman" w:hAnsi="Times New Roman" w:cs="Times New Roman"/>
          <w:sz w:val="24"/>
          <w:szCs w:val="24"/>
        </w:rPr>
        <w:t>,</w:t>
      </w:r>
      <w:r w:rsidR="00286E06">
        <w:rPr>
          <w:rFonts w:ascii="Times New Roman" w:hAnsi="Times New Roman" w:cs="Times New Roman"/>
          <w:sz w:val="24"/>
          <w:szCs w:val="24"/>
        </w:rPr>
        <w:t xml:space="preserve"> meaning it directly connects two devices together</w:t>
      </w:r>
      <w:r w:rsidR="00F7252F">
        <w:rPr>
          <w:rFonts w:ascii="Times New Roman" w:hAnsi="Times New Roman" w:cs="Times New Roman"/>
          <w:sz w:val="24"/>
          <w:szCs w:val="24"/>
        </w:rPr>
        <w:t xml:space="preserve"> and does not need a centralized server to manage a network. </w:t>
      </w:r>
    </w:p>
    <w:p w14:paraId="7E96D1DF" w14:textId="6CB7BA9C" w:rsidR="008975FB" w:rsidRDefault="008975FB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7929">
        <w:rPr>
          <w:rFonts w:ascii="Times New Roman" w:hAnsi="Times New Roman" w:cs="Times New Roman"/>
          <w:sz w:val="24"/>
          <w:szCs w:val="24"/>
        </w:rPr>
        <w:t>In BLE</w:t>
      </w:r>
      <w:r w:rsidR="004511FF">
        <w:rPr>
          <w:rFonts w:ascii="Times New Roman" w:hAnsi="Times New Roman" w:cs="Times New Roman"/>
          <w:sz w:val="24"/>
          <w:szCs w:val="24"/>
        </w:rPr>
        <w:t>,</w:t>
      </w:r>
      <w:r w:rsidR="007B7929">
        <w:rPr>
          <w:rFonts w:ascii="Times New Roman" w:hAnsi="Times New Roman" w:cs="Times New Roman"/>
          <w:sz w:val="24"/>
          <w:szCs w:val="24"/>
        </w:rPr>
        <w:t xml:space="preserve"> connecting devices </w:t>
      </w:r>
      <w:r w:rsidR="008E1A34">
        <w:rPr>
          <w:rFonts w:ascii="Times New Roman" w:hAnsi="Times New Roman" w:cs="Times New Roman"/>
          <w:sz w:val="24"/>
          <w:szCs w:val="24"/>
        </w:rPr>
        <w:t xml:space="preserve">is a three step procedure. </w:t>
      </w:r>
      <w:r w:rsidR="002E6335">
        <w:rPr>
          <w:rFonts w:ascii="Times New Roman" w:hAnsi="Times New Roman" w:cs="Times New Roman"/>
          <w:sz w:val="24"/>
          <w:szCs w:val="24"/>
        </w:rPr>
        <w:t xml:space="preserve">To start, </w:t>
      </w:r>
      <w:r w:rsidR="00FF57A5">
        <w:rPr>
          <w:rFonts w:ascii="Times New Roman" w:hAnsi="Times New Roman" w:cs="Times New Roman"/>
          <w:sz w:val="24"/>
          <w:szCs w:val="24"/>
        </w:rPr>
        <w:t>BLE devices send o</w:t>
      </w:r>
      <w:r w:rsidR="00106987">
        <w:rPr>
          <w:rFonts w:ascii="Times New Roman" w:hAnsi="Times New Roman" w:cs="Times New Roman"/>
          <w:sz w:val="24"/>
          <w:szCs w:val="24"/>
        </w:rPr>
        <w:t xml:space="preserve">ut unsecured </w:t>
      </w:r>
      <w:r w:rsidR="0040105B">
        <w:rPr>
          <w:rFonts w:ascii="Times New Roman" w:hAnsi="Times New Roman" w:cs="Times New Roman"/>
          <w:sz w:val="24"/>
          <w:szCs w:val="24"/>
        </w:rPr>
        <w:t>advertisements demonstrating the capabilities of the device. The second step is</w:t>
      </w:r>
      <w:r w:rsidR="00D513AC">
        <w:rPr>
          <w:rFonts w:ascii="Times New Roman" w:hAnsi="Times New Roman" w:cs="Times New Roman"/>
          <w:sz w:val="24"/>
          <w:szCs w:val="24"/>
        </w:rPr>
        <w:t xml:space="preserve"> done in either </w:t>
      </w:r>
      <w:r w:rsidR="00DA0031">
        <w:rPr>
          <w:rFonts w:ascii="Times New Roman" w:hAnsi="Times New Roman" w:cs="Times New Roman"/>
          <w:sz w:val="24"/>
          <w:szCs w:val="24"/>
        </w:rPr>
        <w:t>L</w:t>
      </w:r>
      <w:r w:rsidR="00D513AC">
        <w:rPr>
          <w:rFonts w:ascii="Times New Roman" w:hAnsi="Times New Roman" w:cs="Times New Roman"/>
          <w:sz w:val="24"/>
          <w:szCs w:val="24"/>
        </w:rPr>
        <w:t xml:space="preserve">egacy or </w:t>
      </w:r>
      <w:r w:rsidR="00DA0031">
        <w:rPr>
          <w:rFonts w:ascii="Times New Roman" w:hAnsi="Times New Roman" w:cs="Times New Roman"/>
          <w:sz w:val="24"/>
          <w:szCs w:val="24"/>
        </w:rPr>
        <w:t xml:space="preserve">LE Secure connection mode. The legacy protocol is used for all BLE 4.0 devices and earlier, </w:t>
      </w:r>
      <w:r w:rsidR="003F2444">
        <w:rPr>
          <w:rFonts w:ascii="Times New Roman" w:hAnsi="Times New Roman" w:cs="Times New Roman"/>
          <w:sz w:val="24"/>
          <w:szCs w:val="24"/>
        </w:rPr>
        <w:t>while LE Secure can be used in BLE 4.2 or above. In legacy, devices ge</w:t>
      </w:r>
      <w:r w:rsidR="00C93418">
        <w:rPr>
          <w:rFonts w:ascii="Times New Roman" w:hAnsi="Times New Roman" w:cs="Times New Roman"/>
          <w:sz w:val="24"/>
          <w:szCs w:val="24"/>
        </w:rPr>
        <w:t xml:space="preserve">nerate a temporary key through </w:t>
      </w:r>
      <w:r w:rsidR="00045761">
        <w:rPr>
          <w:rFonts w:ascii="Times New Roman" w:hAnsi="Times New Roman" w:cs="Times New Roman"/>
          <w:sz w:val="24"/>
          <w:szCs w:val="24"/>
        </w:rPr>
        <w:t xml:space="preserve">either just works, out of band, or passkey entry </w:t>
      </w:r>
      <w:r w:rsidR="003F2444">
        <w:rPr>
          <w:rFonts w:ascii="Times New Roman" w:hAnsi="Times New Roman" w:cs="Times New Roman"/>
          <w:sz w:val="24"/>
          <w:szCs w:val="24"/>
        </w:rPr>
        <w:t>methods</w:t>
      </w:r>
      <w:r w:rsidR="00045761">
        <w:rPr>
          <w:rFonts w:ascii="Times New Roman" w:hAnsi="Times New Roman" w:cs="Times New Roman"/>
          <w:sz w:val="24"/>
          <w:szCs w:val="24"/>
        </w:rPr>
        <w:t xml:space="preserve">. Just works </w:t>
      </w:r>
      <w:r w:rsidR="0005366B">
        <w:rPr>
          <w:rFonts w:ascii="Times New Roman" w:hAnsi="Times New Roman" w:cs="Times New Roman"/>
          <w:sz w:val="24"/>
          <w:szCs w:val="24"/>
        </w:rPr>
        <w:t xml:space="preserve">generates a key of just 0s, out of band </w:t>
      </w:r>
      <w:r w:rsidR="003F2444">
        <w:rPr>
          <w:rFonts w:ascii="Times New Roman" w:hAnsi="Times New Roman" w:cs="Times New Roman"/>
          <w:sz w:val="24"/>
          <w:szCs w:val="24"/>
        </w:rPr>
        <w:t xml:space="preserve">shares a key over a different band such as NFC, and </w:t>
      </w:r>
      <w:r w:rsidR="000E5D77">
        <w:rPr>
          <w:rFonts w:ascii="Times New Roman" w:hAnsi="Times New Roman" w:cs="Times New Roman"/>
          <w:sz w:val="24"/>
          <w:szCs w:val="24"/>
        </w:rPr>
        <w:t xml:space="preserve">passkey entry relies on the user to enter a pin on both devices. </w:t>
      </w:r>
      <w:r w:rsidR="00D426D4">
        <w:rPr>
          <w:rFonts w:ascii="Times New Roman" w:hAnsi="Times New Roman" w:cs="Times New Roman"/>
          <w:sz w:val="24"/>
          <w:szCs w:val="24"/>
        </w:rPr>
        <w:t xml:space="preserve">Once this temporary key is exchanged, a </w:t>
      </w:r>
      <w:r w:rsidR="00AE4754">
        <w:rPr>
          <w:rFonts w:ascii="Times New Roman" w:hAnsi="Times New Roman" w:cs="Times New Roman"/>
          <w:sz w:val="24"/>
          <w:szCs w:val="24"/>
        </w:rPr>
        <w:t>S</w:t>
      </w:r>
      <w:r w:rsidR="00D426D4">
        <w:rPr>
          <w:rFonts w:ascii="Times New Roman" w:hAnsi="Times New Roman" w:cs="Times New Roman"/>
          <w:sz w:val="24"/>
          <w:szCs w:val="24"/>
        </w:rPr>
        <w:t xml:space="preserve">hort </w:t>
      </w:r>
      <w:r w:rsidR="00AE4754">
        <w:rPr>
          <w:rFonts w:ascii="Times New Roman" w:hAnsi="Times New Roman" w:cs="Times New Roman"/>
          <w:sz w:val="24"/>
          <w:szCs w:val="24"/>
        </w:rPr>
        <w:t>T</w:t>
      </w:r>
      <w:r w:rsidR="00D426D4">
        <w:rPr>
          <w:rFonts w:ascii="Times New Roman" w:hAnsi="Times New Roman" w:cs="Times New Roman"/>
          <w:sz w:val="24"/>
          <w:szCs w:val="24"/>
        </w:rPr>
        <w:t xml:space="preserve">erm </w:t>
      </w:r>
      <w:r w:rsidR="00AE4754">
        <w:rPr>
          <w:rFonts w:ascii="Times New Roman" w:hAnsi="Times New Roman" w:cs="Times New Roman"/>
          <w:sz w:val="24"/>
          <w:szCs w:val="24"/>
        </w:rPr>
        <w:t>K</w:t>
      </w:r>
      <w:r w:rsidR="00D426D4">
        <w:rPr>
          <w:rFonts w:ascii="Times New Roman" w:hAnsi="Times New Roman" w:cs="Times New Roman"/>
          <w:sz w:val="24"/>
          <w:szCs w:val="24"/>
        </w:rPr>
        <w:t xml:space="preserve">ey (STK) is calculated and used to encrypt further traffic. </w:t>
      </w:r>
      <w:r w:rsidR="000E5D77">
        <w:rPr>
          <w:rFonts w:ascii="Times New Roman" w:hAnsi="Times New Roman" w:cs="Times New Roman"/>
          <w:sz w:val="24"/>
          <w:szCs w:val="24"/>
        </w:rPr>
        <w:t xml:space="preserve">In LE Secure, instead of a temporary key, a </w:t>
      </w:r>
      <w:r w:rsidR="00406D10">
        <w:rPr>
          <w:rFonts w:ascii="Times New Roman" w:hAnsi="Times New Roman" w:cs="Times New Roman"/>
          <w:sz w:val="24"/>
          <w:szCs w:val="24"/>
        </w:rPr>
        <w:t>L</w:t>
      </w:r>
      <w:r w:rsidR="000E5D77">
        <w:rPr>
          <w:rFonts w:ascii="Times New Roman" w:hAnsi="Times New Roman" w:cs="Times New Roman"/>
          <w:sz w:val="24"/>
          <w:szCs w:val="24"/>
        </w:rPr>
        <w:t xml:space="preserve">ong </w:t>
      </w:r>
      <w:r w:rsidR="00406D10">
        <w:rPr>
          <w:rFonts w:ascii="Times New Roman" w:hAnsi="Times New Roman" w:cs="Times New Roman"/>
          <w:sz w:val="24"/>
          <w:szCs w:val="24"/>
        </w:rPr>
        <w:t>T</w:t>
      </w:r>
      <w:r w:rsidR="000E5D77">
        <w:rPr>
          <w:rFonts w:ascii="Times New Roman" w:hAnsi="Times New Roman" w:cs="Times New Roman"/>
          <w:sz w:val="24"/>
          <w:szCs w:val="24"/>
        </w:rPr>
        <w:t xml:space="preserve">erm </w:t>
      </w:r>
      <w:r w:rsidR="00406D10">
        <w:rPr>
          <w:rFonts w:ascii="Times New Roman" w:hAnsi="Times New Roman" w:cs="Times New Roman"/>
          <w:sz w:val="24"/>
          <w:szCs w:val="24"/>
        </w:rPr>
        <w:t>K</w:t>
      </w:r>
      <w:r w:rsidR="000E5D77">
        <w:rPr>
          <w:rFonts w:ascii="Times New Roman" w:hAnsi="Times New Roman" w:cs="Times New Roman"/>
          <w:sz w:val="24"/>
          <w:szCs w:val="24"/>
        </w:rPr>
        <w:t xml:space="preserve">ey </w:t>
      </w:r>
      <w:r w:rsidR="006E1844">
        <w:rPr>
          <w:rFonts w:ascii="Times New Roman" w:hAnsi="Times New Roman" w:cs="Times New Roman"/>
          <w:sz w:val="24"/>
          <w:szCs w:val="24"/>
        </w:rPr>
        <w:t xml:space="preserve">(LTK) </w:t>
      </w:r>
      <w:r w:rsidR="000E5D77">
        <w:rPr>
          <w:rFonts w:ascii="Times New Roman" w:hAnsi="Times New Roman" w:cs="Times New Roman"/>
          <w:sz w:val="24"/>
          <w:szCs w:val="24"/>
        </w:rPr>
        <w:t xml:space="preserve">is generated using </w:t>
      </w:r>
      <w:r w:rsidR="00E45211">
        <w:rPr>
          <w:rFonts w:ascii="Times New Roman" w:hAnsi="Times New Roman" w:cs="Times New Roman"/>
          <w:sz w:val="24"/>
          <w:szCs w:val="24"/>
        </w:rPr>
        <w:t xml:space="preserve">Elliptic Curve </w:t>
      </w:r>
      <w:r w:rsidR="00E45211">
        <w:rPr>
          <w:rFonts w:ascii="Times New Roman" w:hAnsi="Times New Roman" w:cs="Times New Roman"/>
          <w:sz w:val="24"/>
          <w:szCs w:val="24"/>
        </w:rPr>
        <w:lastRenderedPageBreak/>
        <w:t xml:space="preserve">Diffie Helman </w:t>
      </w:r>
      <w:r w:rsidR="00AE2C7C">
        <w:rPr>
          <w:rFonts w:ascii="Times New Roman" w:hAnsi="Times New Roman" w:cs="Times New Roman"/>
          <w:sz w:val="24"/>
          <w:szCs w:val="24"/>
        </w:rPr>
        <w:t xml:space="preserve">(ECDH) </w:t>
      </w:r>
      <w:r w:rsidR="00E45211">
        <w:rPr>
          <w:rFonts w:ascii="Times New Roman" w:hAnsi="Times New Roman" w:cs="Times New Roman"/>
          <w:sz w:val="24"/>
          <w:szCs w:val="24"/>
        </w:rPr>
        <w:t>which is used to encrypt all further traffic</w:t>
      </w:r>
      <w:r w:rsidR="00E45211" w:rsidRPr="00AF6D33">
        <w:rPr>
          <w:rFonts w:ascii="Times New Roman" w:hAnsi="Times New Roman" w:cs="Times New Roman"/>
          <w:sz w:val="24"/>
          <w:szCs w:val="24"/>
        </w:rPr>
        <w:t xml:space="preserve">. </w:t>
      </w:r>
      <w:r w:rsidR="006921E4" w:rsidRPr="00AF6D33">
        <w:rPr>
          <w:rFonts w:ascii="Times New Roman" w:hAnsi="Times New Roman" w:cs="Times New Roman"/>
          <w:sz w:val="24"/>
          <w:szCs w:val="24"/>
        </w:rPr>
        <w:t>Step t</w:t>
      </w:r>
      <w:r w:rsidR="00972958" w:rsidRPr="00AF6D33">
        <w:rPr>
          <w:rFonts w:ascii="Times New Roman" w:hAnsi="Times New Roman" w:cs="Times New Roman"/>
          <w:sz w:val="24"/>
          <w:szCs w:val="24"/>
        </w:rPr>
        <w:t>hree is</w:t>
      </w:r>
      <w:r w:rsidR="00001B42" w:rsidRPr="00AF6D33">
        <w:rPr>
          <w:rFonts w:ascii="Times New Roman" w:hAnsi="Times New Roman" w:cs="Times New Roman"/>
          <w:sz w:val="24"/>
          <w:szCs w:val="24"/>
        </w:rPr>
        <w:t xml:space="preserve"> used to transport the </w:t>
      </w:r>
      <w:r w:rsidR="004C2B40" w:rsidRPr="00AF6D33">
        <w:rPr>
          <w:rFonts w:ascii="Times New Roman" w:hAnsi="Times New Roman" w:cs="Times New Roman"/>
          <w:sz w:val="24"/>
          <w:szCs w:val="24"/>
        </w:rPr>
        <w:t>final derived keys between the devices</w:t>
      </w:r>
      <w:r w:rsidR="006E1844" w:rsidRPr="00AF6D33">
        <w:rPr>
          <w:rFonts w:ascii="Times New Roman" w:hAnsi="Times New Roman" w:cs="Times New Roman"/>
          <w:sz w:val="24"/>
          <w:szCs w:val="24"/>
        </w:rPr>
        <w:t>. This message is encrypte</w:t>
      </w:r>
      <w:r w:rsidR="006E1844">
        <w:rPr>
          <w:rFonts w:ascii="Times New Roman" w:hAnsi="Times New Roman" w:cs="Times New Roman"/>
          <w:sz w:val="24"/>
          <w:szCs w:val="24"/>
        </w:rPr>
        <w:t>d with either the LTK or STK</w:t>
      </w:r>
      <w:r w:rsidR="00406D10">
        <w:rPr>
          <w:rFonts w:ascii="Times New Roman" w:hAnsi="Times New Roman" w:cs="Times New Roman"/>
          <w:sz w:val="24"/>
          <w:szCs w:val="24"/>
        </w:rPr>
        <w:t xml:space="preserve"> with the data values of the Long Term Key, </w:t>
      </w:r>
      <w:r w:rsidR="00185586">
        <w:rPr>
          <w:rFonts w:ascii="Times New Roman" w:hAnsi="Times New Roman" w:cs="Times New Roman"/>
          <w:sz w:val="24"/>
          <w:szCs w:val="24"/>
        </w:rPr>
        <w:t xml:space="preserve">Connection Signature Resolving Key, </w:t>
      </w:r>
      <w:r w:rsidR="0087207F">
        <w:rPr>
          <w:rFonts w:ascii="Times New Roman" w:hAnsi="Times New Roman" w:cs="Times New Roman"/>
          <w:sz w:val="24"/>
          <w:szCs w:val="24"/>
        </w:rPr>
        <w:t xml:space="preserve">and the </w:t>
      </w:r>
      <w:r w:rsidR="00185586">
        <w:rPr>
          <w:rFonts w:ascii="Times New Roman" w:hAnsi="Times New Roman" w:cs="Times New Roman"/>
          <w:sz w:val="24"/>
          <w:szCs w:val="24"/>
        </w:rPr>
        <w:t>Identity Resolving Key</w:t>
      </w:r>
      <w:r w:rsidR="0087207F">
        <w:rPr>
          <w:rFonts w:ascii="Times New Roman" w:hAnsi="Times New Roman" w:cs="Times New Roman"/>
          <w:sz w:val="24"/>
          <w:szCs w:val="24"/>
        </w:rPr>
        <w:t xml:space="preserve">. </w:t>
      </w:r>
      <w:r w:rsidR="006A466B">
        <w:rPr>
          <w:rFonts w:ascii="Times New Roman" w:hAnsi="Times New Roman" w:cs="Times New Roman"/>
          <w:sz w:val="24"/>
          <w:szCs w:val="24"/>
        </w:rPr>
        <w:t xml:space="preserve">These keys are used to generate private Bluetooth addresses between the devices and to encrypt traffic. </w:t>
      </w:r>
    </w:p>
    <w:p w14:paraId="202BBD8C" w14:textId="6E2870B9" w:rsidR="004A2662" w:rsidRDefault="00B17783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5489">
        <w:rPr>
          <w:rFonts w:ascii="Times New Roman" w:hAnsi="Times New Roman" w:cs="Times New Roman"/>
          <w:sz w:val="24"/>
          <w:szCs w:val="24"/>
        </w:rPr>
        <w:t xml:space="preserve">Within these connections, BLE supports </w:t>
      </w:r>
      <w:r w:rsidR="00AB137D">
        <w:rPr>
          <w:rFonts w:ascii="Times New Roman" w:hAnsi="Times New Roman" w:cs="Times New Roman"/>
          <w:sz w:val="24"/>
          <w:szCs w:val="24"/>
        </w:rPr>
        <w:t xml:space="preserve">different security levels and security modes. The levels are: </w:t>
      </w:r>
      <w:r w:rsidR="00215A23">
        <w:rPr>
          <w:rFonts w:ascii="Times New Roman" w:hAnsi="Times New Roman" w:cs="Times New Roman"/>
          <w:sz w:val="24"/>
          <w:szCs w:val="24"/>
        </w:rPr>
        <w:t xml:space="preserve">1 – no security, 2 – AES-CMAC encryption </w:t>
      </w:r>
      <w:r w:rsidR="00D45A0F">
        <w:rPr>
          <w:rFonts w:ascii="Times New Roman" w:hAnsi="Times New Roman" w:cs="Times New Roman"/>
          <w:sz w:val="24"/>
          <w:szCs w:val="24"/>
        </w:rPr>
        <w:t xml:space="preserve">when devices are unpaired, 3 – AES-CMAC encryption </w:t>
      </w:r>
      <w:r w:rsidR="00C531E0">
        <w:rPr>
          <w:rFonts w:ascii="Times New Roman" w:hAnsi="Times New Roman" w:cs="Times New Roman"/>
          <w:sz w:val="24"/>
          <w:szCs w:val="24"/>
        </w:rPr>
        <w:t>that</w:t>
      </w:r>
      <w:r w:rsidR="00D45A0F">
        <w:rPr>
          <w:rFonts w:ascii="Times New Roman" w:hAnsi="Times New Roman" w:cs="Times New Roman"/>
          <w:sz w:val="24"/>
          <w:szCs w:val="24"/>
        </w:rPr>
        <w:t xml:space="preserve"> requires pairing, and 4 </w:t>
      </w:r>
      <w:r w:rsidR="00BD21E3">
        <w:rPr>
          <w:rFonts w:ascii="Times New Roman" w:hAnsi="Times New Roman" w:cs="Times New Roman"/>
          <w:sz w:val="24"/>
          <w:szCs w:val="24"/>
        </w:rPr>
        <w:t>–</w:t>
      </w:r>
      <w:r w:rsidR="00D45A0F">
        <w:rPr>
          <w:rFonts w:ascii="Times New Roman" w:hAnsi="Times New Roman" w:cs="Times New Roman"/>
          <w:sz w:val="24"/>
          <w:szCs w:val="24"/>
        </w:rPr>
        <w:t xml:space="preserve"> </w:t>
      </w:r>
      <w:r w:rsidR="00AE2C7C">
        <w:rPr>
          <w:rFonts w:ascii="Times New Roman" w:hAnsi="Times New Roman" w:cs="Times New Roman"/>
          <w:sz w:val="24"/>
          <w:szCs w:val="24"/>
        </w:rPr>
        <w:t>ECDH</w:t>
      </w:r>
      <w:r w:rsidR="00BD21E3">
        <w:rPr>
          <w:rFonts w:ascii="Times New Roman" w:hAnsi="Times New Roman" w:cs="Times New Roman"/>
          <w:sz w:val="24"/>
          <w:szCs w:val="24"/>
        </w:rPr>
        <w:t xml:space="preserve"> encryption </w:t>
      </w:r>
      <w:r w:rsidR="005B3D1B">
        <w:rPr>
          <w:rFonts w:ascii="Times New Roman" w:hAnsi="Times New Roman" w:cs="Times New Roman"/>
          <w:sz w:val="24"/>
          <w:szCs w:val="24"/>
        </w:rPr>
        <w:t xml:space="preserve">when </w:t>
      </w:r>
      <w:r w:rsidR="00BD21E3">
        <w:rPr>
          <w:rFonts w:ascii="Times New Roman" w:hAnsi="Times New Roman" w:cs="Times New Roman"/>
          <w:sz w:val="24"/>
          <w:szCs w:val="24"/>
        </w:rPr>
        <w:t>devi</w:t>
      </w:r>
      <w:r w:rsidR="00316250">
        <w:rPr>
          <w:rFonts w:ascii="Times New Roman" w:hAnsi="Times New Roman" w:cs="Times New Roman"/>
          <w:sz w:val="24"/>
          <w:szCs w:val="24"/>
        </w:rPr>
        <w:t>c</w:t>
      </w:r>
      <w:r w:rsidR="00BD21E3">
        <w:rPr>
          <w:rFonts w:ascii="Times New Roman" w:hAnsi="Times New Roman" w:cs="Times New Roman"/>
          <w:sz w:val="24"/>
          <w:szCs w:val="24"/>
        </w:rPr>
        <w:t>e</w:t>
      </w:r>
      <w:r w:rsidR="00316250">
        <w:rPr>
          <w:rFonts w:ascii="Times New Roman" w:hAnsi="Times New Roman" w:cs="Times New Roman"/>
          <w:sz w:val="24"/>
          <w:szCs w:val="24"/>
        </w:rPr>
        <w:t>s</w:t>
      </w:r>
      <w:r w:rsidR="00BD21E3">
        <w:rPr>
          <w:rFonts w:ascii="Times New Roman" w:hAnsi="Times New Roman" w:cs="Times New Roman"/>
          <w:sz w:val="24"/>
          <w:szCs w:val="24"/>
        </w:rPr>
        <w:t xml:space="preserve"> are paired. </w:t>
      </w:r>
      <w:r w:rsidR="00046915">
        <w:rPr>
          <w:rFonts w:ascii="Times New Roman" w:hAnsi="Times New Roman" w:cs="Times New Roman"/>
          <w:sz w:val="24"/>
          <w:szCs w:val="24"/>
        </w:rPr>
        <w:t xml:space="preserve">The different security modes are: 1 </w:t>
      </w:r>
      <w:r w:rsidR="00923B65">
        <w:rPr>
          <w:rFonts w:ascii="Times New Roman" w:hAnsi="Times New Roman" w:cs="Times New Roman"/>
          <w:sz w:val="24"/>
          <w:szCs w:val="24"/>
        </w:rPr>
        <w:t>–</w:t>
      </w:r>
      <w:r w:rsidR="00046915">
        <w:rPr>
          <w:rFonts w:ascii="Times New Roman" w:hAnsi="Times New Roman" w:cs="Times New Roman"/>
          <w:sz w:val="24"/>
          <w:szCs w:val="24"/>
        </w:rPr>
        <w:t xml:space="preserve"> </w:t>
      </w:r>
      <w:r w:rsidR="00923B65">
        <w:rPr>
          <w:rFonts w:ascii="Times New Roman" w:hAnsi="Times New Roman" w:cs="Times New Roman"/>
          <w:sz w:val="24"/>
          <w:szCs w:val="24"/>
        </w:rPr>
        <w:t xml:space="preserve">without signing data, 2 – signing of data, 3 – a mixed mode supporting both signed and unsigned data. </w:t>
      </w:r>
      <w:r w:rsidR="00893D2F">
        <w:rPr>
          <w:rFonts w:ascii="Times New Roman" w:hAnsi="Times New Roman" w:cs="Times New Roman"/>
          <w:sz w:val="24"/>
          <w:szCs w:val="24"/>
        </w:rPr>
        <w:t xml:space="preserve">What follows is a look </w:t>
      </w:r>
      <w:r w:rsidR="003D1728">
        <w:rPr>
          <w:rFonts w:ascii="Times New Roman" w:hAnsi="Times New Roman" w:cs="Times New Roman"/>
          <w:sz w:val="24"/>
          <w:szCs w:val="24"/>
        </w:rPr>
        <w:t xml:space="preserve">into how BLE implements the three </w:t>
      </w:r>
      <w:r w:rsidR="00001B42">
        <w:rPr>
          <w:rFonts w:ascii="Times New Roman" w:hAnsi="Times New Roman" w:cs="Times New Roman"/>
          <w:sz w:val="24"/>
          <w:szCs w:val="24"/>
        </w:rPr>
        <w:t>aspect</w:t>
      </w:r>
      <w:r w:rsidR="002D036F">
        <w:rPr>
          <w:rFonts w:ascii="Times New Roman" w:hAnsi="Times New Roman" w:cs="Times New Roman"/>
          <w:sz w:val="24"/>
          <w:szCs w:val="24"/>
        </w:rPr>
        <w:t>s</w:t>
      </w:r>
      <w:r w:rsidR="00001B42">
        <w:rPr>
          <w:rFonts w:ascii="Times New Roman" w:hAnsi="Times New Roman" w:cs="Times New Roman"/>
          <w:sz w:val="24"/>
          <w:szCs w:val="24"/>
        </w:rPr>
        <w:t xml:space="preserve"> of CIA:</w:t>
      </w:r>
    </w:p>
    <w:p w14:paraId="6B063D81" w14:textId="24882272" w:rsidR="004A2662" w:rsidRDefault="004A266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Confidentiality – </w:t>
      </w:r>
      <w:r w:rsidR="000060A7">
        <w:rPr>
          <w:rFonts w:ascii="Times New Roman" w:hAnsi="Times New Roman" w:cs="Times New Roman"/>
          <w:sz w:val="24"/>
          <w:szCs w:val="24"/>
        </w:rPr>
        <w:t xml:space="preserve">Traffic is encrypted with the LTK </w:t>
      </w:r>
      <w:r w:rsidR="00EC197A">
        <w:rPr>
          <w:rFonts w:ascii="Times New Roman" w:hAnsi="Times New Roman" w:cs="Times New Roman"/>
          <w:sz w:val="24"/>
          <w:szCs w:val="24"/>
        </w:rPr>
        <w:t xml:space="preserve">using AES-CMAC </w:t>
      </w:r>
      <w:r w:rsidR="00AE2C7C">
        <w:rPr>
          <w:rFonts w:ascii="Times New Roman" w:hAnsi="Times New Roman" w:cs="Times New Roman"/>
          <w:sz w:val="24"/>
          <w:szCs w:val="24"/>
        </w:rPr>
        <w:t>or ECDH</w:t>
      </w:r>
      <w:r w:rsidR="00352329">
        <w:rPr>
          <w:rFonts w:ascii="Times New Roman" w:hAnsi="Times New Roman" w:cs="Times New Roman"/>
          <w:sz w:val="24"/>
          <w:szCs w:val="24"/>
        </w:rPr>
        <w:t>,</w:t>
      </w:r>
      <w:r w:rsidR="00E22446">
        <w:rPr>
          <w:rFonts w:ascii="Times New Roman" w:hAnsi="Times New Roman" w:cs="Times New Roman"/>
          <w:sz w:val="24"/>
          <w:szCs w:val="24"/>
        </w:rPr>
        <w:t xml:space="preserve"> preventing outsiders from reading the transmitted data. </w:t>
      </w:r>
    </w:p>
    <w:p w14:paraId="2B65AF46" w14:textId="5CE32F5D" w:rsidR="004A2662" w:rsidRDefault="004A266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Integrity – </w:t>
      </w:r>
      <w:r w:rsidR="001A4841">
        <w:rPr>
          <w:rFonts w:ascii="Times New Roman" w:hAnsi="Times New Roman" w:cs="Times New Roman"/>
          <w:sz w:val="24"/>
          <w:szCs w:val="24"/>
        </w:rPr>
        <w:t xml:space="preserve">Packets are </w:t>
      </w:r>
      <w:r w:rsidR="006F0676">
        <w:rPr>
          <w:rFonts w:ascii="Times New Roman" w:hAnsi="Times New Roman" w:cs="Times New Roman"/>
          <w:sz w:val="24"/>
          <w:szCs w:val="24"/>
        </w:rPr>
        <w:t>signed with a MIC which is used to check any changes during transmission.</w:t>
      </w:r>
    </w:p>
    <w:p w14:paraId="599DC7A6" w14:textId="0912082C" w:rsidR="00B17783" w:rsidRDefault="004A266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0060A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19A">
        <w:rPr>
          <w:rFonts w:ascii="Times New Roman" w:hAnsi="Times New Roman" w:cs="Times New Roman"/>
          <w:sz w:val="24"/>
          <w:szCs w:val="24"/>
        </w:rPr>
        <w:t xml:space="preserve">Devices are verified during the pairing procedure either by user data entry or by verifying using shared keys between devices. </w:t>
      </w:r>
    </w:p>
    <w:p w14:paraId="4659178F" w14:textId="1A7C6015" w:rsidR="00E71EAA" w:rsidRPr="00F42AA4" w:rsidRDefault="00E71EAA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ZigBee</w:t>
      </w:r>
    </w:p>
    <w:p w14:paraId="3433C286" w14:textId="283C9457" w:rsidR="00B81E38" w:rsidRDefault="00AB0B05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000D">
        <w:rPr>
          <w:rFonts w:ascii="Times New Roman" w:hAnsi="Times New Roman" w:cs="Times New Roman"/>
          <w:sz w:val="24"/>
          <w:szCs w:val="24"/>
        </w:rPr>
        <w:t xml:space="preserve">ZigBee is </w:t>
      </w:r>
      <w:r w:rsidR="00B81E38">
        <w:rPr>
          <w:rFonts w:ascii="Times New Roman" w:hAnsi="Times New Roman" w:cs="Times New Roman"/>
          <w:sz w:val="24"/>
          <w:szCs w:val="24"/>
        </w:rPr>
        <w:t>a</w:t>
      </w:r>
      <w:r w:rsidR="00BB000D">
        <w:rPr>
          <w:rFonts w:ascii="Times New Roman" w:hAnsi="Times New Roman" w:cs="Times New Roman"/>
          <w:sz w:val="24"/>
          <w:szCs w:val="24"/>
        </w:rPr>
        <w:t xml:space="preserve"> </w:t>
      </w:r>
      <w:r w:rsidR="004A14EA">
        <w:rPr>
          <w:rFonts w:ascii="Times New Roman" w:hAnsi="Times New Roman" w:cs="Times New Roman"/>
          <w:sz w:val="24"/>
          <w:szCs w:val="24"/>
        </w:rPr>
        <w:t xml:space="preserve">low-energy IoT protocol developed by </w:t>
      </w:r>
      <w:r w:rsidR="00B81E38">
        <w:rPr>
          <w:rFonts w:ascii="Times New Roman" w:hAnsi="Times New Roman" w:cs="Times New Roman"/>
          <w:sz w:val="24"/>
          <w:szCs w:val="24"/>
        </w:rPr>
        <w:t xml:space="preserve">the </w:t>
      </w:r>
      <w:r w:rsidR="004A14EA">
        <w:rPr>
          <w:rFonts w:ascii="Times New Roman" w:hAnsi="Times New Roman" w:cs="Times New Roman"/>
          <w:sz w:val="24"/>
          <w:szCs w:val="24"/>
        </w:rPr>
        <w:t>Zigbee Alliance</w:t>
      </w:r>
      <w:r w:rsidR="00376392">
        <w:rPr>
          <w:rFonts w:ascii="Times New Roman" w:hAnsi="Times New Roman" w:cs="Times New Roman"/>
          <w:sz w:val="24"/>
          <w:szCs w:val="24"/>
        </w:rPr>
        <w:t xml:space="preserve"> designed </w:t>
      </w:r>
      <w:r w:rsidR="00836679">
        <w:rPr>
          <w:rFonts w:ascii="Times New Roman" w:hAnsi="Times New Roman" w:cs="Times New Roman"/>
          <w:sz w:val="24"/>
          <w:szCs w:val="24"/>
        </w:rPr>
        <w:t>for use in smart home networks.</w:t>
      </w:r>
      <w:r w:rsidR="006D462B">
        <w:rPr>
          <w:rFonts w:ascii="Times New Roman" w:hAnsi="Times New Roman" w:cs="Times New Roman"/>
          <w:sz w:val="24"/>
          <w:szCs w:val="24"/>
        </w:rPr>
        <w:t xml:space="preserve"> To</w:t>
      </w:r>
      <w:r w:rsidR="000B2E23">
        <w:rPr>
          <w:rFonts w:ascii="Times New Roman" w:hAnsi="Times New Roman" w:cs="Times New Roman"/>
          <w:sz w:val="24"/>
          <w:szCs w:val="24"/>
        </w:rPr>
        <w:t xml:space="preserve"> use ZigBee</w:t>
      </w:r>
      <w:r w:rsidR="006D462B">
        <w:rPr>
          <w:rFonts w:ascii="Times New Roman" w:hAnsi="Times New Roman" w:cs="Times New Roman"/>
          <w:sz w:val="24"/>
          <w:szCs w:val="24"/>
        </w:rPr>
        <w:t xml:space="preserve"> networks</w:t>
      </w:r>
      <w:r w:rsidR="000B2E23">
        <w:rPr>
          <w:rFonts w:ascii="Times New Roman" w:hAnsi="Times New Roman" w:cs="Times New Roman"/>
          <w:sz w:val="24"/>
          <w:szCs w:val="24"/>
        </w:rPr>
        <w:t xml:space="preserve">, </w:t>
      </w:r>
      <w:r w:rsidR="006D462B">
        <w:rPr>
          <w:rFonts w:ascii="Times New Roman" w:hAnsi="Times New Roman" w:cs="Times New Roman"/>
          <w:sz w:val="24"/>
          <w:szCs w:val="24"/>
        </w:rPr>
        <w:t xml:space="preserve">connecting </w:t>
      </w:r>
      <w:r w:rsidR="000B2E23">
        <w:rPr>
          <w:rFonts w:ascii="Times New Roman" w:hAnsi="Times New Roman" w:cs="Times New Roman"/>
          <w:sz w:val="24"/>
          <w:szCs w:val="24"/>
        </w:rPr>
        <w:t>devices must be compliant with the ZigBee protocol</w:t>
      </w:r>
      <w:r w:rsidR="006D462B">
        <w:rPr>
          <w:rFonts w:ascii="Times New Roman" w:hAnsi="Times New Roman" w:cs="Times New Roman"/>
          <w:sz w:val="24"/>
          <w:szCs w:val="24"/>
        </w:rPr>
        <w:t>,</w:t>
      </w:r>
      <w:r w:rsidR="000B2E23">
        <w:rPr>
          <w:rFonts w:ascii="Times New Roman" w:hAnsi="Times New Roman" w:cs="Times New Roman"/>
          <w:sz w:val="24"/>
          <w:szCs w:val="24"/>
        </w:rPr>
        <w:t xml:space="preserve"> </w:t>
      </w:r>
      <w:r w:rsidR="000D13C6">
        <w:rPr>
          <w:rFonts w:ascii="Times New Roman" w:hAnsi="Times New Roman" w:cs="Times New Roman"/>
          <w:sz w:val="24"/>
          <w:szCs w:val="24"/>
        </w:rPr>
        <w:t>and a central ZigBee hub must exist in range</w:t>
      </w:r>
      <w:r w:rsidR="006D462B">
        <w:rPr>
          <w:rFonts w:ascii="Times New Roman" w:hAnsi="Times New Roman" w:cs="Times New Roman"/>
          <w:sz w:val="24"/>
          <w:szCs w:val="24"/>
        </w:rPr>
        <w:t xml:space="preserve"> of the network</w:t>
      </w:r>
      <w:r w:rsidR="000D13C6">
        <w:rPr>
          <w:rFonts w:ascii="Times New Roman" w:hAnsi="Times New Roman" w:cs="Times New Roman"/>
          <w:sz w:val="24"/>
          <w:szCs w:val="24"/>
        </w:rPr>
        <w:t>.</w:t>
      </w:r>
      <w:r w:rsidR="008F76C0">
        <w:rPr>
          <w:rFonts w:ascii="Times New Roman" w:hAnsi="Times New Roman" w:cs="Times New Roman"/>
          <w:sz w:val="24"/>
          <w:szCs w:val="24"/>
        </w:rPr>
        <w:t xml:space="preserve"> </w:t>
      </w:r>
      <w:r w:rsidR="00A94B15">
        <w:rPr>
          <w:rFonts w:ascii="Times New Roman" w:hAnsi="Times New Roman" w:cs="Times New Roman"/>
          <w:sz w:val="24"/>
          <w:szCs w:val="24"/>
        </w:rPr>
        <w:t xml:space="preserve">The ZigBee hub </w:t>
      </w:r>
      <w:r w:rsidR="001A590B">
        <w:rPr>
          <w:rFonts w:ascii="Times New Roman" w:hAnsi="Times New Roman" w:cs="Times New Roman"/>
          <w:sz w:val="24"/>
          <w:szCs w:val="24"/>
        </w:rPr>
        <w:t>initializes</w:t>
      </w:r>
      <w:r w:rsidR="00A94B15">
        <w:rPr>
          <w:rFonts w:ascii="Times New Roman" w:hAnsi="Times New Roman" w:cs="Times New Roman"/>
          <w:sz w:val="24"/>
          <w:szCs w:val="24"/>
        </w:rPr>
        <w:t xml:space="preserve"> </w:t>
      </w:r>
      <w:r w:rsidR="004B490B">
        <w:rPr>
          <w:rFonts w:ascii="Times New Roman" w:hAnsi="Times New Roman" w:cs="Times New Roman"/>
          <w:sz w:val="24"/>
          <w:szCs w:val="24"/>
        </w:rPr>
        <w:t>the</w:t>
      </w:r>
      <w:r w:rsidR="00A94B15">
        <w:rPr>
          <w:rFonts w:ascii="Times New Roman" w:hAnsi="Times New Roman" w:cs="Times New Roman"/>
          <w:sz w:val="24"/>
          <w:szCs w:val="24"/>
        </w:rPr>
        <w:t xml:space="preserve"> network and acts as the intermediary between the ZigBee network and the IP </w:t>
      </w:r>
      <w:r w:rsidR="00A94B15">
        <w:rPr>
          <w:rFonts w:ascii="Times New Roman" w:hAnsi="Times New Roman" w:cs="Times New Roman"/>
          <w:sz w:val="24"/>
          <w:szCs w:val="24"/>
        </w:rPr>
        <w:lastRenderedPageBreak/>
        <w:t>internet.</w:t>
      </w:r>
      <w:r w:rsidR="00C5169E">
        <w:rPr>
          <w:rFonts w:ascii="Times New Roman" w:hAnsi="Times New Roman" w:cs="Times New Roman"/>
          <w:sz w:val="24"/>
          <w:szCs w:val="24"/>
        </w:rPr>
        <w:t xml:space="preserve"> </w:t>
      </w:r>
      <w:r w:rsidR="004B490B">
        <w:rPr>
          <w:rFonts w:ascii="Times New Roman" w:hAnsi="Times New Roman" w:cs="Times New Roman"/>
          <w:sz w:val="24"/>
          <w:szCs w:val="24"/>
        </w:rPr>
        <w:t xml:space="preserve">ZigBee can function in three different topologies, either a star, tree, or mesh network. </w:t>
      </w:r>
      <w:r w:rsidR="005D3485">
        <w:rPr>
          <w:rFonts w:ascii="Times New Roman" w:hAnsi="Times New Roman" w:cs="Times New Roman"/>
          <w:sz w:val="24"/>
          <w:szCs w:val="24"/>
        </w:rPr>
        <w:t xml:space="preserve">With mesh networks ZigBee allows devices to communicate in a peer-to-peer fashion which helps </w:t>
      </w:r>
      <w:r w:rsidR="00AD3EF6">
        <w:rPr>
          <w:rFonts w:ascii="Times New Roman" w:hAnsi="Times New Roman" w:cs="Times New Roman"/>
          <w:sz w:val="24"/>
          <w:szCs w:val="24"/>
        </w:rPr>
        <w:t xml:space="preserve">eliminate network faults as other routers can pick up the traffic and continue the communication. </w:t>
      </w:r>
      <w:r w:rsidR="00892119">
        <w:rPr>
          <w:rFonts w:ascii="Times New Roman" w:hAnsi="Times New Roman" w:cs="Times New Roman"/>
          <w:sz w:val="24"/>
          <w:szCs w:val="24"/>
        </w:rPr>
        <w:t>As long as there is a path between devices, a device may communicate with the central hub even if it is not directly in range of the hub.</w:t>
      </w:r>
      <w:r w:rsidR="00F93F32">
        <w:rPr>
          <w:rFonts w:ascii="Times New Roman" w:hAnsi="Times New Roman" w:cs="Times New Roman"/>
          <w:sz w:val="24"/>
          <w:szCs w:val="24"/>
        </w:rPr>
        <w:t xml:space="preserve"> With this, a theoretical maximum of 65,000 devices can be connected to each ZigBee network. </w:t>
      </w:r>
    </w:p>
    <w:p w14:paraId="2D2CF0F4" w14:textId="14E82AD0" w:rsidR="00BF2E52" w:rsidRDefault="00BF2E5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ZigBee can act in </w:t>
      </w:r>
      <w:r w:rsidR="00C624CE">
        <w:rPr>
          <w:rFonts w:ascii="Times New Roman" w:hAnsi="Times New Roman" w:cs="Times New Roman"/>
          <w:sz w:val="24"/>
          <w:szCs w:val="24"/>
        </w:rPr>
        <w:t xml:space="preserve">two separate </w:t>
      </w:r>
      <w:r w:rsidR="001E2EC6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24CE">
        <w:rPr>
          <w:rFonts w:ascii="Times New Roman" w:hAnsi="Times New Roman" w:cs="Times New Roman"/>
          <w:sz w:val="24"/>
          <w:szCs w:val="24"/>
        </w:rPr>
        <w:t>modes</w:t>
      </w:r>
      <w:r w:rsidR="00D42CC3">
        <w:rPr>
          <w:rFonts w:ascii="Times New Roman" w:hAnsi="Times New Roman" w:cs="Times New Roman"/>
          <w:sz w:val="24"/>
          <w:szCs w:val="24"/>
        </w:rPr>
        <w:t xml:space="preserve">, either centralized or distributed. </w:t>
      </w:r>
      <w:r w:rsidR="00340EF4">
        <w:rPr>
          <w:rFonts w:ascii="Times New Roman" w:hAnsi="Times New Roman" w:cs="Times New Roman"/>
          <w:sz w:val="24"/>
          <w:szCs w:val="24"/>
        </w:rPr>
        <w:t xml:space="preserve">In a centralized structure, </w:t>
      </w:r>
      <w:r w:rsidR="003F1F6D">
        <w:rPr>
          <w:rFonts w:ascii="Times New Roman" w:hAnsi="Times New Roman" w:cs="Times New Roman"/>
          <w:sz w:val="24"/>
          <w:szCs w:val="24"/>
        </w:rPr>
        <w:t>a device called a trust center</w:t>
      </w:r>
      <w:r w:rsidR="00266ACD">
        <w:rPr>
          <w:rFonts w:ascii="Times New Roman" w:hAnsi="Times New Roman" w:cs="Times New Roman"/>
          <w:sz w:val="24"/>
          <w:szCs w:val="24"/>
        </w:rPr>
        <w:t>,</w:t>
      </w:r>
      <w:r w:rsidR="003F1F6D">
        <w:rPr>
          <w:rFonts w:ascii="Times New Roman" w:hAnsi="Times New Roman" w:cs="Times New Roman"/>
          <w:sz w:val="24"/>
          <w:szCs w:val="24"/>
        </w:rPr>
        <w:t xml:space="preserve"> or network coordinator</w:t>
      </w:r>
      <w:r w:rsidR="00266ACD">
        <w:rPr>
          <w:rFonts w:ascii="Times New Roman" w:hAnsi="Times New Roman" w:cs="Times New Roman"/>
          <w:sz w:val="24"/>
          <w:szCs w:val="24"/>
        </w:rPr>
        <w:t>,</w:t>
      </w:r>
      <w:r w:rsidR="003F1F6D">
        <w:rPr>
          <w:rFonts w:ascii="Times New Roman" w:hAnsi="Times New Roman" w:cs="Times New Roman"/>
          <w:sz w:val="24"/>
          <w:szCs w:val="24"/>
        </w:rPr>
        <w:t xml:space="preserve"> is used to distribute the network key and provide each end device with a unique link key to communicate with the </w:t>
      </w:r>
      <w:r w:rsidR="003C3E53">
        <w:rPr>
          <w:rFonts w:ascii="Times New Roman" w:hAnsi="Times New Roman" w:cs="Times New Roman"/>
          <w:sz w:val="24"/>
          <w:szCs w:val="24"/>
        </w:rPr>
        <w:t xml:space="preserve">coordinator. In the distributed set up, </w:t>
      </w:r>
      <w:r w:rsidR="00274743">
        <w:rPr>
          <w:rFonts w:ascii="Times New Roman" w:hAnsi="Times New Roman" w:cs="Times New Roman"/>
          <w:sz w:val="24"/>
          <w:szCs w:val="24"/>
        </w:rPr>
        <w:t xml:space="preserve">the ZigBee routers enroll </w:t>
      </w:r>
      <w:r w:rsidR="00D536B8">
        <w:rPr>
          <w:rFonts w:ascii="Times New Roman" w:hAnsi="Times New Roman" w:cs="Times New Roman"/>
          <w:sz w:val="24"/>
          <w:szCs w:val="24"/>
        </w:rPr>
        <w:t>other routers and end devices</w:t>
      </w:r>
      <w:r w:rsidR="00274743">
        <w:rPr>
          <w:rFonts w:ascii="Times New Roman" w:hAnsi="Times New Roman" w:cs="Times New Roman"/>
          <w:sz w:val="24"/>
          <w:szCs w:val="24"/>
        </w:rPr>
        <w:t xml:space="preserve"> by sharing the network key with them using a </w:t>
      </w:r>
      <w:r w:rsidR="00496739">
        <w:rPr>
          <w:rFonts w:ascii="Times New Roman" w:hAnsi="Times New Roman" w:cs="Times New Roman"/>
          <w:sz w:val="24"/>
          <w:szCs w:val="24"/>
        </w:rPr>
        <w:t>preconfigured link key generated before the device joins the network.</w:t>
      </w:r>
      <w:r w:rsidR="001E2EC6">
        <w:rPr>
          <w:rFonts w:ascii="Times New Roman" w:hAnsi="Times New Roman" w:cs="Times New Roman"/>
          <w:sz w:val="24"/>
          <w:szCs w:val="24"/>
        </w:rPr>
        <w:t xml:space="preserve"> Within these two modes, ZigBee can also operate at different security levels</w:t>
      </w:r>
      <w:r w:rsidR="002A343D">
        <w:rPr>
          <w:rFonts w:ascii="Times New Roman" w:hAnsi="Times New Roman" w:cs="Times New Roman"/>
          <w:sz w:val="24"/>
          <w:szCs w:val="24"/>
        </w:rPr>
        <w:t xml:space="preserve">. In a standard smart home environment ZigBee will usually operate in </w:t>
      </w:r>
      <w:r w:rsidR="009E494C">
        <w:rPr>
          <w:rFonts w:ascii="Times New Roman" w:hAnsi="Times New Roman" w:cs="Times New Roman"/>
          <w:sz w:val="24"/>
          <w:szCs w:val="24"/>
        </w:rPr>
        <w:t xml:space="preserve">standard mode, meaning the network key is distributed in the open to new devices. While in </w:t>
      </w:r>
      <w:r w:rsidR="00FD2DCE">
        <w:rPr>
          <w:rFonts w:ascii="Times New Roman" w:hAnsi="Times New Roman" w:cs="Times New Roman"/>
          <w:sz w:val="24"/>
          <w:szCs w:val="24"/>
        </w:rPr>
        <w:t xml:space="preserve">high-security mode, the network key will be distributed using </w:t>
      </w:r>
      <w:r w:rsidR="00744A6E">
        <w:rPr>
          <w:rFonts w:ascii="Times New Roman" w:hAnsi="Times New Roman" w:cs="Times New Roman"/>
          <w:sz w:val="24"/>
          <w:szCs w:val="24"/>
        </w:rPr>
        <w:t xml:space="preserve">Symmetric-Key Key Establishment </w:t>
      </w:r>
      <w:r w:rsidR="0058727E">
        <w:rPr>
          <w:rFonts w:ascii="Times New Roman" w:hAnsi="Times New Roman" w:cs="Times New Roman"/>
          <w:sz w:val="24"/>
          <w:szCs w:val="24"/>
        </w:rPr>
        <w:t xml:space="preserve">to new devices. </w:t>
      </w:r>
    </w:p>
    <w:p w14:paraId="2CD87A07" w14:textId="6A94712D" w:rsidR="009F259B" w:rsidRDefault="009F259B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47A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FD097E">
        <w:rPr>
          <w:rFonts w:ascii="Times New Roman" w:hAnsi="Times New Roman" w:cs="Times New Roman"/>
          <w:sz w:val="24"/>
          <w:szCs w:val="24"/>
        </w:rPr>
        <w:t xml:space="preserve">this security, ZigBee </w:t>
      </w:r>
      <w:r w:rsidR="00F653AF">
        <w:rPr>
          <w:rFonts w:ascii="Times New Roman" w:hAnsi="Times New Roman" w:cs="Times New Roman"/>
          <w:sz w:val="24"/>
          <w:szCs w:val="24"/>
        </w:rPr>
        <w:t>utilizes two separate types of 128-bit AES keys.</w:t>
      </w:r>
      <w:r w:rsidR="003539F0">
        <w:rPr>
          <w:rFonts w:ascii="Times New Roman" w:hAnsi="Times New Roman" w:cs="Times New Roman"/>
          <w:sz w:val="24"/>
          <w:szCs w:val="24"/>
        </w:rPr>
        <w:t xml:space="preserve"> The first is the Network Key </w:t>
      </w:r>
      <w:r w:rsidR="006542E0">
        <w:rPr>
          <w:rFonts w:ascii="Times New Roman" w:hAnsi="Times New Roman" w:cs="Times New Roman"/>
          <w:sz w:val="24"/>
          <w:szCs w:val="24"/>
        </w:rPr>
        <w:t xml:space="preserve">which is used to secure broadcasts from </w:t>
      </w:r>
      <w:r w:rsidR="00A023CE">
        <w:rPr>
          <w:rFonts w:ascii="Times New Roman" w:hAnsi="Times New Roman" w:cs="Times New Roman"/>
          <w:sz w:val="24"/>
          <w:szCs w:val="24"/>
        </w:rPr>
        <w:t>devices and</w:t>
      </w:r>
      <w:r w:rsidR="006542E0">
        <w:rPr>
          <w:rFonts w:ascii="Times New Roman" w:hAnsi="Times New Roman" w:cs="Times New Roman"/>
          <w:sz w:val="24"/>
          <w:szCs w:val="24"/>
        </w:rPr>
        <w:t xml:space="preserve"> allow them to securely communicate with each other</w:t>
      </w:r>
      <w:r w:rsidR="000C6FDF">
        <w:rPr>
          <w:rFonts w:ascii="Times New Roman" w:hAnsi="Times New Roman" w:cs="Times New Roman"/>
          <w:sz w:val="24"/>
          <w:szCs w:val="24"/>
        </w:rPr>
        <w:t xml:space="preserve"> in the network layer</w:t>
      </w:r>
      <w:r w:rsidR="006542E0">
        <w:rPr>
          <w:rFonts w:ascii="Times New Roman" w:hAnsi="Times New Roman" w:cs="Times New Roman"/>
          <w:sz w:val="24"/>
          <w:szCs w:val="24"/>
        </w:rPr>
        <w:t xml:space="preserve">. </w:t>
      </w:r>
      <w:r w:rsidR="00375725">
        <w:rPr>
          <w:rFonts w:ascii="Times New Roman" w:hAnsi="Times New Roman" w:cs="Times New Roman"/>
          <w:sz w:val="24"/>
          <w:szCs w:val="24"/>
        </w:rPr>
        <w:t xml:space="preserve">It is either </w:t>
      </w:r>
      <w:r w:rsidR="002F3C88">
        <w:rPr>
          <w:rFonts w:ascii="Times New Roman" w:hAnsi="Times New Roman" w:cs="Times New Roman"/>
          <w:sz w:val="24"/>
          <w:szCs w:val="24"/>
        </w:rPr>
        <w:t xml:space="preserve">installed via key-transport or </w:t>
      </w:r>
      <w:r w:rsidR="00BD477D">
        <w:rPr>
          <w:rFonts w:ascii="Times New Roman" w:hAnsi="Times New Roman" w:cs="Times New Roman"/>
          <w:sz w:val="24"/>
          <w:szCs w:val="24"/>
        </w:rPr>
        <w:t>pre-installation</w:t>
      </w:r>
      <w:r w:rsidR="000C6FDF">
        <w:rPr>
          <w:rFonts w:ascii="Times New Roman" w:hAnsi="Times New Roman" w:cs="Times New Roman"/>
          <w:sz w:val="24"/>
          <w:szCs w:val="24"/>
        </w:rPr>
        <w:t xml:space="preserve"> to each device</w:t>
      </w:r>
      <w:r w:rsidR="00BD477D">
        <w:rPr>
          <w:rFonts w:ascii="Times New Roman" w:hAnsi="Times New Roman" w:cs="Times New Roman"/>
          <w:sz w:val="24"/>
          <w:szCs w:val="24"/>
        </w:rPr>
        <w:t xml:space="preserve">. The second is the Link Key </w:t>
      </w:r>
      <w:r w:rsidR="00065A57">
        <w:rPr>
          <w:rFonts w:ascii="Times New Roman" w:hAnsi="Times New Roman" w:cs="Times New Roman"/>
          <w:sz w:val="24"/>
          <w:szCs w:val="24"/>
        </w:rPr>
        <w:t xml:space="preserve">which </w:t>
      </w:r>
      <w:r w:rsidR="00C736CE">
        <w:rPr>
          <w:rFonts w:ascii="Times New Roman" w:hAnsi="Times New Roman" w:cs="Times New Roman"/>
          <w:sz w:val="24"/>
          <w:szCs w:val="24"/>
        </w:rPr>
        <w:t xml:space="preserve">encrypts unicast traffic between two devices. </w:t>
      </w:r>
      <w:r w:rsidR="00C30DE7">
        <w:rPr>
          <w:rFonts w:ascii="Times New Roman" w:hAnsi="Times New Roman" w:cs="Times New Roman"/>
          <w:sz w:val="24"/>
          <w:szCs w:val="24"/>
        </w:rPr>
        <w:t xml:space="preserve">ZigBee defines various values for this including default global trust center, distributed security global, </w:t>
      </w:r>
      <w:r w:rsidR="00316AC8">
        <w:rPr>
          <w:rFonts w:ascii="Times New Roman" w:hAnsi="Times New Roman" w:cs="Times New Roman"/>
          <w:sz w:val="24"/>
          <w:szCs w:val="24"/>
        </w:rPr>
        <w:t>install code, application link, and device specific trust link keys.</w:t>
      </w:r>
      <w:r w:rsidR="0099434E">
        <w:rPr>
          <w:rFonts w:ascii="Times New Roman" w:hAnsi="Times New Roman" w:cs="Times New Roman"/>
          <w:sz w:val="24"/>
          <w:szCs w:val="24"/>
        </w:rPr>
        <w:t xml:space="preserve"> </w:t>
      </w:r>
      <w:r w:rsidR="00BD7CEA">
        <w:rPr>
          <w:rFonts w:ascii="Times New Roman" w:hAnsi="Times New Roman" w:cs="Times New Roman"/>
          <w:sz w:val="24"/>
          <w:szCs w:val="24"/>
        </w:rPr>
        <w:t xml:space="preserve">All of these produce the same effect of encrypting </w:t>
      </w:r>
      <w:r w:rsidR="00437819">
        <w:rPr>
          <w:rFonts w:ascii="Times New Roman" w:hAnsi="Times New Roman" w:cs="Times New Roman"/>
          <w:sz w:val="24"/>
          <w:szCs w:val="24"/>
        </w:rPr>
        <w:t>messages</w:t>
      </w:r>
      <w:r w:rsidR="00BD7CEA">
        <w:rPr>
          <w:rFonts w:ascii="Times New Roman" w:hAnsi="Times New Roman" w:cs="Times New Roman"/>
          <w:sz w:val="24"/>
          <w:szCs w:val="24"/>
        </w:rPr>
        <w:t xml:space="preserve"> on a peer-to-peer basis</w:t>
      </w:r>
      <w:r w:rsidR="00140ED0">
        <w:rPr>
          <w:rFonts w:ascii="Times New Roman" w:hAnsi="Times New Roman" w:cs="Times New Roman"/>
          <w:sz w:val="24"/>
          <w:szCs w:val="24"/>
        </w:rPr>
        <w:t xml:space="preserve">; they just differ </w:t>
      </w:r>
      <w:r w:rsidR="00140ED0">
        <w:rPr>
          <w:rFonts w:ascii="Times New Roman" w:hAnsi="Times New Roman" w:cs="Times New Roman"/>
          <w:sz w:val="24"/>
          <w:szCs w:val="24"/>
        </w:rPr>
        <w:lastRenderedPageBreak/>
        <w:t>one wh</w:t>
      </w:r>
      <w:r w:rsidR="00437819">
        <w:rPr>
          <w:rFonts w:ascii="Times New Roman" w:hAnsi="Times New Roman" w:cs="Times New Roman"/>
          <w:sz w:val="24"/>
          <w:szCs w:val="24"/>
        </w:rPr>
        <w:t>ich</w:t>
      </w:r>
      <w:r w:rsidR="00140ED0">
        <w:rPr>
          <w:rFonts w:ascii="Times New Roman" w:hAnsi="Times New Roman" w:cs="Times New Roman"/>
          <w:sz w:val="24"/>
          <w:szCs w:val="24"/>
        </w:rPr>
        <w:t xml:space="preserve"> devices are </w:t>
      </w:r>
      <w:r w:rsidR="00F84326">
        <w:rPr>
          <w:rFonts w:ascii="Times New Roman" w:hAnsi="Times New Roman" w:cs="Times New Roman"/>
          <w:sz w:val="24"/>
          <w:szCs w:val="24"/>
        </w:rPr>
        <w:t xml:space="preserve">in </w:t>
      </w:r>
      <w:r w:rsidR="00140ED0">
        <w:rPr>
          <w:rFonts w:ascii="Times New Roman" w:hAnsi="Times New Roman" w:cs="Times New Roman"/>
          <w:sz w:val="24"/>
          <w:szCs w:val="24"/>
        </w:rPr>
        <w:t xml:space="preserve">communication with each other. </w:t>
      </w:r>
      <w:r w:rsidR="008B0460">
        <w:rPr>
          <w:rFonts w:ascii="Times New Roman" w:hAnsi="Times New Roman" w:cs="Times New Roman"/>
          <w:sz w:val="24"/>
          <w:szCs w:val="24"/>
        </w:rPr>
        <w:t>What follows is a look into how ZigBee implements the three aspects of CIA:</w:t>
      </w:r>
    </w:p>
    <w:p w14:paraId="1AD42AAF" w14:textId="7C8C4A20" w:rsidR="00896BE8" w:rsidRDefault="00E848B7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>Confidentiality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B1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B19">
        <w:rPr>
          <w:rFonts w:ascii="Times New Roman" w:hAnsi="Times New Roman" w:cs="Times New Roman"/>
          <w:sz w:val="24"/>
          <w:szCs w:val="24"/>
        </w:rPr>
        <w:t xml:space="preserve">All traffic is encrypted using the network key </w:t>
      </w:r>
      <w:r w:rsidR="008B6D0E">
        <w:rPr>
          <w:rFonts w:ascii="Times New Roman" w:hAnsi="Times New Roman" w:cs="Times New Roman"/>
          <w:sz w:val="24"/>
          <w:szCs w:val="24"/>
        </w:rPr>
        <w:t xml:space="preserve">for </w:t>
      </w:r>
      <w:r w:rsidR="00B66B19">
        <w:rPr>
          <w:rFonts w:ascii="Times New Roman" w:hAnsi="Times New Roman" w:cs="Times New Roman"/>
          <w:sz w:val="24"/>
          <w:szCs w:val="24"/>
        </w:rPr>
        <w:t>broadcast</w:t>
      </w:r>
      <w:r w:rsidR="000A6515">
        <w:rPr>
          <w:rFonts w:ascii="Times New Roman" w:hAnsi="Times New Roman" w:cs="Times New Roman"/>
          <w:sz w:val="24"/>
          <w:szCs w:val="24"/>
        </w:rPr>
        <w:t xml:space="preserve"> messages,</w:t>
      </w:r>
      <w:r w:rsidR="00B66B19">
        <w:rPr>
          <w:rFonts w:ascii="Times New Roman" w:hAnsi="Times New Roman" w:cs="Times New Roman"/>
          <w:sz w:val="24"/>
          <w:szCs w:val="24"/>
        </w:rPr>
        <w:t xml:space="preserve"> and link key</w:t>
      </w:r>
      <w:r w:rsidR="008B6D0E">
        <w:rPr>
          <w:rFonts w:ascii="Times New Roman" w:hAnsi="Times New Roman" w:cs="Times New Roman"/>
          <w:sz w:val="24"/>
          <w:szCs w:val="24"/>
        </w:rPr>
        <w:t xml:space="preserve"> for unicast</w:t>
      </w:r>
      <w:r w:rsidR="000A6515">
        <w:rPr>
          <w:rFonts w:ascii="Times New Roman" w:hAnsi="Times New Roman" w:cs="Times New Roman"/>
          <w:sz w:val="24"/>
          <w:szCs w:val="24"/>
        </w:rPr>
        <w:t xml:space="preserve"> messages</w:t>
      </w:r>
      <w:r w:rsidR="008B6D0E">
        <w:rPr>
          <w:rFonts w:ascii="Times New Roman" w:hAnsi="Times New Roman" w:cs="Times New Roman"/>
          <w:sz w:val="24"/>
          <w:szCs w:val="24"/>
        </w:rPr>
        <w:t>. T</w:t>
      </w:r>
      <w:r w:rsidR="00896BE8">
        <w:rPr>
          <w:rFonts w:ascii="Times New Roman" w:hAnsi="Times New Roman" w:cs="Times New Roman"/>
          <w:sz w:val="24"/>
          <w:szCs w:val="24"/>
        </w:rPr>
        <w:t>he keys can be transmitted securely if the ZigBee network is operating in High-Security, otherwise it may be possible to discover the network key in plain text.</w:t>
      </w:r>
    </w:p>
    <w:p w14:paraId="7277D18C" w14:textId="21CE20C2" w:rsidR="00E848B7" w:rsidRPr="00071E16" w:rsidRDefault="00896BE8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>Integrity – Al</w:t>
      </w:r>
      <w:r w:rsidR="00187770" w:rsidRPr="00071E16">
        <w:rPr>
          <w:rFonts w:ascii="Times New Roman" w:hAnsi="Times New Roman" w:cs="Times New Roman"/>
          <w:sz w:val="24"/>
          <w:szCs w:val="24"/>
        </w:rPr>
        <w:t>l</w:t>
      </w:r>
      <w:r w:rsidRPr="00071E16">
        <w:rPr>
          <w:rFonts w:ascii="Times New Roman" w:hAnsi="Times New Roman" w:cs="Times New Roman"/>
          <w:sz w:val="24"/>
          <w:szCs w:val="24"/>
        </w:rPr>
        <w:t xml:space="preserve"> traffic is verified with a MIC appended </w:t>
      </w:r>
      <w:r w:rsidR="005B3BE2" w:rsidRPr="00071E16">
        <w:rPr>
          <w:rFonts w:ascii="Times New Roman" w:hAnsi="Times New Roman" w:cs="Times New Roman"/>
          <w:sz w:val="24"/>
          <w:szCs w:val="24"/>
        </w:rPr>
        <w:t>to</w:t>
      </w:r>
      <w:r w:rsidRPr="00071E16">
        <w:rPr>
          <w:rFonts w:ascii="Times New Roman" w:hAnsi="Times New Roman" w:cs="Times New Roman"/>
          <w:sz w:val="24"/>
          <w:szCs w:val="24"/>
        </w:rPr>
        <w:t xml:space="preserve"> the message. This is calculated with </w:t>
      </w:r>
      <w:r w:rsidR="00187770" w:rsidRPr="00071E16">
        <w:rPr>
          <w:rFonts w:ascii="Times New Roman" w:hAnsi="Times New Roman" w:cs="Times New Roman"/>
          <w:sz w:val="24"/>
          <w:szCs w:val="24"/>
        </w:rPr>
        <w:t xml:space="preserve">the AES </w:t>
      </w:r>
      <w:r w:rsidR="005B3BE2" w:rsidRPr="00071E16">
        <w:rPr>
          <w:rFonts w:ascii="Times New Roman" w:hAnsi="Times New Roman" w:cs="Times New Roman"/>
          <w:sz w:val="24"/>
          <w:szCs w:val="24"/>
        </w:rPr>
        <w:t>operating in CCM</w:t>
      </w:r>
      <w:r w:rsidR="006D2792">
        <w:rPr>
          <w:rFonts w:ascii="Times New Roman" w:hAnsi="Times New Roman" w:cs="Times New Roman"/>
          <w:sz w:val="24"/>
          <w:szCs w:val="24"/>
        </w:rPr>
        <w:t xml:space="preserve"> mode</w:t>
      </w:r>
      <w:r w:rsidR="005B3BE2" w:rsidRPr="00071E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9B1C3" w14:textId="50EA26E1" w:rsidR="005B3BE2" w:rsidRDefault="005B3BE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62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2E6">
        <w:rPr>
          <w:rFonts w:ascii="Times New Roman" w:hAnsi="Times New Roman" w:cs="Times New Roman"/>
          <w:sz w:val="24"/>
          <w:szCs w:val="24"/>
        </w:rPr>
        <w:t>If ZigBee is operating as</w:t>
      </w:r>
      <w:r w:rsidR="00C8628A">
        <w:rPr>
          <w:rFonts w:ascii="Times New Roman" w:hAnsi="Times New Roman" w:cs="Times New Roman"/>
          <w:sz w:val="24"/>
          <w:szCs w:val="24"/>
        </w:rPr>
        <w:t xml:space="preserve"> a centralized structure, </w:t>
      </w:r>
      <w:r w:rsidR="001672E6">
        <w:rPr>
          <w:rFonts w:ascii="Times New Roman" w:hAnsi="Times New Roman" w:cs="Times New Roman"/>
          <w:sz w:val="24"/>
          <w:szCs w:val="24"/>
        </w:rPr>
        <w:t>it requires a manager to officiate the devices that can join the network and all of their keys. In the distributed mode, the routers act as a</w:t>
      </w:r>
      <w:r w:rsidR="00570273">
        <w:rPr>
          <w:rFonts w:ascii="Times New Roman" w:hAnsi="Times New Roman" w:cs="Times New Roman"/>
          <w:sz w:val="24"/>
          <w:szCs w:val="24"/>
        </w:rPr>
        <w:t>n</w:t>
      </w:r>
      <w:r w:rsidR="001672E6">
        <w:rPr>
          <w:rFonts w:ascii="Times New Roman" w:hAnsi="Times New Roman" w:cs="Times New Roman"/>
          <w:sz w:val="24"/>
          <w:szCs w:val="24"/>
        </w:rPr>
        <w:t xml:space="preserve"> </w:t>
      </w:r>
      <w:r w:rsidR="001B6723">
        <w:rPr>
          <w:rFonts w:ascii="Times New Roman" w:hAnsi="Times New Roman" w:cs="Times New Roman"/>
          <w:sz w:val="24"/>
          <w:szCs w:val="24"/>
        </w:rPr>
        <w:t xml:space="preserve">authenticator for new devices. </w:t>
      </w:r>
      <w:r w:rsidR="002E1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D3EFE" w14:textId="2F02756B" w:rsidR="00E71EAA" w:rsidRPr="00F42AA4" w:rsidRDefault="00E71EAA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Z-Wave</w:t>
      </w:r>
    </w:p>
    <w:p w14:paraId="4116DF16" w14:textId="445DC25D" w:rsidR="00E71EAA" w:rsidRDefault="009739ED" w:rsidP="00346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Z-Wave is a proprietary protocol</w:t>
      </w:r>
      <w:r w:rsidR="00B0183A">
        <w:rPr>
          <w:rFonts w:ascii="Times New Roman" w:hAnsi="Times New Roman" w:cs="Times New Roman"/>
          <w:sz w:val="24"/>
          <w:szCs w:val="24"/>
        </w:rPr>
        <w:t xml:space="preserve"> owned by the Z-Wave Alliance. Like Zigbee </w:t>
      </w:r>
      <w:r w:rsidR="00D11322">
        <w:rPr>
          <w:rFonts w:ascii="Times New Roman" w:hAnsi="Times New Roman" w:cs="Times New Roman"/>
          <w:sz w:val="24"/>
          <w:szCs w:val="24"/>
        </w:rPr>
        <w:t>it is designed to provide a mesh network topology to IoT devices</w:t>
      </w:r>
      <w:r w:rsidR="005035FA">
        <w:rPr>
          <w:rFonts w:ascii="Times New Roman" w:hAnsi="Times New Roman" w:cs="Times New Roman"/>
          <w:sz w:val="24"/>
          <w:szCs w:val="24"/>
        </w:rPr>
        <w:t>. This means that end devices can act as intermediate hosts and forward the communication further in the network.</w:t>
      </w:r>
      <w:r w:rsidR="00EE594C">
        <w:rPr>
          <w:rFonts w:ascii="Times New Roman" w:hAnsi="Times New Roman" w:cs="Times New Roman"/>
          <w:sz w:val="24"/>
          <w:szCs w:val="24"/>
        </w:rPr>
        <w:t xml:space="preserve"> </w:t>
      </w:r>
      <w:r w:rsidR="00B90E96">
        <w:rPr>
          <w:rFonts w:ascii="Times New Roman" w:hAnsi="Times New Roman" w:cs="Times New Roman"/>
          <w:sz w:val="24"/>
          <w:szCs w:val="24"/>
        </w:rPr>
        <w:t xml:space="preserve">Z-Wave allows for </w:t>
      </w:r>
      <w:r w:rsidR="00BF5577">
        <w:rPr>
          <w:rFonts w:ascii="Times New Roman" w:hAnsi="Times New Roman" w:cs="Times New Roman"/>
          <w:sz w:val="24"/>
          <w:szCs w:val="24"/>
        </w:rPr>
        <w:t>a maximum of</w:t>
      </w:r>
      <w:r w:rsidR="00B90E96">
        <w:rPr>
          <w:rFonts w:ascii="Times New Roman" w:hAnsi="Times New Roman" w:cs="Times New Roman"/>
          <w:sz w:val="24"/>
          <w:szCs w:val="24"/>
        </w:rPr>
        <w:t xml:space="preserve"> 4 hops between devices</w:t>
      </w:r>
      <w:r w:rsidR="006A601A">
        <w:rPr>
          <w:rFonts w:ascii="Times New Roman" w:hAnsi="Times New Roman" w:cs="Times New Roman"/>
          <w:sz w:val="24"/>
          <w:szCs w:val="24"/>
        </w:rPr>
        <w:t xml:space="preserve"> before a message is dropped,</w:t>
      </w:r>
      <w:r w:rsidR="008C3E80">
        <w:rPr>
          <w:rFonts w:ascii="Times New Roman" w:hAnsi="Times New Roman" w:cs="Times New Roman"/>
          <w:sz w:val="24"/>
          <w:szCs w:val="24"/>
        </w:rPr>
        <w:t xml:space="preserve"> as well as a maximum of 232 unique devices per network. </w:t>
      </w:r>
      <w:r w:rsidR="00D11322">
        <w:rPr>
          <w:rFonts w:ascii="Times New Roman" w:hAnsi="Times New Roman" w:cs="Times New Roman"/>
          <w:sz w:val="24"/>
          <w:szCs w:val="24"/>
        </w:rPr>
        <w:t>Each Z-Wave network</w:t>
      </w:r>
      <w:r w:rsidR="005E715D">
        <w:rPr>
          <w:rFonts w:ascii="Times New Roman" w:hAnsi="Times New Roman" w:cs="Times New Roman"/>
          <w:sz w:val="24"/>
          <w:szCs w:val="24"/>
        </w:rPr>
        <w:t xml:space="preserve"> contains a central hub or controller that connects every </w:t>
      </w:r>
      <w:r w:rsidR="005B7A7A">
        <w:rPr>
          <w:rFonts w:ascii="Times New Roman" w:hAnsi="Times New Roman" w:cs="Times New Roman"/>
          <w:sz w:val="24"/>
          <w:szCs w:val="24"/>
        </w:rPr>
        <w:t xml:space="preserve">end device </w:t>
      </w:r>
      <w:r w:rsidR="00DE47AA">
        <w:rPr>
          <w:rFonts w:ascii="Times New Roman" w:hAnsi="Times New Roman" w:cs="Times New Roman"/>
          <w:sz w:val="24"/>
          <w:szCs w:val="24"/>
        </w:rPr>
        <w:t xml:space="preserve">and manages </w:t>
      </w:r>
      <w:r w:rsidR="002E12A0">
        <w:rPr>
          <w:rFonts w:ascii="Times New Roman" w:hAnsi="Times New Roman" w:cs="Times New Roman"/>
          <w:sz w:val="24"/>
          <w:szCs w:val="24"/>
        </w:rPr>
        <w:t xml:space="preserve">the </w:t>
      </w:r>
      <w:r w:rsidR="00DE47AA">
        <w:rPr>
          <w:rFonts w:ascii="Times New Roman" w:hAnsi="Times New Roman" w:cs="Times New Roman"/>
          <w:sz w:val="24"/>
          <w:szCs w:val="24"/>
        </w:rPr>
        <w:t xml:space="preserve">network </w:t>
      </w:r>
      <w:r w:rsidR="003943AF">
        <w:rPr>
          <w:rFonts w:ascii="Times New Roman" w:hAnsi="Times New Roman" w:cs="Times New Roman"/>
          <w:sz w:val="24"/>
          <w:szCs w:val="24"/>
        </w:rPr>
        <w:t>information. Each Z-Wave network has a 32-bit HomeID field which is used to identify the network</w:t>
      </w:r>
      <w:r w:rsidR="00AF477D">
        <w:rPr>
          <w:rFonts w:ascii="Times New Roman" w:hAnsi="Times New Roman" w:cs="Times New Roman"/>
          <w:sz w:val="24"/>
          <w:szCs w:val="24"/>
        </w:rPr>
        <w:t>, and each node is assigned</w:t>
      </w:r>
      <w:r w:rsidR="00F4241C">
        <w:rPr>
          <w:rFonts w:ascii="Times New Roman" w:hAnsi="Times New Roman" w:cs="Times New Roman"/>
          <w:sz w:val="24"/>
          <w:szCs w:val="24"/>
        </w:rPr>
        <w:t xml:space="preserve"> a NodeID value to uniquely identify it.</w:t>
      </w:r>
      <w:r w:rsidR="005B7A7A">
        <w:rPr>
          <w:rFonts w:ascii="Times New Roman" w:hAnsi="Times New Roman" w:cs="Times New Roman"/>
          <w:sz w:val="24"/>
          <w:szCs w:val="24"/>
        </w:rPr>
        <w:t xml:space="preserve"> </w:t>
      </w:r>
      <w:r w:rsidR="00F4241C">
        <w:rPr>
          <w:rFonts w:ascii="Times New Roman" w:hAnsi="Times New Roman" w:cs="Times New Roman"/>
          <w:sz w:val="24"/>
          <w:szCs w:val="24"/>
        </w:rPr>
        <w:t xml:space="preserve">The Z-Wave physical protocol </w:t>
      </w:r>
      <w:r w:rsidR="00AA383D">
        <w:rPr>
          <w:rFonts w:ascii="Times New Roman" w:hAnsi="Times New Roman" w:cs="Times New Roman"/>
          <w:sz w:val="24"/>
          <w:szCs w:val="24"/>
        </w:rPr>
        <w:t>operates in the sub 1Ghz network band</w:t>
      </w:r>
      <w:r w:rsidR="00C44B98">
        <w:rPr>
          <w:rFonts w:ascii="Times New Roman" w:hAnsi="Times New Roman" w:cs="Times New Roman"/>
          <w:sz w:val="24"/>
          <w:szCs w:val="24"/>
        </w:rPr>
        <w:t>,</w:t>
      </w:r>
      <w:r w:rsidR="00AA383D">
        <w:rPr>
          <w:rFonts w:ascii="Times New Roman" w:hAnsi="Times New Roman" w:cs="Times New Roman"/>
          <w:sz w:val="24"/>
          <w:szCs w:val="24"/>
        </w:rPr>
        <w:t xml:space="preserve"> meaning it does not interfere with other wireless communications that exist on the 2.4 or </w:t>
      </w:r>
      <w:r w:rsidR="00AA383D">
        <w:rPr>
          <w:rFonts w:ascii="Times New Roman" w:hAnsi="Times New Roman" w:cs="Times New Roman"/>
          <w:sz w:val="24"/>
          <w:szCs w:val="24"/>
        </w:rPr>
        <w:lastRenderedPageBreak/>
        <w:t xml:space="preserve">5Ghz bands. This low </w:t>
      </w:r>
      <w:r w:rsidR="00044F8C">
        <w:rPr>
          <w:rFonts w:ascii="Times New Roman" w:hAnsi="Times New Roman" w:cs="Times New Roman"/>
          <w:sz w:val="24"/>
          <w:szCs w:val="24"/>
        </w:rPr>
        <w:t xml:space="preserve">frequency also enables Z-Wave devices to have extended battery life as the transmissions require less energy to </w:t>
      </w:r>
      <w:r w:rsidR="00054D69">
        <w:rPr>
          <w:rFonts w:ascii="Times New Roman" w:hAnsi="Times New Roman" w:cs="Times New Roman"/>
          <w:sz w:val="24"/>
          <w:szCs w:val="24"/>
        </w:rPr>
        <w:t xml:space="preserve">produce. </w:t>
      </w:r>
    </w:p>
    <w:p w14:paraId="72DFDAAC" w14:textId="0F9CFC99" w:rsidR="00DA5A2A" w:rsidRDefault="00570273" w:rsidP="00346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BD2">
        <w:rPr>
          <w:rFonts w:ascii="Times New Roman" w:hAnsi="Times New Roman" w:cs="Times New Roman"/>
          <w:sz w:val="24"/>
          <w:szCs w:val="24"/>
        </w:rPr>
        <w:t xml:space="preserve">Z-Wave has two different specifications for security levels, these being </w:t>
      </w:r>
      <w:r w:rsidR="00AC105C">
        <w:rPr>
          <w:rFonts w:ascii="Times New Roman" w:hAnsi="Times New Roman" w:cs="Times New Roman"/>
          <w:sz w:val="24"/>
          <w:szCs w:val="24"/>
        </w:rPr>
        <w:t xml:space="preserve">S0 and S2. </w:t>
      </w:r>
      <w:r w:rsidR="000E3AFC">
        <w:rPr>
          <w:rFonts w:ascii="Times New Roman" w:hAnsi="Times New Roman" w:cs="Times New Roman"/>
          <w:sz w:val="24"/>
          <w:szCs w:val="24"/>
        </w:rPr>
        <w:t>S0 is the outdated</w:t>
      </w:r>
      <w:r w:rsidR="00041AB8">
        <w:rPr>
          <w:rFonts w:ascii="Times New Roman" w:hAnsi="Times New Roman" w:cs="Times New Roman"/>
          <w:sz w:val="24"/>
          <w:szCs w:val="24"/>
        </w:rPr>
        <w:t xml:space="preserve">, insecure authentication protocol, while S2 is the new mandatory security protocol introduced in 2017 and required by all 700 </w:t>
      </w:r>
      <w:r w:rsidR="00C00A1F">
        <w:rPr>
          <w:rFonts w:ascii="Times New Roman" w:hAnsi="Times New Roman" w:cs="Times New Roman"/>
          <w:sz w:val="24"/>
          <w:szCs w:val="24"/>
        </w:rPr>
        <w:t>series</w:t>
      </w:r>
      <w:r w:rsidR="00041AB8">
        <w:rPr>
          <w:rFonts w:ascii="Times New Roman" w:hAnsi="Times New Roman" w:cs="Times New Roman"/>
          <w:sz w:val="24"/>
          <w:szCs w:val="24"/>
        </w:rPr>
        <w:t xml:space="preserve"> devices and later.</w:t>
      </w:r>
      <w:r w:rsidR="00B06ECF">
        <w:rPr>
          <w:rFonts w:ascii="Times New Roman" w:hAnsi="Times New Roman" w:cs="Times New Roman"/>
          <w:sz w:val="24"/>
          <w:szCs w:val="24"/>
        </w:rPr>
        <w:t xml:space="preserve"> </w:t>
      </w:r>
      <w:r w:rsidR="00CF2EDC">
        <w:rPr>
          <w:rFonts w:ascii="Times New Roman" w:hAnsi="Times New Roman" w:cs="Times New Roman"/>
          <w:sz w:val="24"/>
          <w:szCs w:val="24"/>
        </w:rPr>
        <w:t xml:space="preserve">In S2 devices first generate </w:t>
      </w:r>
      <w:r w:rsidR="00A446A6">
        <w:rPr>
          <w:rFonts w:ascii="Times New Roman" w:hAnsi="Times New Roman" w:cs="Times New Roman"/>
          <w:sz w:val="24"/>
          <w:szCs w:val="24"/>
        </w:rPr>
        <w:t xml:space="preserve">a </w:t>
      </w:r>
      <w:r w:rsidR="00CF2EDC">
        <w:rPr>
          <w:rFonts w:ascii="Times New Roman" w:hAnsi="Times New Roman" w:cs="Times New Roman"/>
          <w:sz w:val="24"/>
          <w:szCs w:val="24"/>
        </w:rPr>
        <w:t xml:space="preserve">temporary key to communicate with the central hub by using </w:t>
      </w:r>
      <w:r w:rsidR="00E47A48">
        <w:rPr>
          <w:rFonts w:ascii="Times New Roman" w:hAnsi="Times New Roman" w:cs="Times New Roman"/>
          <w:sz w:val="24"/>
          <w:szCs w:val="24"/>
        </w:rPr>
        <w:t>ECDH</w:t>
      </w:r>
      <w:r w:rsidR="00CF2EDC">
        <w:rPr>
          <w:rFonts w:ascii="Times New Roman" w:hAnsi="Times New Roman" w:cs="Times New Roman"/>
          <w:sz w:val="24"/>
          <w:szCs w:val="24"/>
        </w:rPr>
        <w:t xml:space="preserve"> </w:t>
      </w:r>
      <w:r w:rsidR="001C2C01">
        <w:rPr>
          <w:rFonts w:ascii="Times New Roman" w:hAnsi="Times New Roman" w:cs="Times New Roman"/>
          <w:sz w:val="24"/>
          <w:szCs w:val="24"/>
        </w:rPr>
        <w:t xml:space="preserve">protocol. </w:t>
      </w:r>
      <w:r w:rsidR="00A446A6">
        <w:rPr>
          <w:rFonts w:ascii="Times New Roman" w:hAnsi="Times New Roman" w:cs="Times New Roman"/>
          <w:sz w:val="24"/>
          <w:szCs w:val="24"/>
        </w:rPr>
        <w:t xml:space="preserve">This </w:t>
      </w:r>
      <w:r w:rsidR="00EF60CB">
        <w:rPr>
          <w:rFonts w:ascii="Times New Roman" w:hAnsi="Times New Roman" w:cs="Times New Roman"/>
          <w:sz w:val="24"/>
          <w:szCs w:val="24"/>
        </w:rPr>
        <w:t xml:space="preserve">creates a shared secret between the end device and controller </w:t>
      </w:r>
      <w:r w:rsidR="000951D9">
        <w:rPr>
          <w:rFonts w:ascii="Times New Roman" w:hAnsi="Times New Roman" w:cs="Times New Roman"/>
          <w:sz w:val="24"/>
          <w:szCs w:val="24"/>
        </w:rPr>
        <w:t xml:space="preserve">which is </w:t>
      </w:r>
      <w:r w:rsidR="0081601F">
        <w:rPr>
          <w:rFonts w:ascii="Times New Roman" w:hAnsi="Times New Roman" w:cs="Times New Roman"/>
          <w:sz w:val="24"/>
          <w:szCs w:val="24"/>
        </w:rPr>
        <w:t xml:space="preserve">then </w:t>
      </w:r>
      <w:r w:rsidR="000951D9">
        <w:rPr>
          <w:rFonts w:ascii="Times New Roman" w:hAnsi="Times New Roman" w:cs="Times New Roman"/>
          <w:sz w:val="24"/>
          <w:szCs w:val="24"/>
        </w:rPr>
        <w:t>input to a</w:t>
      </w:r>
      <w:r w:rsidR="008B06CB">
        <w:rPr>
          <w:rFonts w:ascii="Times New Roman" w:hAnsi="Times New Roman" w:cs="Times New Roman"/>
          <w:sz w:val="24"/>
          <w:szCs w:val="24"/>
        </w:rPr>
        <w:t xml:space="preserve">n algorithm which generates a </w:t>
      </w:r>
      <w:r w:rsidR="00A25A1C">
        <w:rPr>
          <w:rFonts w:ascii="Times New Roman" w:hAnsi="Times New Roman" w:cs="Times New Roman"/>
          <w:sz w:val="24"/>
          <w:szCs w:val="24"/>
        </w:rPr>
        <w:t xml:space="preserve">temporary </w:t>
      </w:r>
      <w:r w:rsidR="008B06CB">
        <w:rPr>
          <w:rFonts w:ascii="Times New Roman" w:hAnsi="Times New Roman" w:cs="Times New Roman"/>
          <w:sz w:val="24"/>
          <w:szCs w:val="24"/>
        </w:rPr>
        <w:t>128</w:t>
      </w:r>
      <w:r w:rsidR="00A25A1C">
        <w:rPr>
          <w:rFonts w:ascii="Times New Roman" w:hAnsi="Times New Roman" w:cs="Times New Roman"/>
          <w:sz w:val="24"/>
          <w:szCs w:val="24"/>
        </w:rPr>
        <w:t>-</w:t>
      </w:r>
      <w:r w:rsidR="008B06CB">
        <w:rPr>
          <w:rFonts w:ascii="Times New Roman" w:hAnsi="Times New Roman" w:cs="Times New Roman"/>
          <w:sz w:val="24"/>
          <w:szCs w:val="24"/>
        </w:rPr>
        <w:t>bit AES key.</w:t>
      </w:r>
      <w:r w:rsidR="00A25A1C">
        <w:rPr>
          <w:rFonts w:ascii="Times New Roman" w:hAnsi="Times New Roman" w:cs="Times New Roman"/>
          <w:sz w:val="24"/>
          <w:szCs w:val="24"/>
        </w:rPr>
        <w:t xml:space="preserve"> This temporary key is used to encrypt</w:t>
      </w:r>
      <w:r w:rsidR="005230B3">
        <w:rPr>
          <w:rFonts w:ascii="Times New Roman" w:hAnsi="Times New Roman" w:cs="Times New Roman"/>
          <w:sz w:val="24"/>
          <w:szCs w:val="24"/>
        </w:rPr>
        <w:t xml:space="preserve"> further key </w:t>
      </w:r>
      <w:r w:rsidR="00477722">
        <w:rPr>
          <w:rFonts w:ascii="Times New Roman" w:hAnsi="Times New Roman" w:cs="Times New Roman"/>
          <w:sz w:val="24"/>
          <w:szCs w:val="24"/>
        </w:rPr>
        <w:t xml:space="preserve">exchange packets using </w:t>
      </w:r>
      <w:r w:rsidR="00C732C7">
        <w:rPr>
          <w:rFonts w:ascii="Times New Roman" w:hAnsi="Times New Roman" w:cs="Times New Roman"/>
          <w:sz w:val="24"/>
          <w:szCs w:val="24"/>
        </w:rPr>
        <w:t>AES-CCM</w:t>
      </w:r>
      <w:r w:rsidR="00896CB7">
        <w:rPr>
          <w:rFonts w:ascii="Times New Roman" w:hAnsi="Times New Roman" w:cs="Times New Roman"/>
          <w:sz w:val="24"/>
          <w:szCs w:val="24"/>
        </w:rPr>
        <w:t xml:space="preserve">. From these further exchanges a permanent </w:t>
      </w:r>
      <w:r w:rsidR="009C0262">
        <w:rPr>
          <w:rFonts w:ascii="Times New Roman" w:hAnsi="Times New Roman" w:cs="Times New Roman"/>
          <w:sz w:val="24"/>
          <w:szCs w:val="24"/>
        </w:rPr>
        <w:t>CCM key is generated which will be used for all further communication</w:t>
      </w:r>
      <w:r w:rsidR="00644B84">
        <w:rPr>
          <w:rFonts w:ascii="Times New Roman" w:hAnsi="Times New Roman" w:cs="Times New Roman"/>
          <w:sz w:val="24"/>
          <w:szCs w:val="24"/>
        </w:rPr>
        <w:t xml:space="preserve"> encryption</w:t>
      </w:r>
      <w:r w:rsidR="009C02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4A3DC" w14:textId="435BB0D2" w:rsidR="00950916" w:rsidRDefault="00DA5A2A" w:rsidP="006A47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S2 security specification also allows for Authenticated and Non-Authenticated device</w:t>
      </w:r>
      <w:r w:rsidR="003D5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join the network. </w:t>
      </w:r>
      <w:r w:rsidR="003D552A">
        <w:rPr>
          <w:rFonts w:ascii="Times New Roman" w:hAnsi="Times New Roman" w:cs="Times New Roman"/>
          <w:sz w:val="24"/>
          <w:szCs w:val="24"/>
        </w:rPr>
        <w:t>Authenticated devices</w:t>
      </w:r>
      <w:r w:rsidR="007710E0">
        <w:rPr>
          <w:rFonts w:ascii="Times New Roman" w:hAnsi="Times New Roman" w:cs="Times New Roman"/>
          <w:sz w:val="24"/>
          <w:szCs w:val="24"/>
        </w:rPr>
        <w:t xml:space="preserve">, such as smart door locks, are </w:t>
      </w:r>
      <w:r w:rsidR="00B526F6">
        <w:rPr>
          <w:rFonts w:ascii="Times New Roman" w:hAnsi="Times New Roman" w:cs="Times New Roman"/>
          <w:sz w:val="24"/>
          <w:szCs w:val="24"/>
        </w:rPr>
        <w:t xml:space="preserve">mutually authenticated between the device and controller. This is an additional </w:t>
      </w:r>
      <w:r w:rsidR="00CE1A3C">
        <w:rPr>
          <w:rFonts w:ascii="Times New Roman" w:hAnsi="Times New Roman" w:cs="Times New Roman"/>
          <w:sz w:val="24"/>
          <w:szCs w:val="24"/>
        </w:rPr>
        <w:t xml:space="preserve">add-on to protect </w:t>
      </w:r>
      <w:r w:rsidR="00756FE9">
        <w:rPr>
          <w:rFonts w:ascii="Times New Roman" w:hAnsi="Times New Roman" w:cs="Times New Roman"/>
          <w:sz w:val="24"/>
          <w:szCs w:val="24"/>
        </w:rPr>
        <w:t xml:space="preserve">critical devices. </w:t>
      </w:r>
      <w:r w:rsidR="00AE1811">
        <w:rPr>
          <w:rFonts w:ascii="Times New Roman" w:hAnsi="Times New Roman" w:cs="Times New Roman"/>
          <w:sz w:val="24"/>
          <w:szCs w:val="24"/>
        </w:rPr>
        <w:t>The controller will generate different keys between the authenticated and non-authenticated networks to separate them</w:t>
      </w:r>
      <w:r w:rsidR="002D42DE">
        <w:rPr>
          <w:rFonts w:ascii="Times New Roman" w:hAnsi="Times New Roman" w:cs="Times New Roman"/>
          <w:sz w:val="24"/>
          <w:szCs w:val="24"/>
        </w:rPr>
        <w:t xml:space="preserve">. In either group, all communication with the internet is done through a </w:t>
      </w:r>
      <w:r w:rsidR="00655C06">
        <w:rPr>
          <w:rFonts w:ascii="Times New Roman" w:hAnsi="Times New Roman" w:cs="Times New Roman"/>
          <w:sz w:val="24"/>
          <w:szCs w:val="24"/>
        </w:rPr>
        <w:t>TLS-1.1 encrypted tunnel, protecting all IP traffic past the Z-Wave network.</w:t>
      </w:r>
      <w:r w:rsidR="006A47DE">
        <w:rPr>
          <w:rFonts w:ascii="Times New Roman" w:hAnsi="Times New Roman" w:cs="Times New Roman"/>
          <w:sz w:val="24"/>
          <w:szCs w:val="24"/>
        </w:rPr>
        <w:t xml:space="preserve"> What follows is a look into how Z-Wave implements the three aspects of CIA:</w:t>
      </w:r>
    </w:p>
    <w:p w14:paraId="7A5BC9A6" w14:textId="600D2A7E" w:rsidR="00655C06" w:rsidRPr="00071E16" w:rsidRDefault="00303653" w:rsidP="00303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 xml:space="preserve">Confidentiality – </w:t>
      </w:r>
      <w:r w:rsidR="002B733F" w:rsidRPr="00071E16">
        <w:rPr>
          <w:rFonts w:ascii="Times New Roman" w:hAnsi="Times New Roman" w:cs="Times New Roman"/>
          <w:sz w:val="24"/>
          <w:szCs w:val="24"/>
        </w:rPr>
        <w:t>All traffic on the Z-Wave network is encrypted with AES-CCM</w:t>
      </w:r>
      <w:r w:rsidR="008170C5">
        <w:rPr>
          <w:rFonts w:ascii="Times New Roman" w:hAnsi="Times New Roman" w:cs="Times New Roman"/>
          <w:sz w:val="24"/>
          <w:szCs w:val="24"/>
        </w:rPr>
        <w:t>,</w:t>
      </w:r>
      <w:r w:rsidR="002B733F" w:rsidRPr="00071E16">
        <w:rPr>
          <w:rFonts w:ascii="Times New Roman" w:hAnsi="Times New Roman" w:cs="Times New Roman"/>
          <w:sz w:val="24"/>
          <w:szCs w:val="24"/>
        </w:rPr>
        <w:t xml:space="preserve"> which protects </w:t>
      </w:r>
      <w:r w:rsidR="002B6889" w:rsidRPr="00071E16">
        <w:rPr>
          <w:rFonts w:ascii="Times New Roman" w:hAnsi="Times New Roman" w:cs="Times New Roman"/>
          <w:sz w:val="24"/>
          <w:szCs w:val="24"/>
        </w:rPr>
        <w:t>data from being read. Further, all traffic on the IP network is run through a TLS-1.1 encrypt</w:t>
      </w:r>
      <w:r w:rsidR="008170C5">
        <w:rPr>
          <w:rFonts w:ascii="Times New Roman" w:hAnsi="Times New Roman" w:cs="Times New Roman"/>
          <w:sz w:val="24"/>
          <w:szCs w:val="24"/>
        </w:rPr>
        <w:t>ion</w:t>
      </w:r>
      <w:r w:rsidR="002B6889" w:rsidRPr="00071E16">
        <w:rPr>
          <w:rFonts w:ascii="Times New Roman" w:hAnsi="Times New Roman" w:cs="Times New Roman"/>
          <w:sz w:val="24"/>
          <w:szCs w:val="24"/>
        </w:rPr>
        <w:t xml:space="preserve"> tunnel so that no outsider can read the data.</w:t>
      </w:r>
    </w:p>
    <w:p w14:paraId="74137421" w14:textId="0D4D545A" w:rsidR="00303653" w:rsidRPr="00071E16" w:rsidRDefault="00303653" w:rsidP="00303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 xml:space="preserve">Integrity – </w:t>
      </w:r>
      <w:r w:rsidR="002B6889" w:rsidRPr="00071E16">
        <w:rPr>
          <w:rFonts w:ascii="Times New Roman" w:hAnsi="Times New Roman" w:cs="Times New Roman"/>
          <w:sz w:val="24"/>
          <w:szCs w:val="24"/>
        </w:rPr>
        <w:t xml:space="preserve">Traffic is protected with AES-CMAC </w:t>
      </w:r>
      <w:r w:rsidR="00E57BBD" w:rsidRPr="00071E16">
        <w:rPr>
          <w:rFonts w:ascii="Times New Roman" w:hAnsi="Times New Roman" w:cs="Times New Roman"/>
          <w:sz w:val="24"/>
          <w:szCs w:val="24"/>
        </w:rPr>
        <w:t xml:space="preserve">to </w:t>
      </w:r>
      <w:r w:rsidR="0018648E" w:rsidRPr="00071E16">
        <w:rPr>
          <w:rFonts w:ascii="Times New Roman" w:hAnsi="Times New Roman" w:cs="Times New Roman"/>
          <w:sz w:val="24"/>
          <w:szCs w:val="24"/>
        </w:rPr>
        <w:t xml:space="preserve">calculate a MIC </w:t>
      </w:r>
      <w:r w:rsidR="004745A8" w:rsidRPr="00071E16">
        <w:rPr>
          <w:rFonts w:ascii="Times New Roman" w:hAnsi="Times New Roman" w:cs="Times New Roman"/>
          <w:sz w:val="24"/>
          <w:szCs w:val="24"/>
        </w:rPr>
        <w:t>and verify the message integrity.</w:t>
      </w:r>
      <w:r w:rsidR="00E57BBD" w:rsidRPr="00071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D64AA" w14:textId="7D7853EF" w:rsidR="00811049" w:rsidRDefault="00811049" w:rsidP="00303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lastRenderedPageBreak/>
        <w:t xml:space="preserve">Authentication </w:t>
      </w:r>
      <w:r w:rsidR="00EE2283" w:rsidRPr="00071E16">
        <w:rPr>
          <w:rFonts w:ascii="Times New Roman" w:hAnsi="Times New Roman" w:cs="Times New Roman"/>
          <w:sz w:val="24"/>
          <w:szCs w:val="24"/>
        </w:rPr>
        <w:t>–</w:t>
      </w:r>
      <w:r w:rsidRPr="00071E16">
        <w:rPr>
          <w:rFonts w:ascii="Times New Roman" w:hAnsi="Times New Roman" w:cs="Times New Roman"/>
          <w:sz w:val="24"/>
          <w:szCs w:val="24"/>
        </w:rPr>
        <w:t xml:space="preserve"> </w:t>
      </w:r>
      <w:r w:rsidR="00EE2283" w:rsidRPr="00071E16">
        <w:rPr>
          <w:rFonts w:ascii="Times New Roman" w:hAnsi="Times New Roman" w:cs="Times New Roman"/>
          <w:sz w:val="24"/>
          <w:szCs w:val="24"/>
        </w:rPr>
        <w:t>All packets are sent with AES-CCM encryption</w:t>
      </w:r>
      <w:r w:rsidR="004D42C9">
        <w:rPr>
          <w:rFonts w:ascii="Times New Roman" w:hAnsi="Times New Roman" w:cs="Times New Roman"/>
          <w:sz w:val="24"/>
          <w:szCs w:val="24"/>
        </w:rPr>
        <w:t xml:space="preserve"> on them,</w:t>
      </w:r>
      <w:r w:rsidR="00EE2283" w:rsidRPr="00071E16">
        <w:rPr>
          <w:rFonts w:ascii="Times New Roman" w:hAnsi="Times New Roman" w:cs="Times New Roman"/>
          <w:sz w:val="24"/>
          <w:szCs w:val="24"/>
        </w:rPr>
        <w:t xml:space="preserve"> which provides authentication as</w:t>
      </w:r>
      <w:r w:rsidR="00EE2283">
        <w:rPr>
          <w:rFonts w:ascii="Times New Roman" w:hAnsi="Times New Roman" w:cs="Times New Roman"/>
          <w:sz w:val="24"/>
          <w:szCs w:val="24"/>
        </w:rPr>
        <w:t xml:space="preserve"> part of the algorithm. </w:t>
      </w:r>
    </w:p>
    <w:p w14:paraId="3162E49C" w14:textId="783CC19F" w:rsidR="00E71EAA" w:rsidRPr="00F42AA4" w:rsidRDefault="00E71EAA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LoRaWAN</w:t>
      </w:r>
      <w:r w:rsidR="008E4766"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1.1</w:t>
      </w:r>
    </w:p>
    <w:p w14:paraId="0CD976EC" w14:textId="3B1CE018" w:rsidR="00DA2432" w:rsidRDefault="00DA2432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LoRaWAN architecture</w:t>
      </w:r>
      <w:r w:rsidR="00B4052F">
        <w:rPr>
          <w:rFonts w:ascii="Times New Roman" w:hAnsi="Times New Roman" w:cs="Times New Roman"/>
          <w:sz w:val="24"/>
          <w:szCs w:val="24"/>
        </w:rPr>
        <w:t xml:space="preserve"> is </w:t>
      </w:r>
      <w:r w:rsidR="00D433B6">
        <w:rPr>
          <w:rFonts w:ascii="Times New Roman" w:hAnsi="Times New Roman" w:cs="Times New Roman"/>
          <w:sz w:val="24"/>
          <w:szCs w:val="24"/>
        </w:rPr>
        <w:t xml:space="preserve">a general-purpose </w:t>
      </w:r>
      <w:r w:rsidR="00547574">
        <w:rPr>
          <w:rFonts w:ascii="Times New Roman" w:hAnsi="Times New Roman" w:cs="Times New Roman"/>
          <w:sz w:val="24"/>
          <w:szCs w:val="24"/>
        </w:rPr>
        <w:t xml:space="preserve">protocol </w:t>
      </w:r>
      <w:r w:rsidR="00D433B6">
        <w:rPr>
          <w:rFonts w:ascii="Times New Roman" w:hAnsi="Times New Roman" w:cs="Times New Roman"/>
          <w:sz w:val="24"/>
          <w:szCs w:val="24"/>
        </w:rPr>
        <w:t>for connecting sensors</w:t>
      </w:r>
      <w:r w:rsidR="00547574">
        <w:rPr>
          <w:rFonts w:ascii="Times New Roman" w:hAnsi="Times New Roman" w:cs="Times New Roman"/>
          <w:sz w:val="24"/>
          <w:szCs w:val="24"/>
        </w:rPr>
        <w:t>, equipment, and other IoT devices</w:t>
      </w:r>
      <w:r w:rsidR="00D433B6">
        <w:rPr>
          <w:rFonts w:ascii="Times New Roman" w:hAnsi="Times New Roman" w:cs="Times New Roman"/>
          <w:sz w:val="24"/>
          <w:szCs w:val="24"/>
        </w:rPr>
        <w:t xml:space="preserve"> to the internet. It has been especially used in agricultural work </w:t>
      </w:r>
      <w:r w:rsidR="0046619F">
        <w:rPr>
          <w:rFonts w:ascii="Times New Roman" w:hAnsi="Times New Roman" w:cs="Times New Roman"/>
          <w:sz w:val="24"/>
          <w:szCs w:val="24"/>
        </w:rPr>
        <w:t xml:space="preserve">as the underlying LoRa physical protocol allows for long range communication and low power consumption. </w:t>
      </w:r>
      <w:r w:rsidR="00B610B1">
        <w:rPr>
          <w:rFonts w:ascii="Times New Roman" w:hAnsi="Times New Roman" w:cs="Times New Roman"/>
          <w:sz w:val="24"/>
          <w:szCs w:val="24"/>
        </w:rPr>
        <w:t xml:space="preserve">The LoRa physical protocol allows devices to communicate in chirps </w:t>
      </w:r>
      <w:r w:rsidR="00655E74">
        <w:rPr>
          <w:rFonts w:ascii="Times New Roman" w:hAnsi="Times New Roman" w:cs="Times New Roman"/>
          <w:sz w:val="24"/>
          <w:szCs w:val="24"/>
        </w:rPr>
        <w:t xml:space="preserve">and connect using the ALOHA </w:t>
      </w:r>
      <w:r w:rsidR="00D43011">
        <w:rPr>
          <w:rFonts w:ascii="Times New Roman" w:hAnsi="Times New Roman" w:cs="Times New Roman"/>
          <w:sz w:val="24"/>
          <w:szCs w:val="24"/>
        </w:rPr>
        <w:t xml:space="preserve">approach, meaning the device </w:t>
      </w:r>
      <w:r w:rsidR="00170F58">
        <w:rPr>
          <w:rFonts w:ascii="Times New Roman" w:hAnsi="Times New Roman" w:cs="Times New Roman"/>
          <w:sz w:val="24"/>
          <w:szCs w:val="24"/>
        </w:rPr>
        <w:t xml:space="preserve">can uplink at any time and maintain downlink windows for a specified time after said uplink. With </w:t>
      </w:r>
      <w:r w:rsidR="00E74E0D">
        <w:rPr>
          <w:rFonts w:ascii="Times New Roman" w:hAnsi="Times New Roman" w:cs="Times New Roman"/>
          <w:sz w:val="24"/>
          <w:szCs w:val="24"/>
        </w:rPr>
        <w:t>this physical protocol, LoRaWAN devices can last years powered by a single button battery</w:t>
      </w:r>
      <w:r w:rsidR="00A516A7">
        <w:rPr>
          <w:rFonts w:ascii="Times New Roman" w:hAnsi="Times New Roman" w:cs="Times New Roman"/>
          <w:sz w:val="24"/>
          <w:szCs w:val="24"/>
        </w:rPr>
        <w:t xml:space="preserve">. </w:t>
      </w:r>
      <w:r w:rsidR="00D67648">
        <w:rPr>
          <w:rFonts w:ascii="Times New Roman" w:hAnsi="Times New Roman" w:cs="Times New Roman"/>
          <w:sz w:val="24"/>
          <w:szCs w:val="24"/>
        </w:rPr>
        <w:t xml:space="preserve">LoRaWAN has been seeing an expanded reach into other daily appliances as well, </w:t>
      </w:r>
      <w:r w:rsidR="00B20E0C">
        <w:rPr>
          <w:rFonts w:ascii="Times New Roman" w:hAnsi="Times New Roman" w:cs="Times New Roman"/>
          <w:sz w:val="24"/>
          <w:szCs w:val="24"/>
        </w:rPr>
        <w:t>going</w:t>
      </w:r>
      <w:r w:rsidR="00D67648">
        <w:rPr>
          <w:rFonts w:ascii="Times New Roman" w:hAnsi="Times New Roman" w:cs="Times New Roman"/>
          <w:sz w:val="24"/>
          <w:szCs w:val="24"/>
        </w:rPr>
        <w:t xml:space="preserve"> from </w:t>
      </w:r>
      <w:r w:rsidR="00B20E0C">
        <w:rPr>
          <w:rFonts w:ascii="Times New Roman" w:hAnsi="Times New Roman" w:cs="Times New Roman"/>
          <w:sz w:val="24"/>
          <w:szCs w:val="24"/>
        </w:rPr>
        <w:t xml:space="preserve">use in </w:t>
      </w:r>
      <w:r w:rsidR="00D67648">
        <w:rPr>
          <w:rFonts w:ascii="Times New Roman" w:hAnsi="Times New Roman" w:cs="Times New Roman"/>
          <w:sz w:val="24"/>
          <w:szCs w:val="24"/>
        </w:rPr>
        <w:t xml:space="preserve">just </w:t>
      </w:r>
      <w:r w:rsidR="0092242D">
        <w:rPr>
          <w:rFonts w:ascii="Times New Roman" w:hAnsi="Times New Roman" w:cs="Times New Roman"/>
          <w:sz w:val="24"/>
          <w:szCs w:val="24"/>
        </w:rPr>
        <w:t xml:space="preserve">sensors into </w:t>
      </w:r>
      <w:r w:rsidR="007C2EA3">
        <w:rPr>
          <w:rFonts w:ascii="Times New Roman" w:hAnsi="Times New Roman" w:cs="Times New Roman"/>
          <w:sz w:val="24"/>
          <w:szCs w:val="24"/>
        </w:rPr>
        <w:t xml:space="preserve">other everyday appliances as well. </w:t>
      </w:r>
    </w:p>
    <w:p w14:paraId="5BA4AD1E" w14:textId="58257168" w:rsidR="007C2EA3" w:rsidRDefault="007C2EA3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0E0C">
        <w:rPr>
          <w:rFonts w:ascii="Times New Roman" w:hAnsi="Times New Roman" w:cs="Times New Roman"/>
          <w:sz w:val="24"/>
          <w:szCs w:val="24"/>
        </w:rPr>
        <w:t xml:space="preserve">The basic topology of </w:t>
      </w:r>
      <w:r>
        <w:rPr>
          <w:rFonts w:ascii="Times New Roman" w:hAnsi="Times New Roman" w:cs="Times New Roman"/>
          <w:sz w:val="24"/>
          <w:szCs w:val="24"/>
        </w:rPr>
        <w:t xml:space="preserve">LoRaWAN devices </w:t>
      </w:r>
      <w:r w:rsidR="00B20E0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20E0C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-to-star </w:t>
      </w:r>
      <w:r w:rsidR="00B20E0C">
        <w:rPr>
          <w:rFonts w:ascii="Times New Roman" w:hAnsi="Times New Roman" w:cs="Times New Roman"/>
          <w:sz w:val="24"/>
          <w:szCs w:val="24"/>
        </w:rPr>
        <w:t xml:space="preserve">network. This means that devices using the </w:t>
      </w:r>
      <w:r w:rsidR="00E4702E">
        <w:rPr>
          <w:rFonts w:ascii="Times New Roman" w:hAnsi="Times New Roman" w:cs="Times New Roman"/>
          <w:sz w:val="24"/>
          <w:szCs w:val="24"/>
        </w:rPr>
        <w:t xml:space="preserve">LoRa </w:t>
      </w:r>
      <w:r w:rsidR="00B20E0C">
        <w:rPr>
          <w:rFonts w:ascii="Times New Roman" w:hAnsi="Times New Roman" w:cs="Times New Roman"/>
          <w:sz w:val="24"/>
          <w:szCs w:val="24"/>
        </w:rPr>
        <w:t xml:space="preserve">protocol send </w:t>
      </w:r>
      <w:r w:rsidR="00D74CB3">
        <w:rPr>
          <w:rFonts w:ascii="Times New Roman" w:hAnsi="Times New Roman" w:cs="Times New Roman"/>
          <w:sz w:val="24"/>
          <w:szCs w:val="24"/>
        </w:rPr>
        <w:t>packets</w:t>
      </w:r>
      <w:r w:rsidR="00E4702E">
        <w:rPr>
          <w:rFonts w:ascii="Times New Roman" w:hAnsi="Times New Roman" w:cs="Times New Roman"/>
          <w:sz w:val="24"/>
          <w:szCs w:val="24"/>
        </w:rPr>
        <w:t xml:space="preserve"> to all gateways in </w:t>
      </w:r>
      <w:r w:rsidR="00D74CB3">
        <w:rPr>
          <w:rFonts w:ascii="Times New Roman" w:hAnsi="Times New Roman" w:cs="Times New Roman"/>
          <w:sz w:val="24"/>
          <w:szCs w:val="24"/>
        </w:rPr>
        <w:t>their</w:t>
      </w:r>
      <w:r w:rsidR="00E4702E">
        <w:rPr>
          <w:rFonts w:ascii="Times New Roman" w:hAnsi="Times New Roman" w:cs="Times New Roman"/>
          <w:sz w:val="24"/>
          <w:szCs w:val="24"/>
        </w:rPr>
        <w:t xml:space="preserve"> area </w:t>
      </w:r>
      <w:r w:rsidR="00D74CB3">
        <w:rPr>
          <w:rFonts w:ascii="Times New Roman" w:hAnsi="Times New Roman" w:cs="Times New Roman"/>
          <w:sz w:val="24"/>
          <w:szCs w:val="24"/>
        </w:rPr>
        <w:t>as a broadcast message. All</w:t>
      </w:r>
      <w:r w:rsidR="00D27B4F">
        <w:rPr>
          <w:rFonts w:ascii="Times New Roman" w:hAnsi="Times New Roman" w:cs="Times New Roman"/>
          <w:sz w:val="24"/>
          <w:szCs w:val="24"/>
        </w:rPr>
        <w:t xml:space="preserve"> gateways </w:t>
      </w:r>
      <w:r w:rsidR="00D74CB3">
        <w:rPr>
          <w:rFonts w:ascii="Times New Roman" w:hAnsi="Times New Roman" w:cs="Times New Roman"/>
          <w:sz w:val="24"/>
          <w:szCs w:val="24"/>
        </w:rPr>
        <w:t xml:space="preserve">that receive the message will then </w:t>
      </w:r>
      <w:r w:rsidR="00D27B4F">
        <w:rPr>
          <w:rFonts w:ascii="Times New Roman" w:hAnsi="Times New Roman" w:cs="Times New Roman"/>
          <w:sz w:val="24"/>
          <w:szCs w:val="24"/>
        </w:rPr>
        <w:t xml:space="preserve">forward the </w:t>
      </w:r>
      <w:r w:rsidR="00914002">
        <w:rPr>
          <w:rFonts w:ascii="Times New Roman" w:hAnsi="Times New Roman" w:cs="Times New Roman"/>
          <w:sz w:val="24"/>
          <w:szCs w:val="24"/>
        </w:rPr>
        <w:t>packet</w:t>
      </w:r>
      <w:r w:rsidR="00D27B4F">
        <w:rPr>
          <w:rFonts w:ascii="Times New Roman" w:hAnsi="Times New Roman" w:cs="Times New Roman"/>
          <w:sz w:val="24"/>
          <w:szCs w:val="24"/>
        </w:rPr>
        <w:t xml:space="preserve"> over UDP to </w:t>
      </w:r>
      <w:r w:rsidR="00914002">
        <w:rPr>
          <w:rFonts w:ascii="Times New Roman" w:hAnsi="Times New Roman" w:cs="Times New Roman"/>
          <w:sz w:val="24"/>
          <w:szCs w:val="24"/>
        </w:rPr>
        <w:t>a central Network Server</w:t>
      </w:r>
      <w:r w:rsidR="00ED1911">
        <w:rPr>
          <w:rFonts w:ascii="Times New Roman" w:hAnsi="Times New Roman" w:cs="Times New Roman"/>
          <w:sz w:val="24"/>
          <w:szCs w:val="24"/>
        </w:rPr>
        <w:t xml:space="preserve"> (NS)</w:t>
      </w:r>
      <w:r w:rsidR="00914002">
        <w:rPr>
          <w:rFonts w:ascii="Times New Roman" w:hAnsi="Times New Roman" w:cs="Times New Roman"/>
          <w:sz w:val="24"/>
          <w:szCs w:val="24"/>
        </w:rPr>
        <w:t>. This</w:t>
      </w:r>
      <w:r w:rsidR="00D27B4F">
        <w:rPr>
          <w:rFonts w:ascii="Times New Roman" w:hAnsi="Times New Roman" w:cs="Times New Roman"/>
          <w:sz w:val="24"/>
          <w:szCs w:val="24"/>
        </w:rPr>
        <w:t xml:space="preserve"> server</w:t>
      </w:r>
      <w:r w:rsidR="00914002">
        <w:rPr>
          <w:rFonts w:ascii="Times New Roman" w:hAnsi="Times New Roman" w:cs="Times New Roman"/>
          <w:sz w:val="24"/>
          <w:szCs w:val="24"/>
        </w:rPr>
        <w:t xml:space="preserve"> takes incoming messages and proceeds to run a deduplication process on them as multiple gateways could have forwarded the same packet to the server. </w:t>
      </w:r>
      <w:r w:rsidR="00513CE4">
        <w:rPr>
          <w:rFonts w:ascii="Times New Roman" w:hAnsi="Times New Roman" w:cs="Times New Roman"/>
          <w:sz w:val="24"/>
          <w:szCs w:val="24"/>
        </w:rPr>
        <w:t xml:space="preserve">Depending on the implementation, the </w:t>
      </w:r>
      <w:r w:rsidR="00B62946">
        <w:rPr>
          <w:rFonts w:ascii="Times New Roman" w:hAnsi="Times New Roman" w:cs="Times New Roman"/>
          <w:sz w:val="24"/>
          <w:szCs w:val="24"/>
        </w:rPr>
        <w:t>NS</w:t>
      </w:r>
      <w:r w:rsidR="00513CE4">
        <w:rPr>
          <w:rFonts w:ascii="Times New Roman" w:hAnsi="Times New Roman" w:cs="Times New Roman"/>
          <w:sz w:val="24"/>
          <w:szCs w:val="24"/>
        </w:rPr>
        <w:t xml:space="preserve"> may then forward the uplink packet to a corresponding </w:t>
      </w:r>
      <w:r w:rsidR="00A54571">
        <w:rPr>
          <w:rFonts w:ascii="Times New Roman" w:hAnsi="Times New Roman" w:cs="Times New Roman"/>
          <w:sz w:val="24"/>
          <w:szCs w:val="24"/>
        </w:rPr>
        <w:t>Application Server</w:t>
      </w:r>
      <w:r w:rsidR="002F0B96">
        <w:rPr>
          <w:rFonts w:ascii="Times New Roman" w:hAnsi="Times New Roman" w:cs="Times New Roman"/>
          <w:sz w:val="24"/>
          <w:szCs w:val="24"/>
        </w:rPr>
        <w:t xml:space="preserve"> (AS)</w:t>
      </w:r>
      <w:r w:rsidR="00A54571">
        <w:rPr>
          <w:rFonts w:ascii="Times New Roman" w:hAnsi="Times New Roman" w:cs="Times New Roman"/>
          <w:sz w:val="24"/>
          <w:szCs w:val="24"/>
        </w:rPr>
        <w:t xml:space="preserve"> which processes the data from t</w:t>
      </w:r>
      <w:r w:rsidR="00FA5972">
        <w:rPr>
          <w:rFonts w:ascii="Times New Roman" w:hAnsi="Times New Roman" w:cs="Times New Roman"/>
          <w:sz w:val="24"/>
          <w:szCs w:val="24"/>
        </w:rPr>
        <w:t>he device</w:t>
      </w:r>
      <w:r w:rsidR="008561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3637E" w14:textId="6759F8D7" w:rsidR="000F5912" w:rsidRDefault="000F5912" w:rsidP="00E503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methods of joining the network, Over the Air Activation (OTAA) or Authentication by Personalization (ABP). In ABP mode all session keys are pre-generated and </w:t>
      </w:r>
      <w:r w:rsidR="003B5D67">
        <w:rPr>
          <w:rFonts w:ascii="Times New Roman" w:hAnsi="Times New Roman" w:cs="Times New Roman"/>
          <w:sz w:val="24"/>
          <w:szCs w:val="24"/>
        </w:rPr>
        <w:t>entered by the administrator on the NS</w:t>
      </w:r>
      <w:r>
        <w:rPr>
          <w:rFonts w:ascii="Times New Roman" w:hAnsi="Times New Roman" w:cs="Times New Roman"/>
          <w:sz w:val="24"/>
          <w:szCs w:val="24"/>
        </w:rPr>
        <w:t xml:space="preserve">. In OTAA, keys are generated at activation time. The </w:t>
      </w:r>
      <w:r>
        <w:rPr>
          <w:rFonts w:ascii="Times New Roman" w:hAnsi="Times New Roman" w:cs="Times New Roman"/>
          <w:sz w:val="24"/>
          <w:szCs w:val="24"/>
        </w:rPr>
        <w:lastRenderedPageBreak/>
        <w:t>process starts when the device sends a Join-Request packet to the server</w:t>
      </w:r>
      <w:r w:rsidR="003B5D67">
        <w:rPr>
          <w:rFonts w:ascii="Times New Roman" w:hAnsi="Times New Roman" w:cs="Times New Roman"/>
          <w:sz w:val="24"/>
          <w:szCs w:val="24"/>
        </w:rPr>
        <w:t xml:space="preserve">. </w:t>
      </w:r>
      <w:r w:rsidR="00DE24ED">
        <w:rPr>
          <w:rFonts w:ascii="Times New Roman" w:hAnsi="Times New Roman" w:cs="Times New Roman"/>
          <w:sz w:val="24"/>
          <w:szCs w:val="24"/>
        </w:rPr>
        <w:t xml:space="preserve">This packet consists of the </w:t>
      </w:r>
      <w:r w:rsidR="00CB0FCB">
        <w:rPr>
          <w:rFonts w:ascii="Times New Roman" w:hAnsi="Times New Roman" w:cs="Times New Roman"/>
          <w:sz w:val="24"/>
          <w:szCs w:val="24"/>
        </w:rPr>
        <w:t>J</w:t>
      </w:r>
      <w:r w:rsidR="00E67DD5">
        <w:rPr>
          <w:rFonts w:ascii="Times New Roman" w:hAnsi="Times New Roman" w:cs="Times New Roman"/>
          <w:sz w:val="24"/>
          <w:szCs w:val="24"/>
        </w:rPr>
        <w:t xml:space="preserve">oinEUI, DevEUI, DevNonce and MIC. The DevNonce is a random generated value that is used to prevent replay </w:t>
      </w:r>
      <w:r w:rsidR="00056108">
        <w:rPr>
          <w:rFonts w:ascii="Times New Roman" w:hAnsi="Times New Roman" w:cs="Times New Roman"/>
          <w:sz w:val="24"/>
          <w:szCs w:val="24"/>
        </w:rPr>
        <w:t xml:space="preserve">attacks as the server tracks previously used values and drops packets that reuse the value. The MIC is calculated </w:t>
      </w:r>
      <w:r w:rsidR="00953808">
        <w:rPr>
          <w:rFonts w:ascii="Times New Roman" w:hAnsi="Times New Roman" w:cs="Times New Roman"/>
          <w:sz w:val="24"/>
          <w:szCs w:val="24"/>
        </w:rPr>
        <w:t>by using AES in CMAC mode with the</w:t>
      </w:r>
      <w:r w:rsidR="00745888">
        <w:rPr>
          <w:rFonts w:ascii="Times New Roman" w:hAnsi="Times New Roman" w:cs="Times New Roman"/>
          <w:sz w:val="24"/>
          <w:szCs w:val="24"/>
        </w:rPr>
        <w:t xml:space="preserve"> </w:t>
      </w:r>
      <w:r w:rsidR="004C3B6B">
        <w:rPr>
          <w:rFonts w:ascii="Times New Roman" w:hAnsi="Times New Roman" w:cs="Times New Roman"/>
          <w:sz w:val="24"/>
          <w:szCs w:val="24"/>
        </w:rPr>
        <w:t>NwkKey</w:t>
      </w:r>
      <w:r w:rsidR="00953808">
        <w:rPr>
          <w:rFonts w:ascii="Times New Roman" w:hAnsi="Times New Roman" w:cs="Times New Roman"/>
          <w:sz w:val="24"/>
          <w:szCs w:val="24"/>
        </w:rPr>
        <w:t xml:space="preserve">. </w:t>
      </w:r>
      <w:r w:rsidR="004C3B6B">
        <w:rPr>
          <w:rFonts w:ascii="Times New Roman" w:hAnsi="Times New Roman" w:cs="Times New Roman"/>
          <w:sz w:val="24"/>
          <w:szCs w:val="24"/>
        </w:rPr>
        <w:t xml:space="preserve">The server verifies this information and will respond with a Join-Accept message </w:t>
      </w:r>
      <w:r w:rsidR="00DF0D6E">
        <w:rPr>
          <w:rFonts w:ascii="Times New Roman" w:hAnsi="Times New Roman" w:cs="Times New Roman"/>
          <w:sz w:val="24"/>
          <w:szCs w:val="24"/>
        </w:rPr>
        <w:t xml:space="preserve">containing elements of the JoinNonce, </w:t>
      </w:r>
      <w:r w:rsidR="001A0537">
        <w:rPr>
          <w:rFonts w:ascii="Times New Roman" w:hAnsi="Times New Roman" w:cs="Times New Roman"/>
          <w:sz w:val="24"/>
          <w:szCs w:val="24"/>
        </w:rPr>
        <w:t xml:space="preserve">NetID, DevAddr, DLSettings, RxDelay, CFList and MIC </w:t>
      </w:r>
      <w:r w:rsidR="004C3B6B">
        <w:rPr>
          <w:rFonts w:ascii="Times New Roman" w:hAnsi="Times New Roman" w:cs="Times New Roman"/>
          <w:sz w:val="24"/>
          <w:szCs w:val="24"/>
        </w:rPr>
        <w:t xml:space="preserve">encrypted with the same NwkKey </w:t>
      </w:r>
      <w:r w:rsidR="00AF4B1D">
        <w:rPr>
          <w:rFonts w:ascii="Times New Roman" w:hAnsi="Times New Roman" w:cs="Times New Roman"/>
          <w:sz w:val="24"/>
          <w:szCs w:val="24"/>
        </w:rPr>
        <w:t xml:space="preserve">using AES Decrypt </w:t>
      </w:r>
      <w:r w:rsidR="00DF0D6E">
        <w:rPr>
          <w:rFonts w:ascii="Times New Roman" w:hAnsi="Times New Roman" w:cs="Times New Roman"/>
          <w:sz w:val="24"/>
          <w:szCs w:val="24"/>
        </w:rPr>
        <w:t>in ECB mode</w:t>
      </w:r>
      <w:r w:rsidR="001A0537">
        <w:rPr>
          <w:rFonts w:ascii="Times New Roman" w:hAnsi="Times New Roman" w:cs="Times New Roman"/>
          <w:sz w:val="24"/>
          <w:szCs w:val="24"/>
        </w:rPr>
        <w:t xml:space="preserve">. The device can then encrypt the packet with the NwkKey and recover the </w:t>
      </w:r>
      <w:r w:rsidR="00E509F7">
        <w:rPr>
          <w:rFonts w:ascii="Times New Roman" w:hAnsi="Times New Roman" w:cs="Times New Roman"/>
          <w:sz w:val="24"/>
          <w:szCs w:val="24"/>
        </w:rPr>
        <w:t xml:space="preserve">information. After this process is completed, the device </w:t>
      </w:r>
      <w:r w:rsidR="00BD1BFE">
        <w:rPr>
          <w:rFonts w:ascii="Times New Roman" w:hAnsi="Times New Roman" w:cs="Times New Roman"/>
          <w:sz w:val="24"/>
          <w:szCs w:val="24"/>
        </w:rPr>
        <w:t xml:space="preserve">calculates the various session keys that are used in further communication with the network. </w:t>
      </w:r>
      <w:r w:rsidR="00112558">
        <w:rPr>
          <w:rFonts w:ascii="Times New Roman" w:hAnsi="Times New Roman" w:cs="Times New Roman"/>
          <w:sz w:val="24"/>
          <w:szCs w:val="24"/>
        </w:rPr>
        <w:t>What follows is a look into how LoRaWAN implements the three aspects of CIA:</w:t>
      </w:r>
    </w:p>
    <w:p w14:paraId="107D0ABB" w14:textId="21B473FD" w:rsidR="00E730EF" w:rsidRPr="00071E16" w:rsidRDefault="00E80418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 xml:space="preserve">Confidentiality – LoRaWAN keeps </w:t>
      </w:r>
      <w:r w:rsidR="006A131B" w:rsidRPr="00071E16">
        <w:rPr>
          <w:rFonts w:ascii="Times New Roman" w:hAnsi="Times New Roman" w:cs="Times New Roman"/>
          <w:sz w:val="24"/>
          <w:szCs w:val="24"/>
        </w:rPr>
        <w:t>all sensor data transmission</w:t>
      </w:r>
      <w:r w:rsidR="00D0198B" w:rsidRPr="00071E16">
        <w:rPr>
          <w:rFonts w:ascii="Times New Roman" w:hAnsi="Times New Roman" w:cs="Times New Roman"/>
          <w:sz w:val="24"/>
          <w:szCs w:val="24"/>
        </w:rPr>
        <w:t xml:space="preserve"> with the network encrypted. If the data is sent to the NS, the NwkSEncKey </w:t>
      </w:r>
      <w:r w:rsidR="002F0B96" w:rsidRPr="00071E16">
        <w:rPr>
          <w:rFonts w:ascii="Times New Roman" w:hAnsi="Times New Roman" w:cs="Times New Roman"/>
          <w:sz w:val="24"/>
          <w:szCs w:val="24"/>
        </w:rPr>
        <w:t xml:space="preserve">is used, and if the data is sent to the </w:t>
      </w:r>
      <w:r w:rsidR="00C9488F" w:rsidRPr="00071E16">
        <w:rPr>
          <w:rFonts w:ascii="Times New Roman" w:hAnsi="Times New Roman" w:cs="Times New Roman"/>
          <w:sz w:val="24"/>
          <w:szCs w:val="24"/>
        </w:rPr>
        <w:t>AS,</w:t>
      </w:r>
      <w:r w:rsidR="002F0B96" w:rsidRPr="00071E16">
        <w:rPr>
          <w:rFonts w:ascii="Times New Roman" w:hAnsi="Times New Roman" w:cs="Times New Roman"/>
          <w:sz w:val="24"/>
          <w:szCs w:val="24"/>
        </w:rPr>
        <w:t xml:space="preserve"> </w:t>
      </w:r>
      <w:r w:rsidR="00601C63" w:rsidRPr="00071E16">
        <w:rPr>
          <w:rFonts w:ascii="Times New Roman" w:hAnsi="Times New Roman" w:cs="Times New Roman"/>
          <w:sz w:val="24"/>
          <w:szCs w:val="24"/>
        </w:rPr>
        <w:t xml:space="preserve">then the AppSKey is used. Depending on the </w:t>
      </w:r>
      <w:r w:rsidR="00C9488F" w:rsidRPr="00071E16">
        <w:rPr>
          <w:rFonts w:ascii="Times New Roman" w:hAnsi="Times New Roman" w:cs="Times New Roman"/>
          <w:sz w:val="24"/>
          <w:szCs w:val="24"/>
        </w:rPr>
        <w:t xml:space="preserve">implementation of LoRaWAN, the NS may not have access to </w:t>
      </w:r>
      <w:r w:rsidR="005F335A" w:rsidRPr="00071E1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F335A" w:rsidRPr="00071E16">
        <w:rPr>
          <w:rFonts w:ascii="Times New Roman" w:hAnsi="Times New Roman" w:cs="Times New Roman"/>
          <w:sz w:val="24"/>
          <w:szCs w:val="24"/>
        </w:rPr>
        <w:t>AppSKey</w:t>
      </w:r>
      <w:proofErr w:type="spellEnd"/>
      <w:r w:rsidR="00B443CC">
        <w:rPr>
          <w:rFonts w:ascii="Times New Roman" w:hAnsi="Times New Roman" w:cs="Times New Roman"/>
          <w:sz w:val="24"/>
          <w:szCs w:val="24"/>
        </w:rPr>
        <w:t>, keeping a</w:t>
      </w:r>
      <w:r w:rsidR="005F335A" w:rsidRPr="00071E16">
        <w:rPr>
          <w:rFonts w:ascii="Times New Roman" w:hAnsi="Times New Roman" w:cs="Times New Roman"/>
          <w:sz w:val="24"/>
          <w:szCs w:val="24"/>
        </w:rPr>
        <w:t>ll data going through it confidential.</w:t>
      </w:r>
    </w:p>
    <w:p w14:paraId="68C8D4C9" w14:textId="382489EF" w:rsidR="005F335A" w:rsidRPr="00071E16" w:rsidRDefault="005F335A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 xml:space="preserve">Integrity – LoRaWAN calculates a MIC </w:t>
      </w:r>
      <w:r w:rsidR="006D18D7" w:rsidRPr="00071E16">
        <w:rPr>
          <w:rFonts w:ascii="Times New Roman" w:hAnsi="Times New Roman" w:cs="Times New Roman"/>
          <w:sz w:val="24"/>
          <w:szCs w:val="24"/>
        </w:rPr>
        <w:t xml:space="preserve">using AES CMAC </w:t>
      </w:r>
      <w:r w:rsidRPr="00071E16">
        <w:rPr>
          <w:rFonts w:ascii="Times New Roman" w:hAnsi="Times New Roman" w:cs="Times New Roman"/>
          <w:sz w:val="24"/>
          <w:szCs w:val="24"/>
        </w:rPr>
        <w:t>on every message and uses the stored keys to verify that the message has not been changed.</w:t>
      </w:r>
    </w:p>
    <w:p w14:paraId="22CA30F6" w14:textId="4B195DFC" w:rsidR="005F335A" w:rsidRDefault="005F335A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E16">
        <w:rPr>
          <w:rFonts w:ascii="Times New Roman" w:hAnsi="Times New Roman" w:cs="Times New Roman"/>
          <w:sz w:val="24"/>
          <w:szCs w:val="24"/>
        </w:rPr>
        <w:t>A</w:t>
      </w:r>
      <w:r w:rsidR="00616262" w:rsidRPr="00071E16">
        <w:rPr>
          <w:rFonts w:ascii="Times New Roman" w:hAnsi="Times New Roman" w:cs="Times New Roman"/>
          <w:sz w:val="24"/>
          <w:szCs w:val="24"/>
        </w:rPr>
        <w:t>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9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262">
        <w:rPr>
          <w:rFonts w:ascii="Times New Roman" w:hAnsi="Times New Roman" w:cs="Times New Roman"/>
          <w:sz w:val="24"/>
          <w:szCs w:val="24"/>
        </w:rPr>
        <w:t xml:space="preserve">LoRaWAN1.1 allows for an additional Join Server which is used to authenticate a device to the NS if requested. </w:t>
      </w:r>
      <w:r w:rsidR="00684921">
        <w:rPr>
          <w:rFonts w:ascii="Times New Roman" w:hAnsi="Times New Roman" w:cs="Times New Roman"/>
          <w:sz w:val="24"/>
          <w:szCs w:val="24"/>
        </w:rPr>
        <w:t>Otherwise,</w:t>
      </w:r>
      <w:r w:rsidR="00616262">
        <w:rPr>
          <w:rFonts w:ascii="Times New Roman" w:hAnsi="Times New Roman" w:cs="Times New Roman"/>
          <w:sz w:val="24"/>
          <w:szCs w:val="24"/>
        </w:rPr>
        <w:t xml:space="preserve"> all generated keys and </w:t>
      </w:r>
      <w:r w:rsidR="00DD685D">
        <w:rPr>
          <w:rFonts w:ascii="Times New Roman" w:hAnsi="Times New Roman" w:cs="Times New Roman"/>
          <w:sz w:val="24"/>
          <w:szCs w:val="24"/>
        </w:rPr>
        <w:t xml:space="preserve">the </w:t>
      </w:r>
      <w:r w:rsidR="00616262">
        <w:rPr>
          <w:rFonts w:ascii="Times New Roman" w:hAnsi="Times New Roman" w:cs="Times New Roman"/>
          <w:sz w:val="24"/>
          <w:szCs w:val="24"/>
        </w:rPr>
        <w:t xml:space="preserve">DevEUI are used </w:t>
      </w:r>
      <w:r w:rsidR="00FD66CE">
        <w:rPr>
          <w:rFonts w:ascii="Times New Roman" w:hAnsi="Times New Roman" w:cs="Times New Roman"/>
          <w:sz w:val="24"/>
          <w:szCs w:val="24"/>
        </w:rPr>
        <w:t>to verify a joining device in the NS.</w:t>
      </w:r>
    </w:p>
    <w:p w14:paraId="4093030D" w14:textId="28256F83" w:rsidR="00684921" w:rsidRPr="00F42AA4" w:rsidRDefault="00684921" w:rsidP="00920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2A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474D0CF4" w14:textId="106DDFA1" w:rsidR="00B752C6" w:rsidRDefault="002C761A" w:rsidP="00920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8AC">
        <w:rPr>
          <w:rFonts w:ascii="Times New Roman" w:hAnsi="Times New Roman" w:cs="Times New Roman"/>
          <w:sz w:val="24"/>
          <w:szCs w:val="24"/>
        </w:rPr>
        <w:t xml:space="preserve">IoT security is a growing concern as more </w:t>
      </w:r>
      <w:r w:rsidR="00B81C74">
        <w:rPr>
          <w:rFonts w:ascii="Times New Roman" w:hAnsi="Times New Roman" w:cs="Times New Roman"/>
          <w:sz w:val="24"/>
          <w:szCs w:val="24"/>
        </w:rPr>
        <w:t xml:space="preserve">potentially insecure </w:t>
      </w:r>
      <w:r w:rsidR="00E958AC">
        <w:rPr>
          <w:rFonts w:ascii="Times New Roman" w:hAnsi="Times New Roman" w:cs="Times New Roman"/>
          <w:sz w:val="24"/>
          <w:szCs w:val="24"/>
        </w:rPr>
        <w:t>devices are being connected to the internet and exposing networks</w:t>
      </w:r>
      <w:r w:rsidR="009A38BE">
        <w:rPr>
          <w:rFonts w:ascii="Times New Roman" w:hAnsi="Times New Roman" w:cs="Times New Roman"/>
          <w:sz w:val="24"/>
          <w:szCs w:val="24"/>
        </w:rPr>
        <w:t xml:space="preserve"> to risk</w:t>
      </w:r>
      <w:r w:rsidR="005714E4">
        <w:rPr>
          <w:rFonts w:ascii="Times New Roman" w:hAnsi="Times New Roman" w:cs="Times New Roman"/>
          <w:sz w:val="24"/>
          <w:szCs w:val="24"/>
        </w:rPr>
        <w:t xml:space="preserve">. However, the protocols aforementioned </w:t>
      </w:r>
      <w:r w:rsidR="005714E4">
        <w:rPr>
          <w:rFonts w:ascii="Times New Roman" w:hAnsi="Times New Roman" w:cs="Times New Roman"/>
          <w:sz w:val="24"/>
          <w:szCs w:val="24"/>
        </w:rPr>
        <w:lastRenderedPageBreak/>
        <w:t xml:space="preserve">in this paper are taking steps to further secure the network </w:t>
      </w:r>
      <w:r w:rsidR="00E66E6F">
        <w:rPr>
          <w:rFonts w:ascii="Times New Roman" w:hAnsi="Times New Roman" w:cs="Times New Roman"/>
          <w:sz w:val="24"/>
          <w:szCs w:val="24"/>
        </w:rPr>
        <w:t xml:space="preserve">and device traffic in IoT devices. </w:t>
      </w:r>
      <w:r w:rsidR="006163CD">
        <w:rPr>
          <w:rFonts w:ascii="Times New Roman" w:hAnsi="Times New Roman" w:cs="Times New Roman"/>
          <w:sz w:val="24"/>
          <w:szCs w:val="24"/>
        </w:rPr>
        <w:t>All of these protocols are using AES 128-bit keys or ECDH 128-bit keys</w:t>
      </w:r>
      <w:r w:rsidR="00A44A24">
        <w:rPr>
          <w:rFonts w:ascii="Times New Roman" w:hAnsi="Times New Roman" w:cs="Times New Roman"/>
          <w:sz w:val="24"/>
          <w:szCs w:val="24"/>
        </w:rPr>
        <w:t>,</w:t>
      </w:r>
      <w:r w:rsidR="006163CD">
        <w:rPr>
          <w:rFonts w:ascii="Times New Roman" w:hAnsi="Times New Roman" w:cs="Times New Roman"/>
          <w:sz w:val="24"/>
          <w:szCs w:val="24"/>
        </w:rPr>
        <w:t xml:space="preserve"> which </w:t>
      </w:r>
      <w:r w:rsidR="008560B8">
        <w:rPr>
          <w:rFonts w:ascii="Times New Roman" w:hAnsi="Times New Roman" w:cs="Times New Roman"/>
          <w:sz w:val="24"/>
          <w:szCs w:val="24"/>
        </w:rPr>
        <w:t>are</w:t>
      </w:r>
      <w:r w:rsidR="006163CD">
        <w:rPr>
          <w:rFonts w:ascii="Times New Roman" w:hAnsi="Times New Roman" w:cs="Times New Roman"/>
          <w:sz w:val="24"/>
          <w:szCs w:val="24"/>
        </w:rPr>
        <w:t xml:space="preserve"> considered secure in modern infrastructure. All provide for </w:t>
      </w:r>
      <w:r w:rsidR="009A38BE">
        <w:rPr>
          <w:rFonts w:ascii="Times New Roman" w:hAnsi="Times New Roman" w:cs="Times New Roman"/>
          <w:sz w:val="24"/>
          <w:szCs w:val="24"/>
        </w:rPr>
        <w:t>C</w:t>
      </w:r>
      <w:r w:rsidR="009C0C06">
        <w:rPr>
          <w:rFonts w:ascii="Times New Roman" w:hAnsi="Times New Roman" w:cs="Times New Roman"/>
          <w:sz w:val="24"/>
          <w:szCs w:val="24"/>
        </w:rPr>
        <w:t xml:space="preserve">onfidentiality, </w:t>
      </w:r>
      <w:r w:rsidR="009A38BE">
        <w:rPr>
          <w:rFonts w:ascii="Times New Roman" w:hAnsi="Times New Roman" w:cs="Times New Roman"/>
          <w:sz w:val="24"/>
          <w:szCs w:val="24"/>
        </w:rPr>
        <w:t>I</w:t>
      </w:r>
      <w:r w:rsidR="009C0C06">
        <w:rPr>
          <w:rFonts w:ascii="Times New Roman" w:hAnsi="Times New Roman" w:cs="Times New Roman"/>
          <w:sz w:val="24"/>
          <w:szCs w:val="24"/>
        </w:rPr>
        <w:t xml:space="preserve">ntegrity, and </w:t>
      </w:r>
      <w:r w:rsidR="009A38BE">
        <w:rPr>
          <w:rFonts w:ascii="Times New Roman" w:hAnsi="Times New Roman" w:cs="Times New Roman"/>
          <w:sz w:val="24"/>
          <w:szCs w:val="24"/>
        </w:rPr>
        <w:t>Au</w:t>
      </w:r>
      <w:r w:rsidR="009C0C06">
        <w:rPr>
          <w:rFonts w:ascii="Times New Roman" w:hAnsi="Times New Roman" w:cs="Times New Roman"/>
          <w:sz w:val="24"/>
          <w:szCs w:val="24"/>
        </w:rPr>
        <w:t>thentication. If used properly</w:t>
      </w:r>
      <w:r w:rsidR="00806D63">
        <w:rPr>
          <w:rFonts w:ascii="Times New Roman" w:hAnsi="Times New Roman" w:cs="Times New Roman"/>
          <w:sz w:val="24"/>
          <w:szCs w:val="24"/>
        </w:rPr>
        <w:t>,</w:t>
      </w:r>
      <w:r w:rsidR="009C0C06">
        <w:rPr>
          <w:rFonts w:ascii="Times New Roman" w:hAnsi="Times New Roman" w:cs="Times New Roman"/>
          <w:sz w:val="24"/>
          <w:szCs w:val="24"/>
        </w:rPr>
        <w:t xml:space="preserve"> these protocols are secure</w:t>
      </w:r>
      <w:r w:rsidR="00806D63">
        <w:rPr>
          <w:rFonts w:ascii="Times New Roman" w:hAnsi="Times New Roman" w:cs="Times New Roman"/>
          <w:sz w:val="24"/>
          <w:szCs w:val="24"/>
        </w:rPr>
        <w:t>;</w:t>
      </w:r>
      <w:r w:rsidR="009C0C06">
        <w:rPr>
          <w:rFonts w:ascii="Times New Roman" w:hAnsi="Times New Roman" w:cs="Times New Roman"/>
          <w:sz w:val="24"/>
          <w:szCs w:val="24"/>
        </w:rPr>
        <w:t xml:space="preserve"> however</w:t>
      </w:r>
      <w:r w:rsidR="00806D63">
        <w:rPr>
          <w:rFonts w:ascii="Times New Roman" w:hAnsi="Times New Roman" w:cs="Times New Roman"/>
          <w:sz w:val="24"/>
          <w:szCs w:val="24"/>
        </w:rPr>
        <w:t>,</w:t>
      </w:r>
      <w:r w:rsidR="009C0C06">
        <w:rPr>
          <w:rFonts w:ascii="Times New Roman" w:hAnsi="Times New Roman" w:cs="Times New Roman"/>
          <w:sz w:val="24"/>
          <w:szCs w:val="24"/>
        </w:rPr>
        <w:t xml:space="preserve"> there are some potential </w:t>
      </w:r>
      <w:r w:rsidR="003E09F5">
        <w:rPr>
          <w:rFonts w:ascii="Times New Roman" w:hAnsi="Times New Roman" w:cs="Times New Roman"/>
          <w:sz w:val="24"/>
          <w:szCs w:val="24"/>
        </w:rPr>
        <w:t xml:space="preserve">flaws as security modes are not always enforced, key transport protocols may be intercepted, and default values may be used. </w:t>
      </w:r>
      <w:r w:rsidR="00EC474A">
        <w:rPr>
          <w:rFonts w:ascii="Times New Roman" w:hAnsi="Times New Roman" w:cs="Times New Roman"/>
          <w:sz w:val="24"/>
          <w:szCs w:val="24"/>
        </w:rPr>
        <w:t xml:space="preserve">Also, there may be potential issues in the specific software or hardware implementations which could be exploited. In </w:t>
      </w:r>
      <w:r w:rsidR="00AC38F6">
        <w:rPr>
          <w:rFonts w:ascii="Times New Roman" w:hAnsi="Times New Roman" w:cs="Times New Roman"/>
          <w:sz w:val="24"/>
          <w:szCs w:val="24"/>
        </w:rPr>
        <w:t xml:space="preserve">the most theoretical sense, these protocols provide a good step in securing IoT devices. </w:t>
      </w:r>
      <w:r w:rsidR="00B752C6">
        <w:rPr>
          <w:rFonts w:ascii="Times New Roman" w:hAnsi="Times New Roman" w:cs="Times New Roman"/>
          <w:sz w:val="24"/>
          <w:szCs w:val="24"/>
        </w:rPr>
        <w:br w:type="page"/>
      </w:r>
    </w:p>
    <w:p w14:paraId="3EFB3CFD" w14:textId="5134A40D" w:rsidR="003C5CEA" w:rsidRDefault="003C5CEA" w:rsidP="003C5C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E1152D9" w14:textId="30A28502" w:rsidR="009E6A7C" w:rsidRPr="00F01011" w:rsidRDefault="00201C4E" w:rsidP="00201C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1011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263D21B0" w14:textId="3570F180" w:rsidR="002457AD" w:rsidRDefault="002457AD" w:rsidP="002457AD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2457AD">
        <w:rPr>
          <w:rFonts w:ascii="Times New Roman" w:hAnsi="Times New Roman" w:cs="Times New Roman"/>
          <w:sz w:val="24"/>
          <w:szCs w:val="24"/>
        </w:rPr>
        <w:t xml:space="preserve">D. Dragomir, L. Gheorghe, S. Costea and A. </w:t>
      </w:r>
      <w:proofErr w:type="spellStart"/>
      <w:r w:rsidRPr="002457AD">
        <w:rPr>
          <w:rFonts w:ascii="Times New Roman" w:hAnsi="Times New Roman" w:cs="Times New Roman"/>
          <w:sz w:val="24"/>
          <w:szCs w:val="24"/>
        </w:rPr>
        <w:t>Radovici</w:t>
      </w:r>
      <w:proofErr w:type="spellEnd"/>
      <w:r w:rsidRPr="002457AD">
        <w:rPr>
          <w:rFonts w:ascii="Times New Roman" w:hAnsi="Times New Roman" w:cs="Times New Roman"/>
          <w:sz w:val="24"/>
          <w:szCs w:val="24"/>
        </w:rPr>
        <w:t xml:space="preserve">, "A Survey on Secure Communication Protocols for IoT Systems," </w:t>
      </w:r>
      <w:r w:rsidRPr="002457AD">
        <w:rPr>
          <w:rStyle w:val="Emphasis"/>
          <w:rFonts w:ascii="Times New Roman" w:hAnsi="Times New Roman" w:cs="Times New Roman"/>
          <w:sz w:val="24"/>
          <w:szCs w:val="24"/>
        </w:rPr>
        <w:t>2016 International Workshop on Secure Internet of Things (</w:t>
      </w:r>
      <w:proofErr w:type="spellStart"/>
      <w:r w:rsidRPr="002457AD">
        <w:rPr>
          <w:rStyle w:val="Emphasis"/>
          <w:rFonts w:ascii="Times New Roman" w:hAnsi="Times New Roman" w:cs="Times New Roman"/>
          <w:sz w:val="24"/>
          <w:szCs w:val="24"/>
        </w:rPr>
        <w:t>SIoT</w:t>
      </w:r>
      <w:proofErr w:type="spellEnd"/>
      <w:r w:rsidRPr="002457AD">
        <w:rPr>
          <w:rStyle w:val="Emphasis"/>
          <w:rFonts w:ascii="Times New Roman" w:hAnsi="Times New Roman" w:cs="Times New Roman"/>
          <w:sz w:val="24"/>
          <w:szCs w:val="24"/>
        </w:rPr>
        <w:t>)</w:t>
      </w:r>
      <w:r w:rsidRPr="002457AD">
        <w:rPr>
          <w:rFonts w:ascii="Times New Roman" w:hAnsi="Times New Roman" w:cs="Times New Roman"/>
          <w:sz w:val="24"/>
          <w:szCs w:val="24"/>
        </w:rPr>
        <w:t xml:space="preserve">, Heraklion, Greece, 2016, pp. 47-62, </w:t>
      </w:r>
      <w:proofErr w:type="spellStart"/>
      <w:r w:rsidRPr="002457A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457AD">
        <w:rPr>
          <w:rFonts w:ascii="Times New Roman" w:hAnsi="Times New Roman" w:cs="Times New Roman"/>
          <w:sz w:val="24"/>
          <w:szCs w:val="24"/>
        </w:rPr>
        <w:t>: 10.1109/SIoT.2016.012.</w:t>
      </w:r>
    </w:p>
    <w:p w14:paraId="3A7E7B90" w14:textId="77777777" w:rsidR="002457AD" w:rsidRPr="002457AD" w:rsidRDefault="002457AD" w:rsidP="002457AD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74B977BC" w14:textId="3E99E7EA" w:rsidR="00C57819" w:rsidRDefault="00C57819" w:rsidP="002457AD">
      <w:pPr>
        <w:pStyle w:val="NormalWeb"/>
        <w:spacing w:before="0" w:beforeAutospacing="0" w:after="0" w:afterAutospacing="0"/>
        <w:ind w:left="567" w:hanging="567"/>
      </w:pPr>
      <w:r w:rsidRPr="002457AD">
        <w:t xml:space="preserve">Mardiana binti Mohamad Noor, The results of IoT failures can be severe, Rathore, M. M., … Challa, S. (2018, December 1). </w:t>
      </w:r>
      <w:r w:rsidRPr="002457AD">
        <w:rPr>
          <w:i/>
          <w:iCs/>
        </w:rPr>
        <w:t>Current research on internet of things (IOT) security: A survey</w:t>
      </w:r>
      <w:r w:rsidRPr="002457AD">
        <w:t xml:space="preserve">. Computer Networks. Retrieved April 25, 2023, from </w:t>
      </w:r>
      <w:hyperlink r:id="rId6" w:history="1">
        <w:r w:rsidR="002457AD" w:rsidRPr="00CB4995">
          <w:rPr>
            <w:rStyle w:val="Hyperlink"/>
          </w:rPr>
          <w:t>https://www.sciencedirect.com/science/article/abs/pii/S1389128618307035</w:t>
        </w:r>
      </w:hyperlink>
      <w:r w:rsidRPr="002457AD">
        <w:t xml:space="preserve"> </w:t>
      </w:r>
    </w:p>
    <w:p w14:paraId="278D2141" w14:textId="77777777" w:rsidR="002457AD" w:rsidRPr="002457AD" w:rsidRDefault="002457AD" w:rsidP="002457AD">
      <w:pPr>
        <w:pStyle w:val="NormalWeb"/>
        <w:spacing w:before="0" w:beforeAutospacing="0" w:after="0" w:afterAutospacing="0"/>
        <w:ind w:left="567" w:hanging="567"/>
      </w:pPr>
    </w:p>
    <w:p w14:paraId="0A3366C1" w14:textId="13F9F7C7" w:rsidR="00C57819" w:rsidRDefault="00C57819" w:rsidP="002457AD">
      <w:pPr>
        <w:pStyle w:val="NormalWeb"/>
        <w:spacing w:before="0" w:beforeAutospacing="0" w:after="0" w:afterAutospacing="0"/>
        <w:ind w:left="567" w:hanging="567"/>
      </w:pPr>
      <w:r w:rsidRPr="002457AD">
        <w:t xml:space="preserve">Hampson, M. (2022, August 18). </w:t>
      </w:r>
      <w:r w:rsidRPr="002457AD">
        <w:rPr>
          <w:i/>
          <w:iCs/>
        </w:rPr>
        <w:t>IOT security risks: Drones, vibrators, and kids' toys are still vulnerable to hacking</w:t>
      </w:r>
      <w:r w:rsidRPr="002457AD">
        <w:t xml:space="preserve">. IEEE Spectrum. Retrieved April 25, 2023, from </w:t>
      </w:r>
      <w:hyperlink r:id="rId7" w:history="1">
        <w:r w:rsidR="002457AD" w:rsidRPr="00CB4995">
          <w:rPr>
            <w:rStyle w:val="Hyperlink"/>
          </w:rPr>
          <w:t>https://spectrum.ieee.org/iot-security-risks-drones-vibrators-iot-devices-kids-toys-vulnerable-to-hacking</w:t>
        </w:r>
      </w:hyperlink>
      <w:r w:rsidRPr="002457AD">
        <w:t xml:space="preserve"> </w:t>
      </w:r>
    </w:p>
    <w:p w14:paraId="63007236" w14:textId="77777777" w:rsidR="002457AD" w:rsidRPr="002457AD" w:rsidRDefault="002457AD" w:rsidP="002457AD">
      <w:pPr>
        <w:pStyle w:val="NormalWeb"/>
        <w:spacing w:before="0" w:beforeAutospacing="0" w:after="0" w:afterAutospacing="0"/>
        <w:ind w:left="567" w:hanging="567"/>
      </w:pPr>
    </w:p>
    <w:p w14:paraId="70F9AC8A" w14:textId="41D8863B" w:rsidR="00C57819" w:rsidRDefault="00C57819" w:rsidP="002457AD">
      <w:pPr>
        <w:pStyle w:val="NormalWeb"/>
        <w:spacing w:before="0" w:beforeAutospacing="0" w:after="0" w:afterAutospacing="0"/>
        <w:ind w:left="567" w:hanging="567"/>
      </w:pPr>
      <w:r w:rsidRPr="002457AD">
        <w:rPr>
          <w:i/>
          <w:iCs/>
        </w:rPr>
        <w:t>State of IOT 2022: Number of connected IOT devices growing 18% to 14.4 billion globally</w:t>
      </w:r>
      <w:r w:rsidRPr="002457AD">
        <w:t xml:space="preserve">. IoT Analytics. (2022, June 14). Retrieved April 25, 2023, from </w:t>
      </w:r>
      <w:hyperlink r:id="rId8" w:history="1">
        <w:r w:rsidR="002457AD" w:rsidRPr="00CB4995">
          <w:rPr>
            <w:rStyle w:val="Hyperlink"/>
          </w:rPr>
          <w:t>https://iot-analytics.com/number-connected-iot-devices/</w:t>
        </w:r>
      </w:hyperlink>
      <w:r w:rsidRPr="002457AD">
        <w:t xml:space="preserve"> </w:t>
      </w:r>
    </w:p>
    <w:p w14:paraId="75675DBD" w14:textId="77777777" w:rsidR="002457AD" w:rsidRPr="002457AD" w:rsidRDefault="002457AD" w:rsidP="002457AD">
      <w:pPr>
        <w:pStyle w:val="NormalWeb"/>
        <w:spacing w:before="0" w:beforeAutospacing="0" w:after="0" w:afterAutospacing="0"/>
        <w:ind w:left="567" w:hanging="567"/>
      </w:pPr>
    </w:p>
    <w:p w14:paraId="355D0D57" w14:textId="3A96B6D0" w:rsidR="00C57819" w:rsidRDefault="00C57819" w:rsidP="002457AD">
      <w:pPr>
        <w:pStyle w:val="NormalWeb"/>
        <w:spacing w:before="0" w:beforeAutospacing="0" w:after="0" w:afterAutospacing="0"/>
        <w:ind w:left="567" w:hanging="567"/>
      </w:pPr>
      <w:proofErr w:type="spellStart"/>
      <w:r w:rsidRPr="002457AD">
        <w:t>Vailshery</w:t>
      </w:r>
      <w:proofErr w:type="spellEnd"/>
      <w:r w:rsidRPr="002457AD">
        <w:t xml:space="preserve">, L. S. (2022, November 22). </w:t>
      </w:r>
      <w:r w:rsidRPr="002457AD">
        <w:rPr>
          <w:i/>
          <w:iCs/>
        </w:rPr>
        <w:t>IOT connected devices worldwide 2019-2030</w:t>
      </w:r>
      <w:r w:rsidRPr="002457AD">
        <w:t xml:space="preserve">. Statista. Retrieved April 25, 2023, from </w:t>
      </w:r>
      <w:hyperlink r:id="rId9" w:history="1">
        <w:r w:rsidR="002457AD" w:rsidRPr="00CB4995">
          <w:rPr>
            <w:rStyle w:val="Hyperlink"/>
          </w:rPr>
          <w:t>https://www.statista.com/statistics/1183457/iot-connected-devices-worldwide/</w:t>
        </w:r>
      </w:hyperlink>
      <w:r>
        <w:t xml:space="preserve"> </w:t>
      </w:r>
    </w:p>
    <w:p w14:paraId="523499FE" w14:textId="77777777" w:rsidR="00201C4E" w:rsidRDefault="00201C4E" w:rsidP="00F0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CC058" w14:textId="77777777" w:rsidR="003D7563" w:rsidRPr="00201C4E" w:rsidRDefault="003D7563" w:rsidP="00F0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D8970" w14:textId="7A20C8F2" w:rsidR="00201C4E" w:rsidRPr="00F01011" w:rsidRDefault="00D91EEE" w:rsidP="00F0101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1011">
        <w:rPr>
          <w:rFonts w:ascii="Times New Roman" w:hAnsi="Times New Roman" w:cs="Times New Roman"/>
          <w:sz w:val="24"/>
          <w:szCs w:val="24"/>
          <w:u w:val="single"/>
        </w:rPr>
        <w:t>Bluetooth Low Energy</w:t>
      </w:r>
    </w:p>
    <w:p w14:paraId="13C84733" w14:textId="0FD9ECFE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t xml:space="preserve">Afaneh, M. (2023, March 30). </w:t>
      </w:r>
      <w:r>
        <w:rPr>
          <w:i/>
          <w:iCs/>
        </w:rPr>
        <w:t>Bluetooth Low Energy (BLE): A complete guide</w:t>
      </w:r>
      <w:r>
        <w:t xml:space="preserve">. Novel Bits. Retrieved April 25, 2023, from </w:t>
      </w:r>
      <w:hyperlink r:id="rId10" w:history="1">
        <w:r w:rsidRPr="00CB4995">
          <w:rPr>
            <w:rStyle w:val="Hyperlink"/>
          </w:rPr>
          <w:t>https://novelbits.io/bluetooth-low-energy-ble-complete-guide/</w:t>
        </w:r>
      </w:hyperlink>
    </w:p>
    <w:p w14:paraId="3E28193A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7B8CB877" w14:textId="687508DB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t xml:space="preserve">Antoniou, P. (2021, April 28). </w:t>
      </w:r>
      <w:r>
        <w:rPr>
          <w:i/>
          <w:iCs/>
        </w:rPr>
        <w:t>Bluetooth Low Energy (BLE) security in a nutshell!</w:t>
      </w:r>
      <w:r>
        <w:t xml:space="preserve"> Medium. Retrieved April 25, 2023, from </w:t>
      </w:r>
      <w:hyperlink r:id="rId11" w:history="1">
        <w:r w:rsidRPr="00CB4995">
          <w:rPr>
            <w:rStyle w:val="Hyperlink"/>
          </w:rPr>
          <w:t>https://antonioupan6.medium.com/bluetooth-low-energy-ble-security-in-a-nutshell-5d20164cceb2</w:t>
        </w:r>
      </w:hyperlink>
    </w:p>
    <w:p w14:paraId="304D8366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569DC759" w14:textId="08A77011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The Bluetooth LE security study guide</w:t>
      </w:r>
      <w:r>
        <w:t xml:space="preserve">. Bluetooth® Technology Website. (2023, March 17). Retrieved April 25, 2023, from </w:t>
      </w:r>
      <w:hyperlink r:id="rId12" w:history="1">
        <w:r w:rsidRPr="00CB4995">
          <w:rPr>
            <w:rStyle w:val="Hyperlink"/>
          </w:rPr>
          <w:t>https://www.bluetooth.com/bluetooth-resources/le-security-study-guide/</w:t>
        </w:r>
      </w:hyperlink>
    </w:p>
    <w:p w14:paraId="04C9FA95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5F4AAB78" w14:textId="76A59FE7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proofErr w:type="spellStart"/>
      <w:r>
        <w:t>Kynetics</w:t>
      </w:r>
      <w:proofErr w:type="spellEnd"/>
      <w:r>
        <w:t xml:space="preserve">. (n.d.). </w:t>
      </w:r>
      <w:r>
        <w:rPr>
          <w:i/>
          <w:iCs/>
        </w:rPr>
        <w:t>Ble pairing and bonding¶</w:t>
      </w:r>
      <w:r>
        <w:t xml:space="preserve">. </w:t>
      </w:r>
      <w:proofErr w:type="spellStart"/>
      <w:r>
        <w:t>Kynetics</w:t>
      </w:r>
      <w:proofErr w:type="spellEnd"/>
      <w:r>
        <w:t xml:space="preserve">. Retrieved April 25, 2023, from </w:t>
      </w:r>
      <w:hyperlink r:id="rId13" w:history="1">
        <w:r w:rsidRPr="00CB4995">
          <w:rPr>
            <w:rStyle w:val="Hyperlink"/>
          </w:rPr>
          <w:t>https://technotes.kynetics.com/2018/BLE_Pairing_and_bonding/</w:t>
        </w:r>
      </w:hyperlink>
    </w:p>
    <w:p w14:paraId="117630D1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0BFFDA3E" w14:textId="7B855E34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t xml:space="preserve">Loveless, M. (2018, January 9). </w:t>
      </w:r>
      <w:r>
        <w:rPr>
          <w:i/>
          <w:iCs/>
        </w:rPr>
        <w:t xml:space="preserve">Understanding </w:t>
      </w:r>
      <w:proofErr w:type="spellStart"/>
      <w:r>
        <w:rPr>
          <w:i/>
          <w:iCs/>
        </w:rPr>
        <w:t>bluetooth</w:t>
      </w:r>
      <w:proofErr w:type="spellEnd"/>
      <w:r>
        <w:rPr>
          <w:i/>
          <w:iCs/>
        </w:rPr>
        <w:t xml:space="preserve"> security</w:t>
      </w:r>
      <w:r>
        <w:t xml:space="preserve">. Decipher. Retrieved April 25, 2023, from </w:t>
      </w:r>
      <w:hyperlink r:id="rId14" w:history="1">
        <w:r w:rsidRPr="00CB4995">
          <w:rPr>
            <w:rStyle w:val="Hyperlink"/>
          </w:rPr>
          <w:t>https://duo.com/decipher/understanding-bluetooth-security</w:t>
        </w:r>
      </w:hyperlink>
    </w:p>
    <w:p w14:paraId="4D4CBCF9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30C3E356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1E1CB393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lastRenderedPageBreak/>
        <w:t xml:space="preserve">Matthias Cäsar, &amp; 2009, A. S. its introduction in. (2022, January 6). </w:t>
      </w:r>
      <w:r>
        <w:rPr>
          <w:i/>
          <w:iCs/>
        </w:rPr>
        <w:t>A survey on Bluetooth Low Energy Security and Privacy</w:t>
      </w:r>
      <w:r>
        <w:t xml:space="preserve">. Computer Networks. Retrieved April 25, 2023, from </w:t>
      </w:r>
      <w:hyperlink r:id="rId15" w:history="1">
        <w:r w:rsidRPr="00CB4995">
          <w:rPr>
            <w:rStyle w:val="Hyperlink"/>
          </w:rPr>
          <w:t>https://www.sciencedirect.com/science/article/pii/S1389128621005697</w:t>
        </w:r>
      </w:hyperlink>
    </w:p>
    <w:p w14:paraId="0B84C8AE" w14:textId="77777777" w:rsidR="00F01011" w:rsidRDefault="00F01011" w:rsidP="00F01011">
      <w:pPr>
        <w:pStyle w:val="NormalWeb"/>
        <w:spacing w:before="0" w:beforeAutospacing="0" w:after="0" w:afterAutospacing="0"/>
        <w:ind w:left="567" w:hanging="567"/>
      </w:pPr>
    </w:p>
    <w:p w14:paraId="286CD45D" w14:textId="2B233ACA" w:rsidR="00F01011" w:rsidRDefault="00F01011" w:rsidP="00F01011">
      <w:pPr>
        <w:pStyle w:val="NormalWeb"/>
        <w:spacing w:before="0" w:beforeAutospacing="0" w:after="0" w:afterAutospacing="0"/>
        <w:ind w:left="567" w:hanging="567"/>
      </w:pPr>
      <w:r>
        <w:t xml:space="preserve">Ren, K. (2022, March 29). </w:t>
      </w:r>
      <w:r>
        <w:rPr>
          <w:i/>
          <w:iCs/>
        </w:rPr>
        <w:t>Bluetooth pairing part 5:legacy pairing - out of Band</w:t>
      </w:r>
      <w:r>
        <w:t xml:space="preserve">. Bluetooth® Technology Website. Retrieved April 25, 2023, from </w:t>
      </w:r>
      <w:hyperlink r:id="rId16" w:history="1">
        <w:r w:rsidRPr="00CB4995">
          <w:rPr>
            <w:rStyle w:val="Hyperlink"/>
          </w:rPr>
          <w:t>https://www.bluetooth.com/blog/bluetooth-pairing-part-5-legacy-pairing-out-of-band/</w:t>
        </w:r>
      </w:hyperlink>
    </w:p>
    <w:p w14:paraId="5939A291" w14:textId="77777777" w:rsidR="00201C4E" w:rsidRDefault="00201C4E" w:rsidP="00201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B6190" w14:textId="77777777" w:rsidR="003D7563" w:rsidRPr="00201C4E" w:rsidRDefault="003D7563" w:rsidP="00201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7C935" w14:textId="26C468DD" w:rsidR="00AC02E0" w:rsidRPr="002D0891" w:rsidRDefault="00AC02E0" w:rsidP="002D089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0891">
        <w:rPr>
          <w:rFonts w:ascii="Times New Roman" w:hAnsi="Times New Roman" w:cs="Times New Roman"/>
          <w:sz w:val="24"/>
          <w:szCs w:val="24"/>
          <w:u w:val="single"/>
        </w:rPr>
        <w:t>ZigBee</w:t>
      </w:r>
    </w:p>
    <w:p w14:paraId="459893B3" w14:textId="2293BE54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Bhis. (2022, November 23). </w:t>
      </w:r>
      <w:r>
        <w:rPr>
          <w:i/>
          <w:iCs/>
        </w:rPr>
        <w:t xml:space="preserve">Understanding </w:t>
      </w:r>
      <w:proofErr w:type="spellStart"/>
      <w:r>
        <w:rPr>
          <w:i/>
          <w:iCs/>
        </w:rPr>
        <w:t>zigbee</w:t>
      </w:r>
      <w:proofErr w:type="spellEnd"/>
      <w:r>
        <w:rPr>
          <w:i/>
          <w:iCs/>
        </w:rPr>
        <w:t xml:space="preserve"> and wireless mesh networking</w:t>
      </w:r>
      <w:r>
        <w:t xml:space="preserve">. Black Hills Information Security. Retrieved April 25, 2023, from </w:t>
      </w:r>
      <w:hyperlink r:id="rId17" w:history="1">
        <w:r w:rsidRPr="00CB4995">
          <w:rPr>
            <w:rStyle w:val="Hyperlink"/>
          </w:rPr>
          <w:t>https://www.blackhillsinfosec.com/understanding-zigbee-and-wireless-mesh-networking/</w:t>
        </w:r>
      </w:hyperlink>
    </w:p>
    <w:p w14:paraId="7A4E6BDF" w14:textId="28B1BC7B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386FF41F" w14:textId="423EEBBA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Dattatray. (2023, April 22). </w:t>
      </w:r>
      <w:r>
        <w:rPr>
          <w:i/>
          <w:iCs/>
        </w:rPr>
        <w:t>Zigbee security 101 (architecture and security issues)</w:t>
      </w:r>
      <w:r>
        <w:t xml:space="preserve">. </w:t>
      </w:r>
      <w:proofErr w:type="spellStart"/>
      <w:r>
        <w:t>Payatu</w:t>
      </w:r>
      <w:proofErr w:type="spellEnd"/>
      <w:r>
        <w:t xml:space="preserve">. Retrieved April 25, 2023, from </w:t>
      </w:r>
      <w:hyperlink r:id="rId18" w:history="1">
        <w:r w:rsidRPr="00CB4995">
          <w:rPr>
            <w:rStyle w:val="Hyperlink"/>
          </w:rPr>
          <w:t>https://payatu.com/blog/zigbee-security-101/</w:t>
        </w:r>
      </w:hyperlink>
    </w:p>
    <w:p w14:paraId="3F70C53E" w14:textId="4ED0B9AD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55C19016" w14:textId="2D3C5DE2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 xml:space="preserve">Discover </w:t>
      </w:r>
      <w:proofErr w:type="spellStart"/>
      <w:r>
        <w:rPr>
          <w:i/>
          <w:iCs/>
        </w:rPr>
        <w:t>zigbee</w:t>
      </w:r>
      <w:proofErr w:type="spellEnd"/>
      <w:r>
        <w:rPr>
          <w:i/>
          <w:iCs/>
        </w:rPr>
        <w:t xml:space="preserve"> protocol 3.0</w:t>
      </w:r>
      <w:r>
        <w:t xml:space="preserve">. Discover Zigbee Protocol 3.0 | Digi International. (n.d.). Retrieved April 25, 2023, from </w:t>
      </w:r>
      <w:hyperlink r:id="rId19" w:history="1">
        <w:r w:rsidRPr="00CB4995">
          <w:rPr>
            <w:rStyle w:val="Hyperlink"/>
          </w:rPr>
          <w:t>https://www.digi.com/solutions/by-technology/zigbee-wireless-standard</w:t>
        </w:r>
      </w:hyperlink>
    </w:p>
    <w:p w14:paraId="644BA7A6" w14:textId="5E5AA039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45F1BEF3" w14:textId="1CB95F61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proofErr w:type="spellStart"/>
      <w:r>
        <w:t>GeeksforGeeks</w:t>
      </w:r>
      <w:proofErr w:type="spellEnd"/>
      <w:r>
        <w:t xml:space="preserve">. (2023, February 22). </w:t>
      </w:r>
      <w:r>
        <w:rPr>
          <w:i/>
          <w:iCs/>
        </w:rPr>
        <w:t xml:space="preserve">Introduction of </w:t>
      </w:r>
      <w:proofErr w:type="spellStart"/>
      <w:r>
        <w:rPr>
          <w:i/>
          <w:iCs/>
        </w:rPr>
        <w:t>zigbee</w:t>
      </w:r>
      <w:proofErr w:type="spellEnd"/>
      <w:r>
        <w:t xml:space="preserve">. </w:t>
      </w:r>
      <w:proofErr w:type="spellStart"/>
      <w:r>
        <w:t>GeeksforGeeks</w:t>
      </w:r>
      <w:proofErr w:type="spellEnd"/>
      <w:r>
        <w:t xml:space="preserve">. Retrieved April 25, 2023, from </w:t>
      </w:r>
      <w:hyperlink r:id="rId20" w:history="1">
        <w:r w:rsidRPr="00CB4995">
          <w:rPr>
            <w:rStyle w:val="Hyperlink"/>
          </w:rPr>
          <w:t>https://www.geeksforgeeks.org/introduction-of-zigbee/</w:t>
        </w:r>
      </w:hyperlink>
    </w:p>
    <w:p w14:paraId="456B7A20" w14:textId="0A2B9B4E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0929651A" w14:textId="08644A09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Rudresh, V. (2018, January 23). </w:t>
      </w:r>
      <w:r>
        <w:rPr>
          <w:i/>
          <w:iCs/>
        </w:rPr>
        <w:t>Zigbee security: Basics (part 1)</w:t>
      </w:r>
      <w:r>
        <w:t xml:space="preserve">. </w:t>
      </w:r>
      <w:proofErr w:type="spellStart"/>
      <w:r>
        <w:t>Kudelski</w:t>
      </w:r>
      <w:proofErr w:type="spellEnd"/>
      <w:r>
        <w:t xml:space="preserve"> Security Research. Retrieved April 25, 2023, from </w:t>
      </w:r>
      <w:hyperlink r:id="rId21" w:history="1">
        <w:r w:rsidRPr="00CB4995">
          <w:rPr>
            <w:rStyle w:val="Hyperlink"/>
          </w:rPr>
          <w:t>https://research.kudelskisecurity.com/2017/11/01/zigbee-security-basics-part-1/</w:t>
        </w:r>
      </w:hyperlink>
    </w:p>
    <w:p w14:paraId="4738E9E7" w14:textId="60005E2A" w:rsidR="002D0891" w:rsidRDefault="002D0891" w:rsidP="002D0891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58CBBE23" w14:textId="3E42F863" w:rsidR="002D0891" w:rsidRDefault="002D0891" w:rsidP="00B52460">
      <w:pPr>
        <w:pStyle w:val="NormalWeb"/>
        <w:spacing w:before="0" w:beforeAutospacing="0" w:after="0" w:afterAutospacing="0"/>
        <w:ind w:left="567" w:hanging="567"/>
      </w:pPr>
      <w:r>
        <w:t xml:space="preserve">Rudresh, V. (2018, January 23). </w:t>
      </w:r>
      <w:r>
        <w:rPr>
          <w:i/>
          <w:iCs/>
        </w:rPr>
        <w:t>Zigbee security: Basics (part 2)</w:t>
      </w:r>
      <w:r>
        <w:t xml:space="preserve">. </w:t>
      </w:r>
      <w:proofErr w:type="spellStart"/>
      <w:r>
        <w:t>Kudelski</w:t>
      </w:r>
      <w:proofErr w:type="spellEnd"/>
      <w:r>
        <w:t xml:space="preserve"> Security Research. Retrieved April 25, 2023, from </w:t>
      </w:r>
      <w:hyperlink r:id="rId22" w:history="1">
        <w:r w:rsidRPr="00CB4995">
          <w:rPr>
            <w:rStyle w:val="Hyperlink"/>
          </w:rPr>
          <w:t>https://research.kudelskisecurity.com/2017/11/08/zigbee-security-basics-part-2/</w:t>
        </w:r>
      </w:hyperlink>
    </w:p>
    <w:p w14:paraId="071D4ED9" w14:textId="3BE24ECE" w:rsidR="006A1B80" w:rsidRDefault="002D0891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2956DB77" w14:textId="77777777" w:rsidR="003D7563" w:rsidRPr="00201C4E" w:rsidRDefault="003D7563" w:rsidP="00B52460">
      <w:pPr>
        <w:pStyle w:val="NormalWeb"/>
        <w:spacing w:before="0" w:beforeAutospacing="0" w:after="0" w:afterAutospacing="0"/>
        <w:ind w:left="567" w:hanging="567"/>
      </w:pPr>
    </w:p>
    <w:p w14:paraId="5B0C2A4E" w14:textId="0925880A" w:rsidR="00DB6469" w:rsidRPr="008705B4" w:rsidRDefault="00DB6469" w:rsidP="00B524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705B4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1366F5" w:rsidRPr="008705B4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8705B4">
        <w:rPr>
          <w:rFonts w:ascii="Times New Roman" w:hAnsi="Times New Roman" w:cs="Times New Roman"/>
          <w:sz w:val="24"/>
          <w:szCs w:val="24"/>
          <w:u w:val="single"/>
        </w:rPr>
        <w:t xml:space="preserve">Wave </w:t>
      </w:r>
    </w:p>
    <w:p w14:paraId="3F399011" w14:textId="2217B6FE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Admin. (2023, March 20). </w:t>
      </w:r>
      <w:r>
        <w:rPr>
          <w:i/>
          <w:iCs/>
        </w:rPr>
        <w:t>Z-wave explained: What it is and how it works</w:t>
      </w:r>
      <w:r>
        <w:t xml:space="preserve">. DIY Smart Home Solutions. Retrieved April 25, 2023, from </w:t>
      </w:r>
      <w:hyperlink r:id="rId23" w:history="1">
        <w:r w:rsidRPr="00CB4995">
          <w:rPr>
            <w:rStyle w:val="Hyperlink"/>
          </w:rPr>
          <w:t>https://www.diysmarthomesolutions.com/z-wave-wireless-networking/</w:t>
        </w:r>
      </w:hyperlink>
    </w:p>
    <w:p w14:paraId="57A49BE2" w14:textId="73F5FEB6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704F7D04" w14:textId="1D559AFD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Brown, M., &amp; Editor, E. (2018, January 8). </w:t>
      </w:r>
      <w:r>
        <w:rPr>
          <w:i/>
          <w:iCs/>
        </w:rPr>
        <w:t>Z-wave 700 promises to give new smart home devices longer range and better battery life</w:t>
      </w:r>
      <w:r>
        <w:t xml:space="preserve">. </w:t>
      </w:r>
      <w:proofErr w:type="spellStart"/>
      <w:r>
        <w:t>TechHive</w:t>
      </w:r>
      <w:proofErr w:type="spellEnd"/>
      <w:r>
        <w:t xml:space="preserve">. Retrieved April 25, 2023, from </w:t>
      </w:r>
      <w:hyperlink r:id="rId24" w:history="1">
        <w:r w:rsidRPr="00CB4995">
          <w:rPr>
            <w:rStyle w:val="Hyperlink"/>
          </w:rPr>
          <w:t>https://www.techhive.com/article/583133/z-wave-700-launch.html</w:t>
        </w:r>
      </w:hyperlink>
    </w:p>
    <w:p w14:paraId="60FD00F2" w14:textId="20A4E0C4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41DA9F16" w14:textId="320FB559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Community - Silicon Labs</w:t>
      </w:r>
      <w:r>
        <w:t xml:space="preserve">. Silicon Labs Community. (n.d.). Retrieved April 25, 2023, from </w:t>
      </w:r>
      <w:hyperlink r:id="rId25" w:history="1">
        <w:r w:rsidRPr="00CB4995">
          <w:rPr>
            <w:rStyle w:val="Hyperlink"/>
          </w:rPr>
          <w:t>https://community.silabs.com/s/article/Introduction-of-Z-Wave?language=en_US</w:t>
        </w:r>
      </w:hyperlink>
    </w:p>
    <w:p w14:paraId="651A2791" w14:textId="25E79F65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1EEE51F3" w14:textId="0ED7DAEA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lastRenderedPageBreak/>
        <w:t>Examining the S2 security protocol for Z-wave</w:t>
      </w:r>
      <w:r>
        <w:t xml:space="preserve">. Alarm Grid. (n.d.). Retrieved April 25, 2023, from </w:t>
      </w:r>
      <w:hyperlink r:id="rId26" w:history="1">
        <w:r w:rsidRPr="00CB4995">
          <w:rPr>
            <w:rStyle w:val="Hyperlink"/>
          </w:rPr>
          <w:t>https://www.alarmgrid.com/blog/examining-the-s2-security-protocol-for-z-wave</w:t>
        </w:r>
      </w:hyperlink>
    </w:p>
    <w:p w14:paraId="376CD5D8" w14:textId="112A4D90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65F4EE41" w14:textId="5C0DC86B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Q&amp;A: The lowdown on Z-wave’s S2 security support - electronic design</w:t>
      </w:r>
      <w:r>
        <w:t xml:space="preserve">. (n.d.). Retrieved April 25, 2023, from </w:t>
      </w:r>
      <w:hyperlink r:id="rId27" w:history="1">
        <w:r w:rsidRPr="00CB4995">
          <w:rPr>
            <w:rStyle w:val="Hyperlink"/>
          </w:rPr>
          <w:t>https://www.electronicdesign.com/technologies/embedded/article/21805285/electronic-design-qa-the-lowdown-on-zwaves-s2-security-support</w:t>
        </w:r>
      </w:hyperlink>
    </w:p>
    <w:p w14:paraId="65549615" w14:textId="59F9F9E7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1322FA9C" w14:textId="3F6A5122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Timothy, M. (2022, November 12). </w:t>
      </w:r>
      <w:r>
        <w:rPr>
          <w:i/>
          <w:iCs/>
        </w:rPr>
        <w:t>What is Z-wave and how does it work?</w:t>
      </w:r>
      <w:r>
        <w:t xml:space="preserve"> MUO. Retrieved April 25, 2023, from </w:t>
      </w:r>
      <w:hyperlink r:id="rId28" w:history="1">
        <w:r w:rsidRPr="00CB4995">
          <w:rPr>
            <w:rStyle w:val="Hyperlink"/>
          </w:rPr>
          <w:t>https://www.makeuseof.com/what-is-z-wave/</w:t>
        </w:r>
      </w:hyperlink>
    </w:p>
    <w:p w14:paraId="790EA2EE" w14:textId="5FA33487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2DBAD900" w14:textId="59723A72" w:rsidR="00B52460" w:rsidRDefault="00B52460" w:rsidP="00B52460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Z-wave security - silicon labs</w:t>
      </w:r>
      <w:r>
        <w:t xml:space="preserve">. Z-Wave Security - Silicon Labs. (2022, August 17). Retrieved April 25, 2023, from </w:t>
      </w:r>
      <w:hyperlink r:id="rId29" w:history="1">
        <w:r w:rsidRPr="00CB4995">
          <w:rPr>
            <w:rStyle w:val="Hyperlink"/>
          </w:rPr>
          <w:t>https://www.silabs.com/wireless/z-wave/specification/security</w:t>
        </w:r>
      </w:hyperlink>
    </w:p>
    <w:p w14:paraId="670C6B6F" w14:textId="77777777" w:rsidR="00576C98" w:rsidRDefault="00576C98" w:rsidP="001366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0EE29" w14:textId="77777777" w:rsidR="003D7563" w:rsidRDefault="003D7563" w:rsidP="001366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D4EAB" w14:textId="1F4609ED" w:rsidR="00D54DCB" w:rsidRPr="00B52460" w:rsidRDefault="00576C98" w:rsidP="003D756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2460">
        <w:rPr>
          <w:rFonts w:ascii="Times New Roman" w:hAnsi="Times New Roman" w:cs="Times New Roman"/>
          <w:sz w:val="24"/>
          <w:szCs w:val="24"/>
          <w:u w:val="single"/>
        </w:rPr>
        <w:t>LoRaWAN</w:t>
      </w:r>
    </w:p>
    <w:p w14:paraId="32ACE084" w14:textId="5592D88E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Denial-of-service-attacks-on-lorawan/thesis document v1_0.pdf at master ...</w:t>
      </w:r>
      <w:r>
        <w:t xml:space="preserve"> (n.d.). Retrieved April 25, 2023, from </w:t>
      </w:r>
      <w:hyperlink r:id="rId30" w:history="1">
        <w:r w:rsidRPr="00CB4995">
          <w:rPr>
            <w:rStyle w:val="Hyperlink"/>
          </w:rPr>
          <w:t>https://github.com/E-v-Es/Denial-of-Service-Attacks-on-LoRaWAN/blob/master/Thesis%20Document%20v1_0.pdf</w:t>
        </w:r>
      </w:hyperlink>
    </w:p>
    <w:p w14:paraId="5FDC1D83" w14:textId="6AD9700F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7A34700C" w14:textId="079D2D0B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End device activation</w:t>
      </w:r>
      <w:r>
        <w:t xml:space="preserve">. The Things Network. (2021, November 26). Retrieved April 25, 2023, from </w:t>
      </w:r>
      <w:hyperlink r:id="rId31" w:history="1">
        <w:r w:rsidRPr="00CB4995">
          <w:rPr>
            <w:rStyle w:val="Hyperlink"/>
          </w:rPr>
          <w:t>https://www.thethingsnetwork.org/docs/lorawan/end-device-activation/</w:t>
        </w:r>
      </w:hyperlink>
    </w:p>
    <w:p w14:paraId="1A651717" w14:textId="09FE41F1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789BCEAF" w14:textId="3F904E8B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LoRaWAN Backend Interfaces. (n.d.). Retrieved April 25, 2023, from </w:t>
      </w:r>
      <w:hyperlink r:id="rId32" w:history="1">
        <w:r w:rsidRPr="00CB4995">
          <w:rPr>
            <w:rStyle w:val="Hyperlink"/>
          </w:rPr>
          <w:t>https://hz137b.p3cdn1.secureserver.net/wp-content/uploads/2020/11/TS002-1.1.0_LoRaWAN_Backend_Interfaces.pdf?time=1681265365</w:t>
        </w:r>
      </w:hyperlink>
    </w:p>
    <w:p w14:paraId="3333816F" w14:textId="256D9938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148C774F" w14:textId="3CC9996D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 xml:space="preserve">Lorawan OSI reference. | download scientific diagram - </w:t>
      </w:r>
      <w:proofErr w:type="spellStart"/>
      <w:r>
        <w:rPr>
          <w:i/>
          <w:iCs/>
        </w:rPr>
        <w:t>researchgate</w:t>
      </w:r>
      <w:proofErr w:type="spellEnd"/>
      <w:r>
        <w:t xml:space="preserve">. (n.d.). Retrieved April 25, 2023, from </w:t>
      </w:r>
      <w:hyperlink r:id="rId33" w:history="1">
        <w:r w:rsidRPr="00CB4995">
          <w:rPr>
            <w:rStyle w:val="Hyperlink"/>
          </w:rPr>
          <w:t>https://www.researchgate.net/figure/LoRaWAN-OSI-reference_fig2_336619369</w:t>
        </w:r>
      </w:hyperlink>
    </w:p>
    <w:p w14:paraId="59F93C04" w14:textId="55B1796F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55F10F23" w14:textId="5A6DECAA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LoRaWAN Specification v1.1. (n.d.). Retrieved April 25, 2023, from </w:t>
      </w:r>
      <w:hyperlink r:id="rId34" w:history="1">
        <w:r w:rsidRPr="00CB4995">
          <w:rPr>
            <w:rStyle w:val="Hyperlink"/>
          </w:rPr>
          <w:t>https://hz137b.p3cdn1.secureserver.net/wp-content/uploads/2020/11/lorawantm_specification_-v1.1.pdf?time=1680130768</w:t>
        </w:r>
      </w:hyperlink>
    </w:p>
    <w:p w14:paraId="4980443D" w14:textId="35995224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7642FFD0" w14:textId="06774694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Message types</w:t>
      </w:r>
      <w:r>
        <w:t xml:space="preserve">. The Things Network. (2021, December 13). Retrieved April 25, 2023, from </w:t>
      </w:r>
      <w:hyperlink r:id="rId35" w:history="1">
        <w:r w:rsidRPr="00CB4995">
          <w:rPr>
            <w:rStyle w:val="Hyperlink"/>
          </w:rPr>
          <w:t>https://www.thethingsnetwork.org/docs/lorawan/message-types/</w:t>
        </w:r>
      </w:hyperlink>
    </w:p>
    <w:p w14:paraId="58C6A962" w14:textId="34B7479C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42BD873F" w14:textId="01FF86E3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rPr>
          <w:i/>
          <w:iCs/>
        </w:rPr>
        <w:t>Security</w:t>
      </w:r>
      <w:r>
        <w:t xml:space="preserve">. LoRa Alliance®. (2022, November 19). Retrieved April 25, 2023, from </w:t>
      </w:r>
      <w:hyperlink r:id="rId36" w:history="1">
        <w:r w:rsidRPr="00CB4995">
          <w:rPr>
            <w:rStyle w:val="Hyperlink"/>
          </w:rPr>
          <w:t>https://lora-alliance.org/security/</w:t>
        </w:r>
      </w:hyperlink>
    </w:p>
    <w:p w14:paraId="585CEA8B" w14:textId="46E4632D" w:rsidR="003D7563" w:rsidRDefault="003D7563" w:rsidP="003D7563">
      <w:pPr>
        <w:pStyle w:val="NormalWeb"/>
        <w:spacing w:before="0" w:beforeAutospacing="0" w:after="0" w:afterAutospacing="0"/>
        <w:ind w:left="567" w:hanging="567"/>
      </w:pPr>
      <w:r>
        <w:t xml:space="preserve"> </w:t>
      </w:r>
    </w:p>
    <w:p w14:paraId="535865F4" w14:textId="77777777" w:rsidR="001366F5" w:rsidRPr="009E6A7C" w:rsidRDefault="001366F5" w:rsidP="003D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366F5" w:rsidRPr="009E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483"/>
    <w:multiLevelType w:val="hybridMultilevel"/>
    <w:tmpl w:val="9BFA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35AA"/>
    <w:multiLevelType w:val="hybridMultilevel"/>
    <w:tmpl w:val="F9D86AFE"/>
    <w:lvl w:ilvl="0" w:tplc="FAA2A1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F660E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848C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0045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46FC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B4D88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E0C3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80CA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0A2C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43153434">
    <w:abstractNumId w:val="0"/>
  </w:num>
  <w:num w:numId="2" w16cid:durableId="131729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4"/>
    <w:rsid w:val="00001B42"/>
    <w:rsid w:val="000060A7"/>
    <w:rsid w:val="0003156A"/>
    <w:rsid w:val="00041AB8"/>
    <w:rsid w:val="0004347B"/>
    <w:rsid w:val="00043789"/>
    <w:rsid w:val="00044F07"/>
    <w:rsid w:val="00044F8C"/>
    <w:rsid w:val="00045761"/>
    <w:rsid w:val="00046915"/>
    <w:rsid w:val="0005366B"/>
    <w:rsid w:val="00054D69"/>
    <w:rsid w:val="00054E6E"/>
    <w:rsid w:val="00056108"/>
    <w:rsid w:val="00065646"/>
    <w:rsid w:val="00065A57"/>
    <w:rsid w:val="00067543"/>
    <w:rsid w:val="00070146"/>
    <w:rsid w:val="00071E0A"/>
    <w:rsid w:val="00071E16"/>
    <w:rsid w:val="00075599"/>
    <w:rsid w:val="0008396B"/>
    <w:rsid w:val="000951D9"/>
    <w:rsid w:val="00097B42"/>
    <w:rsid w:val="00097F7C"/>
    <w:rsid w:val="000A6515"/>
    <w:rsid w:val="000A67C5"/>
    <w:rsid w:val="000B2405"/>
    <w:rsid w:val="000B2E23"/>
    <w:rsid w:val="000C6FDF"/>
    <w:rsid w:val="000D13C6"/>
    <w:rsid w:val="000E3AFC"/>
    <w:rsid w:val="000E5D77"/>
    <w:rsid w:val="000F5912"/>
    <w:rsid w:val="00100809"/>
    <w:rsid w:val="00106987"/>
    <w:rsid w:val="00110460"/>
    <w:rsid w:val="00112558"/>
    <w:rsid w:val="00115406"/>
    <w:rsid w:val="001177A3"/>
    <w:rsid w:val="001205C6"/>
    <w:rsid w:val="00133B4F"/>
    <w:rsid w:val="001366F5"/>
    <w:rsid w:val="00140ED0"/>
    <w:rsid w:val="001672E6"/>
    <w:rsid w:val="00170F58"/>
    <w:rsid w:val="00176117"/>
    <w:rsid w:val="001830AE"/>
    <w:rsid w:val="00185586"/>
    <w:rsid w:val="0018648E"/>
    <w:rsid w:val="00187770"/>
    <w:rsid w:val="00187EB5"/>
    <w:rsid w:val="001A0537"/>
    <w:rsid w:val="001A4841"/>
    <w:rsid w:val="001A590B"/>
    <w:rsid w:val="001B6191"/>
    <w:rsid w:val="001B6723"/>
    <w:rsid w:val="001C2C01"/>
    <w:rsid w:val="001E1B73"/>
    <w:rsid w:val="001E2EC6"/>
    <w:rsid w:val="001E4F3F"/>
    <w:rsid w:val="001E5FC1"/>
    <w:rsid w:val="001F2D68"/>
    <w:rsid w:val="00201C4E"/>
    <w:rsid w:val="00215A23"/>
    <w:rsid w:val="002251F7"/>
    <w:rsid w:val="00226BD2"/>
    <w:rsid w:val="00230090"/>
    <w:rsid w:val="00235BB8"/>
    <w:rsid w:val="002373F7"/>
    <w:rsid w:val="0024194D"/>
    <w:rsid w:val="002457AD"/>
    <w:rsid w:val="00253034"/>
    <w:rsid w:val="00253C8A"/>
    <w:rsid w:val="002558DA"/>
    <w:rsid w:val="00255DFE"/>
    <w:rsid w:val="0026322D"/>
    <w:rsid w:val="00266ACD"/>
    <w:rsid w:val="00270E41"/>
    <w:rsid w:val="00274743"/>
    <w:rsid w:val="00286E06"/>
    <w:rsid w:val="00292119"/>
    <w:rsid w:val="002A343D"/>
    <w:rsid w:val="002A765B"/>
    <w:rsid w:val="002B2B36"/>
    <w:rsid w:val="002B6889"/>
    <w:rsid w:val="002B733F"/>
    <w:rsid w:val="002C5E9A"/>
    <w:rsid w:val="002C761A"/>
    <w:rsid w:val="002D036F"/>
    <w:rsid w:val="002D0891"/>
    <w:rsid w:val="002D42DE"/>
    <w:rsid w:val="002E12A0"/>
    <w:rsid w:val="002E1A72"/>
    <w:rsid w:val="002E6335"/>
    <w:rsid w:val="002F0B96"/>
    <w:rsid w:val="002F3C88"/>
    <w:rsid w:val="00303653"/>
    <w:rsid w:val="00312D98"/>
    <w:rsid w:val="00316250"/>
    <w:rsid w:val="00316AC8"/>
    <w:rsid w:val="00320E5F"/>
    <w:rsid w:val="00336027"/>
    <w:rsid w:val="00340EF4"/>
    <w:rsid w:val="003414DE"/>
    <w:rsid w:val="00343128"/>
    <w:rsid w:val="0034322C"/>
    <w:rsid w:val="00345317"/>
    <w:rsid w:val="00346A3F"/>
    <w:rsid w:val="00352329"/>
    <w:rsid w:val="003539F0"/>
    <w:rsid w:val="00375725"/>
    <w:rsid w:val="00376392"/>
    <w:rsid w:val="00381587"/>
    <w:rsid w:val="00381999"/>
    <w:rsid w:val="00382FFF"/>
    <w:rsid w:val="003943AF"/>
    <w:rsid w:val="003A0661"/>
    <w:rsid w:val="003B5D67"/>
    <w:rsid w:val="003C3E53"/>
    <w:rsid w:val="003C5023"/>
    <w:rsid w:val="003C5CEA"/>
    <w:rsid w:val="003D015C"/>
    <w:rsid w:val="003D1728"/>
    <w:rsid w:val="003D52CC"/>
    <w:rsid w:val="003D552A"/>
    <w:rsid w:val="003D7563"/>
    <w:rsid w:val="003E09F5"/>
    <w:rsid w:val="003F1F6D"/>
    <w:rsid w:val="003F2444"/>
    <w:rsid w:val="0040105B"/>
    <w:rsid w:val="00402165"/>
    <w:rsid w:val="00406D10"/>
    <w:rsid w:val="004071A4"/>
    <w:rsid w:val="0040739B"/>
    <w:rsid w:val="00415C03"/>
    <w:rsid w:val="004307A5"/>
    <w:rsid w:val="00437819"/>
    <w:rsid w:val="004511FF"/>
    <w:rsid w:val="00457DF3"/>
    <w:rsid w:val="004609E0"/>
    <w:rsid w:val="00465EC4"/>
    <w:rsid w:val="0046619F"/>
    <w:rsid w:val="00471DB8"/>
    <w:rsid w:val="004731B1"/>
    <w:rsid w:val="004745A8"/>
    <w:rsid w:val="00477722"/>
    <w:rsid w:val="00480BFC"/>
    <w:rsid w:val="0048257B"/>
    <w:rsid w:val="00496739"/>
    <w:rsid w:val="004A14EA"/>
    <w:rsid w:val="004A2662"/>
    <w:rsid w:val="004B490B"/>
    <w:rsid w:val="004C2B40"/>
    <w:rsid w:val="004C3B6B"/>
    <w:rsid w:val="004D42C9"/>
    <w:rsid w:val="004D6952"/>
    <w:rsid w:val="004E747A"/>
    <w:rsid w:val="004E79D0"/>
    <w:rsid w:val="005035FA"/>
    <w:rsid w:val="00512961"/>
    <w:rsid w:val="00513CE4"/>
    <w:rsid w:val="00515680"/>
    <w:rsid w:val="00522A24"/>
    <w:rsid w:val="005230B3"/>
    <w:rsid w:val="0052650A"/>
    <w:rsid w:val="00532487"/>
    <w:rsid w:val="00541896"/>
    <w:rsid w:val="00547574"/>
    <w:rsid w:val="00550B7D"/>
    <w:rsid w:val="005614EA"/>
    <w:rsid w:val="005656D3"/>
    <w:rsid w:val="00570273"/>
    <w:rsid w:val="005714E4"/>
    <w:rsid w:val="00576C98"/>
    <w:rsid w:val="0058727E"/>
    <w:rsid w:val="005907C2"/>
    <w:rsid w:val="00594EB9"/>
    <w:rsid w:val="005A56EA"/>
    <w:rsid w:val="005B0B10"/>
    <w:rsid w:val="005B23CC"/>
    <w:rsid w:val="005B3BE2"/>
    <w:rsid w:val="005B3D1B"/>
    <w:rsid w:val="005B42F5"/>
    <w:rsid w:val="005B7A7A"/>
    <w:rsid w:val="005C79FE"/>
    <w:rsid w:val="005D1603"/>
    <w:rsid w:val="005D3485"/>
    <w:rsid w:val="005D4B9E"/>
    <w:rsid w:val="005E715D"/>
    <w:rsid w:val="005F1A0C"/>
    <w:rsid w:val="005F335A"/>
    <w:rsid w:val="005F68DE"/>
    <w:rsid w:val="00601034"/>
    <w:rsid w:val="00601C63"/>
    <w:rsid w:val="00616262"/>
    <w:rsid w:val="006163CD"/>
    <w:rsid w:val="0061719A"/>
    <w:rsid w:val="00623AB8"/>
    <w:rsid w:val="00630A14"/>
    <w:rsid w:val="00643D59"/>
    <w:rsid w:val="00644B84"/>
    <w:rsid w:val="006542E0"/>
    <w:rsid w:val="00655C06"/>
    <w:rsid w:val="00655E74"/>
    <w:rsid w:val="00667571"/>
    <w:rsid w:val="00674E95"/>
    <w:rsid w:val="00684921"/>
    <w:rsid w:val="006921E4"/>
    <w:rsid w:val="006A09B9"/>
    <w:rsid w:val="006A131B"/>
    <w:rsid w:val="006A1B80"/>
    <w:rsid w:val="006A287E"/>
    <w:rsid w:val="006A466B"/>
    <w:rsid w:val="006A47DE"/>
    <w:rsid w:val="006A601A"/>
    <w:rsid w:val="006B2FF6"/>
    <w:rsid w:val="006B396D"/>
    <w:rsid w:val="006B63F8"/>
    <w:rsid w:val="006D18D7"/>
    <w:rsid w:val="006D2792"/>
    <w:rsid w:val="006D462B"/>
    <w:rsid w:val="006E018E"/>
    <w:rsid w:val="006E16C8"/>
    <w:rsid w:val="006E1844"/>
    <w:rsid w:val="006F0097"/>
    <w:rsid w:val="006F0676"/>
    <w:rsid w:val="006F133F"/>
    <w:rsid w:val="0070129A"/>
    <w:rsid w:val="00703415"/>
    <w:rsid w:val="00706EC6"/>
    <w:rsid w:val="00744A6E"/>
    <w:rsid w:val="00745888"/>
    <w:rsid w:val="00756FE9"/>
    <w:rsid w:val="007577F8"/>
    <w:rsid w:val="007601FD"/>
    <w:rsid w:val="007603B3"/>
    <w:rsid w:val="00765750"/>
    <w:rsid w:val="0077106A"/>
    <w:rsid w:val="007710E0"/>
    <w:rsid w:val="00784651"/>
    <w:rsid w:val="00796269"/>
    <w:rsid w:val="00797021"/>
    <w:rsid w:val="007A1DCF"/>
    <w:rsid w:val="007B6283"/>
    <w:rsid w:val="007B7929"/>
    <w:rsid w:val="007C2BF6"/>
    <w:rsid w:val="007C2EA3"/>
    <w:rsid w:val="007C46F6"/>
    <w:rsid w:val="007E0F29"/>
    <w:rsid w:val="00806D63"/>
    <w:rsid w:val="008109AC"/>
    <w:rsid w:val="00811049"/>
    <w:rsid w:val="0081601F"/>
    <w:rsid w:val="00816489"/>
    <w:rsid w:val="00816FC7"/>
    <w:rsid w:val="008170C5"/>
    <w:rsid w:val="008221B9"/>
    <w:rsid w:val="00822C3D"/>
    <w:rsid w:val="008263B7"/>
    <w:rsid w:val="00830CA0"/>
    <w:rsid w:val="00834544"/>
    <w:rsid w:val="00836679"/>
    <w:rsid w:val="00842F88"/>
    <w:rsid w:val="00845C3D"/>
    <w:rsid w:val="008560B8"/>
    <w:rsid w:val="0085619D"/>
    <w:rsid w:val="00856B72"/>
    <w:rsid w:val="008705B4"/>
    <w:rsid w:val="0087207F"/>
    <w:rsid w:val="00882629"/>
    <w:rsid w:val="00892119"/>
    <w:rsid w:val="00893D2F"/>
    <w:rsid w:val="00896BE8"/>
    <w:rsid w:val="00896CB7"/>
    <w:rsid w:val="008975FB"/>
    <w:rsid w:val="008A56D1"/>
    <w:rsid w:val="008B0460"/>
    <w:rsid w:val="008B06CB"/>
    <w:rsid w:val="008B6D0E"/>
    <w:rsid w:val="008C3E80"/>
    <w:rsid w:val="008C51C4"/>
    <w:rsid w:val="008E1A34"/>
    <w:rsid w:val="008E39D1"/>
    <w:rsid w:val="008E4000"/>
    <w:rsid w:val="008E4766"/>
    <w:rsid w:val="008F76C0"/>
    <w:rsid w:val="00901280"/>
    <w:rsid w:val="0090139D"/>
    <w:rsid w:val="00901A58"/>
    <w:rsid w:val="00903208"/>
    <w:rsid w:val="0091283A"/>
    <w:rsid w:val="00914002"/>
    <w:rsid w:val="00914C47"/>
    <w:rsid w:val="00920D94"/>
    <w:rsid w:val="0092242D"/>
    <w:rsid w:val="009234A0"/>
    <w:rsid w:val="00923B65"/>
    <w:rsid w:val="009263E5"/>
    <w:rsid w:val="00932FA3"/>
    <w:rsid w:val="00942180"/>
    <w:rsid w:val="00950916"/>
    <w:rsid w:val="00953808"/>
    <w:rsid w:val="009539EF"/>
    <w:rsid w:val="00972958"/>
    <w:rsid w:val="009739ED"/>
    <w:rsid w:val="0097618F"/>
    <w:rsid w:val="00986095"/>
    <w:rsid w:val="009936EC"/>
    <w:rsid w:val="0099434E"/>
    <w:rsid w:val="009A38BE"/>
    <w:rsid w:val="009A3B0C"/>
    <w:rsid w:val="009B397D"/>
    <w:rsid w:val="009B6962"/>
    <w:rsid w:val="009C0262"/>
    <w:rsid w:val="009C0C06"/>
    <w:rsid w:val="009C1AC7"/>
    <w:rsid w:val="009D0BD2"/>
    <w:rsid w:val="009D68A5"/>
    <w:rsid w:val="009E3040"/>
    <w:rsid w:val="009E494C"/>
    <w:rsid w:val="009E4D90"/>
    <w:rsid w:val="009E6A7C"/>
    <w:rsid w:val="009F1B0F"/>
    <w:rsid w:val="009F259B"/>
    <w:rsid w:val="009F3954"/>
    <w:rsid w:val="009F7302"/>
    <w:rsid w:val="00A02300"/>
    <w:rsid w:val="00A023CE"/>
    <w:rsid w:val="00A12D07"/>
    <w:rsid w:val="00A24A0A"/>
    <w:rsid w:val="00A25A1C"/>
    <w:rsid w:val="00A31AA6"/>
    <w:rsid w:val="00A33AAE"/>
    <w:rsid w:val="00A446A6"/>
    <w:rsid w:val="00A446BF"/>
    <w:rsid w:val="00A44A24"/>
    <w:rsid w:val="00A453C7"/>
    <w:rsid w:val="00A516A7"/>
    <w:rsid w:val="00A54571"/>
    <w:rsid w:val="00A56BC6"/>
    <w:rsid w:val="00A679EF"/>
    <w:rsid w:val="00A73B1F"/>
    <w:rsid w:val="00A743B3"/>
    <w:rsid w:val="00A85489"/>
    <w:rsid w:val="00A94B15"/>
    <w:rsid w:val="00AA383D"/>
    <w:rsid w:val="00AB0B05"/>
    <w:rsid w:val="00AB137D"/>
    <w:rsid w:val="00AC02E0"/>
    <w:rsid w:val="00AC105C"/>
    <w:rsid w:val="00AC38F6"/>
    <w:rsid w:val="00AC7495"/>
    <w:rsid w:val="00AD3EF6"/>
    <w:rsid w:val="00AE1811"/>
    <w:rsid w:val="00AE2C7C"/>
    <w:rsid w:val="00AE33A0"/>
    <w:rsid w:val="00AE4754"/>
    <w:rsid w:val="00AE48C3"/>
    <w:rsid w:val="00AE60FD"/>
    <w:rsid w:val="00AF477D"/>
    <w:rsid w:val="00AF4860"/>
    <w:rsid w:val="00AF4B1D"/>
    <w:rsid w:val="00AF6D33"/>
    <w:rsid w:val="00B0154B"/>
    <w:rsid w:val="00B0183A"/>
    <w:rsid w:val="00B06ECF"/>
    <w:rsid w:val="00B11313"/>
    <w:rsid w:val="00B14C82"/>
    <w:rsid w:val="00B17783"/>
    <w:rsid w:val="00B20E0C"/>
    <w:rsid w:val="00B37D8B"/>
    <w:rsid w:val="00B4052F"/>
    <w:rsid w:val="00B443CC"/>
    <w:rsid w:val="00B47E12"/>
    <w:rsid w:val="00B52460"/>
    <w:rsid w:val="00B526F6"/>
    <w:rsid w:val="00B5325B"/>
    <w:rsid w:val="00B610B1"/>
    <w:rsid w:val="00B62946"/>
    <w:rsid w:val="00B634B0"/>
    <w:rsid w:val="00B66B19"/>
    <w:rsid w:val="00B752C6"/>
    <w:rsid w:val="00B76197"/>
    <w:rsid w:val="00B76B5B"/>
    <w:rsid w:val="00B81C74"/>
    <w:rsid w:val="00B81E38"/>
    <w:rsid w:val="00B83B45"/>
    <w:rsid w:val="00B90E96"/>
    <w:rsid w:val="00B93668"/>
    <w:rsid w:val="00BA5764"/>
    <w:rsid w:val="00BB000D"/>
    <w:rsid w:val="00BB75F2"/>
    <w:rsid w:val="00BC5E3C"/>
    <w:rsid w:val="00BD1BFE"/>
    <w:rsid w:val="00BD21E3"/>
    <w:rsid w:val="00BD477D"/>
    <w:rsid w:val="00BD5B0B"/>
    <w:rsid w:val="00BD7CEA"/>
    <w:rsid w:val="00BF2E52"/>
    <w:rsid w:val="00BF5577"/>
    <w:rsid w:val="00C00249"/>
    <w:rsid w:val="00C00A1F"/>
    <w:rsid w:val="00C11939"/>
    <w:rsid w:val="00C21EEF"/>
    <w:rsid w:val="00C27F37"/>
    <w:rsid w:val="00C30DE7"/>
    <w:rsid w:val="00C44B98"/>
    <w:rsid w:val="00C5169E"/>
    <w:rsid w:val="00C531E0"/>
    <w:rsid w:val="00C54122"/>
    <w:rsid w:val="00C57819"/>
    <w:rsid w:val="00C624CE"/>
    <w:rsid w:val="00C71FC9"/>
    <w:rsid w:val="00C732C7"/>
    <w:rsid w:val="00C736CE"/>
    <w:rsid w:val="00C858D4"/>
    <w:rsid w:val="00C85AFF"/>
    <w:rsid w:val="00C8628A"/>
    <w:rsid w:val="00C909DC"/>
    <w:rsid w:val="00C913C0"/>
    <w:rsid w:val="00C92642"/>
    <w:rsid w:val="00C93418"/>
    <w:rsid w:val="00C9488F"/>
    <w:rsid w:val="00CA1385"/>
    <w:rsid w:val="00CB0B8F"/>
    <w:rsid w:val="00CB0FCB"/>
    <w:rsid w:val="00CB261B"/>
    <w:rsid w:val="00CC196B"/>
    <w:rsid w:val="00CE1A3C"/>
    <w:rsid w:val="00CF2EDC"/>
    <w:rsid w:val="00D0198B"/>
    <w:rsid w:val="00D0655C"/>
    <w:rsid w:val="00D11089"/>
    <w:rsid w:val="00D11322"/>
    <w:rsid w:val="00D15D9C"/>
    <w:rsid w:val="00D20C6D"/>
    <w:rsid w:val="00D212B5"/>
    <w:rsid w:val="00D23282"/>
    <w:rsid w:val="00D27B4F"/>
    <w:rsid w:val="00D3644B"/>
    <w:rsid w:val="00D4163D"/>
    <w:rsid w:val="00D426D4"/>
    <w:rsid w:val="00D42CC3"/>
    <w:rsid w:val="00D43011"/>
    <w:rsid w:val="00D433B6"/>
    <w:rsid w:val="00D4472E"/>
    <w:rsid w:val="00D45A0F"/>
    <w:rsid w:val="00D513AC"/>
    <w:rsid w:val="00D52F0E"/>
    <w:rsid w:val="00D536B8"/>
    <w:rsid w:val="00D54DCB"/>
    <w:rsid w:val="00D6642B"/>
    <w:rsid w:val="00D66E35"/>
    <w:rsid w:val="00D67648"/>
    <w:rsid w:val="00D67B5C"/>
    <w:rsid w:val="00D74CB3"/>
    <w:rsid w:val="00D82C59"/>
    <w:rsid w:val="00D86D43"/>
    <w:rsid w:val="00D91EEE"/>
    <w:rsid w:val="00D93BA3"/>
    <w:rsid w:val="00DA0031"/>
    <w:rsid w:val="00DA2432"/>
    <w:rsid w:val="00DA3627"/>
    <w:rsid w:val="00DA5A2A"/>
    <w:rsid w:val="00DB0952"/>
    <w:rsid w:val="00DB1942"/>
    <w:rsid w:val="00DB6469"/>
    <w:rsid w:val="00DD36AA"/>
    <w:rsid w:val="00DD66F9"/>
    <w:rsid w:val="00DD685D"/>
    <w:rsid w:val="00DE24ED"/>
    <w:rsid w:val="00DE47AA"/>
    <w:rsid w:val="00DE6F14"/>
    <w:rsid w:val="00DF0D6E"/>
    <w:rsid w:val="00E04059"/>
    <w:rsid w:val="00E0776D"/>
    <w:rsid w:val="00E22446"/>
    <w:rsid w:val="00E45211"/>
    <w:rsid w:val="00E4702E"/>
    <w:rsid w:val="00E47A48"/>
    <w:rsid w:val="00E5038D"/>
    <w:rsid w:val="00E509F7"/>
    <w:rsid w:val="00E545DC"/>
    <w:rsid w:val="00E57BBD"/>
    <w:rsid w:val="00E65B86"/>
    <w:rsid w:val="00E66E6F"/>
    <w:rsid w:val="00E67DD5"/>
    <w:rsid w:val="00E71EAA"/>
    <w:rsid w:val="00E730EF"/>
    <w:rsid w:val="00E74E0D"/>
    <w:rsid w:val="00E80418"/>
    <w:rsid w:val="00E83A54"/>
    <w:rsid w:val="00E848B7"/>
    <w:rsid w:val="00E90444"/>
    <w:rsid w:val="00E958AC"/>
    <w:rsid w:val="00EA08E5"/>
    <w:rsid w:val="00EA64AF"/>
    <w:rsid w:val="00EA7F16"/>
    <w:rsid w:val="00EC16FE"/>
    <w:rsid w:val="00EC197A"/>
    <w:rsid w:val="00EC474A"/>
    <w:rsid w:val="00EC7EB1"/>
    <w:rsid w:val="00ED1911"/>
    <w:rsid w:val="00ED64DC"/>
    <w:rsid w:val="00EE2283"/>
    <w:rsid w:val="00EE3D65"/>
    <w:rsid w:val="00EE594C"/>
    <w:rsid w:val="00EF1293"/>
    <w:rsid w:val="00EF60CB"/>
    <w:rsid w:val="00F01011"/>
    <w:rsid w:val="00F0585F"/>
    <w:rsid w:val="00F07DD1"/>
    <w:rsid w:val="00F22285"/>
    <w:rsid w:val="00F239AE"/>
    <w:rsid w:val="00F326A8"/>
    <w:rsid w:val="00F345A2"/>
    <w:rsid w:val="00F4241C"/>
    <w:rsid w:val="00F42AA4"/>
    <w:rsid w:val="00F51376"/>
    <w:rsid w:val="00F653AF"/>
    <w:rsid w:val="00F7252F"/>
    <w:rsid w:val="00F737F3"/>
    <w:rsid w:val="00F747B0"/>
    <w:rsid w:val="00F75FD1"/>
    <w:rsid w:val="00F84326"/>
    <w:rsid w:val="00F93729"/>
    <w:rsid w:val="00F93F32"/>
    <w:rsid w:val="00F96AA5"/>
    <w:rsid w:val="00FA37E6"/>
    <w:rsid w:val="00FA5972"/>
    <w:rsid w:val="00FA664D"/>
    <w:rsid w:val="00FA721F"/>
    <w:rsid w:val="00FC4015"/>
    <w:rsid w:val="00FD097E"/>
    <w:rsid w:val="00FD1DB8"/>
    <w:rsid w:val="00FD2DCE"/>
    <w:rsid w:val="00FD66CE"/>
    <w:rsid w:val="00FE0796"/>
    <w:rsid w:val="00FE5DE1"/>
    <w:rsid w:val="00FF037D"/>
    <w:rsid w:val="00FF30DA"/>
    <w:rsid w:val="00FF4965"/>
    <w:rsid w:val="00FF57A5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EB82"/>
  <w15:chartTrackingRefBased/>
  <w15:docId w15:val="{F1B0E848-107A-48FE-A8A1-E3AEDC40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7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6A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E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6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578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09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7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8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4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36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notes.kynetics.com/2018/BLE_Pairing_and_bonding/" TargetMode="External"/><Relationship Id="rId18" Type="http://schemas.openxmlformats.org/officeDocument/2006/relationships/hyperlink" Target="https://payatu.com/blog/zigbee-security-101/" TargetMode="External"/><Relationship Id="rId26" Type="http://schemas.openxmlformats.org/officeDocument/2006/relationships/hyperlink" Target="https://www.alarmgrid.com/blog/examining-the-s2-security-protocol-for-z-wave" TargetMode="External"/><Relationship Id="rId21" Type="http://schemas.openxmlformats.org/officeDocument/2006/relationships/hyperlink" Target="https://research.kudelskisecurity.com/2017/11/01/zigbee-security-basics-part-1/" TargetMode="External"/><Relationship Id="rId34" Type="http://schemas.openxmlformats.org/officeDocument/2006/relationships/hyperlink" Target="https://hz137b.p3cdn1.secureserver.net/wp-content/uploads/2020/11/lorawantm_specification_-v1.1.pdf?time=1680130768" TargetMode="External"/><Relationship Id="rId7" Type="http://schemas.openxmlformats.org/officeDocument/2006/relationships/hyperlink" Target="https://spectrum.ieee.org/iot-security-risks-drones-vibrators-iot-devices-kids-toys-vulnerable-to-hacking" TargetMode="External"/><Relationship Id="rId12" Type="http://schemas.openxmlformats.org/officeDocument/2006/relationships/hyperlink" Target="https://www.bluetooth.com/bluetooth-resources/le-security-study-guide/" TargetMode="External"/><Relationship Id="rId17" Type="http://schemas.openxmlformats.org/officeDocument/2006/relationships/hyperlink" Target="https://www.blackhillsinfosec.com/understanding-zigbee-and-wireless-mesh-networking/" TargetMode="External"/><Relationship Id="rId25" Type="http://schemas.openxmlformats.org/officeDocument/2006/relationships/hyperlink" Target="https://community.silabs.com/s/article/Introduction-of-Z-Wave?language=en_US" TargetMode="External"/><Relationship Id="rId33" Type="http://schemas.openxmlformats.org/officeDocument/2006/relationships/hyperlink" Target="https://www.researchgate.net/figure/LoRaWAN-OSI-reference_fig2_336619369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luetooth.com/blog/bluetooth-pairing-part-5-legacy-pairing-out-of-band/" TargetMode="External"/><Relationship Id="rId20" Type="http://schemas.openxmlformats.org/officeDocument/2006/relationships/hyperlink" Target="https://www.geeksforgeeks.org/introduction-of-zigbee/" TargetMode="External"/><Relationship Id="rId29" Type="http://schemas.openxmlformats.org/officeDocument/2006/relationships/hyperlink" Target="https://www.silabs.com/wireless/z-wave/specification/secur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389128618307035" TargetMode="External"/><Relationship Id="rId11" Type="http://schemas.openxmlformats.org/officeDocument/2006/relationships/hyperlink" Target="https://antonioupan6.medium.com/bluetooth-low-energy-ble-security-in-a-nutshell-5d20164cceb2" TargetMode="External"/><Relationship Id="rId24" Type="http://schemas.openxmlformats.org/officeDocument/2006/relationships/hyperlink" Target="https://www.techhive.com/article/583133/z-wave-700-launch.html" TargetMode="External"/><Relationship Id="rId32" Type="http://schemas.openxmlformats.org/officeDocument/2006/relationships/hyperlink" Target="https://hz137b.p3cdn1.secureserver.net/wp-content/uploads/2020/11/TS002-1.1.0_LoRaWAN_Backend_Interfaces.pdf?time=168126536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1389128621005697" TargetMode="External"/><Relationship Id="rId23" Type="http://schemas.openxmlformats.org/officeDocument/2006/relationships/hyperlink" Target="https://www.diysmarthomesolutions.com/z-wave-wireless-networking/" TargetMode="External"/><Relationship Id="rId28" Type="http://schemas.openxmlformats.org/officeDocument/2006/relationships/hyperlink" Target="https://www.makeuseof.com/what-is-z-wave/" TargetMode="External"/><Relationship Id="rId36" Type="http://schemas.openxmlformats.org/officeDocument/2006/relationships/hyperlink" Target="https://lora-alliance.org/security/" TargetMode="External"/><Relationship Id="rId10" Type="http://schemas.openxmlformats.org/officeDocument/2006/relationships/hyperlink" Target="https://novelbits.io/bluetooth-low-energy-ble-complete-guide/" TargetMode="External"/><Relationship Id="rId19" Type="http://schemas.openxmlformats.org/officeDocument/2006/relationships/hyperlink" Target="https://www.digi.com/solutions/by-technology/zigbee-wireless-standard" TargetMode="External"/><Relationship Id="rId31" Type="http://schemas.openxmlformats.org/officeDocument/2006/relationships/hyperlink" Target="https://www.thethingsnetwork.org/docs/lorawan/end-device-activ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1183457/iot-connected-devices-worldwide/" TargetMode="External"/><Relationship Id="rId14" Type="http://schemas.openxmlformats.org/officeDocument/2006/relationships/hyperlink" Target="https://duo.com/decipher/understanding-bluetooth-security" TargetMode="External"/><Relationship Id="rId22" Type="http://schemas.openxmlformats.org/officeDocument/2006/relationships/hyperlink" Target="https://research.kudelskisecurity.com/2017/11/08/zigbee-security-basics-part-2/" TargetMode="External"/><Relationship Id="rId27" Type="http://schemas.openxmlformats.org/officeDocument/2006/relationships/hyperlink" Target="https://www.electronicdesign.com/technologies/embedded/article/21805285/electronic-design-qa-the-lowdown-on-zwaves-s2-security-support" TargetMode="External"/><Relationship Id="rId30" Type="http://schemas.openxmlformats.org/officeDocument/2006/relationships/hyperlink" Target="https://github.com/E-v-Es/Denial-of-Service-Attacks-on-LoRaWAN/blob/master/Thesis%20Document%20v1_0.pdf" TargetMode="External"/><Relationship Id="rId35" Type="http://schemas.openxmlformats.org/officeDocument/2006/relationships/hyperlink" Target="https://www.thethingsnetwork.org/docs/lorawan/message-types/" TargetMode="External"/><Relationship Id="rId8" Type="http://schemas.openxmlformats.org/officeDocument/2006/relationships/hyperlink" Target="https://iot-analytics.com/number-connected-iot-device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DACF-D17E-4F59-B1CF-D281D386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8136</TotalTime>
  <Pages>12</Pages>
  <Words>3641</Words>
  <Characters>20755</Characters>
  <Application>Microsoft Office Word</Application>
  <DocSecurity>0</DocSecurity>
  <Lines>172</Lines>
  <Paragraphs>48</Paragraphs>
  <ScaleCrop>false</ScaleCrop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Morganti, Ryan</dc:creator>
  <cp:keywords/>
  <dc:description/>
  <cp:lastModifiedBy>Morganti, Ryan</cp:lastModifiedBy>
  <cp:revision>297</cp:revision>
  <dcterms:created xsi:type="dcterms:W3CDTF">2023-04-11T22:00:00Z</dcterms:created>
  <dcterms:modified xsi:type="dcterms:W3CDTF">2023-04-28T19:05:00Z</dcterms:modified>
</cp:coreProperties>
</file>