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E0914" w14:textId="006D4C13" w:rsidR="004C002E" w:rsidRDefault="00847B9A" w:rsidP="004C002E">
      <w:pPr>
        <w:spacing w:after="0" w:line="240" w:lineRule="auto"/>
      </w:pPr>
      <w:r>
        <w:t xml:space="preserve">Fermat’s </w:t>
      </w:r>
      <w:r w:rsidR="000A3FEB">
        <w:t>Grandest</w:t>
      </w:r>
      <w:r>
        <w:t xml:space="preserve"> Claim</w:t>
      </w:r>
    </w:p>
    <w:p w14:paraId="273F156A" w14:textId="0784BEA6" w:rsidR="004C002E" w:rsidRDefault="004C002E" w:rsidP="004C002E">
      <w:pPr>
        <w:spacing w:after="0" w:line="240" w:lineRule="auto"/>
      </w:pPr>
      <w:r>
        <w:t>Final Paper</w:t>
      </w:r>
    </w:p>
    <w:p w14:paraId="3A25527C" w14:textId="0066FA70" w:rsidR="004C002E" w:rsidRDefault="003E7F65" w:rsidP="004C002E">
      <w:pPr>
        <w:spacing w:after="0" w:line="240" w:lineRule="auto"/>
      </w:pPr>
      <w:r>
        <w:t xml:space="preserve">MATH </w:t>
      </w:r>
      <w:r w:rsidR="002756D2">
        <w:t>491</w:t>
      </w:r>
    </w:p>
    <w:p w14:paraId="44DA23C2" w14:textId="4E55F99D" w:rsidR="004C002E" w:rsidRDefault="00054DCB" w:rsidP="004C002E">
      <w:pPr>
        <w:spacing w:after="0" w:line="240" w:lineRule="auto"/>
      </w:pPr>
      <w:r>
        <w:t>12/</w:t>
      </w:r>
      <w:r w:rsidR="00187EFC">
        <w:t>13</w:t>
      </w:r>
      <w:r>
        <w:t>/</w:t>
      </w:r>
      <w:r w:rsidR="003E7F65">
        <w:t>2021</w:t>
      </w:r>
    </w:p>
    <w:p w14:paraId="7F9A929A" w14:textId="77777777" w:rsidR="004C002E" w:rsidRDefault="004C002E" w:rsidP="004C002E">
      <w:pPr>
        <w:spacing w:after="0" w:line="240" w:lineRule="auto"/>
      </w:pPr>
      <w:r>
        <w:t>Ryan Morganti</w:t>
      </w:r>
    </w:p>
    <w:p w14:paraId="5E64374B" w14:textId="68A21D7E" w:rsidR="004C362E" w:rsidRDefault="004C362E"/>
    <w:p w14:paraId="2398F947" w14:textId="4C24D3D8" w:rsidR="002756D2" w:rsidRDefault="006A56CC" w:rsidP="00DC73EF">
      <w:pPr>
        <w:spacing w:line="480" w:lineRule="auto"/>
      </w:pPr>
      <w:r>
        <w:rPr>
          <w:b/>
          <w:bCs/>
        </w:rPr>
        <w:t>Abstract</w:t>
      </w:r>
      <w:r w:rsidR="0006106C">
        <w:t xml:space="preserve"> </w:t>
      </w:r>
    </w:p>
    <w:p w14:paraId="12C11FD8" w14:textId="7A31AC90" w:rsidR="00ED3026" w:rsidRPr="00C553C2" w:rsidRDefault="00110C68" w:rsidP="00E224CF">
      <w:pPr>
        <w:spacing w:line="480" w:lineRule="auto"/>
        <w:rPr>
          <w:color w:val="FF0000"/>
        </w:rPr>
      </w:pPr>
      <w:r>
        <w:tab/>
      </w:r>
      <w:r w:rsidR="00E61FC2">
        <w:t>“I have a truly marvelous demonstration of this proposition which this margin is too narrow to contain.”</w:t>
      </w:r>
      <w:r w:rsidR="00E61FC2">
        <w:rPr>
          <w:rStyle w:val="FootnoteReference"/>
        </w:rPr>
        <w:footnoteReference w:id="2"/>
      </w:r>
      <w:r w:rsidR="00E61FC2">
        <w:t xml:space="preserve"> This seemingly innocent </w:t>
      </w:r>
      <w:r w:rsidR="003E316C">
        <w:t>statement</w:t>
      </w:r>
      <w:r w:rsidR="0025332B">
        <w:t xml:space="preserve"> alluding to a proof</w:t>
      </w:r>
      <w:r w:rsidR="003E316C">
        <w:t xml:space="preserve"> by Pierre de Fermat led mathematicians on an over </w:t>
      </w:r>
      <w:r w:rsidR="00714343">
        <w:t>three-hundred-year</w:t>
      </w:r>
      <w:r w:rsidR="003E316C">
        <w:t xml:space="preserve"> hunt</w:t>
      </w:r>
      <w:r w:rsidR="0041672D">
        <w:t xml:space="preserve"> trying to replicate</w:t>
      </w:r>
      <w:r w:rsidR="0025332B">
        <w:t xml:space="preserve"> it. </w:t>
      </w:r>
      <w:r w:rsidR="00345AA9">
        <w:t>S</w:t>
      </w:r>
      <w:r w:rsidR="00686AE5">
        <w:t xml:space="preserve">ince this claim was made public in </w:t>
      </w:r>
      <w:r w:rsidR="00060CE7">
        <w:t xml:space="preserve">the publishment of </w:t>
      </w:r>
      <w:r w:rsidR="00686AE5">
        <w:t xml:space="preserve">Fermat’s </w:t>
      </w:r>
      <w:r w:rsidR="00060CE7">
        <w:t xml:space="preserve">annotated </w:t>
      </w:r>
      <w:r w:rsidR="00686AE5">
        <w:t xml:space="preserve">copy of </w:t>
      </w:r>
      <w:r w:rsidR="00686AE5">
        <w:rPr>
          <w:i/>
          <w:iCs/>
        </w:rPr>
        <w:t>Arithmetica</w:t>
      </w:r>
      <w:r w:rsidR="00060CE7">
        <w:t xml:space="preserve"> by the ancient Greek, Diophantus of Alexandria, </w:t>
      </w:r>
      <w:r w:rsidR="006A5D54">
        <w:t xml:space="preserve">mathematicians </w:t>
      </w:r>
      <w:r w:rsidR="004E7272">
        <w:t>t</w:t>
      </w:r>
      <w:r w:rsidR="00334D0E">
        <w:t xml:space="preserve">ried their intellect against the </w:t>
      </w:r>
      <w:r w:rsidR="00CA061C">
        <w:t xml:space="preserve">corresponding </w:t>
      </w:r>
      <w:r w:rsidR="00F73B8F">
        <w:t>proposition</w:t>
      </w:r>
      <w:r w:rsidR="00334D0E">
        <w:t xml:space="preserve">: </w:t>
      </w:r>
      <w:r w:rsidR="002F41AE">
        <w:t>f</w:t>
      </w:r>
      <w:r w:rsidR="007009DC">
        <w:t>or an</w:t>
      </w:r>
      <w:r w:rsidR="0034447F">
        <w:t xml:space="preserve">y integer </w:t>
      </w:r>
      <w:r w:rsidR="001F5957">
        <w:t>n greater than 2</w:t>
      </w:r>
      <m:oMath>
        <m:r>
          <w:rPr>
            <w:rFonts w:ascii="Cambria Math" w:hAnsi="Cambria Math"/>
          </w:rPr>
          <m:t>,</m:t>
        </m:r>
      </m:oMath>
      <w:r w:rsidR="00F443D5">
        <w:t xml:space="preserve"> </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oMath>
      <w:r w:rsidR="007009DC">
        <w:t xml:space="preserve"> </w:t>
      </w:r>
      <w:r w:rsidR="0074452C">
        <w:t>there is</w:t>
      </w:r>
      <w:r w:rsidR="002F41AE">
        <w:t xml:space="preserve"> no </w:t>
      </w:r>
      <w:r w:rsidR="008400CA">
        <w:t xml:space="preserve">integer </w:t>
      </w:r>
      <w:r w:rsidR="002F41AE">
        <w:t>solution.</w:t>
      </w:r>
      <w:r w:rsidR="00F443D5">
        <w:t xml:space="preserve"> </w:t>
      </w:r>
      <w:r w:rsidR="00076FDE">
        <w:t xml:space="preserve">Their attempts </w:t>
      </w:r>
      <w:r w:rsidR="004E7272">
        <w:t>went to lead</w:t>
      </w:r>
      <w:r w:rsidR="00076FDE">
        <w:t xml:space="preserve"> revolutions in number theory and new ways of </w:t>
      </w:r>
      <w:r w:rsidR="00720596">
        <w:t xml:space="preserve">solving numeric problems. The quest </w:t>
      </w:r>
      <w:r w:rsidR="007622BD">
        <w:t>went</w:t>
      </w:r>
      <w:r w:rsidR="00720596">
        <w:t xml:space="preserve"> so far as </w:t>
      </w:r>
      <w:r w:rsidR="00CB5C5C">
        <w:t xml:space="preserve">shaping </w:t>
      </w:r>
      <w:r w:rsidR="00720596">
        <w:t xml:space="preserve">people’s lives </w:t>
      </w:r>
      <w:r w:rsidR="00E224CF">
        <w:t xml:space="preserve">through their dedication and determination to take on the “holy grail” of mathematics. </w:t>
      </w:r>
      <w:r w:rsidR="009D6DC7" w:rsidRPr="00776142">
        <w:t>This paper will discuss</w:t>
      </w:r>
      <w:r w:rsidR="0034447F">
        <w:t xml:space="preserve"> the m</w:t>
      </w:r>
      <w:r w:rsidR="00773185">
        <w:t xml:space="preserve">athematical </w:t>
      </w:r>
      <w:r w:rsidR="00605D2F">
        <w:t>concepts surrounding this theorem, the cases of n=3 and n=4 as well as the</w:t>
      </w:r>
      <w:r w:rsidR="008B7964">
        <w:t xml:space="preserve"> general proof. </w:t>
      </w:r>
    </w:p>
    <w:p w14:paraId="7B85810A" w14:textId="3370660D" w:rsidR="00067036" w:rsidRDefault="00F16FF9" w:rsidP="000C5D4D">
      <w:pPr>
        <w:spacing w:line="480" w:lineRule="auto"/>
        <w:rPr>
          <w:rFonts w:eastAsiaTheme="minorEastAsia"/>
        </w:rPr>
      </w:pPr>
      <w:r>
        <w:tab/>
      </w:r>
      <w:r w:rsidR="00F707AD">
        <w:t>It</w:t>
      </w:r>
      <w:r w:rsidR="00062533">
        <w:t xml:space="preserve"> is a well-known fact that for </w:t>
      </w:r>
      <m:oMath>
        <m:r>
          <w:rPr>
            <w:rFonts w:ascii="Cambria Math" w:eastAsiaTheme="minorEastAsia" w:hAnsi="Cambria Math"/>
          </w:rPr>
          <m:t>n=1, 2</m:t>
        </m:r>
      </m:oMath>
      <w:r w:rsidR="00062533">
        <w:rPr>
          <w:rFonts w:eastAsiaTheme="minorEastAsia"/>
        </w:rPr>
        <w:t xml:space="preserve"> there are infinit</w:t>
      </w:r>
      <w:proofErr w:type="spellStart"/>
      <w:r w:rsidR="00266895">
        <w:rPr>
          <w:rFonts w:eastAsiaTheme="minorEastAsia"/>
        </w:rPr>
        <w:t>ely</w:t>
      </w:r>
      <w:proofErr w:type="spellEnd"/>
      <w:r w:rsidR="00266895">
        <w:rPr>
          <w:rFonts w:eastAsiaTheme="minorEastAsia"/>
        </w:rPr>
        <w:t xml:space="preserve"> many</w:t>
      </w:r>
      <w:r w:rsidR="00062533">
        <w:rPr>
          <w:rFonts w:eastAsiaTheme="minorEastAsia"/>
        </w:rPr>
        <w:t xml:space="preserve"> solutions for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oMath>
      <w:r w:rsidR="008B54D7">
        <w:rPr>
          <w:rFonts w:eastAsiaTheme="minorEastAsia"/>
        </w:rPr>
        <w:t xml:space="preserve"> where</w:t>
      </w:r>
      <m:oMath>
        <m:r>
          <w:rPr>
            <w:rFonts w:ascii="Cambria Math" w:eastAsiaTheme="minorEastAsia" w:hAnsi="Cambria Math"/>
          </w:rPr>
          <m:t xml:space="preserve"> x,y,z</m:t>
        </m:r>
      </m:oMath>
      <w:r w:rsidR="008B54D7">
        <w:rPr>
          <w:rFonts w:eastAsiaTheme="minorEastAsia"/>
        </w:rPr>
        <w:t xml:space="preserve"> are </w:t>
      </w:r>
      <w:r w:rsidR="00D5574B">
        <w:rPr>
          <w:rFonts w:eastAsiaTheme="minorEastAsia"/>
        </w:rPr>
        <w:t>integers.</w:t>
      </w:r>
      <w:r w:rsidR="00062533">
        <w:rPr>
          <w:rFonts w:eastAsiaTheme="minorEastAsia"/>
        </w:rPr>
        <w:t xml:space="preserve"> </w:t>
      </w:r>
      <w:r w:rsidR="00415A03">
        <w:rPr>
          <w:rFonts w:eastAsiaTheme="minorEastAsia"/>
        </w:rPr>
        <w:t xml:space="preserve">For n=1 we have any number of possibilities to choose from, </w:t>
      </w:r>
      <w:r w:rsidR="00002FB1">
        <w:rPr>
          <w:rFonts w:eastAsiaTheme="minorEastAsia"/>
        </w:rPr>
        <w:t>e</w:t>
      </w:r>
      <w:r w:rsidR="00674365">
        <w:rPr>
          <w:rFonts w:eastAsiaTheme="minorEastAsia"/>
        </w:rPr>
        <w:t>.g</w:t>
      </w:r>
      <w:r w:rsidR="00002FB1">
        <w:rPr>
          <w:rFonts w:eastAsiaTheme="minorEastAsia"/>
        </w:rPr>
        <w:t>.,</w:t>
      </w:r>
      <w:r w:rsidR="00415A03">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1</m:t>
            </m:r>
          </m:sup>
        </m:sSup>
      </m:oMath>
      <w:r w:rsidR="00002FB1">
        <w:rPr>
          <w:rFonts w:eastAsiaTheme="minorEastAsia"/>
        </w:rPr>
        <w:t xml:space="preserve">. </w:t>
      </w:r>
      <w:r w:rsidR="00C62055">
        <w:rPr>
          <w:rFonts w:eastAsiaTheme="minorEastAsia"/>
        </w:rPr>
        <w:t>For</w:t>
      </w:r>
      <w:r w:rsidR="00002FB1">
        <w:rPr>
          <w:rFonts w:eastAsiaTheme="minorEastAsia"/>
        </w:rPr>
        <w:t xml:space="preserve"> n=2</w:t>
      </w:r>
      <w:r w:rsidR="00C62055">
        <w:rPr>
          <w:rFonts w:eastAsiaTheme="minorEastAsia"/>
        </w:rPr>
        <w:t xml:space="preserve">, </w:t>
      </w:r>
      <w:r w:rsidR="00687E43">
        <w:rPr>
          <w:rFonts w:eastAsiaTheme="minorEastAsia"/>
        </w:rPr>
        <w:t>we also have any number of possibilities. This</w:t>
      </w:r>
      <w:r w:rsidR="00002FB1">
        <w:rPr>
          <w:rFonts w:eastAsiaTheme="minorEastAsia"/>
        </w:rPr>
        <w:t xml:space="preserve"> was proven by Pythagoras </w:t>
      </w:r>
      <w:r w:rsidR="00C2768B">
        <w:rPr>
          <w:rFonts w:eastAsiaTheme="minorEastAsia"/>
        </w:rPr>
        <w:t xml:space="preserve">with </w:t>
      </w:r>
      <w:r w:rsidR="00002FB1">
        <w:rPr>
          <w:rFonts w:eastAsiaTheme="minorEastAsia"/>
        </w:rPr>
        <w:t xml:space="preserve">the Pythagorean Theorem. </w:t>
      </w:r>
      <w:r w:rsidR="00C2768B">
        <w:rPr>
          <w:rFonts w:eastAsiaTheme="minorEastAsia"/>
        </w:rPr>
        <w:t xml:space="preserve">Answers that satisfy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oMath>
      <w:r w:rsidR="00C2768B">
        <w:rPr>
          <w:rFonts w:eastAsiaTheme="minorEastAsia"/>
        </w:rPr>
        <w:t xml:space="preserve">, like </w:t>
      </w:r>
      <m:oMath>
        <m:r>
          <w:rPr>
            <w:rFonts w:ascii="Cambria Math" w:eastAsiaTheme="minorEastAsia" w:hAnsi="Cambria Math"/>
          </w:rPr>
          <m:t>(3, 4, 5)</m:t>
        </m:r>
      </m:oMath>
      <w:r w:rsidR="00C2768B">
        <w:rPr>
          <w:rFonts w:eastAsiaTheme="minorEastAsia"/>
        </w:rPr>
        <w:t>, are called Pythagorean Triples</w:t>
      </w:r>
      <w:r w:rsidR="004E319D">
        <w:rPr>
          <w:rFonts w:eastAsiaTheme="minorEastAsia"/>
        </w:rPr>
        <w:t>.</w:t>
      </w:r>
      <w:r w:rsidR="00002FB1">
        <w:rPr>
          <w:rFonts w:eastAsiaTheme="minorEastAsia"/>
        </w:rPr>
        <w:t xml:space="preserve"> </w:t>
      </w:r>
      <w:r w:rsidR="0017704D">
        <w:rPr>
          <w:rFonts w:eastAsiaTheme="minorEastAsia"/>
        </w:rPr>
        <w:t xml:space="preserve">However, Fermat was the first </w:t>
      </w:r>
      <w:r w:rsidR="00490C93">
        <w:rPr>
          <w:rFonts w:eastAsiaTheme="minorEastAsia"/>
        </w:rPr>
        <w:t>to extrapolate</w:t>
      </w:r>
      <w:r w:rsidR="002B5FC1">
        <w:rPr>
          <w:rFonts w:eastAsiaTheme="minorEastAsia"/>
        </w:rPr>
        <w:t xml:space="preserve">, and claim a solution to, </w:t>
      </w:r>
      <w:r w:rsidR="00CA54C7">
        <w:rPr>
          <w:rFonts w:eastAsiaTheme="minorEastAsia"/>
        </w:rPr>
        <w:t xml:space="preserve">any number </w:t>
      </w:r>
      <m:oMath>
        <m:r>
          <w:rPr>
            <w:rFonts w:ascii="Cambria Math" w:eastAsiaTheme="minorEastAsia" w:hAnsi="Cambria Math"/>
          </w:rPr>
          <m:t>n</m:t>
        </m:r>
      </m:oMath>
      <w:r w:rsidR="00CA54C7">
        <w:rPr>
          <w:rFonts w:eastAsiaTheme="minorEastAsia"/>
        </w:rPr>
        <w:t xml:space="preserve">. </w:t>
      </w:r>
      <w:r w:rsidR="0044747E">
        <w:rPr>
          <w:rFonts w:eastAsiaTheme="minorEastAsia"/>
        </w:rPr>
        <w:t>There is</w:t>
      </w:r>
      <w:r w:rsidR="00CC123F">
        <w:rPr>
          <w:rFonts w:eastAsiaTheme="minorEastAsia"/>
        </w:rPr>
        <w:t xml:space="preserve"> contention if Fermat produced a correct, complete proof, if </w:t>
      </w:r>
      <w:r w:rsidR="007979F0">
        <w:rPr>
          <w:rFonts w:eastAsiaTheme="minorEastAsia"/>
        </w:rPr>
        <w:t xml:space="preserve">he had a flaw in his proof, or if he simply never had a proof. </w:t>
      </w:r>
      <w:r w:rsidR="00D80883">
        <w:rPr>
          <w:rFonts w:eastAsiaTheme="minorEastAsia"/>
        </w:rPr>
        <w:t xml:space="preserve">And even if Fermat had a correct proof, </w:t>
      </w:r>
      <w:r w:rsidR="00C32385">
        <w:rPr>
          <w:rFonts w:eastAsiaTheme="minorEastAsia"/>
        </w:rPr>
        <w:t xml:space="preserve">his methods would have been centuries behind modern ones, </w:t>
      </w:r>
      <w:r w:rsidR="000443B2">
        <w:rPr>
          <w:rFonts w:eastAsiaTheme="minorEastAsia"/>
        </w:rPr>
        <w:t xml:space="preserve">meaning his method would have been one so ingenious that the math world </w:t>
      </w:r>
      <w:r w:rsidR="000F0556">
        <w:rPr>
          <w:rFonts w:eastAsiaTheme="minorEastAsia"/>
        </w:rPr>
        <w:t xml:space="preserve">never dreamed of it </w:t>
      </w:r>
      <w:r w:rsidR="00923EBE">
        <w:rPr>
          <w:rFonts w:eastAsiaTheme="minorEastAsia"/>
        </w:rPr>
        <w:lastRenderedPageBreak/>
        <w:t>in over three hundred years.</w:t>
      </w:r>
      <w:r w:rsidR="00BA1B92">
        <w:rPr>
          <w:rStyle w:val="FootnoteReference"/>
          <w:rFonts w:eastAsiaTheme="minorEastAsia"/>
        </w:rPr>
        <w:footnoteReference w:id="3"/>
      </w:r>
      <w:r w:rsidR="009251BD">
        <w:rPr>
          <w:rFonts w:eastAsiaTheme="minorEastAsia"/>
        </w:rPr>
        <w:t xml:space="preserve"> These methods would have all been results of </w:t>
      </w:r>
      <w:r w:rsidR="00EF21C8">
        <w:rPr>
          <w:rFonts w:eastAsiaTheme="minorEastAsia"/>
        </w:rPr>
        <w:t>basic a</w:t>
      </w:r>
      <w:r w:rsidR="00514586">
        <w:rPr>
          <w:rFonts w:eastAsiaTheme="minorEastAsia"/>
        </w:rPr>
        <w:t xml:space="preserve">lgebra principles </w:t>
      </w:r>
      <w:r w:rsidR="00595DFB">
        <w:rPr>
          <w:rFonts w:eastAsiaTheme="minorEastAsia"/>
        </w:rPr>
        <w:t xml:space="preserve">and geometric properties </w:t>
      </w:r>
      <w:r w:rsidR="00D51CC6">
        <w:rPr>
          <w:rFonts w:eastAsiaTheme="minorEastAsia"/>
        </w:rPr>
        <w:t xml:space="preserve">involving </w:t>
      </w:r>
      <w:r w:rsidR="00D56B81">
        <w:rPr>
          <w:rFonts w:eastAsiaTheme="minorEastAsia"/>
        </w:rPr>
        <w:t xml:space="preserve">simple </w:t>
      </w:r>
      <w:r w:rsidR="00C53908">
        <w:rPr>
          <w:rFonts w:eastAsiaTheme="minorEastAsia"/>
        </w:rPr>
        <w:t>two- and three-dimensional</w:t>
      </w:r>
      <w:r w:rsidR="00D56B81">
        <w:rPr>
          <w:rFonts w:eastAsiaTheme="minorEastAsia"/>
        </w:rPr>
        <w:t xml:space="preserve"> shapes, as well as </w:t>
      </w:r>
      <w:r w:rsidR="00EF21C8">
        <w:rPr>
          <w:rFonts w:eastAsiaTheme="minorEastAsia"/>
        </w:rPr>
        <w:t xml:space="preserve">arguments along the lines of contradiction, infinite descent, or induction. </w:t>
      </w:r>
      <w:r w:rsidR="00483461">
        <w:rPr>
          <w:rFonts w:eastAsiaTheme="minorEastAsia"/>
        </w:rPr>
        <w:t>Modern methods and results in algebraic geometry</w:t>
      </w:r>
      <w:r w:rsidR="00314B45">
        <w:rPr>
          <w:rFonts w:eastAsiaTheme="minorEastAsia"/>
        </w:rPr>
        <w:t xml:space="preserve">, structures, and </w:t>
      </w:r>
      <w:r w:rsidR="00EA636F">
        <w:rPr>
          <w:rFonts w:eastAsiaTheme="minorEastAsia"/>
        </w:rPr>
        <w:t>fields</w:t>
      </w:r>
      <w:r w:rsidR="00A05329">
        <w:rPr>
          <w:rFonts w:eastAsiaTheme="minorEastAsia"/>
        </w:rPr>
        <w:t xml:space="preserve">, </w:t>
      </w:r>
      <w:r w:rsidR="00C724C5">
        <w:rPr>
          <w:rFonts w:eastAsiaTheme="minorEastAsia"/>
        </w:rPr>
        <w:t>(</w:t>
      </w:r>
      <w:r w:rsidR="00A05329">
        <w:rPr>
          <w:rFonts w:eastAsiaTheme="minorEastAsia"/>
        </w:rPr>
        <w:t>all used in the modern proof</w:t>
      </w:r>
      <w:r w:rsidR="00C724C5">
        <w:rPr>
          <w:rFonts w:eastAsiaTheme="minorEastAsia"/>
        </w:rPr>
        <w:t>)</w:t>
      </w:r>
      <w:r w:rsidR="00A05329">
        <w:rPr>
          <w:rFonts w:eastAsiaTheme="minorEastAsia"/>
        </w:rPr>
        <w:t>, would have been inaccessible to Fermat.</w:t>
      </w:r>
      <w:r w:rsidR="00140AF0">
        <w:rPr>
          <w:rFonts w:eastAsiaTheme="minorEastAsia"/>
        </w:rPr>
        <w:t xml:space="preserve"> </w:t>
      </w:r>
      <w:r w:rsidR="00E3305C">
        <w:rPr>
          <w:rFonts w:eastAsiaTheme="minorEastAsia"/>
        </w:rPr>
        <w:t xml:space="preserve">Whatever the case, the difficulty behind this problem is that the domain to check is so large. There </w:t>
      </w:r>
      <w:r w:rsidR="00CD2C5E">
        <w:rPr>
          <w:rFonts w:eastAsiaTheme="minorEastAsia"/>
        </w:rPr>
        <w:t>are</w:t>
      </w:r>
      <w:r w:rsidR="00830365">
        <w:rPr>
          <w:rFonts w:eastAsiaTheme="minorEastAsia"/>
        </w:rPr>
        <w:t xml:space="preserve"> an infinite amount of number</w:t>
      </w:r>
      <w:r w:rsidR="00655DD1">
        <w:rPr>
          <w:rFonts w:eastAsiaTheme="minorEastAsia"/>
        </w:rPr>
        <w:t>s</w:t>
      </w:r>
      <w:r w:rsidR="00830365">
        <w:rPr>
          <w:rFonts w:eastAsiaTheme="minorEastAsia"/>
        </w:rPr>
        <w:t xml:space="preserve"> to check</w:t>
      </w:r>
      <w:r w:rsidR="007655C8">
        <w:rPr>
          <w:rFonts w:eastAsiaTheme="minorEastAsia"/>
        </w:rPr>
        <w:t xml:space="preserve">, and methods like induction fail to work since there is no </w:t>
      </w:r>
      <w:r w:rsidR="00F206E9">
        <w:rPr>
          <w:rFonts w:eastAsiaTheme="minorEastAsia"/>
        </w:rPr>
        <w:t>obvious way to sequence a chain</w:t>
      </w:r>
      <w:r w:rsidR="0075143A">
        <w:rPr>
          <w:rFonts w:eastAsiaTheme="minorEastAsia"/>
        </w:rPr>
        <w:t xml:space="preserve"> such that if it works for some number </w:t>
      </w:r>
      <m:oMath>
        <m:r>
          <w:rPr>
            <w:rFonts w:ascii="Cambria Math" w:eastAsiaTheme="minorEastAsia" w:hAnsi="Cambria Math"/>
          </w:rPr>
          <m:t>a</m:t>
        </m:r>
      </m:oMath>
      <w:r w:rsidR="0075143A">
        <w:rPr>
          <w:rFonts w:eastAsiaTheme="minorEastAsia"/>
        </w:rPr>
        <w:t xml:space="preserve"> then it must also hold for </w:t>
      </w:r>
      <m:oMath>
        <m:r>
          <w:rPr>
            <w:rFonts w:ascii="Cambria Math" w:eastAsiaTheme="minorEastAsia" w:hAnsi="Cambria Math"/>
          </w:rPr>
          <m:t>a+1</m:t>
        </m:r>
      </m:oMath>
      <w:r w:rsidR="0075143A">
        <w:rPr>
          <w:rFonts w:eastAsiaTheme="minorEastAsia"/>
        </w:rPr>
        <w:t>.</w:t>
      </w:r>
      <w:r w:rsidR="009444D6">
        <w:rPr>
          <w:rFonts w:eastAsiaTheme="minorEastAsia"/>
        </w:rPr>
        <w:t xml:space="preserve"> </w:t>
      </w:r>
      <w:r w:rsidR="008807B9">
        <w:rPr>
          <w:rFonts w:eastAsiaTheme="minorEastAsia"/>
        </w:rPr>
        <w:t>Even with centuries of mathematicians working</w:t>
      </w:r>
      <w:r w:rsidR="00994467">
        <w:rPr>
          <w:rFonts w:eastAsiaTheme="minorEastAsia"/>
        </w:rPr>
        <w:t xml:space="preserve">, and more modernly, computers, it </w:t>
      </w:r>
      <w:r w:rsidR="00102E80">
        <w:rPr>
          <w:rFonts w:eastAsiaTheme="minorEastAsia"/>
        </w:rPr>
        <w:t xml:space="preserve">took ingenuity and a series of breakthroughs to finally end the question and prove Fermat correct. </w:t>
      </w:r>
    </w:p>
    <w:p w14:paraId="7EE3C760" w14:textId="2383878D" w:rsidR="00521B88" w:rsidRDefault="00F555B8" w:rsidP="00067036">
      <w:pPr>
        <w:spacing w:line="480" w:lineRule="auto"/>
        <w:ind w:firstLine="720"/>
        <w:rPr>
          <w:rFonts w:eastAsiaTheme="minorEastAsia"/>
        </w:rPr>
      </w:pPr>
      <w:r>
        <w:rPr>
          <w:rFonts w:eastAsiaTheme="minorEastAsia"/>
        </w:rPr>
        <w:t xml:space="preserve">Even if the general solution had to wait a few hundred years, special cases </w:t>
      </w:r>
      <w:r w:rsidR="00F62F58">
        <w:rPr>
          <w:rFonts w:eastAsiaTheme="minorEastAsia"/>
        </w:rPr>
        <w:t>would be proven</w:t>
      </w:r>
      <w:r w:rsidR="00F94B92">
        <w:rPr>
          <w:rFonts w:eastAsiaTheme="minorEastAsia"/>
        </w:rPr>
        <w:t>, starting with the case n=</w:t>
      </w:r>
      <w:r w:rsidR="002D6CEE">
        <w:rPr>
          <w:rFonts w:eastAsiaTheme="minorEastAsia"/>
        </w:rPr>
        <w:t>4, given by Fermat himself.</w:t>
      </w:r>
    </w:p>
    <w:p w14:paraId="4D0C1422" w14:textId="77777777" w:rsidR="002D6CEE" w:rsidRDefault="002D6CEE" w:rsidP="002D6CEE">
      <w:pPr>
        <w:spacing w:line="480" w:lineRule="auto"/>
        <w:rPr>
          <w:b/>
          <w:bCs/>
        </w:rPr>
      </w:pPr>
      <w:r>
        <w:rPr>
          <w:b/>
          <w:bCs/>
        </w:rPr>
        <w:t>Case of n=4</w:t>
      </w:r>
    </w:p>
    <w:p w14:paraId="636D3D9B" w14:textId="1D92FA63" w:rsidR="002D6CEE" w:rsidRDefault="002D6CEE" w:rsidP="002D6CEE">
      <w:pPr>
        <w:spacing w:line="480" w:lineRule="auto"/>
      </w:pPr>
      <w:r>
        <w:tab/>
        <w:t>Even though Fermat failed to provide a general proof, his other works can be applied to yield the result of the special case of n=4.</w:t>
      </w:r>
      <w:r w:rsidR="00E14ABF">
        <w:t xml:space="preserve"> To </w:t>
      </w:r>
      <w:r w:rsidR="0051091A">
        <w:t xml:space="preserve">prove this case, Fermat described a new mathematical proof, infinite decent. </w:t>
      </w:r>
      <w:r w:rsidR="00836C56">
        <w:t>This technique</w:t>
      </w:r>
      <w:r w:rsidR="001143D9">
        <w:t xml:space="preserve"> assumes the well-ordering principle, that there </w:t>
      </w:r>
      <w:r w:rsidR="00DC6A8C">
        <w:t xml:space="preserve">is a smallest answer, and finds a chain of events that </w:t>
      </w:r>
      <w:r w:rsidR="00064399">
        <w:t>finds a smaller solution. This chain of events goes of infinitely, meaning there is no smallest solution, which is a contradiction</w:t>
      </w:r>
      <w:r w:rsidR="00CC2BDC">
        <w:t>. Fermat incorporated this idea into the proof for the special case of n=4, which is as follows.</w:t>
      </w:r>
      <w:r>
        <w:t xml:space="preserve"> </w:t>
      </w:r>
    </w:p>
    <w:p w14:paraId="52EC4763" w14:textId="77777777" w:rsidR="00F0119F" w:rsidRDefault="00F0119F" w:rsidP="002D6CEE">
      <w:pPr>
        <w:spacing w:line="480" w:lineRule="auto"/>
      </w:pPr>
    </w:p>
    <w:p w14:paraId="63604C24" w14:textId="77777777" w:rsidR="00F21971" w:rsidRDefault="00F21971" w:rsidP="002D6CEE">
      <w:pPr>
        <w:spacing w:line="480" w:lineRule="auto"/>
      </w:pPr>
    </w:p>
    <w:p w14:paraId="16427594" w14:textId="77777777" w:rsidR="00F0119F" w:rsidRDefault="00F0119F" w:rsidP="002D6CEE">
      <w:pPr>
        <w:spacing w:line="480" w:lineRule="auto"/>
      </w:pPr>
    </w:p>
    <w:p w14:paraId="70E15AAB" w14:textId="77777777" w:rsidR="002D6CEE" w:rsidRPr="006645DA" w:rsidRDefault="002D6CEE" w:rsidP="002D6CEE">
      <w:pPr>
        <w:spacing w:after="0" w:line="360" w:lineRule="auto"/>
        <w:rPr>
          <w:rFonts w:ascii="Cambria Math" w:hAnsi="Cambria Math"/>
        </w:rPr>
      </w:pPr>
      <w:r w:rsidRPr="006645DA">
        <w:rPr>
          <w:rFonts w:ascii="Cambria Math" w:hAnsi="Cambria Math"/>
        </w:rPr>
        <w:lastRenderedPageBreak/>
        <w:t>Proof:</w:t>
      </w:r>
    </w:p>
    <w:p w14:paraId="26827181" w14:textId="77777777" w:rsidR="00670C94" w:rsidRDefault="002D6CEE" w:rsidP="002D6CEE">
      <w:pPr>
        <w:spacing w:after="0" w:line="360" w:lineRule="auto"/>
        <w:rPr>
          <w:rFonts w:ascii="Cambria Math" w:eastAsiaTheme="minorEastAsia" w:hAnsi="Cambria Math"/>
        </w:rPr>
      </w:pPr>
      <w:r w:rsidRPr="006645DA">
        <w:rPr>
          <w:rFonts w:ascii="Cambria Math" w:hAnsi="Cambria Math"/>
        </w:rPr>
        <w:t>Instead of showing</w:t>
      </w:r>
      <w:r w:rsidRPr="006645DA">
        <w:rPr>
          <w:rFonts w:ascii="Cambria Math" w:eastAsiaTheme="minorEastAsia" w:hAnsi="Cambria Math"/>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oMath>
      <w:r w:rsidRPr="006645DA">
        <w:rPr>
          <w:rFonts w:ascii="Cambria Math" w:eastAsiaTheme="minorEastAsia" w:hAnsi="Cambria Math"/>
        </w:rPr>
        <w:t xml:space="preserve"> has no </w:t>
      </w:r>
      <w:r w:rsidR="002054D1">
        <w:rPr>
          <w:rFonts w:ascii="Cambria Math" w:eastAsiaTheme="minorEastAsia" w:hAnsi="Cambria Math"/>
        </w:rPr>
        <w:t xml:space="preserve">integer </w:t>
      </w:r>
      <w:r w:rsidRPr="006645DA">
        <w:rPr>
          <w:rFonts w:ascii="Cambria Math" w:eastAsiaTheme="minorEastAsia" w:hAnsi="Cambria Math"/>
        </w:rPr>
        <w:t xml:space="preserve">solution, it is easier and equivalent to show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oMath>
      <w:r w:rsidR="008C6529">
        <w:rPr>
          <w:rFonts w:ascii="Cambria Math" w:eastAsiaTheme="minorEastAsia" w:hAnsi="Cambria Math"/>
        </w:rPr>
        <w:t xml:space="preserve"> has no integer solution</w:t>
      </w:r>
      <w:r w:rsidRPr="006645DA">
        <w:rPr>
          <w:rFonts w:ascii="Cambria Math" w:eastAsiaTheme="minorEastAsia" w:hAnsi="Cambria Math"/>
        </w:rPr>
        <w:t xml:space="preserve">. This follows from the fact that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oMath>
      <w:r w:rsidRPr="006645DA">
        <w:rPr>
          <w:rFonts w:ascii="Cambria Math" w:eastAsiaTheme="minorEastAsia" w:hAnsi="Cambria Math"/>
        </w:rPr>
        <w:t xml:space="preserve">. If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oMath>
      <w:r w:rsidRPr="006645DA">
        <w:rPr>
          <w:rFonts w:ascii="Cambria Math" w:eastAsiaTheme="minorEastAsia" w:hAnsi="Cambria Math"/>
        </w:rPr>
        <w:t xml:space="preserve"> is not a solution, then it is impossible for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oMath>
      <w:r w:rsidRPr="006645DA">
        <w:rPr>
          <w:rFonts w:ascii="Cambria Math" w:eastAsiaTheme="minorEastAsia" w:hAnsi="Cambria Math"/>
        </w:rPr>
        <w:t xml:space="preserve"> to be a solution either. Assume by contradiction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oMath>
      <w:r w:rsidRPr="006645DA">
        <w:rPr>
          <w:rFonts w:ascii="Cambria Math" w:eastAsiaTheme="minorEastAsia" w:hAnsi="Cambria Math"/>
        </w:rPr>
        <w:t xml:space="preserve"> holds, that </w:t>
      </w:r>
      <m:oMath>
        <m:r>
          <w:rPr>
            <w:rFonts w:ascii="Cambria Math" w:eastAsiaTheme="minorEastAsia" w:hAnsi="Cambria Math"/>
          </w:rPr>
          <m:t>gdc</m:t>
        </m:r>
        <m:d>
          <m:dPr>
            <m:ctrlPr>
              <w:rPr>
                <w:rFonts w:ascii="Cambria Math" w:eastAsiaTheme="minorEastAsia" w:hAnsi="Cambria Math"/>
                <w:i/>
              </w:rPr>
            </m:ctrlPr>
          </m:dPr>
          <m:e>
            <m:r>
              <w:rPr>
                <w:rFonts w:ascii="Cambria Math" w:eastAsiaTheme="minorEastAsia" w:hAnsi="Cambria Math"/>
              </w:rPr>
              <m:t>x,y,z</m:t>
            </m:r>
          </m:e>
        </m:d>
        <m:r>
          <w:rPr>
            <w:rFonts w:ascii="Cambria Math" w:eastAsiaTheme="minorEastAsia" w:hAnsi="Cambria Math"/>
          </w:rPr>
          <m:t>=1</m:t>
        </m:r>
      </m:oMath>
      <w:r w:rsidRPr="006645DA">
        <w:rPr>
          <w:rFonts w:ascii="Cambria Math" w:eastAsiaTheme="minorEastAsia" w:hAnsi="Cambria Math"/>
        </w:rPr>
        <w:t xml:space="preserve"> and that </w:t>
      </w:r>
      <m:oMath>
        <m:r>
          <w:rPr>
            <w:rFonts w:ascii="Cambria Math" w:eastAsiaTheme="minorEastAsia" w:hAnsi="Cambria Math"/>
          </w:rPr>
          <m:t>z</m:t>
        </m:r>
      </m:oMath>
      <w:r w:rsidRPr="006645DA">
        <w:rPr>
          <w:rFonts w:ascii="Cambria Math" w:eastAsiaTheme="minorEastAsia" w:hAnsi="Cambria Math"/>
        </w:rPr>
        <w:t xml:space="preserve"> is the smallest possible solution to exist. Note that the pair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,z)</m:t>
        </m:r>
      </m:oMath>
      <w:r w:rsidRPr="006645DA">
        <w:rPr>
          <w:rFonts w:ascii="Cambria Math" w:eastAsiaTheme="minorEastAsia" w:hAnsi="Cambria Math"/>
        </w:rPr>
        <w:t xml:space="preserve"> is a Pythagorean triple. </w:t>
      </w:r>
    </w:p>
    <w:p w14:paraId="13410420" w14:textId="77777777" w:rsidR="00670C94" w:rsidRDefault="00670C94" w:rsidP="002D6CEE">
      <w:pPr>
        <w:spacing w:after="0" w:line="360" w:lineRule="auto"/>
        <w:rPr>
          <w:rFonts w:ascii="Cambria Math" w:eastAsiaTheme="minorEastAsia" w:hAnsi="Cambria Math"/>
        </w:rPr>
      </w:pPr>
    </w:p>
    <w:p w14:paraId="326B8DCF" w14:textId="636EB4D8" w:rsidR="008740F3" w:rsidRPr="00DD257E" w:rsidRDefault="000A6379" w:rsidP="002D6CEE">
      <w:pPr>
        <w:spacing w:after="0" w:line="360" w:lineRule="auto"/>
        <w:rPr>
          <w:rFonts w:ascii="Cambria Math" w:eastAsiaTheme="minorEastAsia" w:hAnsi="Cambria Math"/>
          <w:u w:val="single"/>
        </w:rPr>
      </w:pPr>
      <w:r w:rsidRPr="00DD257E">
        <w:rPr>
          <w:rFonts w:ascii="Cambria Math" w:eastAsiaTheme="minorEastAsia" w:hAnsi="Cambria Math"/>
          <w:u w:val="single"/>
        </w:rPr>
        <w:t>Claim:</w:t>
      </w:r>
      <w:r w:rsidR="00770D1E" w:rsidRPr="00770D1E">
        <w:rPr>
          <w:rFonts w:ascii="Cambria Math" w:eastAsiaTheme="minorEastAsia" w:hAnsi="Cambria Math"/>
        </w:rPr>
        <w:t xml:space="preserve"> </w:t>
      </w:r>
      <w:r w:rsidRPr="00770D1E">
        <w:rPr>
          <w:rFonts w:ascii="Cambria Math" w:eastAsiaTheme="minorEastAsia" w:hAnsi="Cambria Math"/>
        </w:rPr>
        <w:t xml:space="preserve"> </w:t>
      </w:r>
      <m:oMath>
        <m:r>
          <w:rPr>
            <w:rFonts w:ascii="Cambria Math" w:eastAsiaTheme="minorEastAsia" w:hAnsi="Cambria Math"/>
          </w:rPr>
          <m:t>a</m:t>
        </m:r>
      </m:oMath>
      <w:r w:rsidRPr="00770D1E">
        <w:rPr>
          <w:rFonts w:ascii="Cambria Math" w:eastAsiaTheme="minorEastAsia" w:hAnsi="Cambria Math"/>
        </w:rPr>
        <w:t xml:space="preserve"> and </w:t>
      </w:r>
      <m:oMath>
        <m:r>
          <w:rPr>
            <w:rFonts w:ascii="Cambria Math" w:eastAsiaTheme="minorEastAsia" w:hAnsi="Cambria Math"/>
          </w:rPr>
          <m:t>b</m:t>
        </m:r>
      </m:oMath>
      <w:r w:rsidRPr="00770D1E">
        <w:rPr>
          <w:rFonts w:ascii="Cambria Math" w:eastAsiaTheme="minorEastAsia" w:hAnsi="Cambria Math"/>
        </w:rPr>
        <w:t xml:space="preserve"> </w:t>
      </w:r>
      <w:r w:rsidR="003035C6">
        <w:rPr>
          <w:rFonts w:ascii="Cambria Math" w:eastAsiaTheme="minorEastAsia" w:hAnsi="Cambria Math"/>
        </w:rPr>
        <w:t xml:space="preserve">in a Pythagorean triple </w:t>
      </w:r>
      <m:oMath>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 xml:space="preserve"> </m:t>
        </m:r>
      </m:oMath>
      <w:r w:rsidRPr="00770D1E">
        <w:rPr>
          <w:rFonts w:ascii="Cambria Math" w:eastAsiaTheme="minorEastAsia" w:hAnsi="Cambria Math"/>
        </w:rPr>
        <w:t>have opposite parities</w:t>
      </w:r>
    </w:p>
    <w:p w14:paraId="7D7FF09F" w14:textId="47FD50DF" w:rsidR="00C165E7" w:rsidRDefault="00DF3854" w:rsidP="002D6CEE">
      <w:pPr>
        <w:spacing w:after="0" w:line="360" w:lineRule="auto"/>
        <w:rPr>
          <w:rFonts w:ascii="Cambria Math" w:eastAsiaTheme="minorEastAsia" w:hAnsi="Cambria Math"/>
        </w:rPr>
      </w:pPr>
      <w:r>
        <w:rPr>
          <w:rFonts w:ascii="Cambria Math" w:eastAsiaTheme="minorEastAsia" w:hAnsi="Cambria Math"/>
        </w:rPr>
        <w:t xml:space="preserve">Let </w:t>
      </w:r>
      <m:oMath>
        <m:r>
          <w:rPr>
            <w:rFonts w:ascii="Cambria Math" w:eastAsiaTheme="minorEastAsia" w:hAnsi="Cambria Math"/>
          </w:rPr>
          <m:t>a, b, c</m:t>
        </m:r>
      </m:oMath>
      <w:r w:rsidR="0020446A">
        <w:rPr>
          <w:rFonts w:ascii="Cambria Math" w:eastAsiaTheme="minorEastAsia" w:hAnsi="Cambria Math"/>
        </w:rPr>
        <w:t xml:space="preserve"> be a Pythagorean triple. </w:t>
      </w:r>
      <w:r w:rsidR="00EB4844">
        <w:rPr>
          <w:rFonts w:ascii="Cambria Math" w:eastAsiaTheme="minorEastAsia" w:hAnsi="Cambria Math"/>
        </w:rPr>
        <w:t xml:space="preserve">Since they are a Pythagorean triple,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00687C83">
        <w:rPr>
          <w:rFonts w:ascii="Cambria Math" w:eastAsiaTheme="minorEastAsia" w:hAnsi="Cambria Math"/>
        </w:rPr>
        <w:t xml:space="preserve"> with </w:t>
      </w:r>
      <m:oMath>
        <m:r>
          <m:rPr>
            <m:sty m:val="p"/>
          </m:rPr>
          <w:rPr>
            <w:rFonts w:ascii="Cambria Math" w:eastAsiaTheme="minorEastAsia" w:hAnsi="Cambria Math"/>
          </w:rPr>
          <m:t>gcd⁡</m:t>
        </m:r>
        <m:r>
          <w:rPr>
            <w:rFonts w:ascii="Cambria Math" w:eastAsiaTheme="minorEastAsia" w:hAnsi="Cambria Math"/>
          </w:rPr>
          <m:t>(a,b,c)≠1</m:t>
        </m:r>
      </m:oMath>
      <w:r w:rsidR="00687C83" w:rsidRPr="006645DA">
        <w:rPr>
          <w:rFonts w:ascii="Cambria Math" w:eastAsiaTheme="minorEastAsia" w:hAnsi="Cambria Math"/>
        </w:rPr>
        <w:t>,</w:t>
      </w:r>
      <w:r w:rsidR="00EB4844">
        <w:rPr>
          <w:rFonts w:ascii="Cambria Math" w:eastAsiaTheme="minorEastAsia" w:hAnsi="Cambria Math"/>
        </w:rPr>
        <w:t xml:space="preserve">. </w:t>
      </w:r>
      <w:r w:rsidR="00BA01D2">
        <w:rPr>
          <w:rFonts w:ascii="Cambria Math" w:eastAsiaTheme="minorEastAsia" w:hAnsi="Cambria Math"/>
        </w:rPr>
        <w:t>Consider a</w:t>
      </w:r>
      <w:r w:rsidR="002A1CD2">
        <w:rPr>
          <w:rFonts w:ascii="Cambria Math" w:eastAsiaTheme="minorEastAsia" w:hAnsi="Cambria Math"/>
        </w:rPr>
        <w:t xml:space="preserve"> number </w:t>
      </w:r>
      <m:oMath>
        <m:r>
          <w:rPr>
            <w:rFonts w:ascii="Cambria Math" w:eastAsiaTheme="minorEastAsia" w:hAnsi="Cambria Math"/>
          </w:rPr>
          <m:t>d</m:t>
        </m:r>
      </m:oMath>
      <w:r w:rsidR="002A1CD2">
        <w:rPr>
          <w:rFonts w:ascii="Cambria Math" w:eastAsiaTheme="minorEastAsia" w:hAnsi="Cambria Math"/>
        </w:rPr>
        <w:t xml:space="preserve">. If </w:t>
      </w:r>
      <m:oMath>
        <m:r>
          <w:rPr>
            <w:rFonts w:ascii="Cambria Math" w:eastAsiaTheme="minorEastAsia" w:hAnsi="Cambria Math"/>
          </w:rPr>
          <m:t>d</m:t>
        </m:r>
      </m:oMath>
      <w:r w:rsidR="002A1CD2">
        <w:rPr>
          <w:rFonts w:ascii="Cambria Math" w:eastAsiaTheme="minorEastAsia" w:hAnsi="Cambria Math"/>
        </w:rPr>
        <w:t xml:space="preserve"> is even, </w:t>
      </w:r>
      <w:r w:rsidR="000529DF">
        <w:rPr>
          <w:rFonts w:ascii="Cambria Math" w:eastAsiaTheme="minorEastAsia" w:hAnsi="Cambria Math"/>
        </w:rPr>
        <w:t xml:space="preserve">we </w:t>
      </w:r>
      <w:r w:rsidR="00015D27">
        <w:rPr>
          <w:rFonts w:ascii="Cambria Math" w:eastAsiaTheme="minorEastAsia" w:hAnsi="Cambria Math"/>
        </w:rPr>
        <w:t xml:space="preserve">have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 xml:space="preserve"> ≡0 mod 4 </m:t>
        </m:r>
      </m:oMath>
      <w:r w:rsidR="00D83BB8">
        <w:rPr>
          <w:rFonts w:ascii="Cambria Math" w:eastAsiaTheme="minorEastAsia" w:hAnsi="Cambria Math"/>
        </w:rPr>
        <w:t xml:space="preserve">since </w:t>
      </w:r>
      <m:oMath>
        <m:r>
          <w:rPr>
            <w:rFonts w:ascii="Cambria Math" w:eastAsiaTheme="minorEastAsia" w:hAnsi="Cambria Math"/>
          </w:rPr>
          <m:t xml:space="preserve">d=2k,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r w:rsidR="00D83BB8">
        <w:rPr>
          <w:rFonts w:ascii="Cambria Math" w:eastAsiaTheme="minorEastAsia" w:hAnsi="Cambria Math"/>
        </w:rPr>
        <w:t xml:space="preserve"> for </w:t>
      </w:r>
      <m:oMath>
        <m:r>
          <w:rPr>
            <w:rFonts w:ascii="Cambria Math" w:eastAsiaTheme="minorEastAsia" w:hAnsi="Cambria Math"/>
          </w:rPr>
          <m:t>k</m:t>
        </m:r>
      </m:oMath>
      <w:r w:rsidR="00D83BB8">
        <w:rPr>
          <w:rFonts w:ascii="Cambria Math" w:eastAsiaTheme="minorEastAsia" w:hAnsi="Cambria Math"/>
        </w:rPr>
        <w:t xml:space="preserve"> an integer. </w:t>
      </w:r>
      <w:r w:rsidR="00EB3BB9">
        <w:rPr>
          <w:rFonts w:ascii="Cambria Math" w:eastAsiaTheme="minorEastAsia" w:hAnsi="Cambria Math"/>
        </w:rPr>
        <w:t xml:space="preserve">Otherwise, if </w:t>
      </w:r>
      <m:oMath>
        <m:r>
          <w:rPr>
            <w:rFonts w:ascii="Cambria Math" w:eastAsiaTheme="minorEastAsia" w:hAnsi="Cambria Math"/>
          </w:rPr>
          <m:t>d</m:t>
        </m:r>
      </m:oMath>
      <w:r w:rsidR="00EB3BB9">
        <w:rPr>
          <w:rFonts w:ascii="Cambria Math" w:eastAsiaTheme="minorEastAsia" w:hAnsi="Cambria Math"/>
        </w:rPr>
        <w:t xml:space="preserve"> is odd, we have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≡1 mod 4</m:t>
        </m:r>
      </m:oMath>
      <w:r w:rsidR="00EB3BB9">
        <w:rPr>
          <w:rFonts w:ascii="Cambria Math" w:eastAsiaTheme="minorEastAsia" w:hAnsi="Cambria Math"/>
        </w:rPr>
        <w:t xml:space="preserve"> since </w:t>
      </w:r>
      <m:oMath>
        <m:r>
          <w:rPr>
            <w:rFonts w:ascii="Cambria Math" w:eastAsiaTheme="minorEastAsia" w:hAnsi="Cambria Math"/>
          </w:rPr>
          <m:t xml:space="preserve">d=2k+1,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+4k+1</m:t>
        </m:r>
      </m:oMath>
      <w:r w:rsidR="00EB3BB9">
        <w:rPr>
          <w:rFonts w:ascii="Cambria Math" w:eastAsiaTheme="minorEastAsia" w:hAnsi="Cambria Math"/>
        </w:rPr>
        <w:t xml:space="preserve"> for </w:t>
      </w:r>
      <m:oMath>
        <m:r>
          <w:rPr>
            <w:rFonts w:ascii="Cambria Math" w:eastAsiaTheme="minorEastAsia" w:hAnsi="Cambria Math"/>
          </w:rPr>
          <m:t>k</m:t>
        </m:r>
      </m:oMath>
      <w:r w:rsidR="00EB3BB9">
        <w:rPr>
          <w:rFonts w:ascii="Cambria Math" w:eastAsiaTheme="minorEastAsia" w:hAnsi="Cambria Math"/>
        </w:rPr>
        <w:t xml:space="preserve"> an integer.</w:t>
      </w:r>
      <w:r w:rsidR="00013B56">
        <w:rPr>
          <w:rFonts w:ascii="Cambria Math" w:eastAsiaTheme="minorEastAsia" w:hAnsi="Cambria Math"/>
        </w:rPr>
        <w:t xml:space="preserve"> </w:t>
      </w:r>
      <w:r w:rsidR="00E7016E">
        <w:rPr>
          <w:rFonts w:ascii="Cambria Math" w:eastAsiaTheme="minorEastAsia" w:hAnsi="Cambria Math"/>
        </w:rPr>
        <w:t xml:space="preserve">Assume that </w:t>
      </w:r>
      <w:r w:rsidR="00052650">
        <w:rPr>
          <w:rFonts w:ascii="Cambria Math" w:eastAsiaTheme="minorEastAsia" w:hAnsi="Cambria Math"/>
        </w:rPr>
        <w:t xml:space="preserve">both </w:t>
      </w:r>
      <m:oMath>
        <m:r>
          <w:rPr>
            <w:rFonts w:ascii="Cambria Math" w:eastAsiaTheme="minorEastAsia" w:hAnsi="Cambria Math"/>
          </w:rPr>
          <m:t>a</m:t>
        </m:r>
      </m:oMath>
      <w:r w:rsidR="00052650">
        <w:rPr>
          <w:rFonts w:ascii="Cambria Math" w:eastAsiaTheme="minorEastAsia" w:hAnsi="Cambria Math"/>
        </w:rPr>
        <w:t xml:space="preserve"> and </w:t>
      </w:r>
      <m:oMath>
        <m:r>
          <w:rPr>
            <w:rFonts w:ascii="Cambria Math" w:eastAsiaTheme="minorEastAsia" w:hAnsi="Cambria Math"/>
          </w:rPr>
          <m:t>b</m:t>
        </m:r>
      </m:oMath>
      <w:r w:rsidR="00564CB1">
        <w:rPr>
          <w:rFonts w:ascii="Cambria Math" w:eastAsiaTheme="minorEastAsia" w:hAnsi="Cambria Math"/>
        </w:rPr>
        <w:t xml:space="preserve"> </w:t>
      </w:r>
      <w:r w:rsidR="00C30D8D">
        <w:rPr>
          <w:rFonts w:ascii="Cambria Math" w:eastAsiaTheme="minorEastAsia" w:hAnsi="Cambria Math"/>
        </w:rPr>
        <w:t xml:space="preserve">are </w:t>
      </w:r>
      <w:r w:rsidR="009F58EC">
        <w:rPr>
          <w:rFonts w:ascii="Cambria Math" w:eastAsiaTheme="minorEastAsia" w:hAnsi="Cambria Math"/>
        </w:rPr>
        <w:t>odd</w:t>
      </w:r>
      <w:r w:rsidR="00C30D8D">
        <w:rPr>
          <w:rFonts w:ascii="Cambria Math" w:eastAsiaTheme="minorEastAsia" w:hAnsi="Cambria Math"/>
        </w:rPr>
        <w:t xml:space="preserve">, then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 mod 4</m:t>
        </m:r>
      </m:oMath>
      <w:r w:rsidR="007F5DE4">
        <w:rPr>
          <w:rFonts w:ascii="Cambria Math" w:eastAsiaTheme="minorEastAsia" w:hAnsi="Cambria Math"/>
        </w:rPr>
        <w:t xml:space="preserve"> which is impossible since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≢2 mod 4</m:t>
        </m:r>
      </m:oMath>
      <w:r w:rsidR="00BC768B">
        <w:rPr>
          <w:rFonts w:ascii="Cambria Math" w:eastAsiaTheme="minorEastAsia" w:hAnsi="Cambria Math"/>
        </w:rPr>
        <w:t xml:space="preserve"> ever. </w:t>
      </w:r>
      <w:r w:rsidR="009F58EC">
        <w:rPr>
          <w:rFonts w:ascii="Cambria Math" w:eastAsiaTheme="minorEastAsia" w:hAnsi="Cambria Math"/>
        </w:rPr>
        <w:t xml:space="preserve">If both </w:t>
      </w:r>
      <m:oMath>
        <m:r>
          <w:rPr>
            <w:rFonts w:ascii="Cambria Math" w:eastAsiaTheme="minorEastAsia" w:hAnsi="Cambria Math"/>
          </w:rPr>
          <m:t>a</m:t>
        </m:r>
      </m:oMath>
      <w:r w:rsidR="009F58EC">
        <w:rPr>
          <w:rFonts w:ascii="Cambria Math" w:eastAsiaTheme="minorEastAsia" w:hAnsi="Cambria Math"/>
        </w:rPr>
        <w:t xml:space="preserve"> and </w:t>
      </w:r>
      <w:bookmarkStart w:id="0" w:name="_Hlk90031159"/>
      <m:oMath>
        <m:r>
          <w:rPr>
            <w:rFonts w:ascii="Cambria Math" w:eastAsiaTheme="minorEastAsia" w:hAnsi="Cambria Math"/>
          </w:rPr>
          <m:t>b</m:t>
        </m:r>
      </m:oMath>
      <w:bookmarkEnd w:id="0"/>
      <w:r w:rsidR="009F58EC">
        <w:rPr>
          <w:rFonts w:ascii="Cambria Math" w:eastAsiaTheme="minorEastAsia" w:hAnsi="Cambria Math"/>
        </w:rPr>
        <w:t xml:space="preserve"> are even, then </w:t>
      </w:r>
      <m:oMath>
        <m:r>
          <w:rPr>
            <w:rFonts w:ascii="Cambria Math" w:eastAsiaTheme="minorEastAsia" w:hAnsi="Cambria Math"/>
          </w:rPr>
          <m:t>c</m:t>
        </m:r>
      </m:oMath>
      <w:r w:rsidR="0021731F">
        <w:rPr>
          <w:rFonts w:ascii="Cambria Math" w:eastAsiaTheme="minorEastAsia" w:hAnsi="Cambria Math"/>
        </w:rPr>
        <w:t xml:space="preserve"> is also even</w:t>
      </w:r>
      <w:r w:rsidR="007E51F1">
        <w:rPr>
          <w:rFonts w:ascii="Cambria Math" w:eastAsiaTheme="minorEastAsia" w:hAnsi="Cambria Math"/>
        </w:rPr>
        <w:t>, which is another contradiction</w:t>
      </w:r>
      <w:r w:rsidR="00EA4FEE">
        <w:rPr>
          <w:rFonts w:ascii="Cambria Math" w:eastAsiaTheme="minorEastAsia" w:hAnsi="Cambria Math"/>
        </w:rPr>
        <w:t xml:space="preserve"> since </w:t>
      </w:r>
      <m:oMath>
        <m:r>
          <m:rPr>
            <m:sty m:val="p"/>
          </m:rPr>
          <w:rPr>
            <w:rFonts w:ascii="Cambria Math" w:eastAsiaTheme="minorEastAsia" w:hAnsi="Cambria Math"/>
          </w:rPr>
          <m:t>gcd⁡</m:t>
        </m:r>
        <m:r>
          <w:rPr>
            <w:rFonts w:ascii="Cambria Math" w:eastAsiaTheme="minorEastAsia" w:hAnsi="Cambria Math"/>
          </w:rPr>
          <m:t>(x,y,z)≠1</m:t>
        </m:r>
      </m:oMath>
      <w:r w:rsidR="00645791">
        <w:rPr>
          <w:rFonts w:ascii="Cambria Math" w:eastAsiaTheme="minorEastAsia" w:hAnsi="Cambria Math"/>
        </w:rPr>
        <w:t>.</w:t>
      </w:r>
      <w:r w:rsidR="00456776">
        <w:rPr>
          <w:rFonts w:ascii="Cambria Math" w:eastAsiaTheme="minorEastAsia" w:hAnsi="Cambria Math"/>
        </w:rPr>
        <w:t xml:space="preserve"> Therefore </w:t>
      </w:r>
      <m:oMath>
        <m:r>
          <w:rPr>
            <w:rFonts w:ascii="Cambria Math" w:eastAsiaTheme="minorEastAsia" w:hAnsi="Cambria Math"/>
          </w:rPr>
          <m:t>a</m:t>
        </m:r>
      </m:oMath>
      <w:r w:rsidR="00456776" w:rsidRPr="00770D1E">
        <w:rPr>
          <w:rFonts w:ascii="Cambria Math" w:eastAsiaTheme="minorEastAsia" w:hAnsi="Cambria Math"/>
        </w:rPr>
        <w:t xml:space="preserve"> and </w:t>
      </w:r>
      <m:oMath>
        <m:r>
          <w:rPr>
            <w:rFonts w:ascii="Cambria Math" w:eastAsiaTheme="minorEastAsia" w:hAnsi="Cambria Math"/>
          </w:rPr>
          <m:t>b</m:t>
        </m:r>
      </m:oMath>
      <w:r w:rsidR="00456776">
        <w:rPr>
          <w:rFonts w:ascii="Cambria Math" w:eastAsiaTheme="minorEastAsia" w:hAnsi="Cambria Math"/>
        </w:rPr>
        <w:t xml:space="preserve"> must have opposite parities. </w:t>
      </w:r>
    </w:p>
    <w:p w14:paraId="7CC449AF" w14:textId="77777777" w:rsidR="00C165E7" w:rsidRDefault="00C165E7" w:rsidP="002D6CEE">
      <w:pPr>
        <w:spacing w:after="0" w:line="360" w:lineRule="auto"/>
        <w:rPr>
          <w:rFonts w:ascii="Cambria Math" w:eastAsiaTheme="minorEastAsia" w:hAnsi="Cambria Math"/>
        </w:rPr>
      </w:pPr>
    </w:p>
    <w:p w14:paraId="441E8D3B" w14:textId="17AA4A9F" w:rsidR="002D6CEE" w:rsidRPr="006645DA" w:rsidRDefault="00645791" w:rsidP="002D6CEE">
      <w:pPr>
        <w:spacing w:after="0" w:line="360" w:lineRule="auto"/>
        <w:rPr>
          <w:rFonts w:ascii="Cambria Math" w:eastAsiaTheme="minorEastAsia" w:hAnsi="Cambria Math"/>
        </w:rPr>
      </w:pPr>
      <w:r>
        <w:rPr>
          <w:rFonts w:ascii="Cambria Math" w:eastAsiaTheme="minorEastAsia" w:hAnsi="Cambria Math"/>
        </w:rPr>
        <w:t xml:space="preserve"> Since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,z)</m:t>
        </m:r>
      </m:oMath>
      <w:r w:rsidRPr="006645DA">
        <w:rPr>
          <w:rFonts w:ascii="Cambria Math" w:eastAsiaTheme="minorEastAsia" w:hAnsi="Cambria Math"/>
        </w:rPr>
        <w:t xml:space="preserve"> is a Pythagorean triple</w:t>
      </w:r>
      <w:r>
        <w:rPr>
          <w:rFonts w:ascii="Cambria Math" w:eastAsiaTheme="minorEastAsia" w:hAnsi="Cambria Math"/>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ascii="Cambria Math" w:eastAsiaTheme="minorEastAsia" w:hAnsi="Cambria Math"/>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Pr>
          <w:rFonts w:ascii="Cambria Math" w:eastAsiaTheme="minorEastAsia" w:hAnsi="Cambria Math"/>
        </w:rPr>
        <w:t xml:space="preserve"> have opposite parities.</w:t>
      </w:r>
      <w:r w:rsidR="00C165E7">
        <w:rPr>
          <w:rFonts w:ascii="Cambria Math" w:eastAsiaTheme="minorEastAsia" w:hAnsi="Cambria Math"/>
        </w:rPr>
        <w:t xml:space="preserve"> </w:t>
      </w:r>
      <w:r w:rsidR="00DD257E">
        <w:rPr>
          <w:rFonts w:ascii="Cambria Math" w:eastAsiaTheme="minorEastAsia" w:hAnsi="Cambria Math"/>
        </w:rPr>
        <w:t>W</w:t>
      </w:r>
      <w:r w:rsidR="002D6CEE" w:rsidRPr="006645DA">
        <w:rPr>
          <w:rFonts w:ascii="Cambria Math" w:eastAsiaTheme="minorEastAsia" w:hAnsi="Cambria Math"/>
        </w:rPr>
        <w:t>ithout loss of generality</w:t>
      </w:r>
      <w:r w:rsidR="00EA6B08">
        <w:rPr>
          <w:rFonts w:ascii="Cambria Math" w:eastAsiaTheme="minorEastAsia" w:hAnsi="Cambria Math"/>
        </w:rPr>
        <w:t>, assume</w:t>
      </w:r>
      <w:r w:rsidR="002D6CEE" w:rsidRPr="006645DA">
        <w:rPr>
          <w:rFonts w:ascii="Cambria Math" w:eastAsiaTheme="minorEastAsia" w:hAnsi="Cambria Math"/>
        </w:rPr>
        <w:t xml:space="preserve"> that </w:t>
      </w:r>
      <m:oMath>
        <m:r>
          <w:rPr>
            <w:rFonts w:ascii="Cambria Math" w:eastAsiaTheme="minorEastAsia" w:hAnsi="Cambria Math"/>
          </w:rPr>
          <m:t>x</m:t>
        </m:r>
      </m:oMath>
      <w:r w:rsidR="002D6CEE" w:rsidRPr="006645DA">
        <w:rPr>
          <w:rFonts w:ascii="Cambria Math" w:eastAsiaTheme="minorEastAsia" w:hAnsi="Cambria Math"/>
        </w:rPr>
        <w:t xml:space="preserve"> is odd and </w:t>
      </w:r>
      <m:oMath>
        <m:r>
          <w:rPr>
            <w:rFonts w:ascii="Cambria Math" w:eastAsiaTheme="minorEastAsia" w:hAnsi="Cambria Math"/>
          </w:rPr>
          <m:t>y</m:t>
        </m:r>
      </m:oMath>
      <w:r w:rsidR="002D6CEE" w:rsidRPr="006645DA">
        <w:rPr>
          <w:rFonts w:ascii="Cambria Math" w:eastAsiaTheme="minorEastAsia" w:hAnsi="Cambria Math"/>
        </w:rPr>
        <w:t xml:space="preserve"> is even. This implies that </w:t>
      </w:r>
      <m:oMath>
        <m:r>
          <w:rPr>
            <w:rFonts w:ascii="Cambria Math" w:eastAsiaTheme="minorEastAsia" w:hAnsi="Cambria Math"/>
          </w:rPr>
          <m:t>z</m:t>
        </m:r>
      </m:oMath>
      <w:r w:rsidR="002D6CEE" w:rsidRPr="006645DA">
        <w:rPr>
          <w:rFonts w:ascii="Cambria Math" w:eastAsiaTheme="minorEastAsia" w:hAnsi="Cambria Math"/>
        </w:rPr>
        <w:t xml:space="preserve"> is therefore odd as well. For two coprime numbers </w:t>
      </w:r>
      <m:oMath>
        <m:r>
          <w:rPr>
            <w:rFonts w:ascii="Cambria Math" w:eastAsiaTheme="minorEastAsia" w:hAnsi="Cambria Math"/>
          </w:rPr>
          <m:t>m,n,</m:t>
        </m:r>
      </m:oMath>
      <w:r w:rsidR="002D6CEE" w:rsidRPr="006645DA">
        <w:rPr>
          <w:rFonts w:ascii="Cambria Math" w:eastAsiaTheme="minorEastAsia" w:hAnsi="Cambria Math"/>
        </w:rPr>
        <w:t xml:space="preserve"> write: </w:t>
      </w:r>
    </w:p>
    <w:p w14:paraId="631CFC1B" w14:textId="77777777" w:rsidR="002D6CEE" w:rsidRPr="006645DA" w:rsidRDefault="00A161B4" w:rsidP="002D6CEE">
      <w:pPr>
        <w:spacing w:after="0" w:line="360" w:lineRule="auto"/>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m:oMathPara>
    </w:p>
    <w:p w14:paraId="6A007252" w14:textId="77777777" w:rsidR="002D6CEE" w:rsidRPr="006645DA" w:rsidRDefault="00A161B4" w:rsidP="002D6CEE">
      <w:pPr>
        <w:spacing w:after="0" w:line="360" w:lineRule="auto"/>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=2mn</m:t>
          </m:r>
        </m:oMath>
      </m:oMathPara>
    </w:p>
    <w:p w14:paraId="2E2E9DD0" w14:textId="77777777" w:rsidR="002D6CEE" w:rsidRPr="006645DA" w:rsidRDefault="00010332" w:rsidP="002D6CEE">
      <w:pPr>
        <w:spacing w:after="0" w:line="360" w:lineRule="auto"/>
        <w:rPr>
          <w:rFonts w:ascii="Cambria Math" w:eastAsiaTheme="minorEastAsia" w:hAnsi="Cambria Math"/>
        </w:rPr>
      </w:pPr>
      <m:oMathPara>
        <m:oMath>
          <m:r>
            <w:rPr>
              <w:rFonts w:ascii="Cambria Math" w:hAnsi="Cambria Math"/>
            </w:rPr>
            <m:t>z=</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4D690F3A" w14:textId="77777777" w:rsidR="002D6CEE" w:rsidRPr="006645DA" w:rsidRDefault="002D6CEE" w:rsidP="002D6CEE">
      <w:pPr>
        <w:spacing w:after="0" w:line="360" w:lineRule="auto"/>
        <w:rPr>
          <w:rFonts w:ascii="Cambria Math" w:eastAsiaTheme="minorEastAsia" w:hAnsi="Cambria Math"/>
        </w:rPr>
      </w:pPr>
      <w:r w:rsidRPr="006645DA">
        <w:rPr>
          <w:rFonts w:ascii="Cambria Math" w:eastAsiaTheme="minorEastAsia" w:hAnsi="Cambria Math"/>
        </w:rPr>
        <w:t xml:space="preserve">Then rewrite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oMath>
      <w:r w:rsidRPr="006645DA">
        <w:rPr>
          <w:rFonts w:ascii="Cambria Math" w:eastAsiaTheme="minorEastAsia" w:hAnsi="Cambria Math"/>
        </w:rPr>
        <w:t xml:space="preserve"> which is another Pythagorean triple. Thus, there exists another two coprime numbers </w:t>
      </w:r>
      <m:oMath>
        <m:r>
          <w:rPr>
            <w:rFonts w:ascii="Cambria Math" w:eastAsiaTheme="minorEastAsia" w:hAnsi="Cambria Math"/>
          </w:rPr>
          <m:t>r, s</m:t>
        </m:r>
      </m:oMath>
      <w:r w:rsidRPr="006645DA">
        <w:rPr>
          <w:rFonts w:ascii="Cambria Math" w:eastAsiaTheme="minorEastAsia" w:hAnsi="Cambria Math"/>
        </w:rPr>
        <w:t xml:space="preserve"> such that the following is true:</w:t>
      </w:r>
    </w:p>
    <w:p w14:paraId="5279F5AB" w14:textId="77777777" w:rsidR="002D6CEE" w:rsidRPr="006645DA" w:rsidRDefault="00010332" w:rsidP="002D6CEE">
      <w:pPr>
        <w:spacing w:after="0" w:line="360" w:lineRule="auto"/>
        <w:rPr>
          <w:rFonts w:ascii="Cambria Math" w:eastAsiaTheme="minorEastAsia" w:hAnsi="Cambria Math"/>
        </w:rPr>
      </w:pPr>
      <m:oMathPara>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p w14:paraId="2BD2738B" w14:textId="77777777" w:rsidR="002D6CEE" w:rsidRPr="006645DA" w:rsidRDefault="00010332" w:rsidP="002D6CEE">
      <w:pPr>
        <w:spacing w:after="0" w:line="360" w:lineRule="auto"/>
        <w:rPr>
          <w:rFonts w:ascii="Cambria Math" w:eastAsiaTheme="minorEastAsia" w:hAnsi="Cambria Math"/>
        </w:rPr>
      </w:pPr>
      <m:oMathPara>
        <m:oMath>
          <m:r>
            <w:rPr>
              <w:rFonts w:ascii="Cambria Math" w:eastAsiaTheme="minorEastAsia" w:hAnsi="Cambria Math"/>
            </w:rPr>
            <m:t>n=2rs</m:t>
          </m:r>
        </m:oMath>
      </m:oMathPara>
    </w:p>
    <w:p w14:paraId="43A76DD8" w14:textId="77777777" w:rsidR="002D6CEE" w:rsidRPr="00352A0F" w:rsidRDefault="00010332" w:rsidP="002D6CEE">
      <w:pPr>
        <w:spacing w:after="0" w:line="360" w:lineRule="auto"/>
        <w:rPr>
          <w:rFonts w:ascii="Cambria Math" w:eastAsiaTheme="minorEastAsia" w:hAnsi="Cambria Math"/>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p w14:paraId="2BC1AF23" w14:textId="77777777" w:rsidR="00352A0F" w:rsidRPr="006645DA" w:rsidRDefault="00352A0F" w:rsidP="002D6CEE">
      <w:pPr>
        <w:spacing w:after="0" w:line="360" w:lineRule="auto"/>
        <w:rPr>
          <w:rFonts w:ascii="Cambria Math" w:eastAsiaTheme="minorEastAsia" w:hAnsi="Cambria Math"/>
        </w:rPr>
      </w:pPr>
    </w:p>
    <w:p w14:paraId="092DC2DA" w14:textId="26FCF917" w:rsidR="002D6CEE" w:rsidRPr="00ED0191" w:rsidRDefault="00352A0F" w:rsidP="002D6CEE">
      <w:pPr>
        <w:spacing w:after="0" w:line="360" w:lineRule="auto"/>
        <w:rPr>
          <w:rFonts w:ascii="Cambria Math" w:eastAsiaTheme="minorEastAsia" w:hAnsi="Cambria Math"/>
          <w:u w:val="single"/>
        </w:rPr>
      </w:pPr>
      <w:r>
        <w:rPr>
          <w:rFonts w:ascii="Cambria Math" w:eastAsiaTheme="minorEastAsia" w:hAnsi="Cambria Math"/>
          <w:u w:val="single"/>
        </w:rPr>
        <w:t>C</w:t>
      </w:r>
      <w:r w:rsidRPr="00ED0191">
        <w:rPr>
          <w:rFonts w:ascii="Cambria Math" w:eastAsiaTheme="minorEastAsia" w:hAnsi="Cambria Math"/>
          <w:u w:val="single"/>
        </w:rPr>
        <w:t>laim</w:t>
      </w:r>
      <w:r w:rsidR="002D6CEE" w:rsidRPr="00ED0191">
        <w:rPr>
          <w:rFonts w:ascii="Cambria Math" w:eastAsiaTheme="minorEastAsia" w:hAnsi="Cambria Math"/>
          <w:u w:val="single"/>
        </w:rPr>
        <w:t>:</w:t>
      </w:r>
      <w:r w:rsidR="002D6CEE" w:rsidRPr="00770D1E">
        <w:rPr>
          <w:rFonts w:ascii="Cambria Math" w:eastAsiaTheme="minorEastAsia" w:hAnsi="Cambria Math"/>
        </w:rPr>
        <w:t xml:space="preserve"> If the product of two </w:t>
      </w:r>
      <w:r w:rsidR="00A153BD" w:rsidRPr="00770D1E">
        <w:rPr>
          <w:rFonts w:ascii="Cambria Math" w:eastAsiaTheme="minorEastAsia" w:hAnsi="Cambria Math"/>
        </w:rPr>
        <w:t xml:space="preserve">positive integers, that are </w:t>
      </w:r>
      <w:r w:rsidR="002D6CEE" w:rsidRPr="00770D1E">
        <w:rPr>
          <w:rFonts w:ascii="Cambria Math" w:eastAsiaTheme="minorEastAsia" w:hAnsi="Cambria Math"/>
        </w:rPr>
        <w:t xml:space="preserve">relatively </w:t>
      </w:r>
      <w:r w:rsidR="00A153BD" w:rsidRPr="00770D1E">
        <w:rPr>
          <w:rFonts w:ascii="Cambria Math" w:eastAsiaTheme="minorEastAsia" w:hAnsi="Cambria Math"/>
        </w:rPr>
        <w:t>prime,</w:t>
      </w:r>
      <w:r w:rsidR="002D6CEE" w:rsidRPr="00770D1E">
        <w:rPr>
          <w:rFonts w:ascii="Cambria Math" w:eastAsiaTheme="minorEastAsia" w:hAnsi="Cambria Math"/>
        </w:rPr>
        <w:t xml:space="preserve"> is a perfect square, then each individually is a perfect square.</w:t>
      </w:r>
      <w:r w:rsidR="002D6CEE" w:rsidRPr="00ED0191">
        <w:rPr>
          <w:rFonts w:ascii="Cambria Math" w:eastAsiaTheme="minorEastAsia" w:hAnsi="Cambria Math"/>
          <w:u w:val="single"/>
        </w:rPr>
        <w:t xml:space="preserve"> </w:t>
      </w:r>
    </w:p>
    <w:p w14:paraId="3B98CE55" w14:textId="7F6EC51E" w:rsidR="002D6CEE" w:rsidRPr="006645DA" w:rsidRDefault="00766571" w:rsidP="002D6CEE">
      <w:pPr>
        <w:spacing w:after="0" w:line="360" w:lineRule="auto"/>
        <w:rPr>
          <w:rFonts w:ascii="Cambria Math" w:eastAsiaTheme="minorEastAsia" w:hAnsi="Cambria Math"/>
        </w:rPr>
      </w:pPr>
      <w:r>
        <w:rPr>
          <w:rFonts w:ascii="Cambria Math" w:eastAsiaTheme="minorEastAsia" w:hAnsi="Cambria Math"/>
        </w:rPr>
        <w:t xml:space="preserve">Let </w:t>
      </w:r>
      <m:oMath>
        <m:r>
          <w:rPr>
            <w:rFonts w:ascii="Cambria Math" w:eastAsiaTheme="minorEastAsia" w:hAnsi="Cambria Math"/>
          </w:rPr>
          <m:t>ab=</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oMath>
      <w:r w:rsidR="00D50673">
        <w:rPr>
          <w:rFonts w:ascii="Cambria Math" w:eastAsiaTheme="minorEastAsia" w:hAnsi="Cambria Math"/>
        </w:rPr>
        <w:t xml:space="preserve"> for </w:t>
      </w:r>
      <m:oMath>
        <m:r>
          <w:rPr>
            <w:rFonts w:ascii="Cambria Math" w:eastAsiaTheme="minorEastAsia" w:hAnsi="Cambria Math"/>
          </w:rPr>
          <m:t>a,b,d</m:t>
        </m:r>
      </m:oMath>
      <w:r w:rsidR="00D50673">
        <w:rPr>
          <w:rFonts w:ascii="Cambria Math" w:eastAsiaTheme="minorEastAsia" w:hAnsi="Cambria Math"/>
        </w:rPr>
        <w:t xml:space="preserve"> positive integers</w:t>
      </w:r>
      <w:r w:rsidR="004826C0">
        <w:rPr>
          <w:rFonts w:ascii="Cambria Math" w:eastAsiaTheme="minorEastAsia" w:hAnsi="Cambria Math"/>
        </w:rPr>
        <w:t xml:space="preserve"> with </w:t>
      </w:r>
      <m:oMath>
        <m:r>
          <w:rPr>
            <w:rFonts w:ascii="Cambria Math" w:eastAsiaTheme="minorEastAsia" w:hAnsi="Cambria Math"/>
          </w:rPr>
          <m:t>a</m:t>
        </m:r>
      </m:oMath>
      <w:r w:rsidR="004826C0">
        <w:rPr>
          <w:rFonts w:ascii="Cambria Math" w:eastAsiaTheme="minorEastAsia" w:hAnsi="Cambria Math"/>
        </w:rPr>
        <w:t xml:space="preserve"> and </w:t>
      </w:r>
      <m:oMath>
        <m:r>
          <w:rPr>
            <w:rFonts w:ascii="Cambria Math" w:eastAsiaTheme="minorEastAsia" w:hAnsi="Cambria Math"/>
          </w:rPr>
          <m:t>b</m:t>
        </m:r>
      </m:oMath>
      <w:r w:rsidR="004826C0">
        <w:rPr>
          <w:rFonts w:ascii="Cambria Math" w:eastAsiaTheme="minorEastAsia" w:hAnsi="Cambria Math"/>
        </w:rPr>
        <w:t xml:space="preserve"> relatively prime</w:t>
      </w:r>
      <w:r w:rsidR="00D50673">
        <w:rPr>
          <w:rFonts w:ascii="Cambria Math" w:eastAsiaTheme="minorEastAsia" w:hAnsi="Cambria Math"/>
        </w:rPr>
        <w:t xml:space="preserve">. </w:t>
      </w:r>
      <w:r w:rsidR="00E26FC8">
        <w:rPr>
          <w:rFonts w:ascii="Cambria Math" w:eastAsiaTheme="minorEastAsia" w:hAnsi="Cambria Math"/>
        </w:rPr>
        <w:t xml:space="preserve">Since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oMath>
      <w:r w:rsidR="00E26FC8">
        <w:rPr>
          <w:rFonts w:ascii="Cambria Math" w:eastAsiaTheme="minorEastAsia" w:hAnsi="Cambria Math"/>
        </w:rPr>
        <w:t xml:space="preserve"> is a square, </w:t>
      </w:r>
      <w:r w:rsidR="00C2643C">
        <w:rPr>
          <w:rFonts w:ascii="Cambria Math" w:eastAsiaTheme="minorEastAsia" w:hAnsi="Cambria Math"/>
        </w:rPr>
        <w:t xml:space="preserve">every prime factor will appear an even number of times. </w:t>
      </w:r>
      <w:r w:rsidR="00630C04">
        <w:rPr>
          <w:rFonts w:ascii="Cambria Math" w:eastAsiaTheme="minorEastAsia" w:hAnsi="Cambria Math"/>
        </w:rPr>
        <w:t xml:space="preserve">Further, since </w:t>
      </w:r>
      <m:oMath>
        <m:r>
          <w:rPr>
            <w:rFonts w:ascii="Cambria Math" w:eastAsiaTheme="minorEastAsia" w:hAnsi="Cambria Math"/>
          </w:rPr>
          <m:t>gcd</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=1</m:t>
        </m:r>
      </m:oMath>
      <w:r w:rsidR="004826C0">
        <w:rPr>
          <w:rFonts w:ascii="Cambria Math" w:eastAsiaTheme="minorEastAsia" w:hAnsi="Cambria Math"/>
        </w:rPr>
        <w:t xml:space="preserve">, </w:t>
      </w:r>
      <m:oMath>
        <m:r>
          <w:rPr>
            <w:rFonts w:ascii="Cambria Math" w:eastAsiaTheme="minorEastAsia" w:hAnsi="Cambria Math"/>
          </w:rPr>
          <m:t>a</m:t>
        </m:r>
      </m:oMath>
      <w:r w:rsidR="004826C0">
        <w:rPr>
          <w:rFonts w:ascii="Cambria Math" w:eastAsiaTheme="minorEastAsia" w:hAnsi="Cambria Math"/>
        </w:rPr>
        <w:t xml:space="preserve"> and </w:t>
      </w:r>
      <m:oMath>
        <m:r>
          <w:rPr>
            <w:rFonts w:ascii="Cambria Math" w:eastAsiaTheme="minorEastAsia" w:hAnsi="Cambria Math"/>
          </w:rPr>
          <m:t>b</m:t>
        </m:r>
      </m:oMath>
      <w:r w:rsidR="004826C0">
        <w:rPr>
          <w:rFonts w:ascii="Cambria Math" w:eastAsiaTheme="minorEastAsia" w:hAnsi="Cambria Math"/>
        </w:rPr>
        <w:t xml:space="preserve"> </w:t>
      </w:r>
      <w:r w:rsidR="00FD7F7B">
        <w:rPr>
          <w:rFonts w:ascii="Cambria Math" w:eastAsiaTheme="minorEastAsia" w:hAnsi="Cambria Math"/>
        </w:rPr>
        <w:t>share no factors</w:t>
      </w:r>
      <w:r w:rsidR="00F42036">
        <w:rPr>
          <w:rFonts w:ascii="Cambria Math" w:eastAsiaTheme="minorEastAsia" w:hAnsi="Cambria Math"/>
        </w:rPr>
        <w:t xml:space="preserve">. This means that every </w:t>
      </w:r>
      <w:r w:rsidR="003376FA">
        <w:rPr>
          <w:rFonts w:ascii="Cambria Math" w:eastAsiaTheme="minorEastAsia" w:hAnsi="Cambria Math"/>
        </w:rPr>
        <w:t xml:space="preserve">prime factor </w:t>
      </w:r>
      <w:r w:rsidR="00AA4765">
        <w:rPr>
          <w:rFonts w:ascii="Cambria Math" w:eastAsiaTheme="minorEastAsia" w:hAnsi="Cambria Math"/>
        </w:rPr>
        <w:t xml:space="preserve">in </w:t>
      </w:r>
      <m:oMath>
        <m:r>
          <w:rPr>
            <w:rFonts w:ascii="Cambria Math" w:eastAsiaTheme="minorEastAsia" w:hAnsi="Cambria Math"/>
          </w:rPr>
          <m:t>a</m:t>
        </m:r>
      </m:oMath>
      <w:r w:rsidR="00AA4765">
        <w:rPr>
          <w:rFonts w:ascii="Cambria Math" w:eastAsiaTheme="minorEastAsia" w:hAnsi="Cambria Math"/>
        </w:rPr>
        <w:t xml:space="preserve"> and </w:t>
      </w:r>
      <m:oMath>
        <m:r>
          <w:rPr>
            <w:rFonts w:ascii="Cambria Math" w:eastAsiaTheme="minorEastAsia" w:hAnsi="Cambria Math"/>
          </w:rPr>
          <m:t>b</m:t>
        </m:r>
      </m:oMath>
      <w:r w:rsidR="00AA4765">
        <w:rPr>
          <w:rFonts w:ascii="Cambria Math" w:eastAsiaTheme="minorEastAsia" w:hAnsi="Cambria Math"/>
        </w:rPr>
        <w:t xml:space="preserve"> will </w:t>
      </w:r>
      <w:r w:rsidR="004C2EE9">
        <w:rPr>
          <w:rFonts w:ascii="Cambria Math" w:eastAsiaTheme="minorEastAsia" w:hAnsi="Cambria Math"/>
        </w:rPr>
        <w:t>appear an even number of times. This me</w:t>
      </w:r>
      <w:r w:rsidR="0013407D">
        <w:rPr>
          <w:rFonts w:ascii="Cambria Math" w:eastAsiaTheme="minorEastAsia" w:hAnsi="Cambria Math"/>
        </w:rPr>
        <w:t>ans that they are both squares as well.</w:t>
      </w:r>
    </w:p>
    <w:p w14:paraId="70306200" w14:textId="4868A109" w:rsidR="002D6CEE" w:rsidRPr="006645DA" w:rsidRDefault="00D711D0" w:rsidP="002D6CEE">
      <w:pPr>
        <w:spacing w:after="0" w:line="360" w:lineRule="auto"/>
        <w:rPr>
          <w:rFonts w:ascii="Cambria Math" w:eastAsiaTheme="minorEastAsia" w:hAnsi="Cambria Math"/>
        </w:rPr>
      </w:pPr>
      <w:r>
        <w:rPr>
          <w:rFonts w:ascii="Cambria Math" w:eastAsiaTheme="minorEastAsia" w:hAnsi="Cambria Math"/>
        </w:rPr>
        <w:lastRenderedPageBreak/>
        <w:t>Using the above claim</w:t>
      </w:r>
      <w:r w:rsidR="002D6CEE" w:rsidRPr="006645DA">
        <w:rPr>
          <w:rFonts w:ascii="Cambria Math" w:eastAsiaTheme="minorEastAsia" w:hAnsi="Cambria Math"/>
        </w:rPr>
        <w:t xml:space="preserve">, both </w:t>
      </w:r>
      <m:oMath>
        <m:r>
          <w:rPr>
            <w:rFonts w:ascii="Cambria Math" w:eastAsiaTheme="minorEastAsia" w:hAnsi="Cambria Math"/>
          </w:rPr>
          <m:t>m</m:t>
        </m:r>
      </m:oMath>
      <w:r w:rsidR="002D6CEE" w:rsidRPr="006645DA">
        <w:rPr>
          <w:rFonts w:ascii="Cambria Math" w:eastAsiaTheme="minorEastAsia" w:hAnsi="Cambria Math"/>
        </w:rPr>
        <w:t xml:space="preserve"> and </w:t>
      </w:r>
      <m:oMath>
        <m:r>
          <w:rPr>
            <w:rFonts w:ascii="Cambria Math" w:eastAsiaTheme="minorEastAsia" w:hAnsi="Cambria Math"/>
          </w:rPr>
          <m:t>n/2</m:t>
        </m:r>
      </m:oMath>
      <w:r w:rsidR="002D6CEE" w:rsidRPr="006645DA">
        <w:rPr>
          <w:rFonts w:ascii="Cambria Math" w:eastAsiaTheme="minorEastAsia" w:hAnsi="Cambria Math"/>
        </w:rPr>
        <w:t xml:space="preserve"> are perfect squares since </w:t>
      </w:r>
      <m:oMath>
        <m:r>
          <w:rPr>
            <w:rFonts w:ascii="Cambria Math" w:eastAsiaTheme="minorEastAsia" w:hAnsi="Cambria Math"/>
          </w:rPr>
          <m:t>m</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2mn</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2</m:t>
                    </m:r>
                  </m:den>
                </m:f>
              </m:e>
            </m:d>
          </m:e>
          <m:sup>
            <m:r>
              <w:rPr>
                <w:rFonts w:ascii="Cambria Math" w:eastAsiaTheme="minorEastAsia" w:hAnsi="Cambria Math"/>
              </w:rPr>
              <m:t>2</m:t>
            </m:r>
          </m:sup>
        </m:sSup>
      </m:oMath>
      <w:r w:rsidR="002D6CEE" w:rsidRPr="006645DA">
        <w:rPr>
          <w:rFonts w:ascii="Cambria Math" w:eastAsiaTheme="minorEastAsia" w:hAnsi="Cambria Math"/>
        </w:rPr>
        <w:t xml:space="preserve">. Furthermore, </w:t>
      </w:r>
      <m:oMath>
        <m:r>
          <w:rPr>
            <w:rFonts w:ascii="Cambria Math" w:eastAsiaTheme="minorEastAsia" w:hAnsi="Cambria Math"/>
          </w:rPr>
          <m:t>rs=</m:t>
        </m:r>
        <m:f>
          <m:fPr>
            <m:ctrlPr>
              <w:rPr>
                <w:rFonts w:ascii="Cambria Math" w:eastAsiaTheme="minorEastAsia" w:hAnsi="Cambria Math"/>
                <w:i/>
              </w:rPr>
            </m:ctrlPr>
          </m:fPr>
          <m:num>
            <m:r>
              <w:rPr>
                <w:rFonts w:ascii="Cambria Math" w:eastAsiaTheme="minorEastAsia" w:hAnsi="Cambria Math"/>
              </w:rPr>
              <m:t>2rs</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2D6CEE" w:rsidRPr="006645DA">
        <w:rPr>
          <w:rFonts w:ascii="Cambria Math" w:eastAsiaTheme="minorEastAsia" w:hAnsi="Cambria Math"/>
        </w:rPr>
        <w:t xml:space="preserve">, and since </w:t>
      </w:r>
      <m:oMath>
        <m:r>
          <w:rPr>
            <w:rFonts w:ascii="Cambria Math" w:eastAsiaTheme="minorEastAsia" w:hAnsi="Cambria Math"/>
          </w:rPr>
          <m:t>n/2</m:t>
        </m:r>
      </m:oMath>
      <w:r w:rsidR="002D6CEE" w:rsidRPr="006645DA">
        <w:rPr>
          <w:rFonts w:ascii="Cambria Math" w:eastAsiaTheme="minorEastAsia" w:hAnsi="Cambria Math"/>
        </w:rPr>
        <w:t xml:space="preserve"> is a perfect square, by lemma 2, </w:t>
      </w:r>
      <m:oMath>
        <m:r>
          <w:rPr>
            <w:rFonts w:ascii="Cambria Math" w:eastAsiaTheme="minorEastAsia" w:hAnsi="Cambria Math"/>
          </w:rPr>
          <m:t>r</m:t>
        </m:r>
      </m:oMath>
      <w:r w:rsidR="002D6CEE" w:rsidRPr="006645DA">
        <w:rPr>
          <w:rFonts w:ascii="Cambria Math" w:eastAsiaTheme="minorEastAsia" w:hAnsi="Cambria Math"/>
        </w:rPr>
        <w:t xml:space="preserve"> and </w:t>
      </w:r>
      <m:oMath>
        <m:r>
          <w:rPr>
            <w:rFonts w:ascii="Cambria Math" w:eastAsiaTheme="minorEastAsia" w:hAnsi="Cambria Math"/>
          </w:rPr>
          <m:t>s</m:t>
        </m:r>
      </m:oMath>
      <w:r w:rsidR="002D6CEE" w:rsidRPr="006645DA">
        <w:rPr>
          <w:rFonts w:ascii="Cambria Math" w:eastAsiaTheme="minorEastAsia" w:hAnsi="Cambria Math"/>
        </w:rPr>
        <w:t xml:space="preserve"> are squares. Let the following be the results: </w:t>
      </w:r>
    </w:p>
    <w:p w14:paraId="0B2C9303" w14:textId="77777777" w:rsidR="002D6CEE" w:rsidRPr="006645DA" w:rsidRDefault="00010332" w:rsidP="002D6CEE">
      <w:pPr>
        <w:spacing w:after="0" w:line="360" w:lineRule="auto"/>
        <w:rPr>
          <w:rFonts w:ascii="Cambria Math" w:eastAsiaTheme="minorEastAsia" w:hAnsi="Cambria Math"/>
        </w:rPr>
      </w:pPr>
      <m:oMathPara>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m:oMathPara>
    </w:p>
    <w:p w14:paraId="48109B0D" w14:textId="77777777" w:rsidR="002D6CEE" w:rsidRPr="006645DA" w:rsidRDefault="00010332" w:rsidP="002D6CEE">
      <w:pPr>
        <w:spacing w:after="0" w:line="360" w:lineRule="auto"/>
        <w:rPr>
          <w:rFonts w:ascii="Cambria Math" w:eastAsiaTheme="minorEastAsia" w:hAnsi="Cambria Math"/>
        </w:rPr>
      </w:pPr>
      <m:oMathPara>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m:oMathPara>
    </w:p>
    <w:p w14:paraId="40192E12" w14:textId="77777777" w:rsidR="002D6CEE" w:rsidRPr="006645DA" w:rsidRDefault="00010332" w:rsidP="002D6CEE">
      <w:pPr>
        <w:spacing w:after="0" w:line="360" w:lineRule="auto"/>
        <w:rPr>
          <w:rFonts w:ascii="Cambria Math" w:eastAsiaTheme="minorEastAsia" w:hAnsi="Cambria Math"/>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m:oMathPara>
    </w:p>
    <w:p w14:paraId="2109350B" w14:textId="77777777" w:rsidR="002D6CEE" w:rsidRDefault="002D6CEE" w:rsidP="002D6CEE">
      <w:pPr>
        <w:spacing w:after="0" w:line="360" w:lineRule="auto"/>
        <w:rPr>
          <w:rFonts w:ascii="Cambria Math" w:eastAsiaTheme="minorEastAsia" w:hAnsi="Cambria Math"/>
        </w:rPr>
      </w:pPr>
      <w:r w:rsidRPr="006645DA">
        <w:rPr>
          <w:rFonts w:ascii="Cambria Math" w:eastAsiaTheme="minorEastAsia" w:hAnsi="Cambria Math"/>
        </w:rPr>
        <w:t xml:space="preserve">Then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Pr="006645DA">
        <w:rPr>
          <w:rFonts w:ascii="Cambria Math" w:eastAsiaTheme="minorEastAsia" w:hAnsi="Cambria Math"/>
        </w:rPr>
        <w:t xml:space="preserve"> can be rewritten as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r w:rsidRPr="006645DA">
        <w:rPr>
          <w:rFonts w:ascii="Cambria Math" w:eastAsiaTheme="minorEastAsia" w:hAnsi="Cambria Math"/>
        </w:rPr>
        <w:t xml:space="preserve">. Consider again </w:t>
      </w:r>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oMath>
      <w:r w:rsidRPr="006645DA">
        <w:rPr>
          <w:rFonts w:ascii="Cambria Math" w:eastAsiaTheme="minorEastAsia" w:hAnsi="Cambria Math"/>
        </w:rPr>
        <w:t xml:space="preserve">. Then </w:t>
      </w:r>
      <m:oMath>
        <m:r>
          <w:rPr>
            <w:rFonts w:ascii="Cambria Math" w:eastAsiaTheme="minorEastAsia" w:hAnsi="Cambria Math"/>
          </w:rPr>
          <m:t>c&lt;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4</m:t>
            </m:r>
          </m:sup>
        </m:sSup>
        <m:r>
          <w:rPr>
            <w:rFonts w:ascii="Cambria Math" w:eastAsiaTheme="minorEastAsia" w:hAnsi="Cambria Math"/>
          </w:rPr>
          <m:t>&lt;z</m:t>
        </m:r>
      </m:oMath>
      <w:r w:rsidRPr="006645DA">
        <w:rPr>
          <w:rFonts w:ascii="Cambria Math" w:eastAsiaTheme="minorEastAsia" w:hAnsi="Cambria Math"/>
        </w:rPr>
        <w:t xml:space="preserve"> so this is a smaller solution. This is a contradiction since it was assumed that </w:t>
      </w:r>
      <m:oMath>
        <m:r>
          <w:rPr>
            <w:rFonts w:ascii="Cambria Math" w:eastAsiaTheme="minorEastAsia" w:hAnsi="Cambria Math"/>
          </w:rPr>
          <m:t>z</m:t>
        </m:r>
      </m:oMath>
      <w:r w:rsidRPr="006645DA">
        <w:rPr>
          <w:rFonts w:ascii="Cambria Math" w:eastAsiaTheme="minorEastAsia" w:hAnsi="Cambria Math"/>
        </w:rPr>
        <w:t xml:space="preserve"> was the smallest solution. Therefore,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4</m:t>
            </m:r>
          </m:sup>
        </m:sSup>
      </m:oMath>
      <w:r w:rsidRPr="006645DA">
        <w:rPr>
          <w:rFonts w:ascii="Cambria Math" w:eastAsiaTheme="minorEastAsia" w:hAnsi="Cambria Math"/>
        </w:rPr>
        <w:t xml:space="preserve"> has no solution. </w:t>
      </w:r>
      <m:oMath>
        <m:r>
          <w:rPr>
            <w:rFonts w:ascii="Cambria Math" w:eastAsiaTheme="minorEastAsia" w:hAnsi="Cambria Math"/>
          </w:rPr>
          <m:t>∎</m:t>
        </m:r>
        <m:r>
          <w:rPr>
            <w:rStyle w:val="FootnoteReference"/>
            <w:rFonts w:ascii="Cambria Math" w:eastAsiaTheme="minorEastAsia" w:hAnsi="Cambria Math"/>
            <w:i/>
          </w:rPr>
          <w:footnoteReference w:id="4"/>
        </m:r>
      </m:oMath>
    </w:p>
    <w:p w14:paraId="7C78B6B6" w14:textId="77777777" w:rsidR="00C83862" w:rsidRDefault="00C83862" w:rsidP="000C5D4D">
      <w:pPr>
        <w:spacing w:line="480" w:lineRule="auto"/>
        <w:rPr>
          <w:rFonts w:eastAsiaTheme="minorEastAsia"/>
          <w:b/>
          <w:bCs/>
        </w:rPr>
      </w:pPr>
    </w:p>
    <w:p w14:paraId="442F781D" w14:textId="08569402" w:rsidR="00521B88" w:rsidRDefault="00521B88" w:rsidP="000C5D4D">
      <w:pPr>
        <w:spacing w:line="480" w:lineRule="auto"/>
        <w:rPr>
          <w:rFonts w:eastAsiaTheme="minorEastAsia"/>
        </w:rPr>
      </w:pPr>
      <w:r>
        <w:rPr>
          <w:rFonts w:eastAsiaTheme="minorEastAsia"/>
          <w:b/>
          <w:bCs/>
        </w:rPr>
        <w:t>Case of n=3</w:t>
      </w:r>
    </w:p>
    <w:p w14:paraId="604940A5" w14:textId="7C50CB0B" w:rsidR="00A80DFA" w:rsidRDefault="00521B88" w:rsidP="000C5D4D">
      <w:pPr>
        <w:spacing w:line="480" w:lineRule="auto"/>
        <w:rPr>
          <w:rFonts w:eastAsiaTheme="minorEastAsia"/>
        </w:rPr>
      </w:pPr>
      <w:r>
        <w:rPr>
          <w:rFonts w:eastAsiaTheme="minorEastAsia"/>
        </w:rPr>
        <w:tab/>
      </w:r>
      <w:r w:rsidR="001F49C6">
        <w:rPr>
          <w:rFonts w:eastAsiaTheme="minorEastAsia"/>
        </w:rPr>
        <w:t xml:space="preserve"> </w:t>
      </w:r>
      <w:r w:rsidR="000A09D2">
        <w:rPr>
          <w:rFonts w:eastAsiaTheme="minorEastAsia"/>
        </w:rPr>
        <w:t xml:space="preserve">It took </w:t>
      </w:r>
      <w:r w:rsidR="00B547F4">
        <w:rPr>
          <w:rFonts w:eastAsiaTheme="minorEastAsia"/>
        </w:rPr>
        <w:t>over a hundred years before the next case was proven by Leonard Eu</w:t>
      </w:r>
      <w:r w:rsidR="00B602CC">
        <w:rPr>
          <w:rFonts w:eastAsiaTheme="minorEastAsia"/>
        </w:rPr>
        <w:t xml:space="preserve">ler. Euler adopted Fermat’s infinite descent method to show the </w:t>
      </w:r>
      <w:r w:rsidR="00A11D96">
        <w:rPr>
          <w:rFonts w:eastAsiaTheme="minorEastAsia"/>
        </w:rPr>
        <w:t>case of n=3</w:t>
      </w:r>
      <w:r w:rsidR="00B602CC">
        <w:rPr>
          <w:rFonts w:eastAsiaTheme="minorEastAsia"/>
        </w:rPr>
        <w:t xml:space="preserve">. </w:t>
      </w:r>
      <w:r w:rsidR="007B7BD1">
        <w:rPr>
          <w:rFonts w:eastAsiaTheme="minorEastAsia"/>
        </w:rPr>
        <w:t>Before the proof, consider two claims.</w:t>
      </w:r>
      <w:r w:rsidR="00B602CC">
        <w:rPr>
          <w:rFonts w:eastAsiaTheme="minorEastAsia"/>
        </w:rPr>
        <w:t xml:space="preserve"> </w:t>
      </w:r>
    </w:p>
    <w:p w14:paraId="67545939" w14:textId="466CE6D1" w:rsidR="00E970E5" w:rsidRDefault="007E2CF1" w:rsidP="009E405B">
      <w:pPr>
        <w:spacing w:after="0" w:line="360" w:lineRule="auto"/>
        <w:rPr>
          <w:rFonts w:ascii="Cambria Math" w:eastAsiaTheme="minorEastAsia" w:hAnsi="Cambria Math"/>
        </w:rPr>
      </w:pPr>
      <w:r w:rsidRPr="00594536">
        <w:rPr>
          <w:rFonts w:ascii="Cambria Math" w:eastAsiaTheme="minorEastAsia" w:hAnsi="Cambria Math"/>
          <w:u w:val="single"/>
        </w:rPr>
        <w:t>Claim:</w:t>
      </w:r>
      <w:r w:rsidRPr="00A42952">
        <w:rPr>
          <w:rFonts w:ascii="Cambria Math" w:eastAsiaTheme="minorEastAsia" w:hAnsi="Cambria Math"/>
        </w:rPr>
        <w:t xml:space="preserve"> </w:t>
      </w:r>
      <w:r w:rsidR="00E970E5" w:rsidRPr="00EA6435">
        <w:rPr>
          <w:rFonts w:ascii="Cambria Math" w:eastAsiaTheme="minorEastAsia" w:hAnsi="Cambria Math"/>
        </w:rPr>
        <w:t xml:space="preserve">If </w:t>
      </w:r>
      <m:oMath>
        <m:r>
          <w:rPr>
            <w:rFonts w:ascii="Cambria Math" w:eastAsiaTheme="minorEastAsia" w:hAnsi="Cambria Math"/>
          </w:rPr>
          <m:t>gcd</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=1</m:t>
        </m:r>
      </m:oMath>
      <w:r w:rsidR="00E970E5" w:rsidRPr="00EA6435">
        <w:rPr>
          <w:rFonts w:ascii="Cambria Math" w:eastAsiaTheme="minorEastAsia" w:hAnsi="Cambria Math"/>
        </w:rPr>
        <w:t xml:space="preserve">, and </w:t>
      </w:r>
      <m:oMath>
        <m:r>
          <w:rPr>
            <w:rFonts w:ascii="Cambria Math" w:eastAsiaTheme="minorEastAsia" w:hAnsi="Cambria Math"/>
          </w:rPr>
          <m:t>ab=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oMath>
      <w:r w:rsidR="00E970E5" w:rsidRPr="00EA6435">
        <w:rPr>
          <w:rFonts w:ascii="Cambria Math" w:eastAsiaTheme="minorEastAsia" w:hAnsi="Cambria Math"/>
        </w:rPr>
        <w:t xml:space="preserve"> then there exists </w:t>
      </w:r>
      <m:oMath>
        <m:r>
          <w:rPr>
            <w:rFonts w:ascii="Cambria Math" w:eastAsiaTheme="minorEastAsia" w:hAnsi="Cambria Math"/>
          </w:rPr>
          <m:t>x,y</m:t>
        </m:r>
      </m:oMath>
      <w:r w:rsidR="00E970E5" w:rsidRPr="00EA6435">
        <w:rPr>
          <w:rFonts w:ascii="Cambria Math" w:eastAsiaTheme="minorEastAsia" w:hAnsi="Cambria Math"/>
        </w:rPr>
        <w:t xml:space="preserve"> such that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b=</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m:t>
            </m:r>
          </m:sup>
        </m:sSup>
      </m:oMath>
      <w:r w:rsidR="002F6064">
        <w:rPr>
          <w:rFonts w:ascii="Cambria Math" w:eastAsiaTheme="minorEastAsia" w:hAnsi="Cambria Math"/>
        </w:rPr>
        <w:t>.</w:t>
      </w:r>
    </w:p>
    <w:p w14:paraId="176239D1" w14:textId="77777777" w:rsidR="00AB1BA6" w:rsidRDefault="00D96738" w:rsidP="009E405B">
      <w:pPr>
        <w:spacing w:after="0" w:line="360" w:lineRule="auto"/>
        <w:rPr>
          <w:rFonts w:ascii="Cambria Math" w:eastAsiaTheme="minorEastAsia" w:hAnsi="Cambria Math"/>
        </w:rPr>
      </w:pPr>
      <w:r>
        <w:rPr>
          <w:rFonts w:ascii="Cambria Math" w:eastAsiaTheme="minorEastAsia" w:hAnsi="Cambria Math"/>
        </w:rPr>
        <w:t xml:space="preserve">Assume that </w:t>
      </w:r>
      <m:oMath>
        <m:r>
          <w:rPr>
            <w:rFonts w:ascii="Cambria Math" w:eastAsiaTheme="minorEastAsia" w:hAnsi="Cambria Math"/>
          </w:rPr>
          <m:t>gcd</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=1</m:t>
        </m:r>
      </m:oMath>
      <w:r w:rsidR="008D7148" w:rsidRPr="00EA6435">
        <w:rPr>
          <w:rFonts w:ascii="Cambria Math" w:eastAsiaTheme="minorEastAsia" w:hAnsi="Cambria Math"/>
        </w:rPr>
        <w:t xml:space="preserve">, and </w:t>
      </w:r>
      <m:oMath>
        <m:r>
          <w:rPr>
            <w:rFonts w:ascii="Cambria Math" w:eastAsiaTheme="minorEastAsia" w:hAnsi="Cambria Math"/>
          </w:rPr>
          <m:t>ab=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oMath>
      <w:r w:rsidR="008D7148">
        <w:rPr>
          <w:rFonts w:ascii="Cambria Math" w:eastAsiaTheme="minorEastAsia" w:hAnsi="Cambria Math"/>
        </w:rPr>
        <w:t xml:space="preserve">. Also assume </w:t>
      </w:r>
      <w:r w:rsidR="00A7005C">
        <w:rPr>
          <w:rFonts w:ascii="Cambria Math" w:eastAsiaTheme="minorEastAsia" w:hAnsi="Cambria Math"/>
        </w:rPr>
        <w:t xml:space="preserve">by contradiction that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oMath>
      <w:r w:rsidR="00A01107">
        <w:rPr>
          <w:rFonts w:ascii="Cambria Math" w:eastAsiaTheme="minorEastAsia" w:hAnsi="Cambria Math"/>
        </w:rPr>
        <w:t xml:space="preserve">, meaning </w:t>
      </w:r>
      <m:oMath>
        <m:r>
          <w:rPr>
            <w:rFonts w:ascii="Cambria Math" w:eastAsiaTheme="minorEastAsia" w:hAnsi="Cambria Math"/>
          </w:rPr>
          <m:t>a</m:t>
        </m:r>
      </m:oMath>
      <w:r w:rsidR="00A01107">
        <w:rPr>
          <w:rFonts w:ascii="Cambria Math" w:eastAsiaTheme="minorEastAsia" w:hAnsi="Cambria Math"/>
        </w:rPr>
        <w:t xml:space="preserve"> is not an n-power </w:t>
      </w:r>
      <w:r w:rsidR="008C20EB">
        <w:rPr>
          <w:rFonts w:ascii="Cambria Math" w:eastAsiaTheme="minorEastAsia" w:hAnsi="Cambria Math"/>
        </w:rPr>
        <w:t xml:space="preserve">of any number. </w:t>
      </w:r>
      <w:r w:rsidR="006D5143">
        <w:rPr>
          <w:rFonts w:ascii="Cambria Math" w:eastAsiaTheme="minorEastAsia" w:hAnsi="Cambria Math"/>
        </w:rPr>
        <w:t xml:space="preserve">Thus </w:t>
      </w:r>
      <m:oMath>
        <m:r>
          <w:rPr>
            <w:rFonts w:ascii="Cambria Math" w:eastAsiaTheme="minorEastAsia" w:hAnsi="Cambria Math"/>
          </w:rPr>
          <m:t>a≠1</m:t>
        </m:r>
      </m:oMath>
      <w:r w:rsidR="006D5143">
        <w:rPr>
          <w:rFonts w:ascii="Cambria Math" w:eastAsiaTheme="minorEastAsia" w:hAnsi="Cambria Math"/>
        </w:rPr>
        <w:t xml:space="preserve"> as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n</m:t>
            </m:r>
          </m:sup>
        </m:sSup>
      </m:oMath>
      <w:r w:rsidR="006D5143">
        <w:rPr>
          <w:rFonts w:ascii="Cambria Math" w:eastAsiaTheme="minorEastAsia" w:hAnsi="Cambria Math"/>
        </w:rPr>
        <w:t xml:space="preserve">. </w:t>
      </w:r>
      <w:r w:rsidR="00E001FD">
        <w:rPr>
          <w:rFonts w:ascii="Cambria Math" w:eastAsiaTheme="minorEastAsia" w:hAnsi="Cambria Math"/>
        </w:rPr>
        <w:t>By the fundamental theorem of arithmetic</w:t>
      </w:r>
      <w:r w:rsidR="007C3014">
        <w:rPr>
          <w:rFonts w:ascii="Cambria Math" w:eastAsiaTheme="minorEastAsia" w:hAnsi="Cambria Math"/>
        </w:rPr>
        <w:t xml:space="preserve">, </w:t>
      </w:r>
      <m:oMath>
        <m:r>
          <w:rPr>
            <w:rFonts w:ascii="Cambria Math" w:eastAsiaTheme="minorEastAsia" w:hAnsi="Cambria Math"/>
          </w:rPr>
          <m:t>a</m:t>
        </m:r>
      </m:oMath>
      <w:r w:rsidR="007C3014">
        <w:rPr>
          <w:rFonts w:ascii="Cambria Math" w:eastAsiaTheme="minorEastAsia" w:hAnsi="Cambria Math"/>
        </w:rPr>
        <w:t xml:space="preserve"> is divisible by some prime </w:t>
      </w:r>
      <m:oMath>
        <m:r>
          <w:rPr>
            <w:rFonts w:ascii="Cambria Math" w:eastAsiaTheme="minorEastAsia" w:hAnsi="Cambria Math"/>
          </w:rPr>
          <m:t>p&gt;1</m:t>
        </m:r>
      </m:oMath>
      <w:r w:rsidR="007C3014">
        <w:rPr>
          <w:rFonts w:ascii="Cambria Math" w:eastAsiaTheme="minorEastAsia" w:hAnsi="Cambria Math"/>
        </w:rPr>
        <w:t xml:space="preserve">. Write </w:t>
      </w:r>
      <m:oMath>
        <m:r>
          <w:rPr>
            <w:rFonts w:ascii="Cambria Math" w:eastAsiaTheme="minorEastAsia" w:hAnsi="Cambria Math"/>
          </w:rPr>
          <m:t>a=pk</m:t>
        </m:r>
      </m:oMath>
      <w:r w:rsidR="007C3014">
        <w:rPr>
          <w:rFonts w:ascii="Cambria Math" w:eastAsiaTheme="minorEastAsia" w:hAnsi="Cambria Math"/>
        </w:rPr>
        <w:t xml:space="preserve"> for </w:t>
      </w:r>
      <m:oMath>
        <m:r>
          <w:rPr>
            <w:rFonts w:ascii="Cambria Math" w:eastAsiaTheme="minorEastAsia" w:hAnsi="Cambria Math"/>
          </w:rPr>
          <m:t>k</m:t>
        </m:r>
      </m:oMath>
      <w:r w:rsidR="007C3014">
        <w:rPr>
          <w:rFonts w:ascii="Cambria Math" w:eastAsiaTheme="minorEastAsia" w:hAnsi="Cambria Math"/>
        </w:rPr>
        <w:t xml:space="preserve"> an integer. </w:t>
      </w:r>
    </w:p>
    <w:p w14:paraId="52101B81" w14:textId="72F73578" w:rsidR="00201BFE" w:rsidRDefault="00CA0769" w:rsidP="009E405B">
      <w:pPr>
        <w:spacing w:after="0" w:line="360" w:lineRule="auto"/>
        <w:rPr>
          <w:rFonts w:ascii="Cambria Math" w:eastAsiaTheme="minorEastAsia" w:hAnsi="Cambria Math"/>
        </w:rPr>
      </w:pPr>
      <w:r>
        <w:rPr>
          <w:rFonts w:ascii="Cambria Math" w:eastAsiaTheme="minorEastAsia" w:hAnsi="Cambria Math"/>
        </w:rPr>
        <w:t xml:space="preserve">Also, </w:t>
      </w:r>
      <m:oMath>
        <m:r>
          <w:rPr>
            <w:rFonts w:ascii="Cambria Math" w:eastAsiaTheme="minorEastAsia" w:hAnsi="Cambria Math"/>
          </w:rPr>
          <m:t>p</m:t>
        </m:r>
      </m:oMath>
      <w:r w:rsidR="0057722D">
        <w:rPr>
          <w:rFonts w:ascii="Cambria Math" w:eastAsiaTheme="minorEastAsia" w:hAnsi="Cambria Math"/>
        </w:rPr>
        <w:t xml:space="preserve"> divides </w:t>
      </w:r>
      <m:oMath>
        <m:r>
          <w:rPr>
            <w:rFonts w:ascii="Cambria Math" w:eastAsiaTheme="minorEastAsia" w:hAnsi="Cambria Math"/>
          </w:rPr>
          <m:t>c</m:t>
        </m:r>
      </m:oMath>
      <w:r w:rsidR="0057722D">
        <w:rPr>
          <w:rFonts w:ascii="Cambria Math" w:eastAsiaTheme="minorEastAsia" w:hAnsi="Cambria Math"/>
        </w:rPr>
        <w:t xml:space="preserve"> </w:t>
      </w:r>
      <w:r w:rsidR="00136596">
        <w:rPr>
          <w:rFonts w:ascii="Cambria Math" w:eastAsiaTheme="minorEastAsia" w:hAnsi="Cambria Math"/>
        </w:rPr>
        <w:t>since</w:t>
      </w:r>
      <w:r w:rsidR="0057722D">
        <w:rPr>
          <w:rFonts w:ascii="Cambria Math" w:eastAsiaTheme="minorEastAsia" w:hAnsi="Cambria Math"/>
        </w:rPr>
        <w:t xml:space="preserv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r>
          <w:rPr>
            <w:rFonts w:ascii="Cambria Math" w:eastAsiaTheme="minorEastAsia" w:hAnsi="Cambria Math"/>
          </w:rPr>
          <m:t>=ab=pkb</m:t>
        </m:r>
      </m:oMath>
      <w:r w:rsidR="00D058DA">
        <w:rPr>
          <w:rFonts w:ascii="Cambria Math" w:eastAsiaTheme="minorEastAsia" w:hAnsi="Cambria Math"/>
        </w:rPr>
        <w:t xml:space="preserve">. </w:t>
      </w:r>
      <w:r w:rsidR="00EB6CCA">
        <w:rPr>
          <w:rFonts w:ascii="Cambria Math" w:eastAsiaTheme="minorEastAsia" w:hAnsi="Cambria Math"/>
        </w:rPr>
        <w:t xml:space="preserve">By definition of divides, </w:t>
      </w:r>
      <m:oMath>
        <m:r>
          <w:rPr>
            <w:rFonts w:ascii="Cambria Math" w:eastAsiaTheme="minorEastAsia" w:hAnsi="Cambria Math"/>
          </w:rPr>
          <m:t>c=pm</m:t>
        </m:r>
      </m:oMath>
      <w:r w:rsidR="00EB6CCA">
        <w:rPr>
          <w:rFonts w:ascii="Cambria Math" w:eastAsiaTheme="minorEastAsia" w:hAnsi="Cambria Math"/>
        </w:rPr>
        <w:t xml:space="preserve"> for m an integer. </w:t>
      </w:r>
      <w:r w:rsidR="000F6817">
        <w:rPr>
          <w:rFonts w:ascii="Cambria Math" w:eastAsiaTheme="minorEastAsia" w:hAnsi="Cambria Math"/>
        </w:rPr>
        <w:t>Then</w:t>
      </w:r>
      <w:r w:rsidR="00201BFE">
        <w:rPr>
          <w:rFonts w:ascii="Cambria Math" w:eastAsiaTheme="minorEastAsia" w:hAnsi="Cambria Math"/>
        </w:rPr>
        <w:t>,</w:t>
      </w:r>
    </w:p>
    <w:p w14:paraId="2A17A5B7" w14:textId="4EFC1514" w:rsidR="00035572" w:rsidRDefault="00A161B4" w:rsidP="009E405B">
      <w:pPr>
        <w:spacing w:after="0" w:line="360" w:lineRule="auto"/>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r>
            <w:rPr>
              <w:rFonts w:ascii="Cambria Math" w:eastAsiaTheme="minorEastAsia" w:hAnsi="Cambria Math"/>
            </w:rPr>
            <m:t>=ab=pkb=</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pm</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oMath>
      </m:oMathPara>
    </w:p>
    <w:p w14:paraId="0DC28A83" w14:textId="7D7F21A6" w:rsidR="00035572" w:rsidRDefault="00201BFE" w:rsidP="009E405B">
      <w:pPr>
        <w:spacing w:after="0" w:line="360" w:lineRule="auto"/>
        <w:rPr>
          <w:rFonts w:ascii="Cambria Math" w:eastAsiaTheme="minorEastAsia" w:hAnsi="Cambria Math"/>
        </w:rPr>
      </w:pPr>
      <w:r>
        <w:rPr>
          <w:rFonts w:ascii="Cambria Math" w:eastAsiaTheme="minorEastAsia" w:hAnsi="Cambria Math"/>
        </w:rPr>
        <w:t xml:space="preserve">Which can be rewritten as </w:t>
      </w:r>
      <m:oMath>
        <m:r>
          <w:rPr>
            <w:rFonts w:ascii="Cambria Math" w:eastAsiaTheme="minorEastAsia" w:hAnsi="Cambria Math"/>
          </w:rPr>
          <m:t>kb=</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n-1</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oMath>
      <w:r w:rsidR="00EB487C">
        <w:rPr>
          <w:rFonts w:ascii="Cambria Math" w:eastAsiaTheme="minorEastAsia" w:hAnsi="Cambria Math"/>
        </w:rPr>
        <w:t xml:space="preserve">. So </w:t>
      </w:r>
      <m:oMath>
        <m:r>
          <w:rPr>
            <w:rFonts w:ascii="Cambria Math" w:eastAsiaTheme="minorEastAsia" w:hAnsi="Cambria Math"/>
          </w:rPr>
          <m:t>p</m:t>
        </m:r>
      </m:oMath>
      <w:r w:rsidR="00EB487C">
        <w:rPr>
          <w:rFonts w:ascii="Cambria Math" w:eastAsiaTheme="minorEastAsia" w:hAnsi="Cambria Math"/>
        </w:rPr>
        <w:t xml:space="preserve"> either divides </w:t>
      </w:r>
      <m:oMath>
        <m:r>
          <w:rPr>
            <w:rFonts w:ascii="Cambria Math" w:eastAsiaTheme="minorEastAsia" w:hAnsi="Cambria Math"/>
          </w:rPr>
          <m:t>k</m:t>
        </m:r>
      </m:oMath>
      <w:r w:rsidR="00EB487C">
        <w:rPr>
          <w:rFonts w:ascii="Cambria Math" w:eastAsiaTheme="minorEastAsia" w:hAnsi="Cambria Math"/>
        </w:rPr>
        <w:t xml:space="preserve"> or </w:t>
      </w:r>
      <m:oMath>
        <m:r>
          <w:rPr>
            <w:rFonts w:ascii="Cambria Math" w:eastAsiaTheme="minorEastAsia" w:hAnsi="Cambria Math"/>
          </w:rPr>
          <m:t>b</m:t>
        </m:r>
      </m:oMath>
      <w:r w:rsidR="00EB487C">
        <w:rPr>
          <w:rFonts w:ascii="Cambria Math" w:eastAsiaTheme="minorEastAsia" w:hAnsi="Cambria Math"/>
        </w:rPr>
        <w:t xml:space="preserve">. </w:t>
      </w:r>
      <m:oMath>
        <m:r>
          <w:rPr>
            <w:rFonts w:ascii="Cambria Math" w:eastAsiaTheme="minorEastAsia" w:hAnsi="Cambria Math"/>
          </w:rPr>
          <m:t>p</m:t>
        </m:r>
      </m:oMath>
      <w:r w:rsidR="00514193">
        <w:rPr>
          <w:rFonts w:ascii="Cambria Math" w:eastAsiaTheme="minorEastAsia" w:hAnsi="Cambria Math"/>
        </w:rPr>
        <w:t xml:space="preserve"> cannot divide </w:t>
      </w:r>
      <m:oMath>
        <m:r>
          <w:rPr>
            <w:rFonts w:ascii="Cambria Math" w:eastAsiaTheme="minorEastAsia" w:hAnsi="Cambria Math"/>
          </w:rPr>
          <m:t>b</m:t>
        </m:r>
      </m:oMath>
      <w:r w:rsidR="00514193">
        <w:rPr>
          <w:rFonts w:ascii="Cambria Math" w:eastAsiaTheme="minorEastAsia" w:hAnsi="Cambria Math"/>
        </w:rPr>
        <w:t xml:space="preserve"> since </w:t>
      </w:r>
      <m:oMath>
        <m:r>
          <w:rPr>
            <w:rFonts w:ascii="Cambria Math" w:eastAsiaTheme="minorEastAsia" w:hAnsi="Cambria Math"/>
          </w:rPr>
          <m:t>p</m:t>
        </m:r>
      </m:oMath>
      <w:r w:rsidR="00514193">
        <w:rPr>
          <w:rFonts w:ascii="Cambria Math" w:eastAsiaTheme="minorEastAsia" w:hAnsi="Cambria Math"/>
        </w:rPr>
        <w:t xml:space="preserve"> divides </w:t>
      </w:r>
      <m:oMath>
        <m:r>
          <w:rPr>
            <w:rFonts w:ascii="Cambria Math" w:eastAsiaTheme="minorEastAsia" w:hAnsi="Cambria Math"/>
          </w:rPr>
          <m:t>a</m:t>
        </m:r>
      </m:oMath>
      <w:r w:rsidR="00514193">
        <w:rPr>
          <w:rFonts w:ascii="Cambria Math" w:eastAsiaTheme="minorEastAsia" w:hAnsi="Cambria Math"/>
        </w:rPr>
        <w:t xml:space="preserve"> and </w:t>
      </w:r>
      <m:oMath>
        <m:r>
          <w:rPr>
            <w:rFonts w:ascii="Cambria Math" w:eastAsiaTheme="minorEastAsia" w:hAnsi="Cambria Math"/>
          </w:rPr>
          <m:t>gdc</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=1</m:t>
        </m:r>
      </m:oMath>
      <w:r w:rsidR="00514193">
        <w:rPr>
          <w:rFonts w:ascii="Cambria Math" w:eastAsiaTheme="minorEastAsia" w:hAnsi="Cambria Math"/>
        </w:rPr>
        <w:t xml:space="preserve">, thus </w:t>
      </w:r>
      <m:oMath>
        <m:r>
          <w:rPr>
            <w:rFonts w:ascii="Cambria Math" w:eastAsiaTheme="minorEastAsia" w:hAnsi="Cambria Math"/>
          </w:rPr>
          <m:t>p</m:t>
        </m:r>
      </m:oMath>
      <w:r w:rsidR="008D1386">
        <w:rPr>
          <w:rFonts w:ascii="Cambria Math" w:eastAsiaTheme="minorEastAsia" w:hAnsi="Cambria Math"/>
        </w:rPr>
        <w:t xml:space="preserve"> divides </w:t>
      </w:r>
      <m:oMath>
        <m:r>
          <w:rPr>
            <w:rFonts w:ascii="Cambria Math" w:eastAsiaTheme="minorEastAsia" w:hAnsi="Cambria Math"/>
          </w:rPr>
          <m:t>k</m:t>
        </m:r>
      </m:oMath>
      <w:r w:rsidR="008D1386">
        <w:rPr>
          <w:rFonts w:ascii="Cambria Math" w:eastAsiaTheme="minorEastAsia" w:hAnsi="Cambria Math"/>
        </w:rPr>
        <w:t>.</w:t>
      </w:r>
      <w:r w:rsidR="00B62342">
        <w:rPr>
          <w:rFonts w:ascii="Cambria Math" w:eastAsiaTheme="minorEastAsia" w:hAnsi="Cambria Math"/>
        </w:rPr>
        <w:t xml:space="preserve"> Since </w:t>
      </w:r>
      <m:oMath>
        <m:r>
          <w:rPr>
            <w:rFonts w:ascii="Cambria Math" w:eastAsiaTheme="minorEastAsia" w:hAnsi="Cambria Math"/>
          </w:rPr>
          <m:t>p</m:t>
        </m:r>
      </m:oMath>
      <w:r w:rsidR="00B62342">
        <w:rPr>
          <w:rFonts w:ascii="Cambria Math" w:eastAsiaTheme="minorEastAsia" w:hAnsi="Cambria Math"/>
        </w:rPr>
        <w:t xml:space="preserve"> can only divide </w:t>
      </w:r>
      <m:oMath>
        <m:r>
          <w:rPr>
            <w:rFonts w:ascii="Cambria Math" w:eastAsiaTheme="minorEastAsia" w:hAnsi="Cambria Math"/>
          </w:rPr>
          <m:t>k</m:t>
        </m:r>
      </m:oMath>
      <w:r w:rsidR="00B62342">
        <w:rPr>
          <w:rFonts w:ascii="Cambria Math" w:eastAsiaTheme="minorEastAsia" w:hAnsi="Cambria Math"/>
        </w:rPr>
        <w:t xml:space="preserve">, it follows that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n-1</m:t>
            </m:r>
          </m:sup>
        </m:sSup>
      </m:oMath>
      <w:r w:rsidR="00B62342">
        <w:rPr>
          <w:rFonts w:ascii="Cambria Math" w:eastAsiaTheme="minorEastAsia" w:hAnsi="Cambria Math"/>
        </w:rPr>
        <w:t xml:space="preserve"> must also divide </w:t>
      </w:r>
      <m:oMath>
        <m:r>
          <w:rPr>
            <w:rFonts w:ascii="Cambria Math" w:eastAsiaTheme="minorEastAsia" w:hAnsi="Cambria Math"/>
          </w:rPr>
          <m:t>k</m:t>
        </m:r>
      </m:oMath>
      <w:r w:rsidR="00B62342">
        <w:rPr>
          <w:rFonts w:ascii="Cambria Math" w:eastAsiaTheme="minorEastAsia" w:hAnsi="Cambria Math"/>
        </w:rPr>
        <w:t>. By definition of divides,</w:t>
      </w:r>
      <w:r w:rsidR="00444F62">
        <w:rPr>
          <w:rFonts w:ascii="Cambria Math" w:eastAsiaTheme="minorEastAsia" w:hAnsi="Cambria Math"/>
        </w:rPr>
        <w:t xml:space="preserve"> </w:t>
      </w:r>
      <m:oMath>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n-1</m:t>
            </m:r>
          </m:sup>
        </m:sSup>
        <m:r>
          <w:rPr>
            <w:rFonts w:ascii="Cambria Math" w:eastAsiaTheme="minorEastAsia" w:hAnsi="Cambria Math"/>
          </w:rPr>
          <m:t>A</m:t>
        </m:r>
      </m:oMath>
      <w:r w:rsidR="00444F62">
        <w:rPr>
          <w:rFonts w:ascii="Cambria Math" w:eastAsiaTheme="minorEastAsia" w:hAnsi="Cambria Math"/>
        </w:rPr>
        <w:t xml:space="preserve"> </w:t>
      </w:r>
      <w:r w:rsidR="00DE74DA">
        <w:rPr>
          <w:rFonts w:ascii="Cambria Math" w:eastAsiaTheme="minorEastAsia" w:hAnsi="Cambria Math"/>
        </w:rPr>
        <w:t xml:space="preserve">for </w:t>
      </w:r>
      <m:oMath>
        <m:r>
          <w:rPr>
            <w:rFonts w:ascii="Cambria Math" w:eastAsiaTheme="minorEastAsia" w:hAnsi="Cambria Math"/>
          </w:rPr>
          <m:t>A</m:t>
        </m:r>
      </m:oMath>
      <w:r w:rsidR="00DE74DA">
        <w:rPr>
          <w:rFonts w:ascii="Cambria Math" w:eastAsiaTheme="minorEastAsia" w:hAnsi="Cambria Math"/>
        </w:rPr>
        <w:t xml:space="preserve"> an integer</w:t>
      </w:r>
      <w:r w:rsidR="00C43727">
        <w:rPr>
          <w:rFonts w:ascii="Cambria Math" w:eastAsiaTheme="minorEastAsia" w:hAnsi="Cambria Math"/>
        </w:rPr>
        <w:t>. Then,</w:t>
      </w:r>
    </w:p>
    <w:p w14:paraId="1A75F438" w14:textId="3B856D3F" w:rsidR="00C43727" w:rsidRPr="005D2918" w:rsidRDefault="00C43727" w:rsidP="009E405B">
      <w:pPr>
        <w:spacing w:after="0" w:line="360" w:lineRule="auto"/>
        <w:rPr>
          <w:rFonts w:ascii="Cambria Math" w:eastAsiaTheme="minorEastAsia" w:hAnsi="Cambria Math"/>
        </w:rPr>
      </w:pPr>
      <m:oMathPara>
        <m:oMath>
          <m:r>
            <w:rPr>
              <w:rFonts w:ascii="Cambria Math" w:eastAsiaTheme="minorEastAsia" w:hAnsi="Cambria Math"/>
            </w:rPr>
            <m:t>kb=</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n-1</m:t>
              </m:r>
            </m:sup>
          </m:sSup>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n-1</m:t>
              </m:r>
            </m:sup>
          </m:sSup>
          <m:r>
            <w:rPr>
              <w:rFonts w:ascii="Cambria Math" w:eastAsiaTheme="minorEastAsia" w:hAnsi="Cambria Math"/>
            </w:rPr>
            <m:t>Ab</m:t>
          </m:r>
        </m:oMath>
      </m:oMathPara>
    </w:p>
    <w:p w14:paraId="52B839E3" w14:textId="6D6B6DC3" w:rsidR="005D2918" w:rsidRDefault="005D2918" w:rsidP="009E405B">
      <w:pPr>
        <w:spacing w:after="0" w:line="360" w:lineRule="auto"/>
        <w:rPr>
          <w:rFonts w:ascii="Cambria Math" w:eastAsiaTheme="minorEastAsia" w:hAnsi="Cambria Math"/>
        </w:rPr>
      </w:pPr>
      <w:r>
        <w:rPr>
          <w:rFonts w:ascii="Cambria Math" w:eastAsiaTheme="minorEastAsia" w:hAnsi="Cambria Math"/>
        </w:rPr>
        <w:t xml:space="preserve">Which can be rewritten as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r>
          <w:rPr>
            <w:rFonts w:ascii="Cambria Math" w:eastAsiaTheme="minorEastAsia" w:hAnsi="Cambria Math"/>
          </w:rPr>
          <m:t>=Ab</m:t>
        </m:r>
      </m:oMath>
      <w:r>
        <w:rPr>
          <w:rFonts w:ascii="Cambria Math" w:eastAsiaTheme="minorEastAsia" w:hAnsi="Cambria Math"/>
        </w:rPr>
        <w:t xml:space="preserve">. </w:t>
      </w:r>
      <m:oMath>
        <m:func>
          <m:funcPr>
            <m:ctrlPr>
              <w:rPr>
                <w:rFonts w:ascii="Cambria Math" w:eastAsiaTheme="minorEastAsia" w:hAnsi="Cambria Math"/>
              </w:rPr>
            </m:ctrlPr>
          </m:funcPr>
          <m:fName>
            <m:r>
              <m:rPr>
                <m:sty m:val="p"/>
              </m:rPr>
              <w:rPr>
                <w:rFonts w:ascii="Cambria Math" w:eastAsiaTheme="minorEastAsia" w:hAnsi="Cambria Math"/>
              </w:rPr>
              <m:t>gcd</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=1</m:t>
        </m:r>
      </m:oMath>
      <w:r w:rsidR="001C7ED8">
        <w:rPr>
          <w:rFonts w:ascii="Cambria Math" w:eastAsiaTheme="minorEastAsia" w:hAnsi="Cambria Math"/>
        </w:rPr>
        <w:t xml:space="preserve"> since </w:t>
      </w:r>
      <m:oMath>
        <m:r>
          <w:rPr>
            <w:rFonts w:ascii="Cambria Math" w:eastAsiaTheme="minorEastAsia" w:hAnsi="Cambria Math"/>
          </w:rPr>
          <m:t>A</m:t>
        </m:r>
      </m:oMath>
      <w:r w:rsidR="001C7ED8">
        <w:rPr>
          <w:rFonts w:ascii="Cambria Math" w:eastAsiaTheme="minorEastAsia" w:hAnsi="Cambria Math"/>
        </w:rPr>
        <w:t xml:space="preserve"> is a divisor of </w:t>
      </w:r>
      <m:oMath>
        <m:r>
          <w:rPr>
            <w:rFonts w:ascii="Cambria Math" w:eastAsiaTheme="minorEastAsia" w:hAnsi="Cambria Math"/>
          </w:rPr>
          <m:t>a</m:t>
        </m:r>
      </m:oMath>
      <w:r w:rsidR="00A275FB">
        <w:rPr>
          <w:rFonts w:ascii="Cambria Math" w:eastAsiaTheme="minorEastAsia" w:hAnsi="Cambria Math"/>
        </w:rPr>
        <w:t xml:space="preserve"> </w:t>
      </w:r>
      <w:r w:rsidR="00192D54">
        <w:rPr>
          <w:rFonts w:ascii="Cambria Math" w:eastAsiaTheme="minorEastAsia" w:hAnsi="Cambria Math"/>
        </w:rPr>
        <w:t>(</w:t>
      </w:r>
      <w:r w:rsidR="00A275FB">
        <w:rPr>
          <w:rFonts w:ascii="Cambria Math" w:eastAsiaTheme="minorEastAsia" w:hAnsi="Cambria Math"/>
        </w:rPr>
        <w:t xml:space="preserve">as </w:t>
      </w:r>
      <m:oMath>
        <m:r>
          <w:rPr>
            <w:rFonts w:ascii="Cambria Math" w:eastAsiaTheme="minorEastAsia" w:hAnsi="Cambria Math"/>
          </w:rPr>
          <m:t>A</m:t>
        </m:r>
      </m:oMath>
      <w:r w:rsidR="00A275FB">
        <w:rPr>
          <w:rFonts w:ascii="Cambria Math" w:eastAsiaTheme="minorEastAsia" w:hAnsi="Cambria Math"/>
        </w:rPr>
        <w:t xml:space="preserve"> divides </w:t>
      </w:r>
      <m:oMath>
        <m:r>
          <w:rPr>
            <w:rFonts w:ascii="Cambria Math" w:eastAsiaTheme="minorEastAsia" w:hAnsi="Cambria Math"/>
          </w:rPr>
          <m:t>k</m:t>
        </m:r>
      </m:oMath>
      <w:r w:rsidR="00A275FB">
        <w:rPr>
          <w:rFonts w:ascii="Cambria Math" w:eastAsiaTheme="minorEastAsia" w:hAnsi="Cambria Math"/>
        </w:rPr>
        <w:t xml:space="preserve"> which divides </w:t>
      </w:r>
      <m:oMath>
        <m:r>
          <w:rPr>
            <w:rFonts w:ascii="Cambria Math" w:eastAsiaTheme="minorEastAsia" w:hAnsi="Cambria Math"/>
          </w:rPr>
          <m:t>a</m:t>
        </m:r>
      </m:oMath>
      <w:r w:rsidR="00192D54">
        <w:rPr>
          <w:rFonts w:ascii="Cambria Math" w:eastAsiaTheme="minorEastAsia" w:hAnsi="Cambria Math"/>
        </w:rPr>
        <w:t xml:space="preserve">) and </w:t>
      </w:r>
      <m:oMath>
        <m:func>
          <m:funcPr>
            <m:ctrlPr>
              <w:rPr>
                <w:rFonts w:ascii="Cambria Math" w:eastAsiaTheme="minorEastAsia" w:hAnsi="Cambria Math"/>
              </w:rPr>
            </m:ctrlPr>
          </m:funcPr>
          <m:fName>
            <m:r>
              <m:rPr>
                <m:sty m:val="p"/>
              </m:rPr>
              <w:rPr>
                <w:rFonts w:ascii="Cambria Math" w:eastAsiaTheme="minorEastAsia" w:hAnsi="Cambria Math"/>
              </w:rPr>
              <m:t>gcd</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=1</m:t>
        </m:r>
      </m:oMath>
      <w:r w:rsidR="00A275FB">
        <w:rPr>
          <w:rFonts w:ascii="Cambria Math" w:eastAsiaTheme="minorEastAsia" w:hAnsi="Cambria Math"/>
        </w:rPr>
        <w:t>.</w:t>
      </w:r>
      <w:r w:rsidR="00286DCF">
        <w:rPr>
          <w:rFonts w:ascii="Cambria Math" w:eastAsiaTheme="minorEastAsia" w:hAnsi="Cambria Math"/>
        </w:rPr>
        <w:t xml:space="preserve"> </w:t>
      </w:r>
      <m:oMath>
        <m:r>
          <w:rPr>
            <w:rFonts w:ascii="Cambria Math" w:eastAsiaTheme="minorEastAsia" w:hAnsi="Cambria Math"/>
          </w:rPr>
          <m:t>A</m:t>
        </m:r>
      </m:oMath>
      <w:r w:rsidR="00286DCF">
        <w:rPr>
          <w:rFonts w:ascii="Cambria Math" w:eastAsiaTheme="minorEastAsia" w:hAnsi="Cambria Math"/>
        </w:rPr>
        <w:t xml:space="preserve"> cannot be an n-power </w:t>
      </w:r>
      <w:r w:rsidR="00233CB7">
        <w:rPr>
          <w:rFonts w:ascii="Cambria Math" w:eastAsiaTheme="minorEastAsia" w:hAnsi="Cambria Math"/>
        </w:rPr>
        <w:t>either</w:t>
      </w:r>
      <w:r w:rsidR="0073724E">
        <w:rPr>
          <w:rFonts w:ascii="Cambria Math" w:eastAsiaTheme="minorEastAsia" w:hAnsi="Cambria Math"/>
        </w:rPr>
        <w:t>,</w:t>
      </w:r>
      <w:r w:rsidR="00233CB7">
        <w:rPr>
          <w:rFonts w:ascii="Cambria Math" w:eastAsiaTheme="minorEastAsia" w:hAnsi="Cambria Math"/>
        </w:rPr>
        <w:t xml:space="preserve"> since if it were</w:t>
      </w:r>
      <w:r w:rsidR="0073724E">
        <w:rPr>
          <w:rFonts w:ascii="Cambria Math" w:eastAsiaTheme="minorEastAsia" w:hAnsi="Cambria Math"/>
        </w:rPr>
        <w:t>,</w:t>
      </w:r>
      <w:r w:rsidR="00233CB7">
        <w:rPr>
          <w:rFonts w:ascii="Cambria Math" w:eastAsiaTheme="minorEastAsia" w:hAnsi="Cambria Math"/>
        </w:rPr>
        <w:t xml:space="preserve">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r>
          <w:rPr>
            <w:rFonts w:ascii="Cambria Math" w:eastAsiaTheme="minorEastAsia" w:hAnsi="Cambria Math"/>
          </w:rPr>
          <m:t>A</m:t>
        </m:r>
      </m:oMath>
      <w:r w:rsidR="00233CB7">
        <w:rPr>
          <w:rFonts w:ascii="Cambria Math" w:eastAsiaTheme="minorEastAsia" w:hAnsi="Cambria Math"/>
        </w:rPr>
        <w:t xml:space="preserve"> would make </w:t>
      </w:r>
      <m:oMath>
        <m:r>
          <w:rPr>
            <w:rFonts w:ascii="Cambria Math" w:eastAsiaTheme="minorEastAsia" w:hAnsi="Cambria Math"/>
          </w:rPr>
          <m:t>a</m:t>
        </m:r>
      </m:oMath>
      <w:r w:rsidR="00233CB7">
        <w:rPr>
          <w:rFonts w:ascii="Cambria Math" w:eastAsiaTheme="minorEastAsia" w:hAnsi="Cambria Math"/>
        </w:rPr>
        <w:t xml:space="preserve"> an n-power</w:t>
      </w:r>
      <w:r w:rsidR="0073724E">
        <w:rPr>
          <w:rFonts w:ascii="Cambria Math" w:eastAsiaTheme="minorEastAsia" w:hAnsi="Cambria Math"/>
        </w:rPr>
        <w:t xml:space="preserve">. </w:t>
      </w:r>
      <m:oMath>
        <m:r>
          <w:rPr>
            <w:rFonts w:ascii="Cambria Math" w:eastAsiaTheme="minorEastAsia" w:hAnsi="Cambria Math"/>
          </w:rPr>
          <m:t>A</m:t>
        </m:r>
      </m:oMath>
      <w:r w:rsidR="0073724E">
        <w:rPr>
          <w:rFonts w:ascii="Cambria Math" w:eastAsiaTheme="minorEastAsia" w:hAnsi="Cambria Math"/>
        </w:rPr>
        <w:t xml:space="preserve"> is less than </w:t>
      </w:r>
      <m:oMath>
        <m:r>
          <w:rPr>
            <w:rFonts w:ascii="Cambria Math" w:eastAsiaTheme="minorEastAsia" w:hAnsi="Cambria Math"/>
          </w:rPr>
          <m:t>a</m:t>
        </m:r>
      </m:oMath>
      <w:r w:rsidR="00B85B28">
        <w:rPr>
          <w:rFonts w:ascii="Cambria Math" w:eastAsiaTheme="minorEastAsia" w:hAnsi="Cambria Math"/>
        </w:rPr>
        <w:t xml:space="preserve"> since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r>
          <w:rPr>
            <w:rFonts w:ascii="Cambria Math" w:eastAsiaTheme="minorEastAsia" w:hAnsi="Cambria Math"/>
          </w:rPr>
          <m:t>A</m:t>
        </m:r>
      </m:oMath>
      <w:r w:rsidR="00B85B28">
        <w:rPr>
          <w:rFonts w:ascii="Cambria Math" w:eastAsiaTheme="minorEastAsia" w:hAnsi="Cambria Math"/>
        </w:rPr>
        <w:t xml:space="preserve"> and </w:t>
      </w:r>
      <m:oMath>
        <m:r>
          <w:rPr>
            <w:rFonts w:ascii="Cambria Math" w:eastAsiaTheme="minorEastAsia" w:hAnsi="Cambria Math"/>
          </w:rPr>
          <m:t>p&gt;1</m:t>
        </m:r>
      </m:oMath>
      <w:r w:rsidR="00B85B28">
        <w:rPr>
          <w:rFonts w:ascii="Cambria Math" w:eastAsiaTheme="minorEastAsia" w:hAnsi="Cambria Math"/>
        </w:rPr>
        <w:t xml:space="preserve">. </w:t>
      </w:r>
      <w:r w:rsidR="0059462F">
        <w:rPr>
          <w:rFonts w:ascii="Cambria Math" w:eastAsiaTheme="minorEastAsia" w:hAnsi="Cambria Math"/>
        </w:rPr>
        <w:t>Therefore</w:t>
      </w:r>
      <w:r w:rsidR="009002CC">
        <w:rPr>
          <w:rFonts w:ascii="Cambria Math" w:eastAsiaTheme="minorEastAsia" w:hAnsi="Cambria Math"/>
        </w:rPr>
        <w:t>,</w:t>
      </w:r>
      <w:r w:rsidR="0059462F">
        <w:rPr>
          <w:rFonts w:ascii="Cambria Math" w:eastAsiaTheme="minorEastAsia" w:hAnsi="Cambria Math"/>
        </w:rPr>
        <w:t xml:space="preserve"> we have contradiction by using infinite descent</w:t>
      </w:r>
      <w:r w:rsidR="0016634B">
        <w:rPr>
          <w:rFonts w:ascii="Cambria Math" w:eastAsiaTheme="minorEastAsia" w:hAnsi="Cambria Math"/>
        </w:rPr>
        <w:t xml:space="preserve">. </w:t>
      </w:r>
      <w:r w:rsidR="0059462F">
        <w:rPr>
          <w:rFonts w:ascii="Cambria Math" w:eastAsiaTheme="minorEastAsia" w:hAnsi="Cambria Math"/>
        </w:rPr>
        <w:t xml:space="preserve"> </w:t>
      </w:r>
    </w:p>
    <w:p w14:paraId="4B7C2887" w14:textId="550A55F0" w:rsidR="002F6064" w:rsidRDefault="009E405B" w:rsidP="009E405B">
      <w:pPr>
        <w:spacing w:after="0" w:line="360" w:lineRule="auto"/>
        <w:rPr>
          <w:rFonts w:ascii="Cambria Math" w:eastAsiaTheme="minorEastAsia" w:hAnsi="Cambria Math"/>
        </w:rPr>
      </w:pPr>
      <w:r w:rsidRPr="00594536">
        <w:rPr>
          <w:rFonts w:ascii="Cambria Math" w:eastAsiaTheme="minorEastAsia" w:hAnsi="Cambria Math"/>
          <w:u w:val="single"/>
        </w:rPr>
        <w:lastRenderedPageBreak/>
        <w:t>Claim:</w:t>
      </w:r>
      <w:r w:rsidRPr="00A42952">
        <w:rPr>
          <w:rFonts w:ascii="Cambria Math" w:eastAsiaTheme="minorEastAsia" w:hAnsi="Cambria Math"/>
        </w:rPr>
        <w:t xml:space="preserve"> In the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oMath>
      <w:r w:rsidRPr="00A42952">
        <w:rPr>
          <w:rFonts w:ascii="Cambria Math" w:eastAsiaTheme="minorEastAsia" w:hAnsi="Cambria Math"/>
        </w:rPr>
        <w:t>, x, y</w:t>
      </w:r>
      <w:r w:rsidR="00546A90">
        <w:rPr>
          <w:rFonts w:ascii="Cambria Math" w:eastAsiaTheme="minorEastAsia" w:hAnsi="Cambria Math"/>
        </w:rPr>
        <w:t>,</w:t>
      </w:r>
      <w:r w:rsidRPr="00A42952">
        <w:rPr>
          <w:rFonts w:ascii="Cambria Math" w:eastAsiaTheme="minorEastAsia" w:hAnsi="Cambria Math"/>
        </w:rPr>
        <w:t xml:space="preserve"> and z are </w:t>
      </w:r>
      <w:r w:rsidR="006A502E">
        <w:rPr>
          <w:rFonts w:ascii="Cambria Math" w:eastAsiaTheme="minorEastAsia" w:hAnsi="Cambria Math"/>
        </w:rPr>
        <w:t xml:space="preserve">all </w:t>
      </w:r>
      <w:r w:rsidRPr="00A42952">
        <w:rPr>
          <w:rFonts w:ascii="Cambria Math" w:eastAsiaTheme="minorEastAsia" w:hAnsi="Cambria Math"/>
        </w:rPr>
        <w:t>coprime</w:t>
      </w:r>
      <w:r w:rsidR="006A502E">
        <w:rPr>
          <w:rFonts w:ascii="Cambria Math" w:eastAsiaTheme="minorEastAsia" w:hAnsi="Cambria Math"/>
        </w:rPr>
        <w:t xml:space="preserve"> with each other</w:t>
      </w:r>
      <w:r w:rsidRPr="00A42952">
        <w:rPr>
          <w:rFonts w:ascii="Cambria Math" w:eastAsiaTheme="minorEastAsia" w:hAnsi="Cambria Math"/>
        </w:rPr>
        <w:t>, or the equation can be reduced such that x, y</w:t>
      </w:r>
      <w:r w:rsidR="00546A90">
        <w:rPr>
          <w:rFonts w:ascii="Cambria Math" w:eastAsiaTheme="minorEastAsia" w:hAnsi="Cambria Math"/>
        </w:rPr>
        <w:t>,</w:t>
      </w:r>
      <w:r w:rsidRPr="00A42952">
        <w:rPr>
          <w:rFonts w:ascii="Cambria Math" w:eastAsiaTheme="minorEastAsia" w:hAnsi="Cambria Math"/>
        </w:rPr>
        <w:t xml:space="preserve"> and z are </w:t>
      </w:r>
      <w:r w:rsidR="006A502E">
        <w:rPr>
          <w:rFonts w:ascii="Cambria Math" w:eastAsiaTheme="minorEastAsia" w:hAnsi="Cambria Math"/>
        </w:rPr>
        <w:t xml:space="preserve">all </w:t>
      </w:r>
      <w:r w:rsidRPr="00A42952">
        <w:rPr>
          <w:rFonts w:ascii="Cambria Math" w:eastAsiaTheme="minorEastAsia" w:hAnsi="Cambria Math"/>
        </w:rPr>
        <w:t>coprime</w:t>
      </w:r>
      <w:r w:rsidR="006A502E">
        <w:rPr>
          <w:rFonts w:ascii="Cambria Math" w:eastAsiaTheme="minorEastAsia" w:hAnsi="Cambria Math"/>
        </w:rPr>
        <w:t xml:space="preserve"> to each other</w:t>
      </w:r>
      <w:r w:rsidR="002F6064">
        <w:rPr>
          <w:rFonts w:ascii="Cambria Math" w:eastAsiaTheme="minorEastAsia" w:hAnsi="Cambria Math"/>
        </w:rPr>
        <w:t>.</w:t>
      </w:r>
    </w:p>
    <w:p w14:paraId="4B2AA950" w14:textId="78691441" w:rsidR="007015F4" w:rsidRDefault="00770414" w:rsidP="009E405B">
      <w:pPr>
        <w:spacing w:after="0" w:line="360" w:lineRule="auto"/>
        <w:rPr>
          <w:rFonts w:ascii="Cambria Math" w:eastAsiaTheme="minorEastAsia" w:hAnsi="Cambria Math"/>
        </w:rPr>
      </w:pPr>
      <w:r>
        <w:rPr>
          <w:rFonts w:ascii="Cambria Math" w:eastAsiaTheme="minorEastAsia" w:hAnsi="Cambria Math"/>
        </w:rPr>
        <w:t>If</w:t>
      </w:r>
      <w:r w:rsidR="00824A2A">
        <w:rPr>
          <w:rFonts w:ascii="Cambria Math" w:eastAsiaTheme="minorEastAsia" w:hAnsi="Cambria Math"/>
        </w:rPr>
        <w:t xml:space="preserve"> </w:t>
      </w:r>
      <w:r w:rsidRPr="00A42952">
        <w:rPr>
          <w:rFonts w:ascii="Cambria Math" w:eastAsiaTheme="minorEastAsia" w:hAnsi="Cambria Math"/>
        </w:rPr>
        <w:t xml:space="preserve">x, </w:t>
      </w:r>
      <w:r w:rsidR="00546A90" w:rsidRPr="00A42952">
        <w:rPr>
          <w:rFonts w:ascii="Cambria Math" w:eastAsiaTheme="minorEastAsia" w:hAnsi="Cambria Math"/>
        </w:rPr>
        <w:t>y,</w:t>
      </w:r>
      <w:r w:rsidRPr="00A42952">
        <w:rPr>
          <w:rFonts w:ascii="Cambria Math" w:eastAsiaTheme="minorEastAsia" w:hAnsi="Cambria Math"/>
        </w:rPr>
        <w:t xml:space="preserve"> and z</w:t>
      </w:r>
      <w:r>
        <w:rPr>
          <w:rFonts w:ascii="Cambria Math" w:eastAsiaTheme="minorEastAsia" w:hAnsi="Cambria Math"/>
        </w:rPr>
        <w:t xml:space="preserve"> are </w:t>
      </w:r>
      <w:r w:rsidR="00806954">
        <w:rPr>
          <w:rFonts w:ascii="Cambria Math" w:eastAsiaTheme="minorEastAsia" w:hAnsi="Cambria Math"/>
        </w:rPr>
        <w:t xml:space="preserve">all </w:t>
      </w:r>
      <w:r>
        <w:rPr>
          <w:rFonts w:ascii="Cambria Math" w:eastAsiaTheme="minorEastAsia" w:hAnsi="Cambria Math"/>
        </w:rPr>
        <w:t>coprime</w:t>
      </w:r>
      <w:r w:rsidR="00806954">
        <w:rPr>
          <w:rFonts w:ascii="Cambria Math" w:eastAsiaTheme="minorEastAsia" w:hAnsi="Cambria Math"/>
        </w:rPr>
        <w:t xml:space="preserve"> to each other</w:t>
      </w:r>
      <w:r>
        <w:rPr>
          <w:rFonts w:ascii="Cambria Math" w:eastAsiaTheme="minorEastAsia" w:hAnsi="Cambria Math"/>
        </w:rPr>
        <w:t xml:space="preserve">, then there is nothing to show, so assume that </w:t>
      </w:r>
      <w:r w:rsidR="00806954">
        <w:rPr>
          <w:rFonts w:ascii="Cambria Math" w:eastAsiaTheme="minorEastAsia" w:hAnsi="Cambria Math"/>
        </w:rPr>
        <w:t xml:space="preserve">at least two of them </w:t>
      </w:r>
      <w:r w:rsidR="00CC7E30">
        <w:rPr>
          <w:rFonts w:ascii="Cambria Math" w:eastAsiaTheme="minorEastAsia" w:hAnsi="Cambria Math"/>
        </w:rPr>
        <w:t>are not coprime</w:t>
      </w:r>
      <w:r w:rsidR="00C419A4">
        <w:rPr>
          <w:rFonts w:ascii="Cambria Math" w:eastAsiaTheme="minorEastAsia" w:hAnsi="Cambria Math"/>
        </w:rPr>
        <w:t xml:space="preserve">. </w:t>
      </w:r>
      <w:r w:rsidR="00546A90">
        <w:rPr>
          <w:rFonts w:ascii="Cambria Math" w:eastAsiaTheme="minorEastAsia" w:hAnsi="Cambria Math"/>
        </w:rPr>
        <w:t xml:space="preserve">We will start by </w:t>
      </w:r>
      <w:r w:rsidR="00517534">
        <w:rPr>
          <w:rFonts w:ascii="Cambria Math" w:eastAsiaTheme="minorEastAsia" w:hAnsi="Cambria Math"/>
        </w:rPr>
        <w:t xml:space="preserve">showing that </w:t>
      </w:r>
      <w:r w:rsidR="00716162">
        <w:rPr>
          <w:rFonts w:ascii="Cambria Math" w:eastAsiaTheme="minorEastAsia" w:hAnsi="Cambria Math"/>
        </w:rPr>
        <w:t>i</w:t>
      </w:r>
      <w:r w:rsidR="00716162" w:rsidRPr="00716162">
        <w:rPr>
          <w:rFonts w:ascii="Cambria Math" w:eastAsiaTheme="minorEastAsia" w:hAnsi="Cambria Math"/>
        </w:rPr>
        <w:t>f a factor divides any two values</w:t>
      </w:r>
      <w:r w:rsidR="00AB0DED">
        <w:rPr>
          <w:rFonts w:ascii="Cambria Math" w:eastAsiaTheme="minorEastAsia" w:hAnsi="Cambria Math"/>
        </w:rPr>
        <w:t xml:space="preserve"> of </w:t>
      </w:r>
      <m:oMath>
        <m:r>
          <w:rPr>
            <w:rFonts w:ascii="Cambria Math" w:eastAsiaTheme="minorEastAsia" w:hAnsi="Cambria Math"/>
          </w:rPr>
          <m:t xml:space="preserve">x, y, </m:t>
        </m:r>
        <m:r>
          <m:rPr>
            <m:sty m:val="p"/>
          </m:rPr>
          <w:rPr>
            <w:rFonts w:ascii="Cambria Math" w:eastAsiaTheme="minorEastAsia" w:hAnsi="Cambria Math"/>
          </w:rPr>
          <m:t>or</m:t>
        </m:r>
        <m:r>
          <w:rPr>
            <w:rFonts w:ascii="Cambria Math" w:eastAsiaTheme="minorEastAsia" w:hAnsi="Cambria Math"/>
          </w:rPr>
          <m:t xml:space="preserve"> z</m:t>
        </m:r>
      </m:oMath>
      <w:r w:rsidR="00716162" w:rsidRPr="00716162">
        <w:rPr>
          <w:rFonts w:ascii="Cambria Math" w:eastAsiaTheme="minorEastAsia" w:hAnsi="Cambria Math"/>
        </w:rPr>
        <w:t xml:space="preserve">, then the n-power of </w:t>
      </w:r>
      <w:r w:rsidR="00AB0DED">
        <w:rPr>
          <w:rFonts w:ascii="Cambria Math" w:eastAsiaTheme="minorEastAsia" w:hAnsi="Cambria Math"/>
        </w:rPr>
        <w:t>the factor</w:t>
      </w:r>
      <w:r w:rsidR="00716162" w:rsidRPr="00716162">
        <w:rPr>
          <w:rFonts w:ascii="Cambria Math" w:eastAsiaTheme="minorEastAsia" w:hAnsi="Cambria Math"/>
        </w:rPr>
        <w:t xml:space="preserve"> divides the n-power of the </w:t>
      </w:r>
      <w:r w:rsidR="0044530A">
        <w:rPr>
          <w:rFonts w:ascii="Cambria Math" w:eastAsiaTheme="minorEastAsia" w:hAnsi="Cambria Math"/>
        </w:rPr>
        <w:t>remaining value.</w:t>
      </w:r>
      <w:r w:rsidR="00B34EE3">
        <w:rPr>
          <w:rFonts w:ascii="Cambria Math" w:eastAsiaTheme="minorEastAsia" w:hAnsi="Cambria Math"/>
        </w:rPr>
        <w:t xml:space="preserve"> Break into two cases. </w:t>
      </w:r>
    </w:p>
    <w:p w14:paraId="6AC120AE" w14:textId="77777777" w:rsidR="00A70437" w:rsidRDefault="00B34EE3" w:rsidP="009E405B">
      <w:pPr>
        <w:spacing w:after="0" w:line="360" w:lineRule="auto"/>
        <w:rPr>
          <w:rFonts w:ascii="Cambria Math" w:eastAsiaTheme="minorEastAsia" w:hAnsi="Cambria Math"/>
        </w:rPr>
      </w:pPr>
      <w:r>
        <w:rPr>
          <w:rFonts w:ascii="Cambria Math" w:eastAsiaTheme="minorEastAsia" w:hAnsi="Cambria Math"/>
        </w:rPr>
        <w:t xml:space="preserve">Case I: </w:t>
      </w:r>
    </w:p>
    <w:p w14:paraId="079FF93B" w14:textId="7DDF10AE" w:rsidR="00825EE1" w:rsidRDefault="00A70437" w:rsidP="009E405B">
      <w:pPr>
        <w:spacing w:after="0" w:line="360" w:lineRule="auto"/>
        <w:rPr>
          <w:rFonts w:ascii="Cambria Math" w:eastAsiaTheme="minorEastAsia" w:hAnsi="Cambria Math"/>
        </w:rPr>
      </w:pPr>
      <w:r>
        <w:rPr>
          <w:rFonts w:ascii="Cambria Math" w:eastAsiaTheme="minorEastAsia" w:hAnsi="Cambria Math"/>
        </w:rPr>
        <w:t xml:space="preserve">Assume that </w:t>
      </w:r>
      <m:oMath>
        <m:r>
          <w:rPr>
            <w:rFonts w:ascii="Cambria Math" w:eastAsiaTheme="minorEastAsia" w:hAnsi="Cambria Math"/>
          </w:rPr>
          <m:t>x</m:t>
        </m:r>
      </m:oMath>
      <w:r w:rsidR="00825EE1">
        <w:rPr>
          <w:rFonts w:ascii="Cambria Math" w:eastAsiaTheme="minorEastAsia" w:hAnsi="Cambria Math"/>
        </w:rPr>
        <w:t xml:space="preserve"> and </w:t>
      </w:r>
      <m:oMath>
        <m:r>
          <w:rPr>
            <w:rFonts w:ascii="Cambria Math" w:eastAsiaTheme="minorEastAsia" w:hAnsi="Cambria Math"/>
          </w:rPr>
          <m:t>y</m:t>
        </m:r>
      </m:oMath>
      <w:r w:rsidR="00825EE1">
        <w:rPr>
          <w:rFonts w:ascii="Cambria Math" w:eastAsiaTheme="minorEastAsia" w:hAnsi="Cambria Math"/>
        </w:rPr>
        <w:t xml:space="preserve"> are not coprime</w:t>
      </w:r>
      <w:r>
        <w:rPr>
          <w:rFonts w:ascii="Cambria Math" w:eastAsiaTheme="minorEastAsia" w:hAnsi="Cambria Math"/>
        </w:rPr>
        <w:t xml:space="preserve">, </w:t>
      </w:r>
      <w:r w:rsidR="002376EF">
        <w:rPr>
          <w:rFonts w:ascii="Cambria Math" w:eastAsiaTheme="minorEastAsia" w:hAnsi="Cambria Math"/>
        </w:rPr>
        <w:t xml:space="preserve">then there exists an integer </w:t>
      </w:r>
      <m:oMath>
        <m:r>
          <w:rPr>
            <w:rFonts w:ascii="Cambria Math" w:eastAsiaTheme="minorEastAsia" w:hAnsi="Cambria Math"/>
          </w:rPr>
          <m:t>d</m:t>
        </m:r>
      </m:oMath>
      <w:r w:rsidR="002376EF">
        <w:rPr>
          <w:rFonts w:ascii="Cambria Math" w:eastAsiaTheme="minorEastAsia" w:hAnsi="Cambria Math"/>
        </w:rPr>
        <w:t xml:space="preserve"> such that </w:t>
      </w:r>
      <m:oMath>
        <m:r>
          <w:rPr>
            <w:rFonts w:ascii="Cambria Math" w:eastAsiaTheme="minorEastAsia" w:hAnsi="Cambria Math"/>
          </w:rPr>
          <m:t>d</m:t>
        </m:r>
      </m:oMath>
      <w:r w:rsidR="002376EF">
        <w:rPr>
          <w:rFonts w:ascii="Cambria Math" w:eastAsiaTheme="minorEastAsia" w:hAnsi="Cambria Math"/>
        </w:rPr>
        <w:t xml:space="preserve"> divides </w:t>
      </w:r>
      <m:oMath>
        <m:r>
          <w:rPr>
            <w:rFonts w:ascii="Cambria Math" w:eastAsiaTheme="minorEastAsia" w:hAnsi="Cambria Math"/>
          </w:rPr>
          <m:t>x</m:t>
        </m:r>
      </m:oMath>
      <w:r w:rsidR="002376EF">
        <w:rPr>
          <w:rFonts w:ascii="Cambria Math" w:eastAsiaTheme="minorEastAsia" w:hAnsi="Cambria Math"/>
        </w:rPr>
        <w:t xml:space="preserve"> and </w:t>
      </w:r>
      <m:oMath>
        <m:r>
          <w:rPr>
            <w:rFonts w:ascii="Cambria Math" w:eastAsiaTheme="minorEastAsia" w:hAnsi="Cambria Math"/>
          </w:rPr>
          <m:t>y</m:t>
        </m:r>
      </m:oMath>
      <w:r w:rsidR="002376EF">
        <w:rPr>
          <w:rFonts w:ascii="Cambria Math" w:eastAsiaTheme="minorEastAsia" w:hAnsi="Cambria Math"/>
        </w:rPr>
        <w:t xml:space="preserve">. </w:t>
      </w:r>
      <w:r w:rsidR="00B87FF1">
        <w:rPr>
          <w:rFonts w:ascii="Cambria Math" w:eastAsiaTheme="minorEastAsia" w:hAnsi="Cambria Math"/>
        </w:rPr>
        <w:t>Thus,</w:t>
      </w:r>
      <w:r w:rsidR="002376EF">
        <w:rPr>
          <w:rFonts w:ascii="Cambria Math" w:eastAsiaTheme="minorEastAsia" w:hAnsi="Cambria Math"/>
        </w:rPr>
        <w:t xml:space="preserve"> there exists </w:t>
      </w:r>
      <m:oMath>
        <m:r>
          <w:rPr>
            <w:rFonts w:ascii="Cambria Math" w:eastAsiaTheme="minorEastAsia" w:hAnsi="Cambria Math"/>
          </w:rPr>
          <m:t>x'</m:t>
        </m:r>
      </m:oMath>
      <w:r w:rsidR="002376EF">
        <w:rPr>
          <w:rFonts w:ascii="Cambria Math" w:eastAsiaTheme="minorEastAsia" w:hAnsi="Cambria Math"/>
        </w:rPr>
        <w:t xml:space="preserve"> and </w:t>
      </w:r>
      <m:oMath>
        <m:r>
          <w:rPr>
            <w:rFonts w:ascii="Cambria Math" w:eastAsiaTheme="minorEastAsia" w:hAnsi="Cambria Math"/>
          </w:rPr>
          <m:t>y'</m:t>
        </m:r>
      </m:oMath>
      <w:r w:rsidR="002376EF">
        <w:rPr>
          <w:rFonts w:ascii="Cambria Math" w:eastAsiaTheme="minorEastAsia" w:hAnsi="Cambria Math"/>
        </w:rPr>
        <w:t xml:space="preserve"> where </w:t>
      </w:r>
      <m:oMath>
        <m:r>
          <w:rPr>
            <w:rFonts w:ascii="Cambria Math" w:eastAsiaTheme="minorEastAsia" w:hAnsi="Cambria Math"/>
          </w:rPr>
          <m:t>x=dx'</m:t>
        </m:r>
      </m:oMath>
      <w:r w:rsidR="002376EF">
        <w:rPr>
          <w:rFonts w:ascii="Cambria Math" w:eastAsiaTheme="minorEastAsia" w:hAnsi="Cambria Math"/>
        </w:rPr>
        <w:t xml:space="preserve"> and </w:t>
      </w:r>
      <m:oMath>
        <m:r>
          <w:rPr>
            <w:rFonts w:ascii="Cambria Math" w:eastAsiaTheme="minorEastAsia" w:hAnsi="Cambria Math"/>
          </w:rPr>
          <m:t>y=dy'</m:t>
        </m:r>
      </m:oMath>
      <w:r w:rsidR="002376EF">
        <w:rPr>
          <w:rFonts w:ascii="Cambria Math" w:eastAsiaTheme="minorEastAsia" w:hAnsi="Cambria Math"/>
        </w:rPr>
        <w:t xml:space="preserve">. </w:t>
      </w:r>
      <w:r w:rsidR="00B87FF1">
        <w:rPr>
          <w:rFonts w:ascii="Cambria Math" w:eastAsiaTheme="minorEastAsia" w:hAnsi="Cambria Math"/>
        </w:rPr>
        <w:t>By substitution:</w:t>
      </w:r>
    </w:p>
    <w:p w14:paraId="69D8EC0C" w14:textId="24917D82" w:rsidR="00B87FF1" w:rsidRPr="00C135C8" w:rsidRDefault="00A161B4" w:rsidP="009E405B">
      <w:pPr>
        <w:spacing w:after="0" w:line="360" w:lineRule="auto"/>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e>
            <m:sup>
              <m:r>
                <w:rPr>
                  <w:rFonts w:ascii="Cambria Math" w:eastAsiaTheme="minorEastAsia" w:hAnsi="Cambria Math"/>
                </w:rPr>
                <m:t>n</m:t>
              </m:r>
            </m:sup>
          </m:sSup>
        </m:oMath>
      </m:oMathPara>
    </w:p>
    <w:p w14:paraId="02015EAC" w14:textId="7E3C2883" w:rsidR="00C135C8" w:rsidRPr="00DA572A" w:rsidRDefault="000A5C55" w:rsidP="009E405B">
      <w:pPr>
        <w:spacing w:after="0" w:line="360" w:lineRule="auto"/>
        <w:rPr>
          <w:rFonts w:ascii="Cambria Math" w:eastAsiaTheme="minorEastAsia" w:hAnsi="Cambria Math"/>
        </w:rPr>
      </w:pPr>
      <m:oMathPara>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e>
            <m:sup>
              <m:r>
                <w:rPr>
                  <w:rFonts w:ascii="Cambria Math" w:eastAsiaTheme="minorEastAsia" w:hAnsi="Cambria Math"/>
                </w:rPr>
                <m:t>n</m:t>
              </m:r>
            </m:sup>
          </m:sSup>
        </m:oMath>
      </m:oMathPara>
    </w:p>
    <w:p w14:paraId="2E94EC90" w14:textId="4E1C9982" w:rsidR="00DA572A" w:rsidRPr="009529C1" w:rsidRDefault="00AB2BC8" w:rsidP="009E405B">
      <w:pPr>
        <w:spacing w:after="0" w:line="360" w:lineRule="auto"/>
        <w:rPr>
          <w:rFonts w:ascii="Cambria Math" w:eastAsiaTheme="minorEastAsia" w:hAnsi="Cambria Math"/>
        </w:rPr>
      </w:pPr>
      <m:oMathPara>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e>
                <m:sup>
                  <m:r>
                    <w:rPr>
                      <w:rFonts w:ascii="Cambria Math" w:eastAsiaTheme="minorEastAsia" w:hAnsi="Cambria Math"/>
                    </w:rPr>
                    <m:t>n</m:t>
                  </m:r>
                </m:sup>
              </m:sSup>
            </m:e>
          </m:d>
        </m:oMath>
      </m:oMathPara>
    </w:p>
    <w:p w14:paraId="1E01DA43" w14:textId="25CC28E3" w:rsidR="009529C1" w:rsidRDefault="009529C1" w:rsidP="009E405B">
      <w:pPr>
        <w:spacing w:after="0" w:line="360" w:lineRule="auto"/>
        <w:rPr>
          <w:rFonts w:ascii="Cambria Math" w:eastAsiaTheme="minorEastAsia" w:hAnsi="Cambria Math"/>
        </w:rPr>
      </w:pPr>
      <w:r>
        <w:rPr>
          <w:rFonts w:ascii="Cambria Math" w:eastAsiaTheme="minorEastAsia" w:hAnsi="Cambria Math"/>
        </w:rPr>
        <w:t xml:space="preserve">And by definition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oMath>
      <w:r w:rsidR="002114DF">
        <w:rPr>
          <w:rFonts w:ascii="Cambria Math" w:eastAsiaTheme="minorEastAsia" w:hAnsi="Cambria Math"/>
        </w:rPr>
        <w:t xml:space="preserve"> divides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oMath>
      <w:r w:rsidR="00B40BE2">
        <w:rPr>
          <w:rFonts w:ascii="Cambria Math" w:eastAsiaTheme="minorEastAsia" w:hAnsi="Cambria Math"/>
        </w:rPr>
        <w:t>.</w:t>
      </w:r>
    </w:p>
    <w:p w14:paraId="149BBE01" w14:textId="77777777" w:rsidR="008A6383" w:rsidRDefault="002114DF" w:rsidP="009E405B">
      <w:pPr>
        <w:spacing w:after="0" w:line="360" w:lineRule="auto"/>
        <w:rPr>
          <w:rFonts w:ascii="Cambria Math" w:eastAsiaTheme="minorEastAsia" w:hAnsi="Cambria Math"/>
        </w:rPr>
      </w:pPr>
      <w:r>
        <w:rPr>
          <w:rFonts w:ascii="Cambria Math" w:eastAsiaTheme="minorEastAsia" w:hAnsi="Cambria Math"/>
        </w:rPr>
        <w:t xml:space="preserve">Case II: </w:t>
      </w:r>
    </w:p>
    <w:p w14:paraId="78497904" w14:textId="3DEC2866" w:rsidR="00503F21" w:rsidRDefault="008A6383" w:rsidP="009E405B">
      <w:pPr>
        <w:spacing w:after="0" w:line="360" w:lineRule="auto"/>
        <w:rPr>
          <w:rFonts w:ascii="Cambria Math" w:eastAsiaTheme="minorEastAsia" w:hAnsi="Cambria Math"/>
        </w:rPr>
      </w:pPr>
      <w:r>
        <w:rPr>
          <w:rFonts w:ascii="Cambria Math" w:eastAsiaTheme="minorEastAsia" w:hAnsi="Cambria Math"/>
        </w:rPr>
        <w:t xml:space="preserve">Assume </w:t>
      </w:r>
      <m:oMath>
        <m:r>
          <w:rPr>
            <w:rFonts w:ascii="Cambria Math" w:eastAsiaTheme="minorEastAsia" w:hAnsi="Cambria Math"/>
          </w:rPr>
          <m:t>x</m:t>
        </m:r>
      </m:oMath>
      <w:r w:rsidR="00971188">
        <w:rPr>
          <w:rFonts w:ascii="Cambria Math" w:eastAsiaTheme="minorEastAsia" w:hAnsi="Cambria Math"/>
        </w:rPr>
        <w:t xml:space="preserve"> and </w:t>
      </w:r>
      <m:oMath>
        <m:r>
          <w:rPr>
            <w:rFonts w:ascii="Cambria Math" w:eastAsiaTheme="minorEastAsia" w:hAnsi="Cambria Math"/>
          </w:rPr>
          <m:t>z</m:t>
        </m:r>
      </m:oMath>
      <w:r w:rsidR="00971188">
        <w:rPr>
          <w:rFonts w:ascii="Cambria Math" w:eastAsiaTheme="minorEastAsia" w:hAnsi="Cambria Math"/>
        </w:rPr>
        <w:t xml:space="preserve"> are not coprime</w:t>
      </w:r>
      <w:r w:rsidR="00503F21">
        <w:rPr>
          <w:rFonts w:ascii="Cambria Math" w:eastAsiaTheme="minorEastAsia" w:hAnsi="Cambria Math"/>
        </w:rPr>
        <w:t xml:space="preserve"> or </w:t>
      </w:r>
      <m:oMath>
        <m:r>
          <w:rPr>
            <w:rFonts w:ascii="Cambria Math" w:eastAsiaTheme="minorEastAsia" w:hAnsi="Cambria Math"/>
          </w:rPr>
          <m:t>y</m:t>
        </m:r>
      </m:oMath>
      <w:r w:rsidR="00503F21">
        <w:rPr>
          <w:rFonts w:ascii="Cambria Math" w:eastAsiaTheme="minorEastAsia" w:hAnsi="Cambria Math"/>
        </w:rPr>
        <w:t xml:space="preserve"> and </w:t>
      </w:r>
      <m:oMath>
        <m:r>
          <w:rPr>
            <w:rFonts w:ascii="Cambria Math" w:eastAsiaTheme="minorEastAsia" w:hAnsi="Cambria Math"/>
          </w:rPr>
          <m:t>z</m:t>
        </m:r>
      </m:oMath>
      <w:r w:rsidR="00503F21">
        <w:rPr>
          <w:rFonts w:ascii="Cambria Math" w:eastAsiaTheme="minorEastAsia" w:hAnsi="Cambria Math"/>
        </w:rPr>
        <w:t xml:space="preserve"> are not coprime</w:t>
      </w:r>
      <w:r>
        <w:rPr>
          <w:rFonts w:ascii="Cambria Math" w:eastAsiaTheme="minorEastAsia" w:hAnsi="Cambria Math"/>
        </w:rPr>
        <w:t xml:space="preserve">. </w:t>
      </w:r>
      <w:r w:rsidR="00503F21">
        <w:rPr>
          <w:rFonts w:ascii="Cambria Math" w:eastAsiaTheme="minorEastAsia" w:hAnsi="Cambria Math"/>
        </w:rPr>
        <w:t>Without los</w:t>
      </w:r>
      <w:r w:rsidR="008C77BF">
        <w:rPr>
          <w:rFonts w:ascii="Cambria Math" w:eastAsiaTheme="minorEastAsia" w:hAnsi="Cambria Math"/>
        </w:rPr>
        <w:t>s</w:t>
      </w:r>
      <w:r w:rsidR="00503F21">
        <w:rPr>
          <w:rFonts w:ascii="Cambria Math" w:eastAsiaTheme="minorEastAsia" w:hAnsi="Cambria Math"/>
        </w:rPr>
        <w:t xml:space="preserve"> of generality assume that </w:t>
      </w:r>
      <m:oMath>
        <m:r>
          <w:rPr>
            <w:rFonts w:ascii="Cambria Math" w:eastAsiaTheme="minorEastAsia" w:hAnsi="Cambria Math"/>
          </w:rPr>
          <m:t>x</m:t>
        </m:r>
      </m:oMath>
      <w:r w:rsidR="00503F21">
        <w:rPr>
          <w:rFonts w:ascii="Cambria Math" w:eastAsiaTheme="minorEastAsia" w:hAnsi="Cambria Math"/>
        </w:rPr>
        <w:t xml:space="preserve"> and </w:t>
      </w:r>
      <m:oMath>
        <m:r>
          <w:rPr>
            <w:rFonts w:ascii="Cambria Math" w:eastAsiaTheme="minorEastAsia" w:hAnsi="Cambria Math"/>
          </w:rPr>
          <m:t>z</m:t>
        </m:r>
      </m:oMath>
      <w:r w:rsidR="00503F21">
        <w:rPr>
          <w:rFonts w:ascii="Cambria Math" w:eastAsiaTheme="minorEastAsia" w:hAnsi="Cambria Math"/>
        </w:rPr>
        <w:t xml:space="preserve"> are coprime. </w:t>
      </w:r>
      <w:r w:rsidR="001356D4">
        <w:rPr>
          <w:rFonts w:ascii="Cambria Math" w:eastAsiaTheme="minorEastAsia" w:hAnsi="Cambria Math"/>
        </w:rPr>
        <w:t>Then there e</w:t>
      </w:r>
      <w:r w:rsidR="00711FFF">
        <w:rPr>
          <w:rFonts w:ascii="Cambria Math" w:eastAsiaTheme="minorEastAsia" w:hAnsi="Cambria Math"/>
        </w:rPr>
        <w:t xml:space="preserve">xists an integer </w:t>
      </w:r>
      <m:oMath>
        <m:r>
          <w:rPr>
            <w:rFonts w:ascii="Cambria Math" w:eastAsiaTheme="minorEastAsia" w:hAnsi="Cambria Math"/>
          </w:rPr>
          <m:t>d</m:t>
        </m:r>
      </m:oMath>
      <w:r w:rsidR="00711FFF">
        <w:rPr>
          <w:rFonts w:ascii="Cambria Math" w:eastAsiaTheme="minorEastAsia" w:hAnsi="Cambria Math"/>
        </w:rPr>
        <w:t xml:space="preserve"> such that </w:t>
      </w:r>
      <m:oMath>
        <m:r>
          <w:rPr>
            <w:rFonts w:ascii="Cambria Math" w:eastAsiaTheme="minorEastAsia" w:hAnsi="Cambria Math"/>
          </w:rPr>
          <m:t>d</m:t>
        </m:r>
      </m:oMath>
      <w:r w:rsidR="00711FFF">
        <w:rPr>
          <w:rFonts w:ascii="Cambria Math" w:eastAsiaTheme="minorEastAsia" w:hAnsi="Cambria Math"/>
        </w:rPr>
        <w:t xml:space="preserve"> divides </w:t>
      </w:r>
      <m:oMath>
        <m:r>
          <w:rPr>
            <w:rFonts w:ascii="Cambria Math" w:eastAsiaTheme="minorEastAsia" w:hAnsi="Cambria Math"/>
          </w:rPr>
          <m:t>x</m:t>
        </m:r>
      </m:oMath>
      <w:r w:rsidR="00711FFF">
        <w:rPr>
          <w:rFonts w:ascii="Cambria Math" w:eastAsiaTheme="minorEastAsia" w:hAnsi="Cambria Math"/>
        </w:rPr>
        <w:t xml:space="preserve"> and </w:t>
      </w:r>
      <m:oMath>
        <m:r>
          <w:rPr>
            <w:rFonts w:ascii="Cambria Math" w:eastAsiaTheme="minorEastAsia" w:hAnsi="Cambria Math"/>
          </w:rPr>
          <m:t>z</m:t>
        </m:r>
      </m:oMath>
      <w:r w:rsidR="00E26BD8">
        <w:rPr>
          <w:rFonts w:ascii="Cambria Math" w:eastAsiaTheme="minorEastAsia" w:hAnsi="Cambria Math"/>
        </w:rPr>
        <w:t xml:space="preserve">. This means that </w:t>
      </w:r>
      <m:oMath>
        <m:r>
          <w:rPr>
            <w:rFonts w:ascii="Cambria Math" w:eastAsiaTheme="minorEastAsia" w:hAnsi="Cambria Math"/>
          </w:rPr>
          <m:t>x=dx'</m:t>
        </m:r>
      </m:oMath>
      <w:r w:rsidR="00E26BD8">
        <w:rPr>
          <w:rFonts w:ascii="Cambria Math" w:eastAsiaTheme="minorEastAsia" w:hAnsi="Cambria Math"/>
        </w:rPr>
        <w:t xml:space="preserve"> and </w:t>
      </w:r>
      <m:oMath>
        <m:r>
          <w:rPr>
            <w:rFonts w:ascii="Cambria Math" w:eastAsiaTheme="minorEastAsia" w:hAnsi="Cambria Math"/>
          </w:rPr>
          <m:t>z=dz'</m:t>
        </m:r>
      </m:oMath>
      <w:r w:rsidR="00E26BD8">
        <w:rPr>
          <w:rFonts w:ascii="Cambria Math" w:eastAsiaTheme="minorEastAsia" w:hAnsi="Cambria Math"/>
        </w:rPr>
        <w:t>. By substitution:</w:t>
      </w:r>
    </w:p>
    <w:p w14:paraId="57686054" w14:textId="37CFD009" w:rsidR="00E26BD8" w:rsidRPr="00C135C8" w:rsidRDefault="00A161B4" w:rsidP="00E26BD8">
      <w:pPr>
        <w:spacing w:after="0" w:line="360" w:lineRule="auto"/>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n</m:t>
              </m:r>
            </m:sup>
          </m:sSup>
        </m:oMath>
      </m:oMathPara>
    </w:p>
    <w:p w14:paraId="5A4456CC" w14:textId="649FF25E" w:rsidR="00E26BD8" w:rsidRPr="00DA572A" w:rsidRDefault="00E26BD8" w:rsidP="00E26BD8">
      <w:pPr>
        <w:spacing w:after="0" w:line="360" w:lineRule="auto"/>
        <w:rPr>
          <w:rFonts w:ascii="Cambria Math" w:eastAsiaTheme="minorEastAsia" w:hAnsi="Cambria Math"/>
        </w:rPr>
      </w:pPr>
      <m:oMathPara>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n</m:t>
              </m:r>
            </m:sup>
          </m:sSup>
        </m:oMath>
      </m:oMathPara>
    </w:p>
    <w:p w14:paraId="0AC2B99D" w14:textId="032FB50B" w:rsidR="00E26BD8" w:rsidRPr="009529C1" w:rsidRDefault="00E26BD8" w:rsidP="00E26BD8">
      <w:pPr>
        <w:spacing w:after="0" w:line="360" w:lineRule="auto"/>
        <w:rPr>
          <w:rFonts w:ascii="Cambria Math" w:eastAsiaTheme="minorEastAsia" w:hAnsi="Cambria Math"/>
        </w:rPr>
      </w:pPr>
      <m:oMathPara>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e>
                <m:sup>
                  <m:r>
                    <w:rPr>
                      <w:rFonts w:ascii="Cambria Math" w:eastAsiaTheme="minorEastAsia" w:hAnsi="Cambria Math"/>
                    </w:rPr>
                    <m:t>n</m:t>
                  </m:r>
                </m:sup>
              </m:sSup>
            </m:e>
          </m:d>
        </m:oMath>
      </m:oMathPara>
    </w:p>
    <w:p w14:paraId="429C5062" w14:textId="0EB08ADE" w:rsidR="00503F21" w:rsidRPr="000A5C55" w:rsidRDefault="00F40F9B" w:rsidP="009E405B">
      <w:pPr>
        <w:spacing w:after="0" w:line="360" w:lineRule="auto"/>
        <w:rPr>
          <w:rFonts w:ascii="Cambria Math" w:eastAsiaTheme="minorEastAsia" w:hAnsi="Cambria Math"/>
        </w:rPr>
      </w:pPr>
      <w:r>
        <w:rPr>
          <w:rFonts w:ascii="Cambria Math" w:eastAsiaTheme="minorEastAsia" w:hAnsi="Cambria Math"/>
        </w:rPr>
        <w:t xml:space="preserve">And by definition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oMath>
      <w:r>
        <w:rPr>
          <w:rFonts w:ascii="Cambria Math" w:eastAsiaTheme="minorEastAsia" w:hAnsi="Cambria Math"/>
        </w:rPr>
        <w:t xml:space="preserve"> divides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m:t>
            </m:r>
          </m:sup>
        </m:sSup>
      </m:oMath>
      <w:r w:rsidR="00B40BE2">
        <w:rPr>
          <w:rFonts w:ascii="Cambria Math" w:eastAsiaTheme="minorEastAsia" w:hAnsi="Cambria Math"/>
        </w:rPr>
        <w:t>.</w:t>
      </w:r>
    </w:p>
    <w:p w14:paraId="643CB139" w14:textId="63AC2416" w:rsidR="009E405B" w:rsidRDefault="00B40BE2" w:rsidP="0093514A">
      <w:pPr>
        <w:spacing w:after="0" w:line="360" w:lineRule="auto"/>
        <w:rPr>
          <w:rFonts w:ascii="Cambria Math" w:eastAsiaTheme="minorEastAsia" w:hAnsi="Cambria Math"/>
        </w:rPr>
      </w:pPr>
      <w:r>
        <w:rPr>
          <w:rFonts w:ascii="Cambria Math" w:eastAsiaTheme="minorEastAsia" w:hAnsi="Cambria Math"/>
        </w:rPr>
        <w:t xml:space="preserve">Now we will show that if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oMath>
      <w:r>
        <w:rPr>
          <w:rFonts w:ascii="Cambria Math" w:eastAsiaTheme="minorEastAsia" w:hAnsi="Cambria Math"/>
        </w:rPr>
        <w:t xml:space="preserve"> divides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oMath>
      <w:r w:rsidR="00344B3F">
        <w:rPr>
          <w:rFonts w:ascii="Cambria Math" w:eastAsiaTheme="minorEastAsia" w:hAnsi="Cambria Math"/>
        </w:rPr>
        <w:t xml:space="preserve">, it means that </w:t>
      </w:r>
      <m:oMath>
        <m:r>
          <w:rPr>
            <w:rFonts w:ascii="Cambria Math" w:eastAsiaTheme="minorEastAsia" w:hAnsi="Cambria Math"/>
          </w:rPr>
          <m:t>d</m:t>
        </m:r>
      </m:oMath>
      <w:r w:rsidR="00344B3F">
        <w:rPr>
          <w:rFonts w:ascii="Cambria Math" w:eastAsiaTheme="minorEastAsia" w:hAnsi="Cambria Math"/>
        </w:rPr>
        <w:t xml:space="preserve"> divides </w:t>
      </w:r>
      <m:oMath>
        <m:r>
          <w:rPr>
            <w:rFonts w:ascii="Cambria Math" w:eastAsiaTheme="minorEastAsia" w:hAnsi="Cambria Math"/>
          </w:rPr>
          <m:t>x</m:t>
        </m:r>
      </m:oMath>
      <w:r w:rsidR="00344B3F">
        <w:rPr>
          <w:rFonts w:ascii="Cambria Math" w:eastAsiaTheme="minorEastAsia" w:hAnsi="Cambria Math"/>
        </w:rPr>
        <w:t xml:space="preserve">. </w:t>
      </w:r>
      <w:r w:rsidR="00850B83">
        <w:rPr>
          <w:rFonts w:ascii="Cambria Math" w:eastAsiaTheme="minorEastAsia" w:hAnsi="Cambria Math"/>
        </w:rPr>
        <w:t xml:space="preserve">Let </w:t>
      </w:r>
      <m:oMath>
        <m:r>
          <w:rPr>
            <w:rFonts w:ascii="Cambria Math" w:eastAsiaTheme="minorEastAsia" w:hAnsi="Cambria Math"/>
          </w:rPr>
          <m:t>c=</m:t>
        </m:r>
        <m:r>
          <m:rPr>
            <m:sty m:val="p"/>
          </m:rPr>
          <w:rPr>
            <w:rFonts w:ascii="Cambria Math" w:eastAsiaTheme="minorEastAsia" w:hAnsi="Cambria Math"/>
          </w:rPr>
          <m:t>gcd⁡</m:t>
        </m:r>
        <m:r>
          <w:rPr>
            <w:rFonts w:ascii="Cambria Math" w:eastAsiaTheme="minorEastAsia" w:hAnsi="Cambria Math"/>
          </w:rPr>
          <m:t>(d,x)</m:t>
        </m:r>
      </m:oMath>
      <w:r w:rsidR="00BC37FE">
        <w:rPr>
          <w:rFonts w:ascii="Cambria Math" w:eastAsiaTheme="minorEastAsia" w:hAnsi="Cambria Math"/>
        </w:rPr>
        <w:t>, then there exist</w:t>
      </w:r>
      <w:r w:rsidR="00796AE6">
        <w:rPr>
          <w:rFonts w:ascii="Cambria Math" w:eastAsiaTheme="minorEastAsia" w:hAnsi="Cambria Math"/>
        </w:rPr>
        <w:t xml:space="preserve"> integers</w:t>
      </w:r>
      <w:r w:rsidR="00BC37FE">
        <w:rPr>
          <w:rFonts w:ascii="Cambria Math" w:eastAsiaTheme="minorEastAsia" w:hAnsi="Cambria Math"/>
        </w:rPr>
        <w:t xml:space="preserve"> </w:t>
      </w:r>
      <m:oMath>
        <m:r>
          <w:rPr>
            <w:rFonts w:ascii="Cambria Math" w:eastAsiaTheme="minorEastAsia" w:hAnsi="Cambria Math"/>
          </w:rPr>
          <m:t>D, X</m:t>
        </m:r>
      </m:oMath>
      <w:r w:rsidR="00796AE6">
        <w:rPr>
          <w:rFonts w:ascii="Cambria Math" w:eastAsiaTheme="minorEastAsia" w:hAnsi="Cambria Math"/>
        </w:rPr>
        <w:t xml:space="preserve"> where </w:t>
      </w:r>
      <m:oMath>
        <m:r>
          <w:rPr>
            <w:rFonts w:ascii="Cambria Math" w:eastAsiaTheme="minorEastAsia" w:hAnsi="Cambria Math"/>
          </w:rPr>
          <m:t>D=d/c</m:t>
        </m:r>
      </m:oMath>
      <w:r w:rsidR="00796AE6">
        <w:rPr>
          <w:rFonts w:ascii="Cambria Math" w:eastAsiaTheme="minorEastAsia" w:hAnsi="Cambria Math"/>
        </w:rPr>
        <w:t xml:space="preserve"> and </w:t>
      </w:r>
      <m:oMath>
        <m:r>
          <w:rPr>
            <w:rFonts w:ascii="Cambria Math" w:eastAsiaTheme="minorEastAsia" w:hAnsi="Cambria Math"/>
          </w:rPr>
          <m:t>X=x/c</m:t>
        </m:r>
      </m:oMath>
      <w:r w:rsidR="00796AE6">
        <w:rPr>
          <w:rFonts w:ascii="Cambria Math" w:eastAsiaTheme="minorEastAsia" w:hAnsi="Cambria Math"/>
        </w:rPr>
        <w:t xml:space="preserve">. </w:t>
      </w:r>
      <w:r w:rsidR="002211A5">
        <w:rPr>
          <w:rFonts w:ascii="Cambria Math" w:eastAsiaTheme="minorEastAsia" w:hAnsi="Cambria Math"/>
        </w:rPr>
        <w:t xml:space="preserve">Since </w:t>
      </w:r>
      <m:oMath>
        <m:r>
          <w:rPr>
            <w:rFonts w:ascii="Cambria Math" w:eastAsiaTheme="minorEastAsia" w:hAnsi="Cambria Math"/>
          </w:rPr>
          <m:t>c</m:t>
        </m:r>
      </m:oMath>
      <w:r w:rsidR="002211A5">
        <w:rPr>
          <w:rFonts w:ascii="Cambria Math" w:eastAsiaTheme="minorEastAsia" w:hAnsi="Cambria Math"/>
        </w:rPr>
        <w:t xml:space="preserve"> is taken to be the </w:t>
      </w:r>
      <m:oMath>
        <m:r>
          <m:rPr>
            <m:sty m:val="p"/>
          </m:rPr>
          <w:rPr>
            <w:rFonts w:ascii="Cambria Math" w:eastAsiaTheme="minorEastAsia" w:hAnsi="Cambria Math"/>
          </w:rPr>
          <m:t>gcd⁡</m:t>
        </m:r>
        <m:r>
          <w:rPr>
            <w:rFonts w:ascii="Cambria Math" w:eastAsiaTheme="minorEastAsia" w:hAnsi="Cambria Math"/>
          </w:rPr>
          <m:t>(d,x)</m:t>
        </m:r>
      </m:oMath>
      <w:r w:rsidR="005C441E">
        <w:rPr>
          <w:rFonts w:ascii="Cambria Math" w:eastAsiaTheme="minorEastAsia" w:hAnsi="Cambria Math"/>
        </w:rPr>
        <w:t xml:space="preserve"> then </w:t>
      </w:r>
      <m:oMath>
        <m:func>
          <m:funcPr>
            <m:ctrlPr>
              <w:rPr>
                <w:rFonts w:ascii="Cambria Math" w:eastAsiaTheme="minorEastAsia" w:hAnsi="Cambria Math"/>
              </w:rPr>
            </m:ctrlPr>
          </m:funcPr>
          <m:fName>
            <m:r>
              <m:rPr>
                <m:sty m:val="p"/>
              </m:rPr>
              <w:rPr>
                <w:rFonts w:ascii="Cambria Math" w:eastAsiaTheme="minorEastAsia" w:hAnsi="Cambria Math"/>
              </w:rPr>
              <m:t>gcd</m:t>
            </m:r>
          </m:fName>
          <m:e>
            <m:d>
              <m:dPr>
                <m:ctrlPr>
                  <w:rPr>
                    <w:rFonts w:ascii="Cambria Math" w:eastAsiaTheme="minorEastAsia" w:hAnsi="Cambria Math"/>
                    <w:i/>
                  </w:rPr>
                </m:ctrlPr>
              </m:dPr>
              <m:e>
                <m:r>
                  <w:rPr>
                    <w:rFonts w:ascii="Cambria Math" w:eastAsiaTheme="minorEastAsia" w:hAnsi="Cambria Math"/>
                  </w:rPr>
                  <m:t>D,X</m:t>
                </m:r>
              </m:e>
            </m:d>
          </m:e>
        </m:func>
        <m:r>
          <w:rPr>
            <w:rFonts w:ascii="Cambria Math" w:eastAsiaTheme="minorEastAsia" w:hAnsi="Cambria Math"/>
          </w:rPr>
          <m:t>=1</m:t>
        </m:r>
      </m:oMath>
      <w:r w:rsidR="00E95848">
        <w:rPr>
          <w:rFonts w:ascii="Cambria Math" w:eastAsiaTheme="minorEastAsia" w:hAnsi="Cambria Math"/>
        </w:rPr>
        <w:t xml:space="preserve"> and </w:t>
      </w:r>
      <m:oMath>
        <m:func>
          <m:funcPr>
            <m:ctrlPr>
              <w:rPr>
                <w:rFonts w:ascii="Cambria Math" w:eastAsiaTheme="minorEastAsia" w:hAnsi="Cambria Math"/>
              </w:rPr>
            </m:ctrlPr>
          </m:funcPr>
          <m:fName>
            <m:r>
              <m:rPr>
                <m:sty m:val="p"/>
              </m:rPr>
              <w:rPr>
                <w:rFonts w:ascii="Cambria Math" w:eastAsiaTheme="minorEastAsia" w:hAnsi="Cambria Math"/>
              </w:rPr>
              <m:t>gcd</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d>
          </m:e>
        </m:func>
        <m:r>
          <w:rPr>
            <w:rFonts w:ascii="Cambria Math" w:eastAsiaTheme="minorEastAsia" w:hAnsi="Cambria Math"/>
          </w:rPr>
          <m:t>=1</m:t>
        </m:r>
      </m:oMath>
      <w:r w:rsidR="00815100">
        <w:rPr>
          <w:rFonts w:ascii="Cambria Math" w:eastAsiaTheme="minorEastAsia" w:hAnsi="Cambria Math"/>
        </w:rPr>
        <w:t xml:space="preserve"> by definition. </w:t>
      </w:r>
      <w:r w:rsidR="00BD4DFD">
        <w:rPr>
          <w:rFonts w:ascii="Cambria Math" w:eastAsiaTheme="minorEastAsia" w:hAnsi="Cambria Math"/>
        </w:rPr>
        <w:t xml:space="preserve">Since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oMath>
      <w:r w:rsidR="00BD4DFD">
        <w:rPr>
          <w:rFonts w:ascii="Cambria Math" w:eastAsiaTheme="minorEastAsia" w:hAnsi="Cambria Math"/>
        </w:rPr>
        <w:t xml:space="preserve"> divides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oMath>
      <w:r w:rsidR="00BD4DFD">
        <w:rPr>
          <w:rFonts w:ascii="Cambria Math" w:eastAsiaTheme="minorEastAsia" w:hAnsi="Cambria Math"/>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oMath>
      <w:r w:rsidR="008747C9">
        <w:rPr>
          <w:rFonts w:ascii="Cambria Math" w:eastAsiaTheme="minorEastAsia" w:hAnsi="Cambria Math"/>
        </w:rPr>
        <w:t xml:space="preserve"> for k an integer. This becomes</w:t>
      </w:r>
    </w:p>
    <w:p w14:paraId="71980CD1" w14:textId="47FED494" w:rsidR="008747C9" w:rsidRPr="00AA3493" w:rsidRDefault="00A161B4" w:rsidP="0093514A">
      <w:pPr>
        <w:spacing w:after="0" w:line="360" w:lineRule="auto"/>
        <w:rPr>
          <w:rFonts w:ascii="Cambria Math" w:eastAsiaTheme="minorEastAsia" w:hAnsi="Cambria Math"/>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cX</m:t>
                  </m:r>
                </m:e>
              </m:d>
            </m:e>
            <m:sup>
              <m:r>
                <w:rPr>
                  <w:rFonts w:ascii="Cambria Math" w:eastAsiaTheme="minorEastAsia" w:hAnsi="Cambria Math"/>
                </w:rPr>
                <m:t>n</m:t>
              </m:r>
            </m:sup>
          </m:sSup>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cD</m:t>
                  </m:r>
                </m:e>
              </m:d>
            </m:e>
            <m:sup>
              <m:r>
                <w:rPr>
                  <w:rFonts w:ascii="Cambria Math" w:eastAsiaTheme="minorEastAsia" w:hAnsi="Cambria Math"/>
                </w:rPr>
                <m:t>n</m:t>
              </m:r>
            </m:sup>
          </m:sSup>
        </m:oMath>
      </m:oMathPara>
    </w:p>
    <w:p w14:paraId="1147ED79" w14:textId="08F14A72" w:rsidR="00AA3493" w:rsidRPr="00AA3493" w:rsidRDefault="00A161B4" w:rsidP="0093514A">
      <w:pPr>
        <w:spacing w:after="0" w:line="360" w:lineRule="auto"/>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oMath>
      </m:oMathPara>
    </w:p>
    <w:p w14:paraId="792753C1" w14:textId="3B004684" w:rsidR="00AA3493" w:rsidRDefault="00A161B4" w:rsidP="0093514A">
      <w:pPr>
        <w:spacing w:after="0" w:line="360" w:lineRule="auto"/>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oMath>
      </m:oMathPara>
    </w:p>
    <w:p w14:paraId="2C6E2C76" w14:textId="5751787D" w:rsidR="00B40BE2" w:rsidRDefault="004471F5" w:rsidP="0093514A">
      <w:pPr>
        <w:spacing w:after="0" w:line="360" w:lineRule="auto"/>
        <w:rPr>
          <w:rFonts w:ascii="Cambria Math" w:eastAsiaTheme="minorEastAsia" w:hAnsi="Cambria Math"/>
        </w:rPr>
      </w:pPr>
      <w:r>
        <w:rPr>
          <w:rFonts w:ascii="Cambria Math" w:eastAsiaTheme="minorEastAsia" w:hAnsi="Cambria Math"/>
        </w:rPr>
        <w:t xml:space="preserve">Then </w:t>
      </w:r>
      <m:oMath>
        <m:func>
          <m:funcPr>
            <m:ctrlPr>
              <w:rPr>
                <w:rFonts w:ascii="Cambria Math" w:eastAsiaTheme="minorEastAsia" w:hAnsi="Cambria Math"/>
              </w:rPr>
            </m:ctrlPr>
          </m:funcPr>
          <m:fName>
            <m:r>
              <m:rPr>
                <m:sty m:val="p"/>
              </m:rPr>
              <w:rPr>
                <w:rFonts w:ascii="Cambria Math" w:eastAsiaTheme="minorEastAsia" w:hAnsi="Cambria Math"/>
              </w:rPr>
              <m:t>gcd</m:t>
            </m:r>
          </m:fName>
          <m:e>
            <m:d>
              <m:dPr>
                <m:ctrlPr>
                  <w:rPr>
                    <w:rFonts w:ascii="Cambria Math" w:eastAsiaTheme="minorEastAsia" w:hAnsi="Cambria Math"/>
                    <w:i/>
                  </w:rPr>
                </m:ctrlPr>
              </m:dPr>
              <m:e>
                <m:r>
                  <w:rPr>
                    <w:rFonts w:ascii="Cambria Math" w:eastAsiaTheme="minorEastAsia" w:hAnsi="Cambria Math"/>
                  </w:rPr>
                  <m:t xml:space="preserve">k,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e>
            </m:d>
          </m:e>
        </m:func>
        <m:r>
          <w:rPr>
            <w:rFonts w:ascii="Cambria Math" w:eastAsiaTheme="minorEastAsia" w:hAnsi="Cambria Math"/>
          </w:rPr>
          <m:t>=1</m:t>
        </m:r>
      </m:oMath>
      <w:r>
        <w:rPr>
          <w:rFonts w:ascii="Cambria Math" w:eastAsiaTheme="minorEastAsia" w:hAnsi="Cambria Math"/>
        </w:rPr>
        <w:t xml:space="preserve">. To show this, assume that </w:t>
      </w:r>
      <m:oMath>
        <m:func>
          <m:funcPr>
            <m:ctrlPr>
              <w:rPr>
                <w:rFonts w:ascii="Cambria Math" w:eastAsiaTheme="minorEastAsia" w:hAnsi="Cambria Math"/>
              </w:rPr>
            </m:ctrlPr>
          </m:funcPr>
          <m:fName>
            <m:r>
              <m:rPr>
                <m:sty m:val="p"/>
              </m:rPr>
              <w:rPr>
                <w:rFonts w:ascii="Cambria Math" w:eastAsiaTheme="minorEastAsia" w:hAnsi="Cambria Math"/>
              </w:rPr>
              <m:t>gcd</m:t>
            </m:r>
          </m:fName>
          <m:e>
            <m:d>
              <m:dPr>
                <m:ctrlPr>
                  <w:rPr>
                    <w:rFonts w:ascii="Cambria Math" w:eastAsiaTheme="minorEastAsia" w:hAnsi="Cambria Math"/>
                    <w:i/>
                  </w:rPr>
                </m:ctrlPr>
              </m:dPr>
              <m:e>
                <m:r>
                  <w:rPr>
                    <w:rFonts w:ascii="Cambria Math" w:eastAsiaTheme="minorEastAsia" w:hAnsi="Cambria Math"/>
                  </w:rPr>
                  <m:t xml:space="preserve">k,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e>
            </m:d>
          </m:e>
        </m:func>
        <m:r>
          <w:rPr>
            <w:rFonts w:ascii="Cambria Math" w:eastAsiaTheme="minorEastAsia" w:hAnsi="Cambria Math"/>
          </w:rPr>
          <m:t>=a</m:t>
        </m:r>
      </m:oMath>
      <w:r>
        <w:rPr>
          <w:rFonts w:ascii="Cambria Math" w:eastAsiaTheme="minorEastAsia" w:hAnsi="Cambria Math"/>
        </w:rPr>
        <w:t xml:space="preserve"> with </w:t>
      </w:r>
      <m:oMath>
        <m:r>
          <w:rPr>
            <w:rFonts w:ascii="Cambria Math" w:eastAsiaTheme="minorEastAsia" w:hAnsi="Cambria Math"/>
          </w:rPr>
          <m:t>a&gt;1</m:t>
        </m:r>
      </m:oMath>
      <w:r>
        <w:rPr>
          <w:rFonts w:ascii="Cambria Math" w:eastAsiaTheme="minorEastAsia" w:hAnsi="Cambria Math"/>
        </w:rPr>
        <w:t xml:space="preserve">. This means that </w:t>
      </w:r>
      <m:oMath>
        <m:r>
          <w:rPr>
            <w:rFonts w:ascii="Cambria Math" w:eastAsiaTheme="minorEastAsia" w:hAnsi="Cambria Math"/>
          </w:rPr>
          <m:t>a</m:t>
        </m:r>
      </m:oMath>
      <w:r>
        <w:rPr>
          <w:rFonts w:ascii="Cambria Math" w:eastAsiaTheme="minorEastAsia" w:hAnsi="Cambria Math"/>
        </w:rPr>
        <w:t xml:space="preserve"> divides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oMath>
      <w:r w:rsidR="00A81B5E">
        <w:rPr>
          <w:rFonts w:ascii="Cambria Math" w:eastAsiaTheme="minorEastAsia" w:hAnsi="Cambria Math"/>
        </w:rPr>
        <w:t xml:space="preserve"> and by </w:t>
      </w:r>
      <w:r w:rsidR="0048112F">
        <w:rPr>
          <w:rFonts w:ascii="Cambria Math" w:eastAsiaTheme="minorEastAsia" w:hAnsi="Cambria Math"/>
        </w:rPr>
        <w:t xml:space="preserve">associativity, </w:t>
      </w:r>
      <m:oMath>
        <m:r>
          <w:rPr>
            <w:rFonts w:ascii="Cambria Math" w:eastAsiaTheme="minorEastAsia" w:hAnsi="Cambria Math"/>
          </w:rPr>
          <m:t>a</m:t>
        </m:r>
      </m:oMath>
      <w:r w:rsidR="00DE7F4E">
        <w:rPr>
          <w:rFonts w:ascii="Cambria Math" w:eastAsiaTheme="minorEastAsia" w:hAnsi="Cambria Math"/>
        </w:rPr>
        <w:t xml:space="preserve"> divides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oMath>
      <w:r w:rsidR="00DE7F4E">
        <w:rPr>
          <w:rFonts w:ascii="Cambria Math" w:eastAsiaTheme="minorEastAsia" w:hAnsi="Cambria Math"/>
        </w:rPr>
        <w:t xml:space="preserve">. </w:t>
      </w:r>
      <w:r w:rsidR="007D0A06">
        <w:rPr>
          <w:rFonts w:ascii="Cambria Math" w:eastAsiaTheme="minorEastAsia" w:hAnsi="Cambria Math"/>
        </w:rPr>
        <w:t xml:space="preserve">Above we said that </w:t>
      </w:r>
      <m:oMath>
        <m:func>
          <m:funcPr>
            <m:ctrlPr>
              <w:rPr>
                <w:rFonts w:ascii="Cambria Math" w:eastAsiaTheme="minorEastAsia" w:hAnsi="Cambria Math"/>
              </w:rPr>
            </m:ctrlPr>
          </m:funcPr>
          <m:fName>
            <m:r>
              <m:rPr>
                <m:sty m:val="p"/>
              </m:rPr>
              <w:rPr>
                <w:rFonts w:ascii="Cambria Math" w:eastAsiaTheme="minorEastAsia" w:hAnsi="Cambria Math"/>
              </w:rPr>
              <m:t>gcd</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d>
          </m:e>
        </m:func>
        <m:r>
          <w:rPr>
            <w:rFonts w:ascii="Cambria Math" w:eastAsiaTheme="minorEastAsia" w:hAnsi="Cambria Math"/>
          </w:rPr>
          <m:t>=1</m:t>
        </m:r>
      </m:oMath>
      <w:r w:rsidR="00B4096B">
        <w:rPr>
          <w:rFonts w:ascii="Cambria Math" w:eastAsiaTheme="minorEastAsia" w:hAnsi="Cambria Math"/>
        </w:rPr>
        <w:t xml:space="preserve"> so this is a contradiction. </w:t>
      </w:r>
      <w:r w:rsidR="009021D3">
        <w:rPr>
          <w:rFonts w:ascii="Cambria Math" w:eastAsiaTheme="minorEastAsia" w:hAnsi="Cambria Math"/>
        </w:rPr>
        <w:t>Using the above claim (</w:t>
      </w:r>
      <w:r w:rsidR="009021D3" w:rsidRPr="00EA6435">
        <w:rPr>
          <w:rFonts w:ascii="Cambria Math" w:eastAsiaTheme="minorEastAsia" w:hAnsi="Cambria Math"/>
        </w:rPr>
        <w:t xml:space="preserve">If </w:t>
      </w:r>
      <m:oMath>
        <m:r>
          <w:rPr>
            <w:rFonts w:ascii="Cambria Math" w:eastAsiaTheme="minorEastAsia" w:hAnsi="Cambria Math"/>
          </w:rPr>
          <m:t>gcd</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=1</m:t>
        </m:r>
      </m:oMath>
      <w:r w:rsidR="009021D3" w:rsidRPr="00EA6435">
        <w:rPr>
          <w:rFonts w:ascii="Cambria Math" w:eastAsiaTheme="minorEastAsia" w:hAnsi="Cambria Math"/>
        </w:rPr>
        <w:t xml:space="preserve">, and </w:t>
      </w:r>
      <m:oMath>
        <m:r>
          <w:rPr>
            <w:rFonts w:ascii="Cambria Math" w:eastAsiaTheme="minorEastAsia" w:hAnsi="Cambria Math"/>
          </w:rPr>
          <m:t>ab=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oMath>
      <w:r w:rsidR="009021D3" w:rsidRPr="00EA6435">
        <w:rPr>
          <w:rFonts w:ascii="Cambria Math" w:eastAsiaTheme="minorEastAsia" w:hAnsi="Cambria Math"/>
        </w:rPr>
        <w:t xml:space="preserve"> then there exists </w:t>
      </w:r>
      <m:oMath>
        <m:r>
          <w:rPr>
            <w:rFonts w:ascii="Cambria Math" w:eastAsiaTheme="minorEastAsia" w:hAnsi="Cambria Math"/>
          </w:rPr>
          <m:t>x,y</m:t>
        </m:r>
      </m:oMath>
      <w:r w:rsidR="009021D3" w:rsidRPr="00EA6435">
        <w:rPr>
          <w:rFonts w:ascii="Cambria Math" w:eastAsiaTheme="minorEastAsia" w:hAnsi="Cambria Math"/>
        </w:rPr>
        <w:t xml:space="preserve"> such that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b=</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m:t>
            </m:r>
          </m:sup>
        </m:sSup>
      </m:oMath>
      <w:r w:rsidR="006A7A39">
        <w:rPr>
          <w:rFonts w:ascii="Cambria Math" w:eastAsiaTheme="minorEastAsia" w:hAnsi="Cambria Math"/>
        </w:rPr>
        <w:t xml:space="preserve">), </w:t>
      </w:r>
      <m:oMath>
        <m:r>
          <w:rPr>
            <w:rFonts w:ascii="Cambria Math" w:eastAsiaTheme="minorEastAsia" w:hAnsi="Cambria Math"/>
          </w:rPr>
          <m:t>k</m:t>
        </m:r>
      </m:oMath>
      <w:r w:rsidR="006A7A39">
        <w:rPr>
          <w:rFonts w:ascii="Cambria Math" w:eastAsiaTheme="minorEastAsia" w:hAnsi="Cambria Math"/>
        </w:rPr>
        <w:t xml:space="preserve"> is an n-power</w:t>
      </w:r>
      <w:r w:rsidR="002D2A87">
        <w:rPr>
          <w:rFonts w:ascii="Cambria Math" w:eastAsiaTheme="minorEastAsia" w:hAnsi="Cambria Math"/>
        </w:rPr>
        <w:t xml:space="preserve"> and there exists </w:t>
      </w:r>
      <m:oMath>
        <m:r>
          <w:rPr>
            <w:rFonts w:ascii="Cambria Math" w:eastAsiaTheme="minorEastAsia" w:hAnsi="Cambria Math"/>
          </w:rPr>
          <m:t>u</m:t>
        </m:r>
      </m:oMath>
      <w:r w:rsidR="002D2A87">
        <w:rPr>
          <w:rFonts w:ascii="Cambria Math" w:eastAsiaTheme="minorEastAsia" w:hAnsi="Cambria Math"/>
        </w:rPr>
        <w:t xml:space="preserve"> such that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m:t>
            </m:r>
          </m:sup>
        </m:sSup>
        <m:r>
          <w:rPr>
            <w:rFonts w:ascii="Cambria Math" w:eastAsiaTheme="minorEastAsia" w:hAnsi="Cambria Math"/>
          </w:rPr>
          <m:t>=k</m:t>
        </m:r>
      </m:oMath>
      <w:r w:rsidR="002D2A87">
        <w:rPr>
          <w:rFonts w:ascii="Cambria Math" w:eastAsiaTheme="minorEastAsia" w:hAnsi="Cambria Math"/>
        </w:rPr>
        <w:t xml:space="preserve">. </w:t>
      </w:r>
      <w:r w:rsidR="00B95323">
        <w:rPr>
          <w:rFonts w:ascii="Cambria Math" w:eastAsiaTheme="minorEastAsia" w:hAnsi="Cambria Math"/>
        </w:rPr>
        <w:t xml:space="preserve">Thus, we have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n</m:t>
            </m:r>
          </m:sup>
        </m:sSup>
      </m:oMath>
      <w:r w:rsidR="00646682">
        <w:rPr>
          <w:rFonts w:ascii="Cambria Math" w:eastAsiaTheme="minorEastAsia" w:hAnsi="Cambria Math"/>
        </w:rPr>
        <w:t xml:space="preserve"> which implies </w:t>
      </w:r>
      <m:oMath>
        <m:r>
          <w:rPr>
            <w:rFonts w:ascii="Cambria Math" w:eastAsiaTheme="minorEastAsia" w:hAnsi="Cambria Math"/>
          </w:rPr>
          <m:t>X=Du.</m:t>
        </m:r>
      </m:oMath>
      <w:r w:rsidR="00646682">
        <w:rPr>
          <w:rFonts w:ascii="Cambria Math" w:eastAsiaTheme="minorEastAsia" w:hAnsi="Cambria Math"/>
        </w:rPr>
        <w:t xml:space="preserve"> </w:t>
      </w:r>
      <w:r w:rsidR="001C63FC">
        <w:rPr>
          <w:rFonts w:ascii="Cambria Math" w:eastAsiaTheme="minorEastAsia" w:hAnsi="Cambria Math"/>
        </w:rPr>
        <w:t>M</w:t>
      </w:r>
      <w:r w:rsidR="00646682">
        <w:rPr>
          <w:rFonts w:ascii="Cambria Math" w:eastAsiaTheme="minorEastAsia" w:hAnsi="Cambria Math"/>
        </w:rPr>
        <w:t xml:space="preserve">ultiply by </w:t>
      </w:r>
      <m:oMath>
        <m:r>
          <w:rPr>
            <w:rFonts w:ascii="Cambria Math" w:eastAsiaTheme="minorEastAsia" w:hAnsi="Cambria Math"/>
          </w:rPr>
          <m:t>c</m:t>
        </m:r>
      </m:oMath>
      <w:r w:rsidR="001C63FC">
        <w:rPr>
          <w:rFonts w:ascii="Cambria Math" w:eastAsiaTheme="minorEastAsia" w:hAnsi="Cambria Math"/>
        </w:rPr>
        <w:t>, so</w:t>
      </w:r>
      <w:r w:rsidR="00646682">
        <w:rPr>
          <w:rFonts w:ascii="Cambria Math" w:eastAsiaTheme="minorEastAsia" w:hAnsi="Cambria Math"/>
        </w:rPr>
        <w:t xml:space="preserve"> </w:t>
      </w:r>
      <m:oMath>
        <m:r>
          <w:rPr>
            <w:rFonts w:ascii="Cambria Math" w:eastAsiaTheme="minorEastAsia" w:hAnsi="Cambria Math"/>
          </w:rPr>
          <m:t>x=du</m:t>
        </m:r>
      </m:oMath>
      <w:r w:rsidR="001C63FC">
        <w:rPr>
          <w:rFonts w:ascii="Cambria Math" w:eastAsiaTheme="minorEastAsia" w:hAnsi="Cambria Math"/>
        </w:rPr>
        <w:t xml:space="preserve">, meaning </w:t>
      </w:r>
      <m:oMath>
        <m:r>
          <w:rPr>
            <w:rFonts w:ascii="Cambria Math" w:eastAsiaTheme="minorEastAsia" w:hAnsi="Cambria Math"/>
          </w:rPr>
          <m:t>d</m:t>
        </m:r>
      </m:oMath>
      <w:r w:rsidR="001C63FC">
        <w:rPr>
          <w:rFonts w:ascii="Cambria Math" w:eastAsiaTheme="minorEastAsia" w:hAnsi="Cambria Math"/>
        </w:rPr>
        <w:t xml:space="preserve"> divides </w:t>
      </w:r>
      <m:oMath>
        <m:r>
          <w:rPr>
            <w:rFonts w:ascii="Cambria Math" w:eastAsiaTheme="minorEastAsia" w:hAnsi="Cambria Math"/>
          </w:rPr>
          <m:t>x</m:t>
        </m:r>
      </m:oMath>
      <w:r w:rsidR="001C63FC">
        <w:rPr>
          <w:rFonts w:ascii="Cambria Math" w:eastAsiaTheme="minorEastAsia" w:hAnsi="Cambria Math"/>
        </w:rPr>
        <w:t xml:space="preserve">. </w:t>
      </w:r>
    </w:p>
    <w:p w14:paraId="2AB86455" w14:textId="4ED6BB81" w:rsidR="004216EB" w:rsidRDefault="004216EB" w:rsidP="0093514A">
      <w:pPr>
        <w:spacing w:after="0" w:line="360" w:lineRule="auto"/>
        <w:rPr>
          <w:rFonts w:ascii="Cambria Math" w:eastAsiaTheme="minorEastAsia" w:hAnsi="Cambria Math"/>
        </w:rPr>
      </w:pPr>
      <w:r>
        <w:rPr>
          <w:rFonts w:ascii="Cambria Math" w:eastAsiaTheme="minorEastAsia" w:hAnsi="Cambria Math"/>
        </w:rPr>
        <w:t xml:space="preserve">This shows that </w:t>
      </w:r>
      <m:oMath>
        <m:r>
          <w:rPr>
            <w:rFonts w:ascii="Cambria Math" w:eastAsiaTheme="minorEastAsia" w:hAnsi="Cambria Math"/>
          </w:rPr>
          <m:t>d</m:t>
        </m:r>
      </m:oMath>
      <w:r w:rsidR="007903FD">
        <w:rPr>
          <w:rFonts w:ascii="Cambria Math" w:eastAsiaTheme="minorEastAsia" w:hAnsi="Cambria Math"/>
        </w:rPr>
        <w:t xml:space="preserve"> divides all </w:t>
      </w:r>
      <m:oMath>
        <m:r>
          <w:rPr>
            <w:rFonts w:ascii="Cambria Math" w:eastAsiaTheme="minorEastAsia" w:hAnsi="Cambria Math"/>
          </w:rPr>
          <m:t>x,y,z</m:t>
        </m:r>
      </m:oMath>
      <w:r w:rsidR="007903FD">
        <w:rPr>
          <w:rFonts w:ascii="Cambria Math" w:eastAsiaTheme="minorEastAsia" w:hAnsi="Cambria Math"/>
        </w:rPr>
        <w:t xml:space="preserve"> and so </w:t>
      </w:r>
      <w:r w:rsidR="008229CD">
        <w:rPr>
          <w:rFonts w:ascii="Cambria Math" w:eastAsiaTheme="minorEastAsia" w:hAnsi="Cambria Math"/>
        </w:rPr>
        <w:t xml:space="preserve">the equation can be simplified to where they are all coprime. </w:t>
      </w:r>
    </w:p>
    <w:p w14:paraId="1EDFD5BA" w14:textId="6E3B2B42" w:rsidR="00DC616E" w:rsidRDefault="00DC616E" w:rsidP="00914C0E">
      <w:pPr>
        <w:spacing w:after="0" w:line="360" w:lineRule="auto"/>
        <w:ind w:firstLine="720"/>
        <w:rPr>
          <w:rFonts w:ascii="Cambria Math" w:eastAsiaTheme="minorEastAsia" w:hAnsi="Cambria Math"/>
        </w:rPr>
      </w:pPr>
      <w:r>
        <w:rPr>
          <w:rFonts w:eastAsiaTheme="minorEastAsia"/>
        </w:rPr>
        <w:lastRenderedPageBreak/>
        <w:t>The following Euler’s</w:t>
      </w:r>
      <w:r w:rsidR="00A17D9E">
        <w:rPr>
          <w:rFonts w:eastAsiaTheme="minorEastAsia"/>
        </w:rPr>
        <w:t xml:space="preserve"> proof for n=3</w:t>
      </w:r>
      <w:r w:rsidR="005603A4">
        <w:rPr>
          <w:rFonts w:eastAsiaTheme="minorEastAsia"/>
        </w:rPr>
        <w:t xml:space="preserve">, which contains an error. </w:t>
      </w:r>
      <w:r>
        <w:rPr>
          <w:rFonts w:eastAsiaTheme="minorEastAsia"/>
        </w:rPr>
        <w:t xml:space="preserve">When he introduced the imaginary number </w:t>
      </w:r>
      <m:oMath>
        <m:rad>
          <m:radPr>
            <m:degHide m:val="1"/>
            <m:ctrlPr>
              <w:rPr>
                <w:rFonts w:ascii="Cambria Math" w:eastAsiaTheme="minorEastAsia" w:hAnsi="Cambria Math"/>
                <w:i/>
              </w:rPr>
            </m:ctrlPr>
          </m:radPr>
          <m:deg/>
          <m:e>
            <m:r>
              <w:rPr>
                <w:rFonts w:ascii="Cambria Math" w:eastAsiaTheme="minorEastAsia" w:hAnsi="Cambria Math"/>
              </w:rPr>
              <m:t>-3</m:t>
            </m:r>
          </m:e>
        </m:rad>
      </m:oMath>
      <w:r>
        <w:rPr>
          <w:rFonts w:eastAsiaTheme="minorEastAsia"/>
        </w:rPr>
        <w:t>, he skipped over the fact that in that field there is no un</w:t>
      </w:r>
      <w:proofErr w:type="spellStart"/>
      <w:r>
        <w:rPr>
          <w:rFonts w:eastAsiaTheme="minorEastAsia"/>
        </w:rPr>
        <w:t>ique</w:t>
      </w:r>
      <w:proofErr w:type="spellEnd"/>
      <w:r>
        <w:rPr>
          <w:rFonts w:eastAsiaTheme="minorEastAsia"/>
        </w:rPr>
        <w:t xml:space="preserve"> factorization.</w:t>
      </w:r>
      <w:r>
        <w:rPr>
          <w:rStyle w:val="FootnoteReference"/>
          <w:rFonts w:eastAsiaTheme="minorEastAsia"/>
        </w:rPr>
        <w:footnoteReference w:id="5"/>
      </w:r>
      <w:r>
        <w:rPr>
          <w:rFonts w:eastAsiaTheme="minorEastAsia"/>
        </w:rPr>
        <w:t xml:space="preserve"> This derails the argument that it must break down into being made of cubes. Even though Euler missed this fact, his other works can be used to remedy this and salvage the proof. The fix uses the lemma by Edward: </w:t>
      </w:r>
      <w:r w:rsidRPr="00AF6FF4">
        <w:rPr>
          <w:rFonts w:eastAsiaTheme="minorEastAsia"/>
        </w:rPr>
        <w:t xml:space="preserve">Let </w:t>
      </w:r>
      <m:oMath>
        <m:r>
          <w:rPr>
            <w:rFonts w:ascii="Cambria Math" w:eastAsiaTheme="minorEastAsia" w:hAnsi="Cambria Math"/>
          </w:rPr>
          <m:t>p</m:t>
        </m:r>
      </m:oMath>
      <w:r w:rsidRPr="00AF6FF4">
        <w:rPr>
          <w:rFonts w:eastAsiaTheme="minorEastAsia"/>
        </w:rPr>
        <w:t xml:space="preserve"> and </w:t>
      </w:r>
      <m:oMath>
        <m:r>
          <w:rPr>
            <w:rFonts w:ascii="Cambria Math" w:eastAsiaTheme="minorEastAsia" w:hAnsi="Cambria Math"/>
          </w:rPr>
          <m:t>q</m:t>
        </m:r>
      </m:oMath>
      <w:r w:rsidRPr="00AF6FF4">
        <w:rPr>
          <w:rFonts w:eastAsiaTheme="minorEastAsia"/>
        </w:rPr>
        <w:t xml:space="preserve"> be relatively prime numbers such that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+ 3</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sidRPr="00AF6FF4">
        <w:rPr>
          <w:rFonts w:eastAsiaTheme="minorEastAsia"/>
        </w:rPr>
        <w:t xml:space="preserve"> is</w:t>
      </w:r>
      <w:r>
        <w:rPr>
          <w:rFonts w:eastAsiaTheme="minorEastAsia"/>
        </w:rPr>
        <w:t xml:space="preserve"> </w:t>
      </w:r>
      <w:r w:rsidRPr="00AF6FF4">
        <w:rPr>
          <w:rFonts w:eastAsiaTheme="minorEastAsia"/>
        </w:rPr>
        <w:t xml:space="preserve">a cube. Then there exist integers </w:t>
      </w:r>
      <m:oMath>
        <m:r>
          <w:rPr>
            <w:rFonts w:ascii="Cambria Math" w:eastAsiaTheme="minorEastAsia" w:hAnsi="Cambria Math"/>
          </w:rPr>
          <m:t>a</m:t>
        </m:r>
      </m:oMath>
      <w:r w:rsidRPr="00AF6FF4">
        <w:rPr>
          <w:rFonts w:eastAsiaTheme="minorEastAsia"/>
        </w:rPr>
        <w:t xml:space="preserve"> and </w:t>
      </w:r>
      <m:oMath>
        <m:r>
          <w:rPr>
            <w:rFonts w:ascii="Cambria Math" w:eastAsiaTheme="minorEastAsia" w:hAnsi="Cambria Math"/>
          </w:rPr>
          <m:t>b</m:t>
        </m:r>
      </m:oMath>
      <w:r w:rsidRPr="00AF6FF4">
        <w:rPr>
          <w:rFonts w:eastAsiaTheme="minorEastAsia"/>
        </w:rPr>
        <w:t xml:space="preserve"> such that </w:t>
      </w:r>
      <m:oMath>
        <m:r>
          <w:rPr>
            <w:rFonts w:ascii="Cambria Math" w:eastAsiaTheme="minorEastAsia" w:hAnsi="Cambria Math"/>
          </w:rPr>
          <m:t>p + q</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3</m:t>
            </m:r>
          </m:sup>
        </m:sSup>
      </m:oMath>
      <w:r w:rsidRPr="00AF6FF4">
        <w:rPr>
          <w:rFonts w:eastAsiaTheme="minorEastAsia"/>
        </w:rPr>
        <w:t>.</w:t>
      </w:r>
      <w:r>
        <w:rPr>
          <w:rStyle w:val="FootnoteReference"/>
          <w:rFonts w:eastAsiaTheme="minorEastAsia"/>
        </w:rPr>
        <w:footnoteReference w:id="6"/>
      </w:r>
      <w:r>
        <w:rPr>
          <w:rFonts w:eastAsiaTheme="minorEastAsia"/>
        </w:rPr>
        <w:t xml:space="preserve"> Applying a slightly modified version of this, along with the proof showing the number is necessarily smaller, the proof is fixed and accurate. </w:t>
      </w:r>
    </w:p>
    <w:p w14:paraId="671907FA" w14:textId="77777777" w:rsidR="00DC616E" w:rsidRDefault="00DC616E" w:rsidP="0093514A">
      <w:pPr>
        <w:spacing w:after="0" w:line="360" w:lineRule="auto"/>
        <w:rPr>
          <w:rFonts w:ascii="Cambria Math" w:eastAsiaTheme="minorEastAsia" w:hAnsi="Cambria Math"/>
        </w:rPr>
      </w:pPr>
    </w:p>
    <w:p w14:paraId="0C798299" w14:textId="0C16F09A" w:rsidR="00143A8E" w:rsidRPr="00EA6435" w:rsidRDefault="00143A8E" w:rsidP="0093514A">
      <w:pPr>
        <w:spacing w:after="0" w:line="360" w:lineRule="auto"/>
        <w:rPr>
          <w:rFonts w:ascii="Cambria Math" w:eastAsiaTheme="minorEastAsia" w:hAnsi="Cambria Math"/>
        </w:rPr>
      </w:pPr>
      <w:r w:rsidRPr="00EA6435">
        <w:rPr>
          <w:rFonts w:ascii="Cambria Math" w:eastAsiaTheme="minorEastAsia" w:hAnsi="Cambria Math"/>
        </w:rPr>
        <w:t>Proof:</w:t>
      </w:r>
    </w:p>
    <w:p w14:paraId="49F1745A" w14:textId="4830F6DA" w:rsidR="00DD0B17" w:rsidRDefault="00B103D3" w:rsidP="0093514A">
      <w:pPr>
        <w:spacing w:after="0" w:line="360" w:lineRule="auto"/>
        <w:rPr>
          <w:rFonts w:ascii="Cambria Math" w:eastAsiaTheme="minorEastAsia" w:hAnsi="Cambria Math"/>
        </w:rPr>
      </w:pPr>
      <w:r w:rsidRPr="00EA6435">
        <w:rPr>
          <w:rFonts w:ascii="Cambria Math" w:eastAsiaTheme="minorEastAsia" w:hAnsi="Cambria Math"/>
        </w:rPr>
        <w:t xml:space="preserve">Assume </w:t>
      </w:r>
      <w:r w:rsidR="00461C6E">
        <w:rPr>
          <w:rFonts w:ascii="Cambria Math" w:eastAsiaTheme="minorEastAsia" w:hAnsi="Cambria Math"/>
        </w:rPr>
        <w:t>by contradiction</w:t>
      </w:r>
      <w:r w:rsidRPr="00EA6435">
        <w:rPr>
          <w:rFonts w:ascii="Cambria Math" w:eastAsiaTheme="minorEastAsia" w:hAnsi="Cambria Math"/>
        </w:rPr>
        <w:t xml:space="preserve"> that there</w:t>
      </w:r>
      <w:r w:rsidR="00421CC5" w:rsidRPr="00EA6435">
        <w:rPr>
          <w:rFonts w:ascii="Cambria Math" w:eastAsiaTheme="minorEastAsia" w:hAnsi="Cambria Math"/>
        </w:rPr>
        <w:t xml:space="preserve"> is a solution to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 xml:space="preserve"> </m:t>
        </m:r>
      </m:oMath>
      <w:r w:rsidR="00421CC5" w:rsidRPr="00EA6435">
        <w:rPr>
          <w:rFonts w:ascii="Cambria Math" w:eastAsiaTheme="minorEastAsia" w:hAnsi="Cambria Math"/>
        </w:rPr>
        <w:t xml:space="preserve">for </w:t>
      </w:r>
      <m:oMath>
        <m:r>
          <w:rPr>
            <w:rFonts w:ascii="Cambria Math" w:eastAsiaTheme="minorEastAsia" w:hAnsi="Cambria Math"/>
          </w:rPr>
          <m:t>x,y,z</m:t>
        </m:r>
        <m:r>
          <m:rPr>
            <m:scr m:val="double-struck"/>
          </m:rPr>
          <w:rPr>
            <w:rFonts w:ascii="Cambria Math" w:eastAsiaTheme="minorEastAsia" w:hAnsi="Cambria Math"/>
          </w:rPr>
          <m:t>∈Z</m:t>
        </m:r>
      </m:oMath>
      <w:r w:rsidR="00421CC5" w:rsidRPr="00EA6435">
        <w:rPr>
          <w:rFonts w:ascii="Cambria Math" w:eastAsiaTheme="minorEastAsia" w:hAnsi="Cambria Math"/>
        </w:rPr>
        <w:t>.</w:t>
      </w:r>
      <w:r w:rsidR="00A63D3C" w:rsidRPr="00EA6435">
        <w:rPr>
          <w:rFonts w:ascii="Cambria Math" w:eastAsiaTheme="minorEastAsia" w:hAnsi="Cambria Math"/>
        </w:rPr>
        <w:t xml:space="preserve"> This statement has equivalent value to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sidR="00A63D3C" w:rsidRPr="00EA6435">
        <w:rPr>
          <w:rFonts w:ascii="Cambria Math" w:eastAsiaTheme="minorEastAsia" w:hAnsi="Cambria Math"/>
        </w:rPr>
        <w:t xml:space="preserve">, so </w:t>
      </w:r>
      <w:r w:rsidR="00BF7077" w:rsidRPr="00EA6435">
        <w:rPr>
          <w:rFonts w:ascii="Cambria Math" w:eastAsiaTheme="minorEastAsia" w:hAnsi="Cambria Math"/>
        </w:rPr>
        <w:t xml:space="preserve">we need to show that either the sum or difference of cubes results in a cube. </w:t>
      </w:r>
      <w:r w:rsidR="00CD1E2C">
        <w:rPr>
          <w:rFonts w:ascii="Cambria Math" w:eastAsiaTheme="minorEastAsia" w:hAnsi="Cambria Math"/>
        </w:rPr>
        <w:t xml:space="preserve">Using the above claim, assume that the equation has been simplified so that </w:t>
      </w:r>
      <m:oMath>
        <m:r>
          <w:rPr>
            <w:rFonts w:ascii="Cambria Math" w:eastAsiaTheme="minorEastAsia" w:hAnsi="Cambria Math"/>
          </w:rPr>
          <m:t>x,y,z</m:t>
        </m:r>
      </m:oMath>
      <w:r w:rsidR="00CD1E2C">
        <w:rPr>
          <w:rFonts w:ascii="Cambria Math" w:eastAsiaTheme="minorEastAsia" w:hAnsi="Cambria Math"/>
        </w:rPr>
        <w:t xml:space="preserve"> are all coprime to each other. </w:t>
      </w:r>
      <w:r w:rsidR="00DC2D01" w:rsidRPr="00EA6435">
        <w:rPr>
          <w:rFonts w:ascii="Cambria Math" w:eastAsiaTheme="minorEastAsia" w:hAnsi="Cambria Math"/>
        </w:rPr>
        <w:t xml:space="preserve">Since they are coprime, then either </w:t>
      </w:r>
      <m:oMath>
        <m:r>
          <w:rPr>
            <w:rFonts w:ascii="Cambria Math" w:eastAsiaTheme="minorEastAsia" w:hAnsi="Cambria Math"/>
          </w:rPr>
          <m:t>x</m:t>
        </m:r>
      </m:oMath>
      <w:r w:rsidR="00765A59" w:rsidRPr="00EA6435">
        <w:rPr>
          <w:rFonts w:ascii="Cambria Math" w:eastAsiaTheme="minorEastAsia" w:hAnsi="Cambria Math"/>
        </w:rPr>
        <w:t xml:space="preserve"> and </w:t>
      </w:r>
      <m:oMath>
        <m:r>
          <w:rPr>
            <w:rFonts w:ascii="Cambria Math" w:eastAsiaTheme="minorEastAsia" w:hAnsi="Cambria Math"/>
          </w:rPr>
          <m:t>y</m:t>
        </m:r>
      </m:oMath>
      <w:r w:rsidR="00765A59" w:rsidRPr="00EA6435">
        <w:rPr>
          <w:rFonts w:ascii="Cambria Math" w:eastAsiaTheme="minorEastAsia" w:hAnsi="Cambria Math"/>
        </w:rPr>
        <w:t xml:space="preserve"> are both odd or one even and one odd. </w:t>
      </w:r>
      <w:r w:rsidR="00F011D0" w:rsidRPr="00EA6435">
        <w:rPr>
          <w:rFonts w:ascii="Cambria Math" w:eastAsiaTheme="minorEastAsia" w:hAnsi="Cambria Math"/>
        </w:rPr>
        <w:t xml:space="preserve">In the case that they are both odd, </w:t>
      </w:r>
      <m:oMath>
        <m:r>
          <w:rPr>
            <w:rFonts w:ascii="Cambria Math" w:eastAsiaTheme="minorEastAsia" w:hAnsi="Cambria Math"/>
          </w:rPr>
          <m:t>z</m:t>
        </m:r>
      </m:oMath>
      <w:r w:rsidR="00F011D0" w:rsidRPr="00EA6435">
        <w:rPr>
          <w:rFonts w:ascii="Cambria Math" w:eastAsiaTheme="minorEastAsia" w:hAnsi="Cambria Math"/>
        </w:rPr>
        <w:t xml:space="preserve"> will be </w:t>
      </w:r>
      <w:r w:rsidR="003470CB">
        <w:rPr>
          <w:rFonts w:ascii="Cambria Math" w:eastAsiaTheme="minorEastAsia" w:hAnsi="Cambria Math"/>
        </w:rPr>
        <w:t>even</w:t>
      </w:r>
      <w:r w:rsidR="00F011D0" w:rsidRPr="00EA6435">
        <w:rPr>
          <w:rFonts w:ascii="Cambria Math" w:eastAsiaTheme="minorEastAsia" w:hAnsi="Cambria Math"/>
        </w:rPr>
        <w:t xml:space="preserve">, and in the other case </w:t>
      </w:r>
      <m:oMath>
        <m:r>
          <w:rPr>
            <w:rFonts w:ascii="Cambria Math" w:eastAsiaTheme="minorEastAsia" w:hAnsi="Cambria Math"/>
          </w:rPr>
          <m:t>z</m:t>
        </m:r>
      </m:oMath>
      <w:r w:rsidR="00F011D0" w:rsidRPr="00EA6435">
        <w:rPr>
          <w:rFonts w:ascii="Cambria Math" w:eastAsiaTheme="minorEastAsia" w:hAnsi="Cambria Math"/>
        </w:rPr>
        <w:t xml:space="preserve"> will be </w:t>
      </w:r>
      <w:r w:rsidR="003470CB">
        <w:rPr>
          <w:rFonts w:ascii="Cambria Math" w:eastAsiaTheme="minorEastAsia" w:hAnsi="Cambria Math"/>
        </w:rPr>
        <w:t>odd</w:t>
      </w:r>
      <w:r w:rsidR="00F011D0" w:rsidRPr="00EA6435">
        <w:rPr>
          <w:rFonts w:ascii="Cambria Math" w:eastAsiaTheme="minorEastAsia" w:hAnsi="Cambria Math"/>
        </w:rPr>
        <w:t xml:space="preserve">. </w:t>
      </w:r>
      <w:r w:rsidR="00B667A0" w:rsidRPr="00EA6435">
        <w:rPr>
          <w:rFonts w:ascii="Cambria Math" w:eastAsiaTheme="minorEastAsia" w:hAnsi="Cambria Math"/>
        </w:rPr>
        <w:t xml:space="preserve">It is sufficient to assume the case where both </w:t>
      </w:r>
      <m:oMath>
        <m:r>
          <w:rPr>
            <w:rFonts w:ascii="Cambria Math" w:eastAsiaTheme="minorEastAsia" w:hAnsi="Cambria Math"/>
          </w:rPr>
          <m:t>x</m:t>
        </m:r>
      </m:oMath>
      <w:r w:rsidR="00B667A0" w:rsidRPr="00EA6435">
        <w:rPr>
          <w:rFonts w:ascii="Cambria Math" w:eastAsiaTheme="minorEastAsia" w:hAnsi="Cambria Math"/>
        </w:rPr>
        <w:t xml:space="preserve"> and </w:t>
      </w:r>
      <m:oMath>
        <m:r>
          <w:rPr>
            <w:rFonts w:ascii="Cambria Math" w:eastAsiaTheme="minorEastAsia" w:hAnsi="Cambria Math"/>
          </w:rPr>
          <m:t>y</m:t>
        </m:r>
      </m:oMath>
      <w:r w:rsidR="00B667A0" w:rsidRPr="00EA6435">
        <w:rPr>
          <w:rFonts w:ascii="Cambria Math" w:eastAsiaTheme="minorEastAsia" w:hAnsi="Cambria Math"/>
        </w:rPr>
        <w:t xml:space="preserve"> are both odd</w:t>
      </w:r>
      <w:r w:rsidR="00643A19">
        <w:rPr>
          <w:rFonts w:ascii="Cambria Math" w:eastAsiaTheme="minorEastAsia" w:hAnsi="Cambria Math"/>
        </w:rPr>
        <w:t xml:space="preserve">, since otherwise the equation can be </w:t>
      </w:r>
      <w:r w:rsidR="00C74433">
        <w:rPr>
          <w:rFonts w:ascii="Cambria Math" w:eastAsiaTheme="minorEastAsia" w:hAnsi="Cambria Math"/>
        </w:rPr>
        <w:t xml:space="preserve">arranged </w:t>
      </w:r>
      <w:r w:rsidR="00C95E8D">
        <w:rPr>
          <w:rFonts w:ascii="Cambria Math" w:eastAsiaTheme="minorEastAsia" w:hAnsi="Cambria Math"/>
        </w:rPr>
        <w:t xml:space="preserve">as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sidR="00C95E8D">
        <w:rPr>
          <w:rFonts w:ascii="Cambria Math" w:eastAsiaTheme="minorEastAsia" w:hAnsi="Cambria Math"/>
        </w:rPr>
        <w:t>, which is necessarily equivalent.</w:t>
      </w:r>
    </w:p>
    <w:p w14:paraId="4C4082A9" w14:textId="77777777" w:rsidR="006E3C3E" w:rsidRPr="00EA6435" w:rsidRDefault="006E3C3E" w:rsidP="0093514A">
      <w:pPr>
        <w:spacing w:after="0" w:line="360" w:lineRule="auto"/>
        <w:rPr>
          <w:rFonts w:ascii="Cambria Math" w:eastAsiaTheme="minorEastAsia" w:hAnsi="Cambria Math"/>
        </w:rPr>
      </w:pPr>
    </w:p>
    <w:p w14:paraId="31298739" w14:textId="536F228A" w:rsidR="00AE3B3E" w:rsidRPr="00EA6435" w:rsidRDefault="004A3EB3" w:rsidP="0093514A">
      <w:pPr>
        <w:spacing w:after="0" w:line="360" w:lineRule="auto"/>
        <w:rPr>
          <w:rFonts w:ascii="Cambria Math" w:eastAsiaTheme="minorEastAsia" w:hAnsi="Cambria Math"/>
        </w:rPr>
      </w:pPr>
      <w:r w:rsidRPr="00EA6435">
        <w:rPr>
          <w:rFonts w:ascii="Cambria Math" w:eastAsiaTheme="minorEastAsia" w:hAnsi="Cambria Math"/>
        </w:rPr>
        <w:t xml:space="preserve">Let </w:t>
      </w:r>
      <m:oMath>
        <m:r>
          <w:rPr>
            <w:rFonts w:ascii="Cambria Math" w:eastAsiaTheme="minorEastAsia" w:hAnsi="Cambria Math"/>
          </w:rPr>
          <m:t>x+y=2p</m:t>
        </m:r>
      </m:oMath>
      <w:r w:rsidRPr="00EA6435">
        <w:rPr>
          <w:rFonts w:ascii="Cambria Math" w:eastAsiaTheme="minorEastAsia" w:hAnsi="Cambria Math"/>
        </w:rPr>
        <w:t xml:space="preserve"> and </w:t>
      </w:r>
      <m:oMath>
        <m:r>
          <w:rPr>
            <w:rFonts w:ascii="Cambria Math" w:eastAsiaTheme="minorEastAsia" w:hAnsi="Cambria Math"/>
          </w:rPr>
          <m:t>x-y=2q</m:t>
        </m:r>
      </m:oMath>
      <w:r w:rsidR="00203B3C" w:rsidRPr="00EA6435">
        <w:rPr>
          <w:rFonts w:ascii="Cambria Math" w:eastAsiaTheme="minorEastAsia" w:hAnsi="Cambria Math"/>
        </w:rPr>
        <w:t xml:space="preserve">. This can be rewritten as </w:t>
      </w:r>
      <m:oMath>
        <m:r>
          <w:rPr>
            <w:rFonts w:ascii="Cambria Math" w:eastAsiaTheme="minorEastAsia" w:hAnsi="Cambria Math"/>
          </w:rPr>
          <m:t>x=p+q</m:t>
        </m:r>
      </m:oMath>
      <w:r w:rsidR="00203B3C" w:rsidRPr="00EA6435">
        <w:rPr>
          <w:rFonts w:ascii="Cambria Math" w:eastAsiaTheme="minorEastAsia" w:hAnsi="Cambria Math"/>
        </w:rPr>
        <w:t xml:space="preserve"> and </w:t>
      </w:r>
      <m:oMath>
        <m:r>
          <w:rPr>
            <w:rFonts w:ascii="Cambria Math" w:eastAsiaTheme="minorEastAsia" w:hAnsi="Cambria Math"/>
          </w:rPr>
          <m:t>y=p-q</m:t>
        </m:r>
      </m:oMath>
      <w:r w:rsidR="00203B3C" w:rsidRPr="00EA6435">
        <w:rPr>
          <w:rFonts w:ascii="Cambria Math" w:eastAsiaTheme="minorEastAsia" w:hAnsi="Cambria Math"/>
        </w:rPr>
        <w:t xml:space="preserve">. It follows that both </w:t>
      </w:r>
      <m:oMath>
        <m:r>
          <w:rPr>
            <w:rFonts w:ascii="Cambria Math" w:eastAsiaTheme="minorEastAsia" w:hAnsi="Cambria Math"/>
          </w:rPr>
          <m:t>p</m:t>
        </m:r>
      </m:oMath>
      <w:r w:rsidR="00203B3C" w:rsidRPr="00EA6435">
        <w:rPr>
          <w:rFonts w:ascii="Cambria Math" w:eastAsiaTheme="minorEastAsia" w:hAnsi="Cambria Math"/>
        </w:rPr>
        <w:t xml:space="preserve"> and </w:t>
      </w:r>
      <m:oMath>
        <m:r>
          <w:rPr>
            <w:rFonts w:ascii="Cambria Math" w:eastAsiaTheme="minorEastAsia" w:hAnsi="Cambria Math"/>
          </w:rPr>
          <m:t>q</m:t>
        </m:r>
      </m:oMath>
      <w:r w:rsidR="00203B3C" w:rsidRPr="00EA6435">
        <w:rPr>
          <w:rFonts w:ascii="Cambria Math" w:eastAsiaTheme="minorEastAsia" w:hAnsi="Cambria Math"/>
        </w:rPr>
        <w:t xml:space="preserve"> must have different parities</w:t>
      </w:r>
      <w:r w:rsidR="003613CE">
        <w:rPr>
          <w:rFonts w:ascii="Cambria Math" w:eastAsiaTheme="minorEastAsia" w:hAnsi="Cambria Math"/>
        </w:rPr>
        <w:t xml:space="preserve"> since </w:t>
      </w:r>
      <m:oMath>
        <m:r>
          <w:rPr>
            <w:rFonts w:ascii="Cambria Math" w:eastAsiaTheme="minorEastAsia" w:hAnsi="Cambria Math"/>
          </w:rPr>
          <m:t>x</m:t>
        </m:r>
      </m:oMath>
      <w:r w:rsidR="00365136">
        <w:rPr>
          <w:rFonts w:ascii="Cambria Math" w:eastAsiaTheme="minorEastAsia" w:hAnsi="Cambria Math"/>
        </w:rPr>
        <w:t xml:space="preserve"> and </w:t>
      </w:r>
      <m:oMath>
        <m:r>
          <w:rPr>
            <w:rFonts w:ascii="Cambria Math" w:eastAsiaTheme="minorEastAsia" w:hAnsi="Cambria Math"/>
          </w:rPr>
          <m:t>y</m:t>
        </m:r>
      </m:oMath>
      <w:r w:rsidR="00365136">
        <w:rPr>
          <w:rFonts w:ascii="Cambria Math" w:eastAsiaTheme="minorEastAsia" w:hAnsi="Cambria Math"/>
        </w:rPr>
        <w:t xml:space="preserve"> are odd</w:t>
      </w:r>
      <w:r w:rsidR="00650BBF">
        <w:rPr>
          <w:rFonts w:ascii="Cambria Math" w:eastAsiaTheme="minorEastAsia" w:hAnsi="Cambria Math"/>
        </w:rPr>
        <w:t>, and the way to get that is by adding an even and odd number together</w:t>
      </w:r>
      <w:r w:rsidR="00A74473" w:rsidRPr="00EA6435">
        <w:rPr>
          <w:rFonts w:ascii="Cambria Math" w:eastAsiaTheme="minorEastAsia" w:hAnsi="Cambria Math"/>
        </w:rPr>
        <w:t>. Write:</w:t>
      </w:r>
    </w:p>
    <w:p w14:paraId="42FF0BB3" w14:textId="673D2E63" w:rsidR="00A74473" w:rsidRPr="00EA6435" w:rsidRDefault="00A161B4" w:rsidP="00DD0B17">
      <w:pPr>
        <w:spacing w:after="0" w:line="360" w:lineRule="auto"/>
        <w:jc w:val="center"/>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p+q</m:t>
                  </m:r>
                </m:e>
              </m:d>
            </m:e>
            <m:sup>
              <m:r>
                <w:rPr>
                  <w:rFonts w:ascii="Cambria Math" w:eastAsiaTheme="minorEastAsia" w:hAnsi="Cambria Math"/>
                </w:rPr>
                <m:t>3</m:t>
              </m:r>
            </m:sup>
          </m:sSup>
        </m:oMath>
      </m:oMathPara>
    </w:p>
    <w:p w14:paraId="3404C740" w14:textId="11389BC9" w:rsidR="00AE3B3E" w:rsidRPr="00EA6435" w:rsidRDefault="00A161B4" w:rsidP="00DD0B17">
      <w:pPr>
        <w:spacing w:after="0" w:line="360" w:lineRule="auto"/>
        <w:jc w:val="center"/>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p-q</m:t>
                  </m:r>
                </m:e>
              </m:d>
            </m:e>
            <m:sup>
              <m:r>
                <w:rPr>
                  <w:rFonts w:ascii="Cambria Math" w:eastAsiaTheme="minorEastAsia" w:hAnsi="Cambria Math"/>
                </w:rPr>
                <m:t>3</m:t>
              </m:r>
            </m:sup>
          </m:sSup>
        </m:oMath>
      </m:oMathPara>
    </w:p>
    <w:p w14:paraId="4CFA4ED6" w14:textId="0F3769AE" w:rsidR="0093514A" w:rsidRPr="00EA6435" w:rsidRDefault="00A161B4" w:rsidP="00DD0B17">
      <w:pPr>
        <w:spacing w:after="0" w:line="360" w:lineRule="auto"/>
        <w:jc w:val="center"/>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p+q</m:t>
                  </m:r>
                </m:e>
              </m:d>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p-q</m:t>
                  </m:r>
                </m:e>
              </m:d>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3</m:t>
              </m:r>
            </m:sup>
          </m:sSup>
          <m:r>
            <w:rPr>
              <w:rFonts w:ascii="Cambria Math" w:eastAsiaTheme="minorEastAsia" w:hAnsi="Cambria Math"/>
            </w:rPr>
            <m:t>+6p</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=2p</m:t>
          </m:r>
          <m:d>
            <m:dPr>
              <m:ctrlPr>
                <w:rPr>
                  <w:rFonts w:ascii="Cambria Math" w:eastAsiaTheme="minorEastAsia" w:hAnsi="Cambria Math"/>
                  <w:i/>
                </w:rPr>
              </m:ctrlPr>
            </m:dPr>
            <m:e>
              <m:r>
                <w:rPr>
                  <w:rFonts w:ascii="Cambria Math" w:eastAsiaTheme="minorEastAsia" w:hAnsi="Cambria Math"/>
                </w:rPr>
                <m:t>p+3</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e>
          </m:d>
        </m:oMath>
      </m:oMathPara>
    </w:p>
    <w:p w14:paraId="2FD7CD89" w14:textId="6ADCB18B" w:rsidR="00D36B8E" w:rsidRPr="00EA6435" w:rsidRDefault="00C0543C" w:rsidP="00AE3B3E">
      <w:pPr>
        <w:spacing w:after="0" w:line="360" w:lineRule="auto"/>
        <w:rPr>
          <w:rFonts w:ascii="Cambria Math" w:eastAsiaTheme="minorEastAsia" w:hAnsi="Cambria Math"/>
        </w:rPr>
      </w:pPr>
      <w:r w:rsidRPr="00EA6435">
        <w:rPr>
          <w:rFonts w:ascii="Cambria Math" w:eastAsiaTheme="minorEastAsia" w:hAnsi="Cambria Math"/>
        </w:rPr>
        <w:t xml:space="preserve">In the same way, the difference of cubes is necessarily the same equation: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=2q(q+3</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oMath>
    </w:p>
    <w:p w14:paraId="39610EEF" w14:textId="77777777" w:rsidR="00DD0B17" w:rsidRPr="00EA6435" w:rsidRDefault="00DD0B17" w:rsidP="00AE3B3E">
      <w:pPr>
        <w:spacing w:after="0" w:line="360" w:lineRule="auto"/>
        <w:rPr>
          <w:rFonts w:ascii="Cambria Math" w:eastAsiaTheme="minorEastAsia" w:hAnsi="Cambria Math"/>
        </w:rPr>
      </w:pPr>
    </w:p>
    <w:p w14:paraId="504BD623" w14:textId="3207C095" w:rsidR="00D51155" w:rsidRPr="00EA6435" w:rsidRDefault="00601813" w:rsidP="00AE3B3E">
      <w:pPr>
        <w:spacing w:after="0" w:line="360" w:lineRule="auto"/>
        <w:rPr>
          <w:rFonts w:ascii="Cambria Math" w:eastAsiaTheme="minorEastAsia" w:hAnsi="Cambria Math"/>
        </w:rPr>
      </w:pPr>
      <w:r w:rsidRPr="00EA6435">
        <w:rPr>
          <w:rFonts w:ascii="Cambria Math" w:eastAsiaTheme="minorEastAsia" w:hAnsi="Cambria Math"/>
        </w:rPr>
        <w:t xml:space="preserve">Since </w:t>
      </w:r>
      <m:oMath>
        <m:r>
          <w:rPr>
            <w:rFonts w:ascii="Cambria Math" w:eastAsiaTheme="minorEastAsia" w:hAnsi="Cambria Math"/>
          </w:rPr>
          <m:t>2p(p+3</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m:t>
        </m:r>
      </m:oMath>
      <w:r w:rsidRPr="00EA6435">
        <w:rPr>
          <w:rFonts w:ascii="Cambria Math" w:eastAsiaTheme="minorEastAsia" w:hAnsi="Cambria Math"/>
        </w:rPr>
        <w:t xml:space="preserve"> is even and a cube, it must be divisible by 8. </w:t>
      </w:r>
      <w:r w:rsidR="005678AA" w:rsidRPr="00EA6435">
        <w:rPr>
          <w:rFonts w:ascii="Cambria Math" w:eastAsiaTheme="minorEastAsia" w:hAnsi="Cambria Math"/>
        </w:rPr>
        <w:t xml:space="preserve">Meaning that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p+3</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e>
        </m:d>
      </m:oMath>
      <w:r w:rsidR="005678AA" w:rsidRPr="00EA6435">
        <w:rPr>
          <w:rFonts w:ascii="Cambria Math" w:eastAsiaTheme="minorEastAsia" w:hAnsi="Cambria Math"/>
        </w:rPr>
        <w:t xml:space="preserve"> is a whole number</w:t>
      </w:r>
      <w:r w:rsidR="00BA341F" w:rsidRPr="00EA6435">
        <w:rPr>
          <w:rFonts w:ascii="Cambria Math" w:eastAsiaTheme="minorEastAsia" w:hAnsi="Cambria Math"/>
        </w:rPr>
        <w:t xml:space="preserve">. To satisfy this, </w:t>
      </w:r>
      <m:oMath>
        <m:r>
          <w:rPr>
            <w:rFonts w:ascii="Cambria Math" w:eastAsiaTheme="minorEastAsia" w:hAnsi="Cambria Math"/>
          </w:rPr>
          <m:t>p</m:t>
        </m:r>
      </m:oMath>
      <w:r w:rsidR="00BA341F" w:rsidRPr="00EA6435">
        <w:rPr>
          <w:rFonts w:ascii="Cambria Math" w:eastAsiaTheme="minorEastAsia" w:hAnsi="Cambria Math"/>
        </w:rPr>
        <w:t xml:space="preserve"> must be even and </w:t>
      </w:r>
      <m:oMath>
        <m:r>
          <w:rPr>
            <w:rFonts w:ascii="Cambria Math" w:eastAsiaTheme="minorEastAsia" w:hAnsi="Cambria Math"/>
          </w:rPr>
          <m:t>q</m:t>
        </m:r>
      </m:oMath>
      <w:r w:rsidR="00BA341F" w:rsidRPr="00EA6435">
        <w:rPr>
          <w:rFonts w:ascii="Cambria Math" w:eastAsiaTheme="minorEastAsia" w:hAnsi="Cambria Math"/>
        </w:rPr>
        <w:t xml:space="preserve"> odd.</w:t>
      </w:r>
      <w:r w:rsidR="00EC4058" w:rsidRPr="00EA6435">
        <w:rPr>
          <w:rFonts w:ascii="Cambria Math" w:eastAsiaTheme="minorEastAsia" w:hAnsi="Cambria Math"/>
        </w:rPr>
        <w:t xml:space="preserve"> Thus </w:t>
      </w:r>
      <m:oMath>
        <m:r>
          <w:rPr>
            <w:rFonts w:ascii="Cambria Math" w:eastAsiaTheme="minorEastAsia" w:hAnsi="Cambria Math"/>
          </w:rPr>
          <m:t>p+3</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sidR="00EC4058" w:rsidRPr="00EA6435">
        <w:rPr>
          <w:rFonts w:ascii="Cambria Math" w:eastAsiaTheme="minorEastAsia" w:hAnsi="Cambria Math"/>
        </w:rPr>
        <w:t xml:space="preserve"> is even. </w:t>
      </w:r>
      <w:r w:rsidR="00D51155" w:rsidRPr="00EA6435">
        <w:rPr>
          <w:rFonts w:ascii="Cambria Math" w:eastAsiaTheme="minorEastAsia" w:hAnsi="Cambria Math"/>
        </w:rPr>
        <w:t xml:space="preserve">Since </w:t>
      </w:r>
      <m:oMath>
        <m:r>
          <w:rPr>
            <w:rFonts w:ascii="Cambria Math" w:eastAsiaTheme="minorEastAsia" w:hAnsi="Cambria Math"/>
          </w:rPr>
          <m:t>p</m:t>
        </m:r>
      </m:oMath>
      <w:r w:rsidR="00D51155" w:rsidRPr="00EA6435">
        <w:rPr>
          <w:rFonts w:ascii="Cambria Math" w:eastAsiaTheme="minorEastAsia" w:hAnsi="Cambria Math"/>
        </w:rPr>
        <w:t xml:space="preserve"> and </w:t>
      </w:r>
      <m:oMath>
        <m:r>
          <w:rPr>
            <w:rFonts w:ascii="Cambria Math" w:eastAsiaTheme="minorEastAsia" w:hAnsi="Cambria Math"/>
          </w:rPr>
          <m:t>q</m:t>
        </m:r>
      </m:oMath>
      <w:r w:rsidR="00D51155" w:rsidRPr="00EA6435">
        <w:rPr>
          <w:rFonts w:ascii="Cambria Math" w:eastAsiaTheme="minorEastAsia" w:hAnsi="Cambria Math"/>
        </w:rPr>
        <w:t xml:space="preserve"> are relatively prime, then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oMath>
      <w:r w:rsidR="00797C17" w:rsidRPr="00EA6435">
        <w:rPr>
          <w:rFonts w:ascii="Cambria Math" w:eastAsiaTheme="minorEastAsia" w:hAnsi="Cambria Math"/>
        </w:rPr>
        <w:t xml:space="preserve"> and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sidR="00797C17" w:rsidRPr="00EA6435">
        <w:rPr>
          <w:rFonts w:ascii="Cambria Math" w:eastAsiaTheme="minorEastAsia" w:hAnsi="Cambria Math"/>
        </w:rPr>
        <w:t xml:space="preserve"> must only have shared factors of 1 or 3. </w:t>
      </w:r>
      <w:r w:rsidR="00C150EA" w:rsidRPr="00EA6435">
        <w:rPr>
          <w:rFonts w:ascii="Cambria Math" w:eastAsiaTheme="minorEastAsia" w:hAnsi="Cambria Math"/>
        </w:rPr>
        <w:t>Break into cases.</w:t>
      </w:r>
    </w:p>
    <w:p w14:paraId="5BE563CA" w14:textId="77777777" w:rsidR="009D5CC8" w:rsidRDefault="009D5CC8" w:rsidP="00AE3B3E">
      <w:pPr>
        <w:spacing w:after="0" w:line="360" w:lineRule="auto"/>
        <w:rPr>
          <w:rFonts w:ascii="Cambria Math" w:eastAsiaTheme="minorEastAsia" w:hAnsi="Cambria Math"/>
        </w:rPr>
      </w:pPr>
    </w:p>
    <w:p w14:paraId="1C71FD89" w14:textId="265B693D" w:rsidR="00955E66" w:rsidRPr="00EA6435" w:rsidRDefault="00955E66" w:rsidP="00AE3B3E">
      <w:pPr>
        <w:spacing w:after="0" w:line="360" w:lineRule="auto"/>
        <w:rPr>
          <w:rFonts w:ascii="Cambria Math" w:eastAsiaTheme="minorEastAsia" w:hAnsi="Cambria Math"/>
        </w:rPr>
      </w:pPr>
    </w:p>
    <w:p w14:paraId="43602CD1" w14:textId="77777777" w:rsidR="003462CD" w:rsidRDefault="00C150EA" w:rsidP="00AE3B3E">
      <w:pPr>
        <w:spacing w:after="0" w:line="360" w:lineRule="auto"/>
        <w:rPr>
          <w:rFonts w:ascii="Cambria Math" w:eastAsiaTheme="minorEastAsia" w:hAnsi="Cambria Math"/>
        </w:rPr>
      </w:pPr>
      <w:r w:rsidRPr="00EA6435">
        <w:rPr>
          <w:rFonts w:ascii="Cambria Math" w:eastAsiaTheme="minorEastAsia" w:hAnsi="Cambria Math"/>
          <w:u w:val="single"/>
        </w:rPr>
        <w:lastRenderedPageBreak/>
        <w:t xml:space="preserve">Case </w:t>
      </w:r>
      <w:r w:rsidR="00E66EF7">
        <w:rPr>
          <w:rFonts w:ascii="Cambria Math" w:eastAsiaTheme="minorEastAsia" w:hAnsi="Cambria Math"/>
          <w:u w:val="single"/>
        </w:rPr>
        <w:t>I:</w:t>
      </w:r>
      <w:r w:rsidR="00E66EF7" w:rsidRPr="00E66EF7">
        <w:rPr>
          <w:rFonts w:ascii="Cambria Math" w:eastAsiaTheme="minorEastAsia" w:hAnsi="Cambria Math"/>
        </w:rPr>
        <w:t xml:space="preserve"> </w:t>
      </w:r>
    </w:p>
    <w:p w14:paraId="09E41E1A" w14:textId="5C39792C" w:rsidR="00A43B2B" w:rsidRDefault="003462CD" w:rsidP="00BB79FB">
      <w:pPr>
        <w:spacing w:after="0" w:line="360" w:lineRule="auto"/>
        <w:rPr>
          <w:rFonts w:ascii="Cambria Math" w:eastAsiaTheme="minorEastAsia" w:hAnsi="Cambria Math"/>
        </w:rPr>
      </w:pPr>
      <w:r>
        <w:rPr>
          <w:rFonts w:ascii="Cambria Math" w:eastAsiaTheme="minorEastAsia" w:hAnsi="Cambria Math"/>
        </w:rPr>
        <w:t>Assume p</w:t>
      </w:r>
      <w:r w:rsidR="00C150EA" w:rsidRPr="00E66EF7">
        <w:rPr>
          <w:rFonts w:ascii="Cambria Math" w:eastAsiaTheme="minorEastAsia" w:hAnsi="Cambria Math"/>
        </w:rPr>
        <w:t xml:space="preserve"> i</w:t>
      </w:r>
      <w:r w:rsidR="002557FF" w:rsidRPr="00E66EF7">
        <w:rPr>
          <w:rFonts w:ascii="Cambria Math" w:eastAsiaTheme="minorEastAsia" w:hAnsi="Cambria Math"/>
        </w:rPr>
        <w:t>s</w:t>
      </w:r>
      <w:r w:rsidR="00C150EA" w:rsidRPr="00E66EF7">
        <w:rPr>
          <w:rFonts w:ascii="Cambria Math" w:eastAsiaTheme="minorEastAsia" w:hAnsi="Cambria Math"/>
        </w:rPr>
        <w:t xml:space="preserve"> not divisible by 3</w:t>
      </w:r>
      <w:r>
        <w:rPr>
          <w:rFonts w:ascii="Cambria Math" w:eastAsiaTheme="minorEastAsia" w:hAnsi="Cambria Math"/>
        </w:rPr>
        <w:t>, t</w:t>
      </w:r>
      <w:r w:rsidR="003569DE" w:rsidRPr="00EA6435">
        <w:rPr>
          <w:rFonts w:ascii="Cambria Math" w:eastAsiaTheme="minorEastAsia" w:hAnsi="Cambria Math"/>
        </w:rPr>
        <w:t xml:space="preserve">hen the </w:t>
      </w:r>
      <w:r w:rsidR="000715F3" w:rsidRPr="00EA6435">
        <w:rPr>
          <w:rFonts w:ascii="Cambria Math" w:eastAsiaTheme="minorEastAsia" w:hAnsi="Cambria Math"/>
        </w:rPr>
        <w:t xml:space="preserve">only common factor is 1, </w:t>
      </w:r>
      <w:r w:rsidR="00A34FD8">
        <w:rPr>
          <w:rFonts w:ascii="Cambria Math" w:eastAsiaTheme="minorEastAsia" w:hAnsi="Cambria Math"/>
        </w:rPr>
        <w:t>therefore</w:t>
      </w:r>
      <w:r w:rsidR="000715F3" w:rsidRPr="00EA6435">
        <w:rPr>
          <w:rFonts w:ascii="Cambria Math" w:eastAsiaTheme="minorEastAsia" w:hAnsi="Cambria Math"/>
        </w:rPr>
        <w:t xml:space="preserve"> </w:t>
      </w: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4</m:t>
            </m:r>
          </m:den>
        </m:f>
      </m:oMath>
      <w:r w:rsidR="000715F3" w:rsidRPr="00EA6435">
        <w:rPr>
          <w:rFonts w:ascii="Cambria Math" w:eastAsiaTheme="minorEastAsia" w:hAnsi="Cambria Math"/>
        </w:rPr>
        <w:t xml:space="preserve"> and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sidR="000715F3" w:rsidRPr="00EA6435">
        <w:rPr>
          <w:rFonts w:ascii="Cambria Math" w:eastAsiaTheme="minorEastAsia" w:hAnsi="Cambria Math"/>
        </w:rPr>
        <w:t xml:space="preserve"> are relatively prime. </w:t>
      </w:r>
      <w:r w:rsidR="00EC6378">
        <w:rPr>
          <w:rFonts w:ascii="Cambria Math" w:eastAsiaTheme="minorEastAsia" w:hAnsi="Cambria Math"/>
        </w:rPr>
        <w:t xml:space="preserve">By the claim, </w:t>
      </w:r>
      <w:r w:rsidR="009C69F5">
        <w:rPr>
          <w:rFonts w:ascii="Cambria Math" w:eastAsiaTheme="minorEastAsia" w:hAnsi="Cambria Math"/>
        </w:rPr>
        <w:t>i</w:t>
      </w:r>
      <w:r w:rsidR="00EC6378" w:rsidRPr="00EA6435">
        <w:rPr>
          <w:rFonts w:ascii="Cambria Math" w:eastAsiaTheme="minorEastAsia" w:hAnsi="Cambria Math"/>
        </w:rPr>
        <w:t xml:space="preserve">f </w:t>
      </w:r>
      <m:oMath>
        <m:r>
          <w:rPr>
            <w:rFonts w:ascii="Cambria Math" w:eastAsiaTheme="minorEastAsia" w:hAnsi="Cambria Math"/>
          </w:rPr>
          <m:t>gcd</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=1</m:t>
        </m:r>
      </m:oMath>
      <w:r w:rsidR="00EC6378" w:rsidRPr="00EA6435">
        <w:rPr>
          <w:rFonts w:ascii="Cambria Math" w:eastAsiaTheme="minorEastAsia" w:hAnsi="Cambria Math"/>
        </w:rPr>
        <w:t xml:space="preserve">, and </w:t>
      </w:r>
      <m:oMath>
        <m:r>
          <w:rPr>
            <w:rFonts w:ascii="Cambria Math" w:eastAsiaTheme="minorEastAsia" w:hAnsi="Cambria Math"/>
          </w:rPr>
          <m:t>ab=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oMath>
      <w:r w:rsidR="00EC6378" w:rsidRPr="00EA6435">
        <w:rPr>
          <w:rFonts w:ascii="Cambria Math" w:eastAsiaTheme="minorEastAsia" w:hAnsi="Cambria Math"/>
        </w:rPr>
        <w:t xml:space="preserve"> then there exists </w:t>
      </w:r>
      <m:oMath>
        <m:r>
          <w:rPr>
            <w:rFonts w:ascii="Cambria Math" w:eastAsiaTheme="minorEastAsia" w:hAnsi="Cambria Math"/>
          </w:rPr>
          <m:t>x,y</m:t>
        </m:r>
      </m:oMath>
      <w:r w:rsidR="00EC6378" w:rsidRPr="00EA6435">
        <w:rPr>
          <w:rFonts w:ascii="Cambria Math" w:eastAsiaTheme="minorEastAsia" w:hAnsi="Cambria Math"/>
        </w:rPr>
        <w:t xml:space="preserve"> such that</w:t>
      </w:r>
      <w:r w:rsidR="00536FD3">
        <w:rPr>
          <w:rFonts w:ascii="Cambria Math" w:eastAsiaTheme="minorEastAsia" w:hAnsi="Cambria Math"/>
        </w:rPr>
        <w:t xml:space="preserve">           </w:t>
      </w:r>
      <w:r w:rsidR="00EC6378" w:rsidRPr="00EA6435">
        <w:rPr>
          <w:rFonts w:ascii="Cambria Math" w:eastAsiaTheme="minorEastAsia" w:hAnsi="Cambria Math"/>
        </w:rPr>
        <w:t xml:space="preserve">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b=</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m:t>
            </m:r>
          </m:sup>
        </m:sSup>
      </m:oMath>
      <w:r w:rsidR="00E165F6">
        <w:rPr>
          <w:rFonts w:ascii="Cambria Math" w:eastAsiaTheme="minorEastAsia" w:hAnsi="Cambria Math"/>
        </w:rPr>
        <w:t xml:space="preserve">, both </w:t>
      </w: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4</m:t>
            </m:r>
          </m:den>
        </m:f>
      </m:oMath>
      <w:r w:rsidR="00D20FEB" w:rsidRPr="00EA6435">
        <w:rPr>
          <w:rFonts w:ascii="Cambria Math" w:eastAsiaTheme="minorEastAsia" w:hAnsi="Cambria Math"/>
        </w:rPr>
        <w:t xml:space="preserve"> and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sidR="001C1849" w:rsidRPr="00EA6435">
        <w:rPr>
          <w:rFonts w:ascii="Cambria Math" w:eastAsiaTheme="minorEastAsia" w:hAnsi="Cambria Math"/>
        </w:rPr>
        <w:t xml:space="preserve"> are </w:t>
      </w:r>
      <w:r w:rsidR="003628C8" w:rsidRPr="00EA6435">
        <w:rPr>
          <w:rFonts w:ascii="Cambria Math" w:eastAsiaTheme="minorEastAsia" w:hAnsi="Cambria Math"/>
        </w:rPr>
        <w:t xml:space="preserve">cubes. </w:t>
      </w:r>
      <w:r w:rsidR="002A277D">
        <w:rPr>
          <w:rFonts w:ascii="Cambria Math" w:eastAsiaTheme="minorEastAsia" w:hAnsi="Cambria Math"/>
        </w:rPr>
        <w:t>Next,</w:t>
      </w:r>
      <w:r w:rsidR="009B6655">
        <w:rPr>
          <w:rFonts w:ascii="Cambria Math" w:eastAsiaTheme="minorEastAsia" w:hAnsi="Cambria Math"/>
        </w:rPr>
        <w:t xml:space="preserve"> we will look at the extension </w:t>
      </w:r>
      <w:r w:rsidR="00BB55D2">
        <w:rPr>
          <w:rFonts w:ascii="Cambria Math" w:eastAsiaTheme="minorEastAsia" w:hAnsi="Cambria Math"/>
        </w:rPr>
        <w:t xml:space="preserve">into </w:t>
      </w:r>
      <m:oMath>
        <m:r>
          <m:rPr>
            <m:scr m:val="double-struck"/>
          </m:rPr>
          <w:rPr>
            <w:rFonts w:ascii="Cambria Math" w:eastAsiaTheme="minorEastAsia" w:hAnsi="Cambria Math"/>
          </w:rPr>
          <m:t>Z[</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oMath>
      <w:r w:rsidR="003150AA">
        <w:rPr>
          <w:rFonts w:ascii="Cambria Math" w:eastAsiaTheme="minorEastAsia" w:hAnsi="Cambria Math"/>
        </w:rPr>
        <w:t xml:space="preserve">. </w:t>
      </w:r>
      <w:r w:rsidR="002D21CC">
        <w:rPr>
          <w:rFonts w:ascii="Cambria Math" w:eastAsiaTheme="minorEastAsia" w:hAnsi="Cambria Math"/>
        </w:rPr>
        <w:t xml:space="preserve">Then </w:t>
      </w:r>
      <w:r w:rsidR="00D61114">
        <w:rPr>
          <w:rFonts w:ascii="Cambria Math" w:eastAsiaTheme="minorEastAsia" w:hAnsi="Cambria Math"/>
        </w:rPr>
        <w:t xml:space="preserve">it is possible to factor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sidR="00D61114">
        <w:rPr>
          <w:rFonts w:ascii="Cambria Math" w:eastAsiaTheme="minorEastAsia" w:hAnsi="Cambria Math"/>
        </w:rPr>
        <w:t xml:space="preserve"> as</w:t>
      </w:r>
      <w:r w:rsidR="00D62428">
        <w:rPr>
          <w:rFonts w:ascii="Cambria Math" w:eastAsiaTheme="minorEastAsia" w:hAnsi="Cambria Math"/>
        </w:rPr>
        <w:t xml:space="preserve"> </w:t>
      </w:r>
      <m:oMath>
        <m:d>
          <m:dPr>
            <m:ctrlPr>
              <w:rPr>
                <w:rFonts w:ascii="Cambria Math" w:eastAsiaTheme="minorEastAsia" w:hAnsi="Cambria Math"/>
                <w:i/>
              </w:rPr>
            </m:ctrlPr>
          </m:dPr>
          <m:e>
            <m:r>
              <w:rPr>
                <w:rFonts w:ascii="Cambria Math" w:eastAsiaTheme="minorEastAsia" w:hAnsi="Cambria Math"/>
              </w:rPr>
              <m:t>p+q</m:t>
            </m:r>
            <m:rad>
              <m:radPr>
                <m:degHide m:val="1"/>
                <m:ctrlPr>
                  <w:rPr>
                    <w:rFonts w:ascii="Cambria Math" w:eastAsiaTheme="minorEastAsia" w:hAnsi="Cambria Math"/>
                    <w:i/>
                  </w:rPr>
                </m:ctrlPr>
              </m:radPr>
              <m:deg/>
              <m:e>
                <m:r>
                  <w:rPr>
                    <w:rFonts w:ascii="Cambria Math" w:eastAsiaTheme="minorEastAsia" w:hAnsi="Cambria Math"/>
                  </w:rPr>
                  <m:t>-3</m:t>
                </m:r>
              </m:e>
            </m:rad>
          </m:e>
        </m:d>
        <m:r>
          <w:rPr>
            <w:rFonts w:ascii="Cambria Math" w:eastAsiaTheme="minorEastAsia" w:hAnsi="Cambria Math"/>
          </w:rPr>
          <m:t>(p-q</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oMath>
      <w:r w:rsidR="00BA027E">
        <w:rPr>
          <w:rFonts w:ascii="Cambria Math" w:eastAsiaTheme="minorEastAsia" w:hAnsi="Cambria Math"/>
        </w:rPr>
        <w:t xml:space="preserve">. </w:t>
      </w:r>
      <w:r w:rsidR="008F5FFC">
        <w:rPr>
          <w:rFonts w:ascii="Cambria Math" w:eastAsiaTheme="minorEastAsia" w:hAnsi="Cambria Math"/>
        </w:rPr>
        <w:t xml:space="preserve">If </w:t>
      </w:r>
      <w:r w:rsidR="00A45A4A">
        <w:rPr>
          <w:rFonts w:ascii="Cambria Math" w:eastAsiaTheme="minorEastAsia" w:hAnsi="Cambria Math"/>
        </w:rPr>
        <w:t xml:space="preserve">either </w:t>
      </w:r>
      <m:oMath>
        <m:r>
          <w:rPr>
            <w:rFonts w:ascii="Cambria Math" w:eastAsiaTheme="minorEastAsia" w:hAnsi="Cambria Math"/>
          </w:rPr>
          <m:t>p+q</m:t>
        </m:r>
        <m:rad>
          <m:radPr>
            <m:degHide m:val="1"/>
            <m:ctrlPr>
              <w:rPr>
                <w:rFonts w:ascii="Cambria Math" w:eastAsiaTheme="minorEastAsia" w:hAnsi="Cambria Math"/>
                <w:i/>
              </w:rPr>
            </m:ctrlPr>
          </m:radPr>
          <m:deg/>
          <m:e>
            <m:r>
              <w:rPr>
                <w:rFonts w:ascii="Cambria Math" w:eastAsiaTheme="minorEastAsia" w:hAnsi="Cambria Math"/>
              </w:rPr>
              <m:t>-3</m:t>
            </m:r>
          </m:e>
        </m:rad>
      </m:oMath>
      <w:r w:rsidR="00A45A4A">
        <w:rPr>
          <w:rFonts w:ascii="Cambria Math" w:eastAsiaTheme="minorEastAsia" w:hAnsi="Cambria Math"/>
        </w:rPr>
        <w:t xml:space="preserve"> or </w:t>
      </w:r>
      <m:oMath>
        <m:r>
          <w:rPr>
            <w:rFonts w:ascii="Cambria Math" w:eastAsiaTheme="minorEastAsia" w:hAnsi="Cambria Math"/>
          </w:rPr>
          <m:t>p-q</m:t>
        </m:r>
        <m:rad>
          <m:radPr>
            <m:degHide m:val="1"/>
            <m:ctrlPr>
              <w:rPr>
                <w:rFonts w:ascii="Cambria Math" w:eastAsiaTheme="minorEastAsia" w:hAnsi="Cambria Math"/>
                <w:i/>
              </w:rPr>
            </m:ctrlPr>
          </m:radPr>
          <m:deg/>
          <m:e>
            <m:r>
              <w:rPr>
                <w:rFonts w:ascii="Cambria Math" w:eastAsiaTheme="minorEastAsia" w:hAnsi="Cambria Math"/>
              </w:rPr>
              <m:t>-3</m:t>
            </m:r>
          </m:e>
        </m:rad>
      </m:oMath>
      <w:r w:rsidR="00CC4E56">
        <w:rPr>
          <w:rFonts w:ascii="Cambria Math" w:eastAsiaTheme="minorEastAsia" w:hAnsi="Cambria Math"/>
        </w:rPr>
        <w:t xml:space="preserve"> are cubes</w:t>
      </w:r>
      <w:r w:rsidR="00572573">
        <w:rPr>
          <w:rFonts w:ascii="Cambria Math" w:eastAsiaTheme="minorEastAsia" w:hAnsi="Cambria Math"/>
        </w:rPr>
        <w:t>,</w:t>
      </w:r>
      <w:r w:rsidR="00A45A4A">
        <w:rPr>
          <w:rFonts w:ascii="Cambria Math" w:eastAsiaTheme="minorEastAsia" w:hAnsi="Cambria Math"/>
        </w:rPr>
        <w:t xml:space="preserve"> </w:t>
      </w:r>
      <w:r w:rsidR="005C5C36">
        <w:rPr>
          <w:rFonts w:ascii="Cambria Math" w:eastAsiaTheme="minorEastAsia" w:hAnsi="Cambria Math"/>
        </w:rPr>
        <w:t>we have</w:t>
      </w:r>
      <w:r w:rsidR="00A43B2B">
        <w:rPr>
          <w:rFonts w:ascii="Cambria Math" w:eastAsiaTheme="minorEastAsia" w:hAnsi="Cambria Math"/>
        </w:rPr>
        <w:t>:</w:t>
      </w:r>
    </w:p>
    <w:p w14:paraId="68C7A3D5" w14:textId="77777777" w:rsidR="00A43B2B" w:rsidRPr="00A43B2B" w:rsidRDefault="003F5A56" w:rsidP="00A43B2B">
      <w:pPr>
        <w:spacing w:after="0" w:line="360" w:lineRule="auto"/>
        <w:jc w:val="center"/>
        <w:rPr>
          <w:rFonts w:ascii="Cambria Math" w:eastAsiaTheme="minorEastAsia" w:hAnsi="Cambria Math"/>
        </w:rPr>
      </w:pPr>
      <m:oMath>
        <m:r>
          <w:rPr>
            <w:rFonts w:ascii="Cambria Math" w:eastAsiaTheme="minorEastAsia" w:hAnsi="Cambria Math"/>
          </w:rPr>
          <m:t>p+q</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t+u</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3</m:t>
            </m:r>
          </m:sup>
        </m:sSup>
      </m:oMath>
      <w:r w:rsidR="00063372" w:rsidRPr="00EA6435">
        <w:rPr>
          <w:rFonts w:ascii="Cambria Math" w:eastAsiaTheme="minorEastAsia" w:hAnsi="Cambria Math"/>
        </w:rPr>
        <w:t xml:space="preserve"> and </w:t>
      </w:r>
      <m:oMath>
        <m:r>
          <w:rPr>
            <w:rFonts w:ascii="Cambria Math" w:eastAsiaTheme="minorEastAsia" w:hAnsi="Cambria Math"/>
          </w:rPr>
          <m:t>p-q</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t-u</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3</m:t>
            </m:r>
          </m:sup>
        </m:sSup>
      </m:oMath>
    </w:p>
    <w:p w14:paraId="47B0DF52" w14:textId="19669491" w:rsidR="005C5C36" w:rsidRPr="00A43B2B" w:rsidRDefault="00477F9A" w:rsidP="00BB79FB">
      <w:pPr>
        <w:spacing w:after="0" w:line="360" w:lineRule="auto"/>
        <w:rPr>
          <w:rFonts w:ascii="Cambria Math" w:eastAsiaTheme="minorEastAsia" w:hAnsi="Cambria Math"/>
        </w:rPr>
      </w:pPr>
      <w:r>
        <w:rPr>
          <w:rFonts w:ascii="Cambria Math" w:eastAsiaTheme="minorEastAsia" w:hAnsi="Cambria Math"/>
        </w:rPr>
        <w:t xml:space="preserve">After multiplying </w:t>
      </w:r>
    </w:p>
    <w:p w14:paraId="39B16B5A" w14:textId="5C505788" w:rsidR="006E1B61" w:rsidRPr="000826B4" w:rsidRDefault="00A161B4" w:rsidP="000826B4">
      <w:pPr>
        <w:spacing w:after="0" w:line="360" w:lineRule="auto"/>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=(p+q</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(p-q</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t+u</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3</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t-u</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e>
              </m:d>
            </m:e>
            <m:sup>
              <m:r>
                <w:rPr>
                  <w:rFonts w:ascii="Cambria Math" w:eastAsiaTheme="minorEastAsia" w:hAnsi="Cambria Math"/>
                </w:rPr>
                <m:t>3</m:t>
              </m:r>
            </m:sup>
          </m:sSup>
        </m:oMath>
      </m:oMathPara>
    </w:p>
    <w:p w14:paraId="09113D77" w14:textId="77777777" w:rsidR="00184C98" w:rsidRDefault="00184C98" w:rsidP="000826B4">
      <w:pPr>
        <w:spacing w:after="0" w:line="360" w:lineRule="auto"/>
        <w:rPr>
          <w:rFonts w:ascii="Cambria Math" w:eastAsiaTheme="minorEastAsia" w:hAnsi="Cambria Math"/>
        </w:rPr>
      </w:pPr>
    </w:p>
    <w:p w14:paraId="5EF32044" w14:textId="28E58AF9" w:rsidR="000826B4" w:rsidRDefault="003B1FE2" w:rsidP="000826B4">
      <w:pPr>
        <w:spacing w:after="0" w:line="360" w:lineRule="auto"/>
        <w:rPr>
          <w:rFonts w:ascii="Cambria Math" w:eastAsiaTheme="minorEastAsia" w:hAnsi="Cambria Math"/>
        </w:rPr>
      </w:pPr>
      <w:r>
        <w:rPr>
          <w:rFonts w:ascii="Cambria Math" w:eastAsiaTheme="minorEastAsia" w:hAnsi="Cambria Math"/>
        </w:rPr>
        <w:t xml:space="preserve">By expansion </w:t>
      </w:r>
      <w:r w:rsidR="00141F7C">
        <w:rPr>
          <w:rFonts w:ascii="Cambria Math" w:eastAsiaTheme="minorEastAsia" w:hAnsi="Cambria Math"/>
        </w:rPr>
        <w:t xml:space="preserve">of </w:t>
      </w:r>
      <m:oMath>
        <m:r>
          <w:rPr>
            <w:rFonts w:ascii="Cambria Math" w:eastAsiaTheme="minorEastAsia" w:hAnsi="Cambria Math"/>
          </w:rPr>
          <m:t>p+q</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t+u</m:t>
                </m:r>
                <m:rad>
                  <m:radPr>
                    <m:degHide m:val="1"/>
                    <m:ctrlPr>
                      <w:rPr>
                        <w:rFonts w:ascii="Cambria Math" w:eastAsiaTheme="minorEastAsia" w:hAnsi="Cambria Math"/>
                        <w:i/>
                      </w:rPr>
                    </m:ctrlPr>
                  </m:radPr>
                  <m:deg/>
                  <m:e>
                    <m:r>
                      <w:rPr>
                        <w:rFonts w:ascii="Cambria Math" w:eastAsiaTheme="minorEastAsia" w:hAnsi="Cambria Math"/>
                      </w:rPr>
                      <m:t>-3</m:t>
                    </m:r>
                  </m:e>
                </m:rad>
              </m:e>
            </m:d>
          </m:e>
          <m:sup>
            <m:r>
              <w:rPr>
                <w:rFonts w:ascii="Cambria Math" w:eastAsiaTheme="minorEastAsia" w:hAnsi="Cambria Math"/>
              </w:rPr>
              <m:t>3</m:t>
            </m:r>
          </m:sup>
        </m:sSup>
      </m:oMath>
      <w:r w:rsidR="00141F7C">
        <w:rPr>
          <w:rFonts w:ascii="Cambria Math" w:eastAsiaTheme="minorEastAsia" w:hAnsi="Cambria Math"/>
        </w:rPr>
        <w:t xml:space="preserve">, </w:t>
      </w:r>
      <w:r>
        <w:rPr>
          <w:rFonts w:ascii="Cambria Math" w:eastAsiaTheme="minorEastAsia" w:hAnsi="Cambria Math"/>
        </w:rPr>
        <w:t>we have</w:t>
      </w:r>
    </w:p>
    <w:p w14:paraId="36526533" w14:textId="0FCC5ABB" w:rsidR="00BC2C42" w:rsidRPr="005306B1" w:rsidRDefault="00BC2C42" w:rsidP="000826B4">
      <w:pPr>
        <w:spacing w:after="0" w:line="360" w:lineRule="auto"/>
        <w:rPr>
          <w:rFonts w:ascii="Cambria Math" w:eastAsiaTheme="minorEastAsia" w:hAnsi="Cambria Math"/>
        </w:rPr>
      </w:pPr>
      <m:oMathPara>
        <m:oMath>
          <m:r>
            <w:rPr>
              <w:rFonts w:ascii="Cambria Math" w:eastAsiaTheme="minorEastAsia" w:hAnsi="Cambria Math"/>
            </w:rPr>
            <m:t>p+q</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u</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-9t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3</m:t>
              </m:r>
            </m:sup>
          </m:sSup>
          <m:rad>
            <m:radPr>
              <m:degHide m:val="1"/>
              <m:ctrlPr>
                <w:rPr>
                  <w:rFonts w:ascii="Cambria Math" w:eastAsiaTheme="minorEastAsia" w:hAnsi="Cambria Math"/>
                  <w:i/>
                </w:rPr>
              </m:ctrlPr>
            </m:radPr>
            <m:deg/>
            <m:e>
              <m:r>
                <w:rPr>
                  <w:rFonts w:ascii="Cambria Math" w:eastAsiaTheme="minorEastAsia" w:hAnsi="Cambria Math"/>
                </w:rPr>
                <m:t>-3</m:t>
              </m:r>
            </m:e>
          </m:rad>
        </m:oMath>
      </m:oMathPara>
    </w:p>
    <w:p w14:paraId="606E9543" w14:textId="60F95B0E" w:rsidR="005306B1" w:rsidRPr="00EA6435" w:rsidRDefault="005306B1" w:rsidP="000826B4">
      <w:pPr>
        <w:spacing w:after="0" w:line="360" w:lineRule="auto"/>
        <w:rPr>
          <w:rFonts w:ascii="Cambria Math" w:eastAsiaTheme="minorEastAsia" w:hAnsi="Cambria Math"/>
        </w:rPr>
      </w:pPr>
      <w:r>
        <w:rPr>
          <w:rFonts w:ascii="Cambria Math" w:eastAsiaTheme="minorEastAsia" w:hAnsi="Cambria Math"/>
        </w:rPr>
        <w:t>With equating the imaginary and real components, we have</w:t>
      </w:r>
    </w:p>
    <w:p w14:paraId="68D3AF7C" w14:textId="37523E6D" w:rsidR="006E1B61" w:rsidRPr="00EA6435" w:rsidRDefault="00AA4122" w:rsidP="006E1B61">
      <w:pPr>
        <w:spacing w:after="0" w:line="360" w:lineRule="auto"/>
        <w:jc w:val="center"/>
        <w:rPr>
          <w:rFonts w:ascii="Cambria Math" w:eastAsiaTheme="minorEastAsia" w:hAnsi="Cambria Math"/>
        </w:rPr>
      </w:pP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-9t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oMath>
      <w:r w:rsidRPr="00EA6435">
        <w:rPr>
          <w:rFonts w:ascii="Cambria Math" w:eastAsiaTheme="minorEastAsia" w:hAnsi="Cambria Math"/>
        </w:rPr>
        <w:t xml:space="preserve"> and </w:t>
      </w:r>
      <m:oMath>
        <m:r>
          <w:rPr>
            <w:rFonts w:ascii="Cambria Math" w:eastAsiaTheme="minorEastAsia" w:hAnsi="Cambria Math"/>
          </w:rPr>
          <m:t>q=3t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=3u(</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oMath>
    </w:p>
    <w:p w14:paraId="722703F1" w14:textId="77777777" w:rsidR="00607F59" w:rsidRPr="00EA6435" w:rsidRDefault="00F22A7C" w:rsidP="0093514A">
      <w:pPr>
        <w:spacing w:after="0" w:line="360" w:lineRule="auto"/>
        <w:rPr>
          <w:rFonts w:ascii="Cambria Math" w:eastAsiaTheme="minorEastAsia" w:hAnsi="Cambria Math"/>
        </w:rPr>
      </w:pPr>
      <w:r w:rsidRPr="00EA6435">
        <w:rPr>
          <w:rFonts w:ascii="Cambria Math" w:eastAsiaTheme="minorEastAsia" w:hAnsi="Cambria Math"/>
        </w:rPr>
        <w:t xml:space="preserve">Since </w:t>
      </w:r>
      <m:oMath>
        <m:r>
          <w:rPr>
            <w:rFonts w:ascii="Cambria Math" w:eastAsiaTheme="minorEastAsia" w:hAnsi="Cambria Math"/>
          </w:rPr>
          <m:t>q</m:t>
        </m:r>
      </m:oMath>
      <w:r w:rsidRPr="00EA6435">
        <w:rPr>
          <w:rFonts w:ascii="Cambria Math" w:eastAsiaTheme="minorEastAsia" w:hAnsi="Cambria Math"/>
        </w:rPr>
        <w:t xml:space="preserve"> is odd, it follows that </w:t>
      </w:r>
      <m:oMath>
        <m:r>
          <w:rPr>
            <w:rFonts w:ascii="Cambria Math" w:eastAsiaTheme="minorEastAsia" w:hAnsi="Cambria Math"/>
          </w:rPr>
          <m:t>u</m:t>
        </m:r>
      </m:oMath>
      <w:r w:rsidRPr="00EA6435">
        <w:rPr>
          <w:rFonts w:ascii="Cambria Math" w:eastAsiaTheme="minorEastAsia" w:hAnsi="Cambria Math"/>
        </w:rPr>
        <w:t xml:space="preserve"> must also be odd and </w:t>
      </w:r>
      <m:oMath>
        <m:r>
          <w:rPr>
            <w:rFonts w:ascii="Cambria Math" w:eastAsiaTheme="minorEastAsia" w:hAnsi="Cambria Math"/>
          </w:rPr>
          <m:t>t</m:t>
        </m:r>
      </m:oMath>
      <w:r w:rsidRPr="00EA6435">
        <w:rPr>
          <w:rFonts w:ascii="Cambria Math" w:eastAsiaTheme="minorEastAsia" w:hAnsi="Cambria Math"/>
        </w:rPr>
        <w:t xml:space="preserve"> even. </w:t>
      </w:r>
      <w:r w:rsidR="00913544" w:rsidRPr="00EA6435">
        <w:rPr>
          <w:rFonts w:ascii="Cambria Math" w:eastAsiaTheme="minorEastAsia" w:hAnsi="Cambria Math"/>
        </w:rPr>
        <w:t xml:space="preserve">Since </w:t>
      </w:r>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4</m:t>
            </m:r>
          </m:den>
        </m:f>
      </m:oMath>
      <w:r w:rsidR="00913544" w:rsidRPr="00EA6435">
        <w:rPr>
          <w:rFonts w:ascii="Cambria Math" w:eastAsiaTheme="minorEastAsia" w:hAnsi="Cambria Math"/>
        </w:rPr>
        <w:t xml:space="preserve"> must be a cube and thus </w:t>
      </w:r>
      <m:oMath>
        <m:r>
          <w:rPr>
            <w:rFonts w:ascii="Cambria Math" w:eastAsiaTheme="minorEastAsia" w:hAnsi="Cambria Math"/>
          </w:rPr>
          <m:t>2p</m:t>
        </m:r>
      </m:oMath>
      <w:r w:rsidR="00913544" w:rsidRPr="00EA6435">
        <w:rPr>
          <w:rFonts w:ascii="Cambria Math" w:eastAsiaTheme="minorEastAsia" w:hAnsi="Cambria Math"/>
        </w:rPr>
        <w:t xml:space="preserve"> a cube as well, </w:t>
      </w:r>
      <w:r w:rsidR="00884EBE" w:rsidRPr="00EA6435">
        <w:rPr>
          <w:rFonts w:ascii="Cambria Math" w:eastAsiaTheme="minorEastAsia" w:hAnsi="Cambria Math"/>
        </w:rPr>
        <w:t xml:space="preserve">then </w:t>
      </w:r>
      <m:oMath>
        <m:r>
          <w:rPr>
            <w:rFonts w:ascii="Cambria Math" w:eastAsiaTheme="minorEastAsia" w:hAnsi="Cambria Math"/>
          </w:rPr>
          <m:t>(t-3u)(t+3u)</m:t>
        </m:r>
      </m:oMath>
      <w:r w:rsidR="00884EBE" w:rsidRPr="00EA6435">
        <w:rPr>
          <w:rFonts w:ascii="Cambria Math" w:eastAsiaTheme="minorEastAsia" w:hAnsi="Cambria Math"/>
        </w:rPr>
        <w:t xml:space="preserve"> must be a cube as well. </w:t>
      </w:r>
      <w:r w:rsidR="00D3484E" w:rsidRPr="00EA6435">
        <w:rPr>
          <w:rFonts w:ascii="Cambria Math" w:eastAsiaTheme="minorEastAsia" w:hAnsi="Cambria Math"/>
        </w:rPr>
        <w:t xml:space="preserve">Since </w:t>
      </w:r>
      <m:oMath>
        <m:r>
          <w:rPr>
            <w:rFonts w:ascii="Cambria Math" w:eastAsiaTheme="minorEastAsia" w:hAnsi="Cambria Math"/>
          </w:rPr>
          <m:t>t</m:t>
        </m:r>
      </m:oMath>
      <w:r w:rsidR="00D3484E" w:rsidRPr="00EA6435">
        <w:rPr>
          <w:rFonts w:ascii="Cambria Math" w:eastAsiaTheme="minorEastAsia" w:hAnsi="Cambria Math"/>
        </w:rPr>
        <w:t xml:space="preserve"> is even and </w:t>
      </w:r>
      <w:r w:rsidR="00537450" w:rsidRPr="00EA6435">
        <w:rPr>
          <w:rFonts w:ascii="Cambria Math" w:eastAsiaTheme="minorEastAsia" w:hAnsi="Cambria Math"/>
        </w:rPr>
        <w:t>not divisible by 3</w:t>
      </w:r>
      <w:r w:rsidR="00746FE8" w:rsidRPr="00EA6435">
        <w:rPr>
          <w:rFonts w:ascii="Cambria Math" w:eastAsiaTheme="minorEastAsia" w:hAnsi="Cambria Math"/>
        </w:rPr>
        <w:t xml:space="preserve">, then </w:t>
      </w:r>
      <m:oMath>
        <m:r>
          <w:rPr>
            <w:rFonts w:ascii="Cambria Math" w:eastAsiaTheme="minorEastAsia" w:hAnsi="Cambria Math"/>
          </w:rPr>
          <m:t>2t</m:t>
        </m:r>
      </m:oMath>
      <w:r w:rsidR="00746FE8" w:rsidRPr="00EA6435">
        <w:rPr>
          <w:rFonts w:ascii="Cambria Math" w:eastAsiaTheme="minorEastAsia" w:hAnsi="Cambria Math"/>
        </w:rPr>
        <w:t xml:space="preserve">, </w:t>
      </w:r>
      <m:oMath>
        <m:r>
          <w:rPr>
            <w:rFonts w:ascii="Cambria Math" w:eastAsiaTheme="minorEastAsia" w:hAnsi="Cambria Math"/>
          </w:rPr>
          <m:t>t+3u</m:t>
        </m:r>
      </m:oMath>
      <w:r w:rsidR="00746FE8" w:rsidRPr="00EA6435">
        <w:rPr>
          <w:rFonts w:ascii="Cambria Math" w:eastAsiaTheme="minorEastAsia" w:hAnsi="Cambria Math"/>
        </w:rPr>
        <w:t xml:space="preserve">, and </w:t>
      </w:r>
      <m:oMath>
        <m:r>
          <w:rPr>
            <w:rFonts w:ascii="Cambria Math" w:eastAsiaTheme="minorEastAsia" w:hAnsi="Cambria Math"/>
          </w:rPr>
          <m:t>t-3u</m:t>
        </m:r>
      </m:oMath>
      <w:r w:rsidR="00746FE8" w:rsidRPr="00EA6435">
        <w:rPr>
          <w:rFonts w:ascii="Cambria Math" w:eastAsiaTheme="minorEastAsia" w:hAnsi="Cambria Math"/>
        </w:rPr>
        <w:t xml:space="preserve"> must all be relatively primes and by lemma 1</w:t>
      </w:r>
      <w:r w:rsidR="00AF2FE9" w:rsidRPr="00EA6435">
        <w:rPr>
          <w:rFonts w:ascii="Cambria Math" w:eastAsiaTheme="minorEastAsia" w:hAnsi="Cambria Math"/>
        </w:rPr>
        <w:t xml:space="preserve">, cubes. </w:t>
      </w:r>
      <w:r w:rsidR="00607F59" w:rsidRPr="00EA6435">
        <w:rPr>
          <w:rFonts w:ascii="Cambria Math" w:eastAsiaTheme="minorEastAsia" w:hAnsi="Cambria Math"/>
        </w:rPr>
        <w:t>Write:</w:t>
      </w:r>
    </w:p>
    <w:p w14:paraId="16A41E13" w14:textId="20673305" w:rsidR="0093514A" w:rsidRPr="00EA6435" w:rsidRDefault="00607F59" w:rsidP="00E06B0B">
      <w:pPr>
        <w:spacing w:after="0" w:line="360" w:lineRule="auto"/>
        <w:jc w:val="center"/>
        <w:rPr>
          <w:rFonts w:ascii="Cambria Math" w:eastAsiaTheme="minorEastAsia" w:hAnsi="Cambria Math"/>
        </w:rPr>
      </w:pPr>
      <m:oMathPara>
        <m:oMath>
          <m:r>
            <w:rPr>
              <w:rFonts w:ascii="Cambria Math" w:eastAsiaTheme="minorEastAsia" w:hAnsi="Cambria Math"/>
            </w:rPr>
            <m:t>t+3u=</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oMath>
      </m:oMathPara>
    </w:p>
    <w:p w14:paraId="144DE519" w14:textId="0334ECFE" w:rsidR="0093514A" w:rsidRPr="00EA6435" w:rsidRDefault="00E06B0B" w:rsidP="0093514A">
      <w:pPr>
        <w:spacing w:after="0" w:line="360" w:lineRule="auto"/>
        <w:rPr>
          <w:rFonts w:ascii="Cambria Math" w:eastAsiaTheme="minorEastAsia" w:hAnsi="Cambria Math"/>
        </w:rPr>
      </w:pPr>
      <m:oMathPara>
        <m:oMath>
          <m:r>
            <w:rPr>
              <w:rFonts w:ascii="Cambria Math" w:eastAsiaTheme="minorEastAsia" w:hAnsi="Cambria Math"/>
            </w:rPr>
            <m:t>t-3u=</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3</m:t>
              </m:r>
            </m:sup>
          </m:sSup>
        </m:oMath>
      </m:oMathPara>
    </w:p>
    <w:p w14:paraId="57F7E4D1" w14:textId="5B546B6C" w:rsidR="00E06B0B" w:rsidRPr="00EA6435" w:rsidRDefault="00E06B0B" w:rsidP="0093514A">
      <w:pPr>
        <w:spacing w:after="0" w:line="360" w:lineRule="auto"/>
        <w:rPr>
          <w:rFonts w:ascii="Cambria Math" w:eastAsiaTheme="minorEastAsia" w:hAnsi="Cambria Math"/>
        </w:rPr>
      </w:pPr>
      <m:oMathPara>
        <m:oMath>
          <m:r>
            <w:rPr>
              <w:rFonts w:ascii="Cambria Math" w:eastAsiaTheme="minorEastAsia" w:hAnsi="Cambria Math"/>
            </w:rPr>
            <m:t>2t=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3</m:t>
              </m:r>
            </m:sup>
          </m:sSup>
        </m:oMath>
      </m:oMathPara>
    </w:p>
    <w:p w14:paraId="327D5160" w14:textId="2823E79B" w:rsidR="0093514A" w:rsidRPr="00EA6435" w:rsidRDefault="00E06B0B" w:rsidP="0093514A">
      <w:pPr>
        <w:spacing w:after="0" w:line="360" w:lineRule="auto"/>
        <w:rPr>
          <w:rFonts w:ascii="Cambria Math" w:eastAsiaTheme="minorEastAsia" w:hAnsi="Cambria Math"/>
        </w:rPr>
      </w:pPr>
      <w:r w:rsidRPr="00EA6435">
        <w:rPr>
          <w:rFonts w:ascii="Cambria Math" w:eastAsiaTheme="minorEastAsia" w:hAnsi="Cambria Math"/>
        </w:rPr>
        <w:t xml:space="preserve">Then since </w:t>
      </w:r>
      <m:oMath>
        <m:r>
          <w:rPr>
            <w:rFonts w:ascii="Cambria Math" w:eastAsiaTheme="minorEastAsia" w:hAnsi="Cambria Math"/>
          </w:rPr>
          <m:t>2t</m:t>
        </m:r>
      </m:oMath>
      <w:r w:rsidRPr="00EA6435">
        <w:rPr>
          <w:rFonts w:ascii="Cambria Math" w:eastAsiaTheme="minorEastAsia" w:hAnsi="Cambria Math"/>
        </w:rPr>
        <w:t xml:space="preserve"> is also a cube, then it is a sum of cubes. Both </w:t>
      </w:r>
      <m:oMath>
        <m:r>
          <w:rPr>
            <w:rFonts w:ascii="Cambria Math" w:eastAsiaTheme="minorEastAsia" w:hAnsi="Cambria Math"/>
          </w:rPr>
          <m:t>f</m:t>
        </m:r>
      </m:oMath>
      <w:r w:rsidRPr="00EA6435">
        <w:rPr>
          <w:rFonts w:ascii="Cambria Math" w:eastAsiaTheme="minorEastAsia" w:hAnsi="Cambria Math"/>
        </w:rPr>
        <w:t xml:space="preserve"> and </w:t>
      </w:r>
      <m:oMath>
        <m:r>
          <w:rPr>
            <w:rFonts w:ascii="Cambria Math" w:eastAsiaTheme="minorEastAsia" w:hAnsi="Cambria Math"/>
          </w:rPr>
          <m:t>g</m:t>
        </m:r>
      </m:oMath>
      <w:r w:rsidRPr="00EA6435">
        <w:rPr>
          <w:rFonts w:ascii="Cambria Math" w:eastAsiaTheme="minorEastAsia" w:hAnsi="Cambria Math"/>
        </w:rPr>
        <w:t xml:space="preserve"> are </w:t>
      </w:r>
      <w:r w:rsidR="00EA12A2" w:rsidRPr="00EA6435">
        <w:rPr>
          <w:rFonts w:ascii="Cambria Math" w:eastAsiaTheme="minorEastAsia" w:hAnsi="Cambria Math"/>
        </w:rPr>
        <w:t xml:space="preserve">strictly smaller than the original </w:t>
      </w:r>
      <m:oMath>
        <m:r>
          <w:rPr>
            <w:rFonts w:ascii="Cambria Math" w:eastAsiaTheme="minorEastAsia" w:hAnsi="Cambria Math"/>
          </w:rPr>
          <m:t>x</m:t>
        </m:r>
      </m:oMath>
      <w:r w:rsidR="00EA12A2" w:rsidRPr="00EA6435">
        <w:rPr>
          <w:rFonts w:ascii="Cambria Math" w:eastAsiaTheme="minorEastAsia" w:hAnsi="Cambria Math"/>
        </w:rPr>
        <w:t xml:space="preserve"> and </w:t>
      </w:r>
      <m:oMath>
        <m:r>
          <w:rPr>
            <w:rFonts w:ascii="Cambria Math" w:eastAsiaTheme="minorEastAsia" w:hAnsi="Cambria Math"/>
          </w:rPr>
          <m:t>y</m:t>
        </m:r>
      </m:oMath>
      <w:r w:rsidR="00EA12A2" w:rsidRPr="00EA6435">
        <w:rPr>
          <w:rFonts w:ascii="Cambria Math" w:eastAsiaTheme="minorEastAsia" w:hAnsi="Cambria Math"/>
        </w:rPr>
        <w:t xml:space="preserve">, so a smaller solution can be found. Using infinite descent this can </w:t>
      </w:r>
      <w:r w:rsidR="00336385" w:rsidRPr="00EA6435">
        <w:rPr>
          <w:rFonts w:ascii="Cambria Math" w:eastAsiaTheme="minorEastAsia" w:hAnsi="Cambria Math"/>
        </w:rPr>
        <w:t xml:space="preserve">continue, which is a contradiction since there must be a smallest possible answer. </w:t>
      </w:r>
    </w:p>
    <w:p w14:paraId="61F81431" w14:textId="77777777" w:rsidR="00BC7F42" w:rsidRPr="00EA6435" w:rsidRDefault="00BC7F42" w:rsidP="0093514A">
      <w:pPr>
        <w:spacing w:after="0" w:line="360" w:lineRule="auto"/>
        <w:rPr>
          <w:rFonts w:ascii="Cambria Math" w:eastAsiaTheme="minorEastAsia" w:hAnsi="Cambria Math"/>
        </w:rPr>
      </w:pPr>
    </w:p>
    <w:p w14:paraId="25ED2FEC" w14:textId="77777777" w:rsidR="000430AA" w:rsidRDefault="00BC7F42" w:rsidP="0093514A">
      <w:pPr>
        <w:spacing w:after="0" w:line="360" w:lineRule="auto"/>
        <w:rPr>
          <w:rFonts w:ascii="Cambria Math" w:eastAsiaTheme="minorEastAsia" w:hAnsi="Cambria Math"/>
          <w:u w:val="single"/>
        </w:rPr>
      </w:pPr>
      <w:r w:rsidRPr="00EA6435">
        <w:rPr>
          <w:rFonts w:ascii="Cambria Math" w:eastAsiaTheme="minorEastAsia" w:hAnsi="Cambria Math"/>
          <w:u w:val="single"/>
        </w:rPr>
        <w:t xml:space="preserve">Case </w:t>
      </w:r>
      <w:r w:rsidR="000430AA">
        <w:rPr>
          <w:rFonts w:ascii="Cambria Math" w:eastAsiaTheme="minorEastAsia" w:hAnsi="Cambria Math"/>
          <w:u w:val="single"/>
        </w:rPr>
        <w:t>II:</w:t>
      </w:r>
    </w:p>
    <w:p w14:paraId="0076F7E4" w14:textId="0C9A00AE" w:rsidR="00AB5A79" w:rsidRPr="00EA6435" w:rsidRDefault="000430AA" w:rsidP="0093514A">
      <w:pPr>
        <w:spacing w:after="0" w:line="360" w:lineRule="auto"/>
        <w:rPr>
          <w:rFonts w:ascii="Cambria Math" w:eastAsiaTheme="minorEastAsia" w:hAnsi="Cambria Math"/>
        </w:rPr>
      </w:pPr>
      <w:r>
        <w:rPr>
          <w:rFonts w:ascii="Cambria Math" w:eastAsiaTheme="minorEastAsia" w:hAnsi="Cambria Math"/>
        </w:rPr>
        <w:t xml:space="preserve">Assume that </w:t>
      </w:r>
      <w:r w:rsidR="00BC7F42" w:rsidRPr="000430AA">
        <w:rPr>
          <w:rFonts w:ascii="Cambria Math" w:eastAsiaTheme="minorEastAsia" w:hAnsi="Cambria Math"/>
        </w:rPr>
        <w:t>p is divisible by 3</w:t>
      </w:r>
      <w:r>
        <w:rPr>
          <w:rFonts w:ascii="Cambria Math" w:eastAsiaTheme="minorEastAsia" w:hAnsi="Cambria Math"/>
        </w:rPr>
        <w:t xml:space="preserve">, and </w:t>
      </w:r>
      <w:r w:rsidR="00DA68F5" w:rsidRPr="00EA6435">
        <w:rPr>
          <w:rFonts w:ascii="Cambria Math" w:eastAsiaTheme="minorEastAsia" w:hAnsi="Cambria Math"/>
        </w:rPr>
        <w:t xml:space="preserve">write </w:t>
      </w:r>
      <m:oMath>
        <m:r>
          <w:rPr>
            <w:rFonts w:ascii="Cambria Math" w:eastAsiaTheme="minorEastAsia" w:hAnsi="Cambria Math"/>
          </w:rPr>
          <m:t>p=3r</m:t>
        </m:r>
      </m:oMath>
      <w:r w:rsidR="00AB5A79" w:rsidRPr="00EA6435">
        <w:rPr>
          <w:rFonts w:ascii="Cambria Math" w:eastAsiaTheme="minorEastAsia" w:hAnsi="Cambria Math"/>
        </w:rPr>
        <w:t>, then:</w:t>
      </w:r>
    </w:p>
    <w:p w14:paraId="1217F165" w14:textId="77777777" w:rsidR="00E32FF9" w:rsidRPr="00EA6435" w:rsidRDefault="00A161B4" w:rsidP="0093514A">
      <w:pPr>
        <w:spacing w:after="0" w:line="360" w:lineRule="auto"/>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4</m:t>
              </m:r>
            </m:den>
          </m:f>
          <m:r>
            <w:rPr>
              <w:rFonts w:ascii="Cambria Math" w:eastAsiaTheme="minorEastAsia" w:hAnsi="Cambria Math"/>
            </w:rPr>
            <m:t>r(3</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r>
            <w:rPr>
              <w:rFonts w:ascii="Cambria Math" w:eastAsiaTheme="minorEastAsia" w:hAnsi="Cambria Math"/>
            </w:rPr>
            <m:t>)</m:t>
          </m:r>
        </m:oMath>
      </m:oMathPara>
    </w:p>
    <w:p w14:paraId="17715FCB" w14:textId="777F1112" w:rsidR="0093514A" w:rsidRPr="00EA6435" w:rsidRDefault="00494411" w:rsidP="0093514A">
      <w:pPr>
        <w:spacing w:after="0" w:line="360" w:lineRule="auto"/>
        <w:rPr>
          <w:rFonts w:ascii="Cambria Math" w:eastAsiaTheme="minorEastAsia" w:hAnsi="Cambria Math"/>
        </w:rPr>
      </w:pPr>
      <w:r w:rsidRPr="00EA6435">
        <w:rPr>
          <w:rFonts w:ascii="Cambria Math" w:eastAsiaTheme="minorEastAsia" w:hAnsi="Cambria Math"/>
        </w:rPr>
        <w:t xml:space="preserve">Now both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4</m:t>
            </m:r>
          </m:den>
        </m:f>
        <m:r>
          <w:rPr>
            <w:rFonts w:ascii="Cambria Math" w:eastAsiaTheme="minorEastAsia" w:hAnsi="Cambria Math"/>
          </w:rPr>
          <m:t>r</m:t>
        </m:r>
      </m:oMath>
      <w:r w:rsidRPr="00EA6435">
        <w:rPr>
          <w:rFonts w:ascii="Cambria Math" w:eastAsiaTheme="minorEastAsia" w:hAnsi="Cambria Math"/>
        </w:rPr>
        <w:t xml:space="preserve"> and </w:t>
      </w:r>
      <m:oMath>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sidRPr="00EA6435">
        <w:rPr>
          <w:rFonts w:ascii="Cambria Math" w:eastAsiaTheme="minorEastAsia" w:hAnsi="Cambria Math"/>
        </w:rPr>
        <w:t xml:space="preserve"> are relatively prime </w:t>
      </w:r>
      <w:r w:rsidR="001E5D48" w:rsidRPr="00EA6435">
        <w:rPr>
          <w:rFonts w:ascii="Cambria Math" w:eastAsiaTheme="minorEastAsia" w:hAnsi="Cambria Math"/>
        </w:rPr>
        <w:t xml:space="preserve">since the </w:t>
      </w:r>
      <w:r w:rsidRPr="00EA6435">
        <w:rPr>
          <w:rFonts w:ascii="Cambria Math" w:eastAsiaTheme="minorEastAsia" w:hAnsi="Cambria Math"/>
        </w:rPr>
        <w:t>la</w:t>
      </w:r>
      <w:r w:rsidR="007A101A">
        <w:rPr>
          <w:rFonts w:ascii="Cambria Math" w:eastAsiaTheme="minorEastAsia" w:hAnsi="Cambria Math"/>
        </w:rPr>
        <w:t>t</w:t>
      </w:r>
      <w:r w:rsidRPr="00EA6435">
        <w:rPr>
          <w:rFonts w:ascii="Cambria Math" w:eastAsiaTheme="minorEastAsia" w:hAnsi="Cambria Math"/>
        </w:rPr>
        <w:t>ter cannot be divided by 2 or 3</w:t>
      </w:r>
      <w:r w:rsidR="001E5D48" w:rsidRPr="00EA6435">
        <w:rPr>
          <w:rFonts w:ascii="Cambria Math" w:eastAsiaTheme="minorEastAsia" w:hAnsi="Cambria Math"/>
        </w:rPr>
        <w:t xml:space="preserve"> and </w:t>
      </w:r>
      <m:oMath>
        <m:r>
          <w:rPr>
            <w:rFonts w:ascii="Cambria Math" w:eastAsiaTheme="minorEastAsia" w:hAnsi="Cambria Math"/>
          </w:rPr>
          <m:t xml:space="preserve">r </m:t>
        </m:r>
      </m:oMath>
      <w:r w:rsidR="001E5D48" w:rsidRPr="00EA6435">
        <w:rPr>
          <w:rFonts w:ascii="Cambria Math" w:eastAsiaTheme="minorEastAsia" w:hAnsi="Cambria Math"/>
        </w:rPr>
        <w:t xml:space="preserve">must be even by </w:t>
      </w:r>
      <m:oMath>
        <m:r>
          <w:rPr>
            <w:rFonts w:ascii="Cambria Math" w:eastAsiaTheme="minorEastAsia" w:hAnsi="Cambria Math"/>
          </w:rPr>
          <m:t xml:space="preserve">p </m:t>
        </m:r>
      </m:oMath>
      <w:r w:rsidR="001E5D48" w:rsidRPr="00EA6435">
        <w:rPr>
          <w:rFonts w:ascii="Cambria Math" w:eastAsiaTheme="minorEastAsia" w:hAnsi="Cambria Math"/>
        </w:rPr>
        <w:t xml:space="preserve">being even. </w:t>
      </w:r>
      <w:r w:rsidR="0098095E" w:rsidRPr="00EA6435">
        <w:rPr>
          <w:rFonts w:ascii="Cambria Math" w:eastAsiaTheme="minorEastAsia" w:hAnsi="Cambria Math"/>
        </w:rPr>
        <w:t xml:space="preserve">From the </w:t>
      </w:r>
      <w:r w:rsidR="0046602C">
        <w:rPr>
          <w:rFonts w:ascii="Cambria Math" w:eastAsiaTheme="minorEastAsia" w:hAnsi="Cambria Math"/>
        </w:rPr>
        <w:t>Case I</w:t>
      </w:r>
      <w:r w:rsidR="0098095E" w:rsidRPr="00EA6435">
        <w:rPr>
          <w:rFonts w:ascii="Cambria Math" w:eastAsiaTheme="minorEastAsia" w:hAnsi="Cambria Math"/>
        </w:rPr>
        <w:t>:</w:t>
      </w:r>
      <w:r w:rsidR="005D6079" w:rsidRPr="00EA6435">
        <w:rPr>
          <w:rFonts w:ascii="Cambria Math" w:eastAsiaTheme="minorEastAsia" w:hAnsi="Cambria Math"/>
        </w:rPr>
        <w:t xml:space="preserve"> </w:t>
      </w:r>
    </w:p>
    <w:p w14:paraId="7D4D3C45" w14:textId="4FF961CC" w:rsidR="00F55F5A" w:rsidRPr="00EA6435" w:rsidRDefault="00F55F5A" w:rsidP="0093514A">
      <w:pPr>
        <w:spacing w:after="0" w:line="360" w:lineRule="auto"/>
        <w:rPr>
          <w:rFonts w:ascii="Cambria Math" w:eastAsiaTheme="minorEastAsia" w:hAnsi="Cambria Math"/>
        </w:rPr>
      </w:pPr>
      <m:oMathPara>
        <m:oMath>
          <m:r>
            <w:rPr>
              <w:rFonts w:ascii="Cambria Math" w:eastAsiaTheme="minorEastAsia" w:hAnsi="Cambria Math"/>
            </w:rPr>
            <m:t>q=t(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oMath>
      </m:oMathPara>
    </w:p>
    <w:p w14:paraId="699374F9" w14:textId="3AFB3F18" w:rsidR="00F55F5A" w:rsidRPr="00EA6435" w:rsidRDefault="00F55F5A" w:rsidP="0093514A">
      <w:pPr>
        <w:spacing w:after="0" w:line="360" w:lineRule="auto"/>
        <w:rPr>
          <w:rFonts w:ascii="Cambria Math" w:eastAsiaTheme="minorEastAsia" w:hAnsi="Cambria Math"/>
        </w:rPr>
      </w:pPr>
      <m:oMathPara>
        <m:oMath>
          <m:r>
            <w:rPr>
              <w:rFonts w:ascii="Cambria Math" w:eastAsiaTheme="minorEastAsia" w:hAnsi="Cambria Math"/>
            </w:rPr>
            <m:t>r=3u</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e>
          </m:d>
        </m:oMath>
      </m:oMathPara>
    </w:p>
    <w:p w14:paraId="4F7BBA8E" w14:textId="22A82325" w:rsidR="00F55F5A" w:rsidRPr="00EA6435" w:rsidRDefault="00F55F5A" w:rsidP="0093514A">
      <w:pPr>
        <w:spacing w:after="0" w:line="360" w:lineRule="auto"/>
        <w:rPr>
          <w:rFonts w:ascii="Cambria Math" w:eastAsiaTheme="minorEastAsia" w:hAnsi="Cambria Math"/>
        </w:rPr>
      </w:pPr>
      <w:r w:rsidRPr="00EA6435">
        <w:rPr>
          <w:rFonts w:ascii="Cambria Math" w:eastAsiaTheme="minorEastAsia" w:hAnsi="Cambria Math"/>
        </w:rPr>
        <w:lastRenderedPageBreak/>
        <w:t xml:space="preserve">Since </w:t>
      </w:r>
      <m:oMath>
        <m:r>
          <w:rPr>
            <w:rFonts w:ascii="Cambria Math" w:eastAsiaTheme="minorEastAsia" w:hAnsi="Cambria Math"/>
          </w:rPr>
          <m:t>q</m:t>
        </m:r>
      </m:oMath>
      <w:r w:rsidRPr="00EA6435">
        <w:rPr>
          <w:rFonts w:ascii="Cambria Math" w:eastAsiaTheme="minorEastAsia" w:hAnsi="Cambria Math"/>
        </w:rPr>
        <w:t xml:space="preserve"> is odd, </w:t>
      </w:r>
      <m:oMath>
        <m:r>
          <w:rPr>
            <w:rFonts w:ascii="Cambria Math" w:eastAsiaTheme="minorEastAsia" w:hAnsi="Cambria Math"/>
          </w:rPr>
          <m:t>t</m:t>
        </m:r>
      </m:oMath>
      <w:r w:rsidRPr="00EA6435">
        <w:rPr>
          <w:rFonts w:ascii="Cambria Math" w:eastAsiaTheme="minorEastAsia" w:hAnsi="Cambria Math"/>
        </w:rPr>
        <w:t xml:space="preserve"> must also be odd and </w:t>
      </w:r>
      <m:oMath>
        <m:r>
          <w:rPr>
            <w:rFonts w:ascii="Cambria Math" w:eastAsiaTheme="minorEastAsia" w:hAnsi="Cambria Math"/>
          </w:rPr>
          <m:t>u</m:t>
        </m:r>
      </m:oMath>
      <w:r w:rsidRPr="00EA6435">
        <w:rPr>
          <w:rFonts w:ascii="Cambria Math" w:eastAsiaTheme="minorEastAsia" w:hAnsi="Cambria Math"/>
        </w:rPr>
        <w:t xml:space="preserve"> even. </w:t>
      </w:r>
      <w:r w:rsidR="0098095E" w:rsidRPr="00EA6435">
        <w:rPr>
          <w:rFonts w:ascii="Cambria Math" w:eastAsiaTheme="minorEastAsia" w:hAnsi="Cambria Math"/>
        </w:rPr>
        <w:t>Also</w:t>
      </w:r>
      <w:r w:rsidR="005A7B07" w:rsidRPr="00EA6435">
        <w:rPr>
          <w:rFonts w:ascii="Cambria Math" w:eastAsiaTheme="minorEastAsia" w:hAnsi="Cambria Math"/>
        </w:rPr>
        <w:t>,</w:t>
      </w:r>
      <w:r w:rsidR="0098095E" w:rsidRPr="00EA6435">
        <w:rPr>
          <w:rFonts w:ascii="Cambria Math" w:eastAsiaTheme="minorEastAsia" w:hAnsi="Cambria Math"/>
        </w:rPr>
        <w:t xml:space="preserve"> by lemma 1, </w:t>
      </w:r>
      <m:oMath>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4</m:t>
            </m:r>
          </m:den>
        </m:f>
        <m:r>
          <w:rPr>
            <w:rFonts w:ascii="Cambria Math" w:eastAsiaTheme="minorEastAsia" w:hAnsi="Cambria Math"/>
          </w:rPr>
          <m:t>r</m:t>
        </m:r>
      </m:oMath>
      <w:r w:rsidR="005A7B07" w:rsidRPr="00EA6435">
        <w:rPr>
          <w:rFonts w:ascii="Cambria Math" w:eastAsiaTheme="minorEastAsia" w:hAnsi="Cambria Math"/>
        </w:rPr>
        <w:t xml:space="preserve"> must be a cube. Multiply that by the cube </w:t>
      </w:r>
      <m:oMath>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27</m:t>
            </m:r>
          </m:den>
        </m:f>
      </m:oMath>
      <w:r w:rsidR="00FF0AF9" w:rsidRPr="00EA6435">
        <w:rPr>
          <w:rFonts w:ascii="Cambria Math" w:eastAsiaTheme="minorEastAsia" w:hAnsi="Cambria Math"/>
        </w:rPr>
        <w:t xml:space="preserve"> and get:</w:t>
      </w:r>
    </w:p>
    <w:p w14:paraId="1BB3C07A" w14:textId="4C0DE319" w:rsidR="00FF0AF9" w:rsidRPr="00EA6435" w:rsidRDefault="00A161B4" w:rsidP="0093514A">
      <w:pPr>
        <w:spacing w:after="0" w:line="360" w:lineRule="auto"/>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r=2u</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e>
          </m:d>
          <m:r>
            <w:rPr>
              <w:rFonts w:ascii="Cambria Math" w:eastAsiaTheme="minorEastAsia" w:hAnsi="Cambria Math"/>
            </w:rPr>
            <m:t>=2u(t+u)(t-u)</m:t>
          </m:r>
        </m:oMath>
      </m:oMathPara>
    </w:p>
    <w:p w14:paraId="62B307DA" w14:textId="7BE6A5F4" w:rsidR="00360593" w:rsidRPr="00EA6435" w:rsidRDefault="00360593" w:rsidP="0093514A">
      <w:pPr>
        <w:spacing w:after="0" w:line="360" w:lineRule="auto"/>
        <w:rPr>
          <w:rFonts w:ascii="Cambria Math" w:eastAsiaTheme="minorEastAsia" w:hAnsi="Cambria Math"/>
        </w:rPr>
      </w:pPr>
      <w:r w:rsidRPr="00EA6435">
        <w:rPr>
          <w:rFonts w:ascii="Cambria Math" w:eastAsiaTheme="minorEastAsia" w:hAnsi="Cambria Math"/>
        </w:rPr>
        <w:t>This must also result in a cube by lemma 1, so consider:</w:t>
      </w:r>
    </w:p>
    <w:p w14:paraId="00C220E1" w14:textId="6A69B1AC" w:rsidR="00360593" w:rsidRPr="00EA6435" w:rsidRDefault="00360593" w:rsidP="0093514A">
      <w:pPr>
        <w:spacing w:after="0" w:line="360" w:lineRule="auto"/>
        <w:rPr>
          <w:rFonts w:ascii="Cambria Math" w:eastAsiaTheme="minorEastAsia" w:hAnsi="Cambria Math"/>
        </w:rPr>
      </w:pPr>
      <m:oMathPara>
        <m:oMath>
          <m:r>
            <w:rPr>
              <w:rFonts w:ascii="Cambria Math" w:eastAsiaTheme="minorEastAsia" w:hAnsi="Cambria Math"/>
            </w:rPr>
            <m:t>t+u=</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oMath>
      </m:oMathPara>
    </w:p>
    <w:p w14:paraId="0C6BA317" w14:textId="56D701DD" w:rsidR="00360593" w:rsidRPr="00EA6435" w:rsidRDefault="00360593" w:rsidP="0093514A">
      <w:pPr>
        <w:spacing w:after="0" w:line="360" w:lineRule="auto"/>
        <w:rPr>
          <w:rFonts w:ascii="Cambria Math" w:eastAsiaTheme="minorEastAsia" w:hAnsi="Cambria Math"/>
        </w:rPr>
      </w:pPr>
      <m:oMathPara>
        <m:oMath>
          <m:r>
            <w:rPr>
              <w:rFonts w:ascii="Cambria Math" w:eastAsiaTheme="minorEastAsia" w:hAnsi="Cambria Math"/>
            </w:rPr>
            <m:t>t-u=</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3</m:t>
              </m:r>
            </m:sup>
          </m:sSup>
        </m:oMath>
      </m:oMathPara>
    </w:p>
    <w:p w14:paraId="740DEF26" w14:textId="631D9966" w:rsidR="00360593" w:rsidRPr="00EA6435" w:rsidRDefault="001F0A1A" w:rsidP="0093514A">
      <w:pPr>
        <w:spacing w:after="0" w:line="360" w:lineRule="auto"/>
        <w:rPr>
          <w:rFonts w:ascii="Cambria Math" w:eastAsiaTheme="minorEastAsia" w:hAnsi="Cambria Math"/>
        </w:rPr>
      </w:pPr>
      <m:oMathPara>
        <m:oMath>
          <m:r>
            <w:rPr>
              <w:rFonts w:ascii="Cambria Math" w:eastAsiaTheme="minorEastAsia" w:hAnsi="Cambria Math"/>
            </w:rPr>
            <m:t>2u=</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3</m:t>
              </m:r>
            </m:sup>
          </m:sSup>
        </m:oMath>
      </m:oMathPara>
    </w:p>
    <w:p w14:paraId="4B2A17E0" w14:textId="3C030D27" w:rsidR="001F0A1A" w:rsidRPr="00EA6435" w:rsidRDefault="001F0A1A" w:rsidP="0093514A">
      <w:pPr>
        <w:spacing w:after="0" w:line="360" w:lineRule="auto"/>
        <w:rPr>
          <w:rFonts w:ascii="Cambria Math" w:eastAsiaTheme="minorEastAsia" w:hAnsi="Cambria Math"/>
        </w:rPr>
      </w:pPr>
      <w:r w:rsidRPr="00EA6435">
        <w:rPr>
          <w:rFonts w:ascii="Cambria Math" w:eastAsiaTheme="minorEastAsia" w:hAnsi="Cambria Math"/>
        </w:rPr>
        <w:t xml:space="preserve">This is like the first case. Apply the method of infinite descent and a smaller solution will </w:t>
      </w:r>
      <w:r w:rsidR="002A3608" w:rsidRPr="00EA6435">
        <w:rPr>
          <w:rFonts w:ascii="Cambria Math" w:eastAsiaTheme="minorEastAsia" w:hAnsi="Cambria Math"/>
        </w:rPr>
        <w:t>keep being found. This results in a contradiction.</w:t>
      </w:r>
    </w:p>
    <w:p w14:paraId="46342093" w14:textId="77777777" w:rsidR="002A3608" w:rsidRPr="00EA6435" w:rsidRDefault="002A3608" w:rsidP="0093514A">
      <w:pPr>
        <w:spacing w:after="0" w:line="360" w:lineRule="auto"/>
        <w:rPr>
          <w:rFonts w:ascii="Cambria Math" w:eastAsiaTheme="minorEastAsia" w:hAnsi="Cambria Math"/>
        </w:rPr>
      </w:pPr>
    </w:p>
    <w:p w14:paraId="1FE5AB7D" w14:textId="54175402" w:rsidR="002A3608" w:rsidRPr="00EA6435" w:rsidRDefault="002A3608" w:rsidP="0093514A">
      <w:pPr>
        <w:spacing w:after="0" w:line="360" w:lineRule="auto"/>
        <w:rPr>
          <w:rFonts w:ascii="Cambria Math" w:eastAsiaTheme="minorEastAsia" w:hAnsi="Cambria Math"/>
        </w:rPr>
      </w:pPr>
      <w:r w:rsidRPr="00EA6435">
        <w:rPr>
          <w:rFonts w:ascii="Cambria Math" w:eastAsiaTheme="minorEastAsia" w:hAnsi="Cambria Math"/>
        </w:rPr>
        <w:t xml:space="preserve">Since both cases lead to a contradiction, </w:t>
      </w:r>
      <w:r w:rsidR="00096355" w:rsidRPr="00EA6435">
        <w:rPr>
          <w:rFonts w:ascii="Cambria Math" w:eastAsiaTheme="minorEastAsia" w:hAnsi="Cambria Math"/>
        </w:rPr>
        <w:t xml:space="preserve">the original assumption must be false and there are no possible solutions to either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oMath>
      <w:r w:rsidR="00096355" w:rsidRPr="00EA6435">
        <w:rPr>
          <w:rFonts w:ascii="Cambria Math" w:eastAsiaTheme="minorEastAsia" w:hAnsi="Cambria Math"/>
        </w:rPr>
        <w:t xml:space="preserve"> or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oMath>
      <w:r w:rsidR="001A1F62" w:rsidRPr="00EA6435">
        <w:rPr>
          <w:rFonts w:ascii="Cambria Math" w:eastAsiaTheme="minorEastAsia" w:hAnsi="Cambria Math"/>
        </w:rPr>
        <w:t xml:space="preserve">. </w:t>
      </w:r>
      <m:oMath>
        <m:r>
          <w:rPr>
            <w:rFonts w:ascii="Cambria Math" w:eastAsiaTheme="minorEastAsia" w:hAnsi="Cambria Math"/>
          </w:rPr>
          <m:t>∎</m:t>
        </m:r>
        <m:r>
          <w:rPr>
            <w:rStyle w:val="FootnoteReference"/>
            <w:rFonts w:ascii="Cambria Math" w:eastAsiaTheme="minorEastAsia" w:hAnsi="Cambria Math"/>
            <w:i/>
          </w:rPr>
          <w:footnoteReference w:id="7"/>
        </m:r>
      </m:oMath>
    </w:p>
    <w:p w14:paraId="21678E28" w14:textId="77777777" w:rsidR="00EA1FF9" w:rsidRPr="00EA1FF9" w:rsidRDefault="00EA1FF9" w:rsidP="006C2BC6">
      <w:pPr>
        <w:spacing w:after="0" w:line="360" w:lineRule="auto"/>
        <w:rPr>
          <w:rFonts w:ascii="Cambria Math" w:eastAsiaTheme="minorEastAsia" w:hAnsi="Cambria Math"/>
          <w:b/>
          <w:bCs/>
        </w:rPr>
      </w:pPr>
    </w:p>
    <w:p w14:paraId="55FD6860" w14:textId="10F6134F" w:rsidR="00EA1FF9" w:rsidRPr="00EA1FF9" w:rsidRDefault="007D7355" w:rsidP="00DC73EF">
      <w:pPr>
        <w:spacing w:line="480" w:lineRule="auto"/>
        <w:rPr>
          <w:b/>
          <w:bCs/>
        </w:rPr>
      </w:pPr>
      <w:r>
        <w:rPr>
          <w:b/>
          <w:bCs/>
        </w:rPr>
        <w:t xml:space="preserve">Cases of n being prime: </w:t>
      </w:r>
    </w:p>
    <w:p w14:paraId="564737B5" w14:textId="0B9AD316" w:rsidR="00EE5931" w:rsidRDefault="00EE5931" w:rsidP="00DC73EF">
      <w:pPr>
        <w:spacing w:line="480" w:lineRule="auto"/>
      </w:pPr>
      <w:r>
        <w:tab/>
        <w:t>Since both proof</w:t>
      </w:r>
      <w:r w:rsidR="00C944FD">
        <w:t>s</w:t>
      </w:r>
      <w:r>
        <w:t xml:space="preserve"> </w:t>
      </w:r>
      <w:r w:rsidR="00C944FD">
        <w:t>are</w:t>
      </w:r>
      <w:r>
        <w:t xml:space="preserve"> quite different </w:t>
      </w:r>
      <w:r w:rsidR="004369C8">
        <w:t xml:space="preserve">in their workings, mathematicians were stuck trying to apply </w:t>
      </w:r>
      <w:r w:rsidR="007A763F">
        <w:t xml:space="preserve">these techniques to the general case. </w:t>
      </w:r>
      <w:r w:rsidR="00C944FD">
        <w:t xml:space="preserve">The next </w:t>
      </w:r>
      <w:r w:rsidR="0005197E">
        <w:t xml:space="preserve">breakthrough </w:t>
      </w:r>
      <w:r w:rsidR="00580E84">
        <w:t>occurred</w:t>
      </w:r>
      <w:r w:rsidR="00C944FD">
        <w:t xml:space="preserve"> seventy-five years later</w:t>
      </w:r>
      <w:r w:rsidR="00580E84">
        <w:t xml:space="preserve">. </w:t>
      </w:r>
      <w:r w:rsidR="00E35818">
        <w:t>Sophie Germain suggested methods to take down many cases at on</w:t>
      </w:r>
      <w:r w:rsidR="00174721">
        <w:t>c</w:t>
      </w:r>
      <w:r w:rsidR="00E35818">
        <w:t xml:space="preserve">e. </w:t>
      </w:r>
      <w:r w:rsidR="00F671EC">
        <w:t>She broke Fermat’s Last theorem into two separate cases</w:t>
      </w:r>
      <w:r w:rsidR="00F059ED">
        <w:t xml:space="preserve"> with </w:t>
      </w:r>
      <m:oMath>
        <m:r>
          <w:rPr>
            <w:rFonts w:ascii="Cambria Math" w:eastAsiaTheme="minorEastAsia" w:hAnsi="Cambria Math"/>
          </w:rPr>
          <m:t>p</m:t>
        </m:r>
      </m:oMath>
      <w:r w:rsidR="00F059ED">
        <w:rPr>
          <w:rFonts w:eastAsiaTheme="minorEastAsia"/>
        </w:rPr>
        <w:t xml:space="preserve"> an odd prime</w:t>
      </w:r>
      <w:r w:rsidR="00F671EC">
        <w:t xml:space="preserve">: </w:t>
      </w:r>
    </w:p>
    <w:p w14:paraId="2E5947DD" w14:textId="2BA32735" w:rsidR="00FF5A9D" w:rsidRDefault="00FF5A9D" w:rsidP="00F11AE2">
      <w:pPr>
        <w:spacing w:after="0" w:line="480" w:lineRule="auto"/>
        <w:ind w:firstLine="720"/>
        <w:rPr>
          <w:rFonts w:eastAsiaTheme="minorEastAsia"/>
        </w:rPr>
      </w:pPr>
      <w:r>
        <w:t xml:space="preserve">Case </w:t>
      </w:r>
      <w:r w:rsidR="0059328E">
        <w:t>I</w:t>
      </w:r>
      <w:r>
        <w:t xml:space="preserve">: </w:t>
      </w:r>
      <m:oMath>
        <m:r>
          <w:rPr>
            <w:rFonts w:ascii="Cambria Math" w:eastAsiaTheme="minorEastAsia" w:hAnsi="Cambria Math"/>
          </w:rPr>
          <m:t>x, y, z</m:t>
        </m:r>
      </m:oMath>
      <w:r>
        <w:rPr>
          <w:rFonts w:eastAsiaTheme="minorEastAsia"/>
        </w:rPr>
        <w:t xml:space="preserve"> are pairwise coprime with </w:t>
      </w:r>
      <m:oMath>
        <m:r>
          <w:rPr>
            <w:rFonts w:ascii="Cambria Math" w:eastAsiaTheme="minorEastAsia" w:hAnsi="Cambria Math"/>
          </w:rPr>
          <m:t>p∤xyz</m:t>
        </m:r>
      </m:oMath>
    </w:p>
    <w:p w14:paraId="133B27EE" w14:textId="24ED44BB" w:rsidR="00F059ED" w:rsidRDefault="00F059ED" w:rsidP="00F11AE2">
      <w:pPr>
        <w:spacing w:after="0" w:line="480" w:lineRule="auto"/>
        <w:ind w:firstLine="720"/>
      </w:pPr>
      <w:r>
        <w:rPr>
          <w:rFonts w:eastAsiaTheme="minorEastAsia"/>
        </w:rPr>
        <w:t xml:space="preserve">Case </w:t>
      </w:r>
      <w:r w:rsidR="0059328E">
        <w:rPr>
          <w:rFonts w:eastAsiaTheme="minorEastAsia"/>
        </w:rPr>
        <w:t>II</w:t>
      </w:r>
      <w:r>
        <w:rPr>
          <w:rFonts w:eastAsiaTheme="minorEastAsia"/>
        </w:rPr>
        <w:t xml:space="preserve">: </w:t>
      </w:r>
      <m:oMath>
        <m:r>
          <w:rPr>
            <w:rFonts w:ascii="Cambria Math" w:eastAsiaTheme="minorEastAsia" w:hAnsi="Cambria Math"/>
          </w:rPr>
          <m:t>x, y, z</m:t>
        </m:r>
      </m:oMath>
      <w:r>
        <w:rPr>
          <w:rFonts w:eastAsiaTheme="minorEastAsia"/>
        </w:rPr>
        <w:t xml:space="preserve"> are pairwise coprime with </w:t>
      </w:r>
      <m:oMath>
        <m:r>
          <w:rPr>
            <w:rFonts w:ascii="Cambria Math" w:eastAsiaTheme="minorEastAsia" w:hAnsi="Cambria Math"/>
          </w:rPr>
          <m:t xml:space="preserve">p | xyz </m:t>
        </m:r>
      </m:oMath>
    </w:p>
    <w:p w14:paraId="19CE34E4" w14:textId="02991FFC" w:rsidR="00405B92" w:rsidRDefault="0035277C" w:rsidP="00DC73EF">
      <w:pPr>
        <w:spacing w:line="480" w:lineRule="auto"/>
        <w:rPr>
          <w:rFonts w:eastAsiaTheme="minorEastAsia"/>
        </w:rPr>
      </w:pPr>
      <w:r>
        <w:t xml:space="preserve">It became only necessary to look at prime cases </w:t>
      </w:r>
      <w:r w:rsidR="00DD6D31">
        <w:t xml:space="preserve">since </w:t>
      </w:r>
      <w:r w:rsidR="00526104">
        <w:t xml:space="preserve">any higher order composite </w:t>
      </w:r>
      <m:oMath>
        <m:r>
          <w:rPr>
            <w:rFonts w:ascii="Cambria Math" w:eastAsiaTheme="minorEastAsia" w:hAnsi="Cambria Math"/>
          </w:rPr>
          <m:t>n</m:t>
        </m:r>
      </m:oMath>
      <w:r>
        <w:rPr>
          <w:rFonts w:eastAsiaTheme="minorEastAsia"/>
        </w:rPr>
        <w:t xml:space="preserve"> can be </w:t>
      </w:r>
      <w:r w:rsidR="00144367">
        <w:rPr>
          <w:rFonts w:eastAsiaTheme="minorEastAsia"/>
        </w:rPr>
        <w:t>broken</w:t>
      </w:r>
      <w:r>
        <w:rPr>
          <w:rFonts w:eastAsiaTheme="minorEastAsia"/>
        </w:rPr>
        <w:t xml:space="preserve"> into primes e.g., </w:t>
      </w:r>
      <m:oMath>
        <m:r>
          <w:rPr>
            <w:rFonts w:ascii="Cambria Math" w:eastAsiaTheme="minorEastAsia" w:hAnsi="Cambria Math"/>
          </w:rPr>
          <m:t>(</m:t>
        </m:r>
        <m:r>
          <w:rPr>
            <w:rFonts w:ascii="Cambria Math" w:hAnsi="Cambria Math"/>
          </w:rPr>
          <m:t>256=</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4</m:t>
            </m:r>
          </m:sup>
        </m:sSup>
        <m:r>
          <w:rPr>
            <w:rFonts w:ascii="Cambria Math" w:hAnsi="Cambria Math"/>
          </w:rPr>
          <m:t>)</m:t>
        </m:r>
      </m:oMath>
      <w:r w:rsidR="00526104">
        <w:rPr>
          <w:rFonts w:eastAsiaTheme="minorEastAsia"/>
        </w:rPr>
        <w:t xml:space="preserve">. </w:t>
      </w:r>
      <w:r w:rsidR="00144367">
        <w:rPr>
          <w:rFonts w:eastAsiaTheme="minorEastAsia"/>
        </w:rPr>
        <w:t xml:space="preserve">If it could be proven for the prime powers, then it would necessarily result in the composite numbers being </w:t>
      </w:r>
      <w:r w:rsidR="00361349">
        <w:rPr>
          <w:rFonts w:eastAsiaTheme="minorEastAsia"/>
        </w:rPr>
        <w:t xml:space="preserve">proven as well. </w:t>
      </w:r>
      <w:r w:rsidR="00E054A9">
        <w:t xml:space="preserve">Sophie Germain </w:t>
      </w:r>
      <w:r w:rsidR="00BE0D36">
        <w:t xml:space="preserve">took this idea and </w:t>
      </w:r>
      <w:r w:rsidR="00BA1445">
        <w:t>looked at auxiliary primes</w:t>
      </w:r>
      <w:r w:rsidR="004F4ABE">
        <w:t>,</w:t>
      </w:r>
      <w:r w:rsidR="00F9477C">
        <w:t xml:space="preserve"> which are </w:t>
      </w:r>
      <w:r w:rsidR="00265A19">
        <w:t xml:space="preserve">primes related </w:t>
      </w:r>
      <w:r w:rsidR="00FF5C94">
        <w:t xml:space="preserve">to </w:t>
      </w:r>
      <w:r w:rsidR="004A2C00">
        <w:t xml:space="preserve">another </w:t>
      </w:r>
      <w:r w:rsidR="004A2C00">
        <w:rPr>
          <w:rFonts w:eastAsiaTheme="minorEastAsia"/>
        </w:rPr>
        <w:t xml:space="preserve">prime </w:t>
      </w:r>
      <m:oMath>
        <m:r>
          <w:rPr>
            <w:rFonts w:ascii="Cambria Math" w:eastAsiaTheme="minorEastAsia" w:hAnsi="Cambria Math"/>
          </w:rPr>
          <m:t>p</m:t>
        </m:r>
      </m:oMath>
      <w:r w:rsidR="004A2C00">
        <w:t xml:space="preserve">, </w:t>
      </w:r>
      <w:r w:rsidR="00F9477C">
        <w:t xml:space="preserve">of form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=2kp+1</m:t>
        </m:r>
      </m:oMath>
      <w:r w:rsidR="00BA2043">
        <w:rPr>
          <w:rFonts w:eastAsiaTheme="minorEastAsia"/>
        </w:rPr>
        <w:t xml:space="preserve">. </w:t>
      </w:r>
      <w:r w:rsidR="003051DA">
        <w:rPr>
          <w:rFonts w:eastAsiaTheme="minorEastAsia"/>
        </w:rPr>
        <w:t xml:space="preserve">For example, </w:t>
      </w:r>
      <w:r w:rsidR="00C63B70">
        <w:rPr>
          <w:rFonts w:eastAsiaTheme="minorEastAsia"/>
        </w:rPr>
        <w:t xml:space="preserve">31 is </w:t>
      </w:r>
      <w:r w:rsidR="00C63B70">
        <w:rPr>
          <w:rFonts w:eastAsiaTheme="minorEastAsia"/>
        </w:rPr>
        <w:lastRenderedPageBreak/>
        <w:t xml:space="preserve">an auxiliary prime to 5 since </w:t>
      </w:r>
      <m:oMath>
        <m:r>
          <w:rPr>
            <w:rFonts w:ascii="Cambria Math" w:eastAsiaTheme="minorEastAsia" w:hAnsi="Cambria Math"/>
          </w:rPr>
          <m:t>31=2(3)(5)+1</m:t>
        </m:r>
      </m:oMath>
      <w:r w:rsidR="00C63B70">
        <w:rPr>
          <w:rFonts w:eastAsiaTheme="minorEastAsia"/>
        </w:rPr>
        <w:t xml:space="preserve">. </w:t>
      </w:r>
      <w:r w:rsidR="002F68FC">
        <w:rPr>
          <w:rFonts w:eastAsiaTheme="minorEastAsia"/>
        </w:rPr>
        <w:t xml:space="preserve">Likewise, the special case of </w:t>
      </w:r>
      <m:oMath>
        <m:r>
          <w:rPr>
            <w:rFonts w:ascii="Cambria Math" w:eastAsiaTheme="minorEastAsia" w:hAnsi="Cambria Math"/>
          </w:rPr>
          <m:t>k=1</m:t>
        </m:r>
      </m:oMath>
      <w:r w:rsidR="002F68FC">
        <w:rPr>
          <w:rFonts w:eastAsiaTheme="minorEastAsia"/>
        </w:rPr>
        <w:t xml:space="preserve"> such that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=2p+1</m:t>
        </m:r>
      </m:oMath>
      <w:r w:rsidR="00C3462B">
        <w:rPr>
          <w:rFonts w:eastAsiaTheme="minorEastAsia"/>
        </w:rPr>
        <w:t xml:space="preserve"> is also a prime, </w:t>
      </w:r>
      <w:r w:rsidR="002F68FC">
        <w:rPr>
          <w:rFonts w:eastAsiaTheme="minorEastAsia"/>
        </w:rPr>
        <w:t>is called a Germain Prime</w:t>
      </w:r>
      <w:r w:rsidR="00C3462B">
        <w:rPr>
          <w:rFonts w:eastAsiaTheme="minorEastAsia"/>
        </w:rPr>
        <w:t xml:space="preserve">. </w:t>
      </w:r>
      <w:r w:rsidR="00823F07">
        <w:rPr>
          <w:rFonts w:eastAsiaTheme="minorEastAsia"/>
        </w:rPr>
        <w:t xml:space="preserve">Sophie Germain described </w:t>
      </w:r>
      <w:r w:rsidR="00BB196C">
        <w:rPr>
          <w:rFonts w:eastAsiaTheme="minorEastAsia"/>
        </w:rPr>
        <w:t xml:space="preserve">the following proof, but Adrien Legendre was the one to </w:t>
      </w:r>
      <w:r w:rsidR="00364847">
        <w:rPr>
          <w:rFonts w:eastAsiaTheme="minorEastAsia"/>
        </w:rPr>
        <w:t>actually provide the proof.</w:t>
      </w:r>
    </w:p>
    <w:p w14:paraId="1720CFCB" w14:textId="29DE0AC2" w:rsidR="0073762F" w:rsidRPr="007612DF" w:rsidRDefault="0073762F" w:rsidP="007612DF">
      <w:pPr>
        <w:spacing w:after="0" w:line="360" w:lineRule="auto"/>
        <w:rPr>
          <w:rFonts w:ascii="Cambria Math" w:eastAsiaTheme="minorEastAsia" w:hAnsi="Cambria Math"/>
        </w:rPr>
      </w:pPr>
      <w:r w:rsidRPr="007612DF">
        <w:rPr>
          <w:rFonts w:ascii="Cambria Math" w:eastAsiaTheme="minorEastAsia" w:hAnsi="Cambria Math"/>
        </w:rPr>
        <w:t>Proof:</w:t>
      </w:r>
    </w:p>
    <w:p w14:paraId="68E6C8BA" w14:textId="584ECB9F" w:rsidR="00F54FEC" w:rsidRDefault="00F819EA" w:rsidP="007612DF">
      <w:pPr>
        <w:spacing w:after="0" w:line="360" w:lineRule="auto"/>
        <w:rPr>
          <w:rFonts w:ascii="Cambria Math" w:eastAsiaTheme="minorEastAsia" w:hAnsi="Cambria Math"/>
        </w:rPr>
      </w:pPr>
      <w:r w:rsidRPr="007612DF">
        <w:rPr>
          <w:rFonts w:ascii="Cambria Math" w:eastAsiaTheme="minorEastAsia" w:hAnsi="Cambria Math"/>
        </w:rPr>
        <w:t xml:space="preserve">Suppose that </w:t>
      </w:r>
      <m:oMath>
        <m:r>
          <w:rPr>
            <w:rFonts w:ascii="Cambria Math" w:eastAsiaTheme="minorEastAsia" w:hAnsi="Cambria Math"/>
          </w:rPr>
          <m:t>p</m:t>
        </m:r>
      </m:oMath>
      <w:r w:rsidRPr="007612DF">
        <w:rPr>
          <w:rFonts w:ascii="Cambria Math" w:eastAsiaTheme="minorEastAsia" w:hAnsi="Cambria Math"/>
        </w:rPr>
        <w:t xml:space="preserve"> is an odd prime</w:t>
      </w:r>
      <w:r w:rsidR="00054C4D" w:rsidRPr="007612DF">
        <w:rPr>
          <w:rFonts w:ascii="Cambria Math" w:eastAsiaTheme="minorEastAsia" w:hAnsi="Cambria Math"/>
        </w:rPr>
        <w:t xml:space="preserve"> and that </w:t>
      </w:r>
      <m:oMath>
        <m:r>
          <w:rPr>
            <w:rFonts w:ascii="Cambria Math" w:eastAsiaTheme="minorEastAsia" w:hAnsi="Cambria Math"/>
          </w:rPr>
          <m:t>q=2p+1</m:t>
        </m:r>
      </m:oMath>
      <w:r w:rsidR="00054C4D" w:rsidRPr="007612DF">
        <w:rPr>
          <w:rFonts w:ascii="Cambria Math" w:eastAsiaTheme="minorEastAsia" w:hAnsi="Cambria Math"/>
        </w:rPr>
        <w:t xml:space="preserve"> is also prime.</w:t>
      </w:r>
      <w:r w:rsidR="0063492E">
        <w:rPr>
          <w:rFonts w:ascii="Cambria Math" w:eastAsiaTheme="minorEastAsia" w:hAnsi="Cambria Math"/>
        </w:rPr>
        <w:t xml:space="preserve"> We want to show that</w:t>
      </w:r>
      <w:r w:rsidR="00054C4D" w:rsidRPr="007612DF">
        <w:rPr>
          <w:rFonts w:ascii="Cambria Math" w:eastAsiaTheme="minorEastAsia" w:hAnsi="Cambria Math"/>
        </w:rPr>
        <w:t xml:space="preserve"> the </w:t>
      </w:r>
      <w:r w:rsidR="001C76CA">
        <w:rPr>
          <w:rFonts w:ascii="Cambria Math" w:eastAsiaTheme="minorEastAsia" w:hAnsi="Cambria Math"/>
        </w:rPr>
        <w:t>Case I of Fermat’s Last Theorem</w:t>
      </w:r>
      <w:r w:rsidR="00054C4D" w:rsidRPr="007612DF">
        <w:rPr>
          <w:rFonts w:ascii="Cambria Math" w:eastAsiaTheme="minorEastAsia" w:hAnsi="Cambria Math"/>
        </w:rPr>
        <w:t xml:space="preserve"> holds for </w:t>
      </w:r>
      <m:oMath>
        <m:r>
          <w:rPr>
            <w:rFonts w:ascii="Cambria Math" w:eastAsiaTheme="minorEastAsia" w:hAnsi="Cambria Math"/>
          </w:rPr>
          <m:t>p</m:t>
        </m:r>
      </m:oMath>
      <w:r w:rsidR="00054C4D" w:rsidRPr="007612DF">
        <w:rPr>
          <w:rFonts w:ascii="Cambria Math" w:eastAsiaTheme="minorEastAsia" w:hAnsi="Cambria Math"/>
        </w:rPr>
        <w:t xml:space="preserve">. </w:t>
      </w:r>
      <w:r w:rsidR="00FD33FD" w:rsidRPr="007612DF">
        <w:rPr>
          <w:rFonts w:ascii="Cambria Math" w:eastAsiaTheme="minorEastAsia" w:hAnsi="Cambria Math"/>
        </w:rPr>
        <w:t xml:space="preserve">Assume by contradiction that </w:t>
      </w:r>
      <m:oMath>
        <m:r>
          <w:rPr>
            <w:rFonts w:ascii="Cambria Math" w:eastAsiaTheme="minorEastAsia" w:hAnsi="Cambria Math"/>
          </w:rPr>
          <m:t>x,y,z</m:t>
        </m:r>
      </m:oMath>
      <w:r w:rsidR="00FD33FD" w:rsidRPr="007612DF">
        <w:rPr>
          <w:rFonts w:ascii="Cambria Math" w:eastAsiaTheme="minorEastAsia" w:hAnsi="Cambria Math"/>
        </w:rPr>
        <w:t xml:space="preserve"> </w:t>
      </w:r>
      <w:r w:rsidR="00AE155E">
        <w:rPr>
          <w:rFonts w:ascii="Cambria Math" w:eastAsiaTheme="minorEastAsia" w:hAnsi="Cambria Math"/>
        </w:rPr>
        <w:t>are pairwise coprime and</w:t>
      </w:r>
      <w:r w:rsidR="00FD33FD" w:rsidRPr="007612DF">
        <w:rPr>
          <w:rFonts w:ascii="Cambria Math" w:eastAsiaTheme="minorEastAsia" w:hAnsi="Cambria Math"/>
        </w:rPr>
        <w:t xml:space="preserve"> a solution to the </w:t>
      </w:r>
      <w:r w:rsidR="00091262">
        <w:rPr>
          <w:rFonts w:ascii="Cambria Math" w:eastAsiaTheme="minorEastAsia" w:hAnsi="Cambria Math"/>
        </w:rPr>
        <w:t>Case I</w:t>
      </w:r>
      <w:r w:rsidR="00FD33FD" w:rsidRPr="007612DF">
        <w:rPr>
          <w:rFonts w:ascii="Cambria Math" w:eastAsiaTheme="minorEastAsia" w:hAnsi="Cambria Math"/>
        </w:rPr>
        <w:t xml:space="preserve"> of Fermat’s Last Theorem. </w:t>
      </w:r>
      <w:r w:rsidR="004108A2" w:rsidRPr="007612DF">
        <w:rPr>
          <w:rFonts w:ascii="Cambria Math" w:eastAsiaTheme="minorEastAsia" w:hAnsi="Cambria Math"/>
        </w:rPr>
        <w:t xml:space="preserve">Using the Binomial Theorem,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p</m:t>
            </m:r>
          </m:sup>
        </m:sSup>
        <m:r>
          <w:rPr>
            <w:rFonts w:ascii="Cambria Math" w:eastAsiaTheme="minorEastAsia" w:hAnsi="Cambria Math"/>
          </w:rPr>
          <m:t xml:space="preserve"> mod p</m:t>
        </m:r>
      </m:oMath>
      <w:r w:rsidR="002E5B05" w:rsidRPr="007612DF">
        <w:rPr>
          <w:rFonts w:ascii="Cambria Math" w:eastAsiaTheme="minorEastAsia" w:hAnsi="Cambria Math"/>
        </w:rPr>
        <w:t xml:space="preserve">. </w:t>
      </w:r>
      <w:r w:rsidR="00133816" w:rsidRPr="007612DF">
        <w:rPr>
          <w:rFonts w:ascii="Cambria Math" w:eastAsiaTheme="minorEastAsia" w:hAnsi="Cambria Math"/>
        </w:rPr>
        <w:t xml:space="preserve">Since </w:t>
      </w:r>
      <m:oMath>
        <m:r>
          <w:rPr>
            <w:rFonts w:ascii="Cambria Math" w:eastAsiaTheme="minorEastAsia" w:hAnsi="Cambria Math"/>
          </w:rPr>
          <m:t>p∤z</m:t>
        </m:r>
      </m:oMath>
      <w:r w:rsidR="00183975" w:rsidRPr="007612DF">
        <w:rPr>
          <w:rFonts w:ascii="Cambria Math" w:eastAsiaTheme="minorEastAsia" w:hAnsi="Cambria Math"/>
        </w:rPr>
        <w:t xml:space="preserve"> by assumption, it follows that </w:t>
      </w:r>
      <m:oMath>
        <m:r>
          <w:rPr>
            <w:rFonts w:ascii="Cambria Math" w:eastAsiaTheme="minorEastAsia" w:hAnsi="Cambria Math"/>
          </w:rPr>
          <m:t>p∤(x+y)</m:t>
        </m:r>
      </m:oMath>
      <w:r w:rsidR="00183975" w:rsidRPr="007612DF">
        <w:rPr>
          <w:rFonts w:ascii="Cambria Math" w:eastAsiaTheme="minorEastAsia" w:hAnsi="Cambria Math"/>
        </w:rPr>
        <w:t xml:space="preserve"> either. </w:t>
      </w:r>
    </w:p>
    <w:p w14:paraId="1A22988F" w14:textId="77777777" w:rsidR="00955E66" w:rsidRDefault="00955E66" w:rsidP="007612DF">
      <w:pPr>
        <w:spacing w:after="0" w:line="360" w:lineRule="auto"/>
        <w:rPr>
          <w:rFonts w:ascii="Cambria Math" w:eastAsiaTheme="minorEastAsia" w:hAnsi="Cambria Math"/>
        </w:rPr>
      </w:pPr>
    </w:p>
    <w:p w14:paraId="00F5A8BC" w14:textId="572E2B76" w:rsidR="00F54FEC" w:rsidRDefault="00F54FEC" w:rsidP="007612DF">
      <w:pPr>
        <w:spacing w:after="0" w:line="360" w:lineRule="auto"/>
        <w:rPr>
          <w:rFonts w:ascii="Cambria Math" w:eastAsiaTheme="minorEastAsia" w:hAnsi="Cambria Math"/>
        </w:rPr>
      </w:pPr>
      <w:r w:rsidRPr="00F54FEC">
        <w:rPr>
          <w:rFonts w:ascii="Cambria Math" w:eastAsiaTheme="minorEastAsia" w:hAnsi="Cambria Math"/>
          <w:u w:val="single"/>
        </w:rPr>
        <w:t xml:space="preserve">Claim: </w:t>
      </w:r>
      <w:r w:rsidR="00955E66" w:rsidRPr="007612DF">
        <w:rPr>
          <w:rFonts w:ascii="Cambria Math" w:eastAsiaTheme="minorEastAsia" w:hAnsi="Cambria Math"/>
        </w:rPr>
        <w:t xml:space="preserve">Let </w:t>
      </w:r>
      <m:oMath>
        <m:r>
          <w:rPr>
            <w:rFonts w:ascii="Cambria Math" w:eastAsiaTheme="minorEastAsia" w:hAnsi="Cambria Math"/>
          </w:rPr>
          <m:t>x, y</m:t>
        </m:r>
      </m:oMath>
      <w:r w:rsidR="00955E66" w:rsidRPr="007612DF">
        <w:rPr>
          <w:rFonts w:ascii="Cambria Math" w:eastAsiaTheme="minorEastAsia" w:hAnsi="Cambria Math"/>
        </w:rPr>
        <w:t xml:space="preserve"> be coprime integers</w:t>
      </w:r>
      <w:r w:rsidR="003B65E1">
        <w:rPr>
          <w:rFonts w:ascii="Cambria Math" w:eastAsiaTheme="minorEastAsia" w:hAnsi="Cambria Math"/>
        </w:rPr>
        <w:t xml:space="preserve"> and</w:t>
      </w:r>
      <w:r w:rsidR="00955E66" w:rsidRPr="007612DF">
        <w:rPr>
          <w:rFonts w:ascii="Cambria Math" w:eastAsiaTheme="minorEastAsia" w:hAnsi="Cambria Math"/>
        </w:rPr>
        <w:t xml:space="preserve"> </w:t>
      </w:r>
      <m:oMath>
        <m:r>
          <w:rPr>
            <w:rFonts w:ascii="Cambria Math" w:eastAsiaTheme="minorEastAsia" w:hAnsi="Cambria Math"/>
          </w:rPr>
          <m:t>p</m:t>
        </m:r>
      </m:oMath>
      <w:r w:rsidR="00E72DD2">
        <w:rPr>
          <w:rFonts w:ascii="Cambria Math" w:eastAsiaTheme="minorEastAsia" w:hAnsi="Cambria Math"/>
        </w:rPr>
        <w:t xml:space="preserve"> </w:t>
      </w:r>
      <w:r w:rsidR="00955E66" w:rsidRPr="007612DF">
        <w:rPr>
          <w:rFonts w:ascii="Cambria Math" w:eastAsiaTheme="minorEastAsia" w:hAnsi="Cambria Math"/>
        </w:rPr>
        <w:t xml:space="preserve">an odd prime, then </w:t>
      </w:r>
      <m:oMath>
        <m:func>
          <m:funcPr>
            <m:ctrlPr>
              <w:rPr>
                <w:rFonts w:ascii="Cambria Math" w:eastAsiaTheme="minorEastAsia" w:hAnsi="Cambria Math"/>
                <w:i/>
              </w:rPr>
            </m:ctrlPr>
          </m:funcPr>
          <m:fName>
            <m:r>
              <m:rPr>
                <m:sty m:val="p"/>
              </m:rPr>
              <w:rPr>
                <w:rFonts w:ascii="Cambria Math" w:eastAsiaTheme="minorEastAsia" w:hAnsi="Cambria Math"/>
              </w:rPr>
              <m:t>gcd</m:t>
            </m:r>
          </m:fName>
          <m:e>
            <m:d>
              <m:dPr>
                <m:ctrlPr>
                  <w:rPr>
                    <w:rFonts w:ascii="Cambria Math" w:eastAsiaTheme="minorEastAsia" w:hAnsi="Cambria Math"/>
                    <w:i/>
                  </w:rPr>
                </m:ctrlPr>
              </m:dPr>
              <m:e>
                <m:r>
                  <w:rPr>
                    <w:rFonts w:ascii="Cambria Math" w:eastAsiaTheme="minorEastAsia" w:hAnsi="Cambria Math"/>
                  </w:rPr>
                  <m:t>x+y,</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num>
                  <m:den>
                    <m:r>
                      <w:rPr>
                        <w:rFonts w:ascii="Cambria Math" w:eastAsiaTheme="minorEastAsia" w:hAnsi="Cambria Math"/>
                      </w:rPr>
                      <m:t>x+y</m:t>
                    </m:r>
                  </m:den>
                </m:f>
              </m:e>
            </m:d>
          </m:e>
        </m:func>
        <m:r>
          <w:rPr>
            <w:rFonts w:ascii="Cambria Math" w:eastAsiaTheme="minorEastAsia" w:hAnsi="Cambria Math"/>
          </w:rPr>
          <m:t>=1</m:t>
        </m:r>
      </m:oMath>
      <w:r w:rsidR="00BE7637">
        <w:rPr>
          <w:rFonts w:ascii="Cambria Math" w:eastAsiaTheme="minorEastAsia" w:hAnsi="Cambria Math"/>
        </w:rPr>
        <w:t xml:space="preserve"> </w:t>
      </w:r>
      <w:r w:rsidR="00511551">
        <w:rPr>
          <w:rFonts w:ascii="Cambria Math" w:eastAsiaTheme="minorEastAsia" w:hAnsi="Cambria Math"/>
        </w:rPr>
        <w:t>or</w:t>
      </w:r>
      <w:r w:rsidR="00BE7637">
        <w:rPr>
          <w:rFonts w:ascii="Cambria Math" w:eastAsiaTheme="minorEastAsia" w:hAnsi="Cambria Math"/>
        </w:rPr>
        <w:t xml:space="preserve"> </w:t>
      </w:r>
      <m:oMath>
        <m:r>
          <w:rPr>
            <w:rFonts w:ascii="Cambria Math" w:eastAsiaTheme="minorEastAsia" w:hAnsi="Cambria Math"/>
          </w:rPr>
          <m:t>p</m:t>
        </m:r>
      </m:oMath>
    </w:p>
    <w:p w14:paraId="7E7FBFA1" w14:textId="4710A120" w:rsidR="00955E66" w:rsidRPr="00F54FEC" w:rsidRDefault="00212F64" w:rsidP="00352BBD">
      <w:pPr>
        <w:spacing w:after="0" w:line="360" w:lineRule="auto"/>
        <w:rPr>
          <w:rFonts w:ascii="Cambria Math" w:eastAsiaTheme="minorEastAsia" w:hAnsi="Cambria Math"/>
        </w:rPr>
      </w:pPr>
      <w:r>
        <w:rPr>
          <w:rFonts w:ascii="Cambria Math" w:eastAsiaTheme="minorEastAsia" w:hAnsi="Cambria Math"/>
        </w:rPr>
        <w:t xml:space="preserve">Let </w:t>
      </w:r>
      <m:oMath>
        <m:r>
          <w:rPr>
            <w:rFonts w:ascii="Cambria Math" w:eastAsiaTheme="minorEastAsia" w:hAnsi="Cambria Math"/>
          </w:rPr>
          <m:t>s=</m:t>
        </m:r>
        <w:bookmarkStart w:id="1" w:name="_Hlk90126686"/>
        <m:r>
          <w:rPr>
            <w:rFonts w:ascii="Cambria Math" w:eastAsiaTheme="minorEastAsia" w:hAnsi="Cambria Math"/>
          </w:rPr>
          <m:t>x+y</m:t>
        </m:r>
      </m:oMath>
      <w:bookmarkEnd w:id="1"/>
      <w:r>
        <w:rPr>
          <w:rFonts w:ascii="Cambria Math" w:eastAsiaTheme="minorEastAsia" w:hAnsi="Cambria Math"/>
        </w:rPr>
        <w:t xml:space="preserve">, then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num>
          <m:den>
            <m:r>
              <w:rPr>
                <w:rFonts w:ascii="Cambria Math" w:eastAsiaTheme="minorEastAsia" w:hAnsi="Cambria Math"/>
              </w:rPr>
              <m:t>x+y</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(s-x)</m:t>
                </m:r>
              </m:e>
              <m:sup>
                <m:r>
                  <w:rPr>
                    <w:rFonts w:ascii="Cambria Math" w:eastAsiaTheme="minorEastAsia" w:hAnsi="Cambria Math"/>
                  </w:rPr>
                  <m:t>p</m:t>
                </m:r>
              </m:sup>
            </m:sSup>
          </m:num>
          <m:den>
            <m:r>
              <w:rPr>
                <w:rFonts w:ascii="Cambria Math" w:eastAsiaTheme="minorEastAsia" w:hAnsi="Cambria Math"/>
              </w:rPr>
              <m:t>s</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p-1</m:t>
            </m:r>
          </m:sup>
        </m:sSup>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m:t>
                </m:r>
              </m:den>
            </m:f>
          </m:e>
        </m:d>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p-2</m:t>
            </m:r>
          </m:sup>
        </m:sSup>
        <m:r>
          <w:rPr>
            <w:rFonts w:ascii="Cambria Math" w:eastAsiaTheme="minorEastAsia" w:hAnsi="Cambria Math"/>
          </w:rPr>
          <m:t>x+…-</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p-2</m:t>
                </m:r>
              </m:den>
            </m:f>
          </m:e>
        </m:d>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p-2</m:t>
            </m:r>
          </m:sup>
        </m:sSup>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p-1</m:t>
                </m:r>
              </m:den>
            </m:f>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p-1</m:t>
            </m:r>
          </m:sup>
        </m:sSup>
      </m:oMath>
      <w:r w:rsidR="00BB3755">
        <w:rPr>
          <w:rFonts w:ascii="Cambria Math" w:eastAsiaTheme="minorEastAsia" w:hAnsi="Cambria Math"/>
        </w:rPr>
        <w:t xml:space="preserve"> using a binomial expansion. </w:t>
      </w:r>
      <w:r w:rsidR="003F27C5">
        <w:rPr>
          <w:rFonts w:ascii="Cambria Math" w:eastAsiaTheme="minorEastAsia" w:hAnsi="Cambria Math"/>
        </w:rPr>
        <w:t>S</w:t>
      </w:r>
      <w:r w:rsidR="00425565">
        <w:rPr>
          <w:rFonts w:ascii="Cambria Math" w:eastAsiaTheme="minorEastAsia" w:hAnsi="Cambria Math"/>
        </w:rPr>
        <w:t xml:space="preserve">ince </w:t>
      </w:r>
      <m:oMath>
        <m:r>
          <w:rPr>
            <w:rFonts w:ascii="Cambria Math" w:eastAsiaTheme="minorEastAsia" w:hAnsi="Cambria Math"/>
          </w:rPr>
          <m:t>s=x+y≡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r>
          <w:rPr>
            <w:rFonts w:ascii="Cambria Math" w:eastAsiaTheme="minorEastAsia" w:hAnsi="Cambria Math"/>
          </w:rPr>
          <m:t xml:space="preserve"> mod p</m:t>
        </m:r>
      </m:oMath>
      <w:r w:rsidR="003F27C5">
        <w:rPr>
          <w:rFonts w:ascii="Cambria Math" w:eastAsiaTheme="minorEastAsia" w:hAnsi="Cambria Math"/>
        </w:rPr>
        <w:t xml:space="preserve">, </w:t>
      </w:r>
      <w:r w:rsidR="002A5719">
        <w:rPr>
          <w:rFonts w:ascii="Cambria Math" w:eastAsiaTheme="minorEastAsia" w:hAnsi="Cambria Math"/>
        </w:rPr>
        <w:t>F</w:t>
      </w:r>
      <w:r w:rsidR="00871BC4">
        <w:rPr>
          <w:rFonts w:ascii="Cambria Math" w:eastAsiaTheme="minorEastAsia" w:hAnsi="Cambria Math"/>
        </w:rPr>
        <w:t>ermat’s Little Theorem</w:t>
      </w:r>
      <w:r w:rsidR="002A5719">
        <w:rPr>
          <w:rFonts w:ascii="Cambria Math" w:eastAsiaTheme="minorEastAsia" w:hAnsi="Cambria Math"/>
        </w:rPr>
        <w:t xml:space="preserve"> states that</w:t>
      </w:r>
      <w:r w:rsidR="00871BC4">
        <w:rPr>
          <w:rFonts w:ascii="Cambria Math" w:eastAsiaTheme="minorEastAsia" w:hAnsi="Cambria Math"/>
        </w:rPr>
        <w:t xml:space="preserve"> </w:t>
      </w:r>
      <m:oMath>
        <m:r>
          <w:rPr>
            <w:rFonts w:ascii="Cambria Math" w:eastAsiaTheme="minorEastAsia" w:hAnsi="Cambria Math"/>
          </w:rPr>
          <m:t>s=z≡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r>
          <w:rPr>
            <w:rFonts w:ascii="Cambria Math" w:eastAsiaTheme="minorEastAsia" w:hAnsi="Cambria Math"/>
          </w:rPr>
          <m:t xml:space="preserve"> mod p</m:t>
        </m:r>
      </m:oMath>
      <w:r w:rsidR="00F91F72">
        <w:rPr>
          <w:rFonts w:ascii="Cambria Math" w:eastAsiaTheme="minorEastAsia" w:hAnsi="Cambria Math"/>
        </w:rPr>
        <w:t xml:space="preserve">. </w:t>
      </w:r>
      <w:r w:rsidR="005E0A71">
        <w:rPr>
          <w:rFonts w:ascii="Cambria Math" w:eastAsiaTheme="minorEastAsia" w:hAnsi="Cambria Math"/>
        </w:rPr>
        <w:t>Further</w:t>
      </w:r>
      <w:r w:rsidR="00881070">
        <w:rPr>
          <w:rFonts w:ascii="Cambria Math" w:eastAsiaTheme="minorEastAsia" w:hAnsi="Cambria Math"/>
        </w:rPr>
        <w:t xml:space="preserve">, every </w:t>
      </w:r>
      <w:r w:rsidR="005E0A71">
        <w:rPr>
          <w:rFonts w:ascii="Cambria Math" w:eastAsiaTheme="minorEastAsia" w:hAnsi="Cambria Math"/>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n</m:t>
                </m:r>
              </m:den>
            </m:f>
          </m:e>
        </m:d>
      </m:oMath>
      <w:r w:rsidR="00881070">
        <w:rPr>
          <w:rFonts w:ascii="Cambria Math" w:eastAsiaTheme="minorEastAsia" w:hAnsi="Cambria Math"/>
        </w:rPr>
        <w:t xml:space="preserve"> term is divisible by </w:t>
      </w:r>
      <m:oMath>
        <m:r>
          <w:rPr>
            <w:rFonts w:ascii="Cambria Math" w:eastAsiaTheme="minorEastAsia" w:hAnsi="Cambria Math"/>
          </w:rPr>
          <m:t>p</m:t>
        </m:r>
      </m:oMath>
      <w:r w:rsidR="00881070">
        <w:rPr>
          <w:rFonts w:ascii="Cambria Math" w:eastAsiaTheme="minorEastAsia" w:hAnsi="Cambria Math"/>
        </w:rPr>
        <w:t xml:space="preserve"> by definition</w:t>
      </w:r>
      <w:r w:rsidR="001E03D4">
        <w:rPr>
          <w:rFonts w:ascii="Cambria Math" w:eastAsiaTheme="minorEastAsia" w:hAnsi="Cambria Math"/>
        </w:rPr>
        <w:t xml:space="preserve">. </w:t>
      </w:r>
      <w:r w:rsidR="00A30D01">
        <w:rPr>
          <w:rFonts w:ascii="Cambria Math" w:eastAsiaTheme="minorEastAsia" w:hAnsi="Cambria Math"/>
        </w:rPr>
        <w:t xml:space="preserve">There are two cases, either </w:t>
      </w:r>
      <m:oMath>
        <m:r>
          <w:rPr>
            <w:rFonts w:ascii="Cambria Math" w:eastAsiaTheme="minorEastAsia" w:hAnsi="Cambria Math"/>
          </w:rPr>
          <m:t>p</m:t>
        </m:r>
      </m:oMath>
      <w:r w:rsidR="001A1840">
        <w:rPr>
          <w:rFonts w:ascii="Cambria Math" w:eastAsiaTheme="minorEastAsia" w:hAnsi="Cambria Math"/>
        </w:rPr>
        <w:t xml:space="preserve"> divides </w:t>
      </w:r>
      <m:oMath>
        <m:r>
          <w:rPr>
            <w:rFonts w:ascii="Cambria Math" w:eastAsiaTheme="minorEastAsia" w:hAnsi="Cambria Math"/>
          </w:rPr>
          <m:t>z</m:t>
        </m:r>
      </m:oMath>
      <w:r w:rsidR="001A1840">
        <w:rPr>
          <w:rFonts w:ascii="Cambria Math" w:eastAsiaTheme="minorEastAsia" w:hAnsi="Cambria Math"/>
        </w:rPr>
        <w:t xml:space="preserve"> and thus divides </w:t>
      </w:r>
      <m:oMath>
        <m:r>
          <w:rPr>
            <w:rFonts w:ascii="Cambria Math" w:eastAsiaTheme="minorEastAsia" w:hAnsi="Cambria Math"/>
          </w:rPr>
          <m:t>x+y</m:t>
        </m:r>
      </m:oMath>
      <w:r w:rsidR="001A1840">
        <w:rPr>
          <w:rFonts w:ascii="Cambria Math" w:eastAsiaTheme="minorEastAsia" w:hAnsi="Cambria Math"/>
        </w:rPr>
        <w:t xml:space="preserve"> or </w:t>
      </w:r>
      <m:oMath>
        <m:r>
          <w:rPr>
            <w:rFonts w:ascii="Cambria Math" w:eastAsiaTheme="minorEastAsia" w:hAnsi="Cambria Math"/>
          </w:rPr>
          <m:t>p</m:t>
        </m:r>
      </m:oMath>
      <w:r w:rsidR="00BF4756">
        <w:rPr>
          <w:rFonts w:ascii="Cambria Math" w:eastAsiaTheme="minorEastAsia" w:hAnsi="Cambria Math"/>
        </w:rPr>
        <w:t xml:space="preserve"> does not divide </w:t>
      </w:r>
      <m:oMath>
        <m:r>
          <w:rPr>
            <w:rFonts w:ascii="Cambria Math" w:eastAsiaTheme="minorEastAsia" w:hAnsi="Cambria Math"/>
          </w:rPr>
          <m:t>z</m:t>
        </m:r>
      </m:oMath>
      <w:r w:rsidR="00BF4756">
        <w:rPr>
          <w:rFonts w:ascii="Cambria Math" w:eastAsiaTheme="minorEastAsia" w:hAnsi="Cambria Math"/>
        </w:rPr>
        <w:t xml:space="preserve"> and thus does not divide </w:t>
      </w:r>
      <m:oMath>
        <m:r>
          <w:rPr>
            <w:rFonts w:ascii="Cambria Math" w:eastAsiaTheme="minorEastAsia" w:hAnsi="Cambria Math"/>
          </w:rPr>
          <m:t>x+y</m:t>
        </m:r>
      </m:oMath>
      <w:r w:rsidR="00BF4756">
        <w:rPr>
          <w:rFonts w:ascii="Cambria Math" w:eastAsiaTheme="minorEastAsia" w:hAnsi="Cambria Math"/>
        </w:rPr>
        <w:t xml:space="preserve"> either. </w:t>
      </w:r>
      <w:r w:rsidR="007B2330">
        <w:rPr>
          <w:rFonts w:ascii="Cambria Math" w:eastAsiaTheme="minorEastAsia" w:hAnsi="Cambria Math"/>
        </w:rPr>
        <w:t xml:space="preserve">In the former, that would mean </w:t>
      </w:r>
      <m:oMath>
        <m:func>
          <m:funcPr>
            <m:ctrlPr>
              <w:rPr>
                <w:rFonts w:ascii="Cambria Math" w:eastAsiaTheme="minorEastAsia" w:hAnsi="Cambria Math"/>
                <w:i/>
              </w:rPr>
            </m:ctrlPr>
          </m:funcPr>
          <m:fName>
            <m:r>
              <m:rPr>
                <m:sty m:val="p"/>
              </m:rPr>
              <w:rPr>
                <w:rFonts w:ascii="Cambria Math" w:eastAsiaTheme="minorEastAsia" w:hAnsi="Cambria Math"/>
              </w:rPr>
              <m:t>gcd</m:t>
            </m:r>
          </m:fName>
          <m:e>
            <m:d>
              <m:dPr>
                <m:ctrlPr>
                  <w:rPr>
                    <w:rFonts w:ascii="Cambria Math" w:eastAsiaTheme="minorEastAsia" w:hAnsi="Cambria Math"/>
                    <w:i/>
                  </w:rPr>
                </m:ctrlPr>
              </m:dPr>
              <m:e>
                <m:r>
                  <w:rPr>
                    <w:rFonts w:ascii="Cambria Math" w:eastAsiaTheme="minorEastAsia" w:hAnsi="Cambria Math"/>
                  </w:rPr>
                  <m:t>x+y,</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num>
                  <m:den>
                    <m:r>
                      <w:rPr>
                        <w:rFonts w:ascii="Cambria Math" w:eastAsiaTheme="minorEastAsia" w:hAnsi="Cambria Math"/>
                      </w:rPr>
                      <m:t>x+y</m:t>
                    </m:r>
                  </m:den>
                </m:f>
              </m:e>
            </m:d>
          </m:e>
        </m:func>
        <m:r>
          <w:rPr>
            <w:rFonts w:ascii="Cambria Math" w:eastAsiaTheme="minorEastAsia" w:hAnsi="Cambria Math"/>
          </w:rPr>
          <m:t>=p</m:t>
        </m:r>
      </m:oMath>
      <w:r w:rsidR="007B2330">
        <w:rPr>
          <w:rFonts w:ascii="Cambria Math" w:eastAsiaTheme="minorEastAsia" w:hAnsi="Cambria Math"/>
        </w:rPr>
        <w:t xml:space="preserve">. In the latter, that would mean </w:t>
      </w:r>
      <m:oMath>
        <m:func>
          <m:funcPr>
            <m:ctrlPr>
              <w:rPr>
                <w:rFonts w:ascii="Cambria Math" w:eastAsiaTheme="minorEastAsia" w:hAnsi="Cambria Math"/>
                <w:i/>
              </w:rPr>
            </m:ctrlPr>
          </m:funcPr>
          <m:fName>
            <m:r>
              <m:rPr>
                <m:sty m:val="p"/>
              </m:rPr>
              <w:rPr>
                <w:rFonts w:ascii="Cambria Math" w:eastAsiaTheme="minorEastAsia" w:hAnsi="Cambria Math"/>
              </w:rPr>
              <m:t>gcd</m:t>
            </m:r>
          </m:fName>
          <m:e>
            <m:d>
              <m:dPr>
                <m:ctrlPr>
                  <w:rPr>
                    <w:rFonts w:ascii="Cambria Math" w:eastAsiaTheme="minorEastAsia" w:hAnsi="Cambria Math"/>
                    <w:i/>
                  </w:rPr>
                </m:ctrlPr>
              </m:dPr>
              <m:e>
                <m:r>
                  <w:rPr>
                    <w:rFonts w:ascii="Cambria Math" w:eastAsiaTheme="minorEastAsia" w:hAnsi="Cambria Math"/>
                  </w:rPr>
                  <m:t>x+y,</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num>
                  <m:den>
                    <m:r>
                      <w:rPr>
                        <w:rFonts w:ascii="Cambria Math" w:eastAsiaTheme="minorEastAsia" w:hAnsi="Cambria Math"/>
                      </w:rPr>
                      <m:t>x+y</m:t>
                    </m:r>
                  </m:den>
                </m:f>
              </m:e>
            </m:d>
          </m:e>
        </m:func>
        <m:r>
          <w:rPr>
            <w:rFonts w:ascii="Cambria Math" w:eastAsiaTheme="minorEastAsia" w:hAnsi="Cambria Math"/>
          </w:rPr>
          <m:t>=1</m:t>
        </m:r>
      </m:oMath>
      <w:r w:rsidR="005A3BDF">
        <w:rPr>
          <w:rFonts w:ascii="Cambria Math" w:eastAsiaTheme="minorEastAsia" w:hAnsi="Cambria Math"/>
        </w:rPr>
        <w:t>.</w:t>
      </w:r>
    </w:p>
    <w:p w14:paraId="00962224" w14:textId="77777777" w:rsidR="00F54FEC" w:rsidRDefault="00F54FEC" w:rsidP="007612DF">
      <w:pPr>
        <w:spacing w:after="0" w:line="360" w:lineRule="auto"/>
        <w:rPr>
          <w:rFonts w:ascii="Cambria Math" w:eastAsiaTheme="minorEastAsia" w:hAnsi="Cambria Math"/>
        </w:rPr>
      </w:pPr>
    </w:p>
    <w:p w14:paraId="2EF6E0A1" w14:textId="0C189D4C" w:rsidR="0073762F" w:rsidRPr="007612DF" w:rsidRDefault="0028426C" w:rsidP="007612DF">
      <w:pPr>
        <w:spacing w:after="0" w:line="360" w:lineRule="auto"/>
        <w:rPr>
          <w:rFonts w:ascii="Cambria Math" w:eastAsiaTheme="minorEastAsia" w:hAnsi="Cambria Math"/>
        </w:rPr>
      </w:pPr>
      <w:r>
        <w:rPr>
          <w:rFonts w:ascii="Cambria Math" w:eastAsiaTheme="minorEastAsia" w:hAnsi="Cambria Math"/>
        </w:rPr>
        <w:t xml:space="preserve">Since </w:t>
      </w:r>
      <m:oMath>
        <m:r>
          <w:rPr>
            <w:rFonts w:ascii="Cambria Math" w:eastAsiaTheme="minorEastAsia" w:hAnsi="Cambria Math"/>
          </w:rPr>
          <m:t>p∤z</m:t>
        </m:r>
      </m:oMath>
      <w:r w:rsidR="002B364C" w:rsidRPr="007612DF">
        <w:rPr>
          <w:rFonts w:ascii="Cambria Math" w:eastAsiaTheme="minorEastAsia" w:hAnsi="Cambria Math"/>
        </w:rPr>
        <w:t xml:space="preserve">, </w:t>
      </w:r>
      <m:oMath>
        <m:func>
          <m:funcPr>
            <m:ctrlPr>
              <w:rPr>
                <w:rFonts w:ascii="Cambria Math" w:eastAsiaTheme="minorEastAsia" w:hAnsi="Cambria Math"/>
              </w:rPr>
            </m:ctrlPr>
          </m:funcPr>
          <m:fName>
            <m:r>
              <m:rPr>
                <m:sty m:val="p"/>
              </m:rPr>
              <w:rPr>
                <w:rFonts w:ascii="Cambria Math" w:eastAsiaTheme="minorEastAsia" w:hAnsi="Cambria Math"/>
              </w:rPr>
              <m:t>gcd</m:t>
            </m:r>
          </m:fName>
          <m:e>
            <m:d>
              <m:dPr>
                <m:ctrlPr>
                  <w:rPr>
                    <w:rFonts w:ascii="Cambria Math" w:eastAsiaTheme="minorEastAsia" w:hAnsi="Cambria Math"/>
                    <w:i/>
                  </w:rPr>
                </m:ctrlPr>
              </m:dPr>
              <m:e>
                <m:r>
                  <w:rPr>
                    <w:rFonts w:ascii="Cambria Math" w:eastAsiaTheme="minorEastAsia" w:hAnsi="Cambria Math"/>
                  </w:rPr>
                  <m:t>x+y,</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num>
                  <m:den>
                    <m:r>
                      <w:rPr>
                        <w:rFonts w:ascii="Cambria Math" w:eastAsiaTheme="minorEastAsia" w:hAnsi="Cambria Math"/>
                      </w:rPr>
                      <m:t>x+y</m:t>
                    </m:r>
                  </m:den>
                </m:f>
              </m:e>
            </m:d>
          </m:e>
        </m:func>
        <m:r>
          <w:rPr>
            <w:rFonts w:ascii="Cambria Math" w:eastAsiaTheme="minorEastAsia" w:hAnsi="Cambria Math"/>
          </w:rPr>
          <m:t>=1</m:t>
        </m:r>
      </m:oMath>
      <w:r w:rsidR="00C84DF0" w:rsidRPr="007612DF">
        <w:rPr>
          <w:rFonts w:ascii="Cambria Math" w:eastAsiaTheme="minorEastAsia" w:hAnsi="Cambria Math"/>
        </w:rPr>
        <w:t xml:space="preserve">. </w:t>
      </w:r>
      <w:r w:rsidR="005C4568">
        <w:rPr>
          <w:rFonts w:ascii="Cambria Math" w:eastAsiaTheme="minorEastAsia" w:hAnsi="Cambria Math"/>
        </w:rPr>
        <w:t xml:space="preserve">Since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r>
          <w:rPr>
            <w:rFonts w:ascii="Cambria Math" w:eastAsiaTheme="minorEastAsia" w:hAnsi="Cambria Math"/>
          </w:rPr>
          <m:t xml:space="preserve"> mod p</m:t>
        </m:r>
      </m:oMath>
      <w:r w:rsidR="00517ACA">
        <w:rPr>
          <w:rFonts w:ascii="Cambria Math" w:eastAsiaTheme="minorEastAsia" w:hAnsi="Cambria Math"/>
        </w:rPr>
        <w:t xml:space="preserve">, </w:t>
      </w:r>
      <w:r w:rsidR="00C407A8">
        <w:rPr>
          <w:rFonts w:ascii="Cambria Math" w:eastAsiaTheme="minorEastAsia" w:hAnsi="Cambria Math"/>
        </w:rPr>
        <w:t xml:space="preserve">it is equivalent to write </w:t>
      </w:r>
      <w:r w:rsidR="00C407A8">
        <w:rPr>
          <w:rFonts w:ascii="Cambria Math" w:eastAsiaTheme="minorEastAsia" w:hAnsi="Cambria Math"/>
        </w:rPr>
        <w:tab/>
        <w:t xml:space="preserve">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num>
          <m:den>
            <m:r>
              <w:rPr>
                <w:rFonts w:ascii="Cambria Math" w:eastAsiaTheme="minorEastAsia" w:hAnsi="Cambria Math"/>
              </w:rPr>
              <m:t>x+y</m:t>
            </m:r>
          </m:den>
        </m:f>
      </m:oMath>
      <w:r w:rsidR="00214CA9" w:rsidRPr="007612DF">
        <w:rPr>
          <w:rFonts w:ascii="Cambria Math" w:eastAsiaTheme="minorEastAsia" w:hAnsi="Cambria Math"/>
        </w:rPr>
        <w:t>.</w:t>
      </w:r>
      <w:r w:rsidR="00C407A8">
        <w:rPr>
          <w:rFonts w:ascii="Cambria Math" w:eastAsiaTheme="minorEastAsia" w:hAnsi="Cambria Math"/>
        </w:rPr>
        <w:t xml:space="preserve"> </w:t>
      </w:r>
      <w:r w:rsidR="006E4B23">
        <w:rPr>
          <w:rFonts w:ascii="Cambria Math" w:eastAsiaTheme="minorEastAsia" w:hAnsi="Cambria Math"/>
        </w:rPr>
        <w:t xml:space="preserve">This means that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oMath>
      <w:r w:rsidR="00214CA9" w:rsidRPr="007612DF">
        <w:rPr>
          <w:rFonts w:ascii="Cambria Math" w:eastAsiaTheme="minorEastAsia" w:hAnsi="Cambria Math"/>
        </w:rPr>
        <w:t>is a product of coprime integers</w:t>
      </w:r>
      <w:r w:rsidR="006E4B23">
        <w:rPr>
          <w:rFonts w:ascii="Cambria Math" w:eastAsiaTheme="minorEastAsia" w:hAnsi="Cambria Math"/>
        </w:rPr>
        <w:t xml:space="preserve">. </w:t>
      </w:r>
      <w:r w:rsidR="00876857">
        <w:rPr>
          <w:rFonts w:ascii="Cambria Math" w:eastAsiaTheme="minorEastAsia" w:hAnsi="Cambria Math"/>
        </w:rPr>
        <w:t>U</w:t>
      </w:r>
      <w:r w:rsidR="00A95435" w:rsidRPr="007612DF">
        <w:rPr>
          <w:rFonts w:ascii="Cambria Math" w:eastAsiaTheme="minorEastAsia" w:hAnsi="Cambria Math"/>
        </w:rPr>
        <w:t xml:space="preserve">sing the result </w:t>
      </w:r>
      <w:r w:rsidR="00876857">
        <w:rPr>
          <w:rFonts w:ascii="Cambria Math" w:eastAsiaTheme="minorEastAsia" w:hAnsi="Cambria Math"/>
        </w:rPr>
        <w:t>(i</w:t>
      </w:r>
      <w:r w:rsidR="00876857" w:rsidRPr="00EA6435">
        <w:rPr>
          <w:rFonts w:ascii="Cambria Math" w:eastAsiaTheme="minorEastAsia" w:hAnsi="Cambria Math"/>
        </w:rPr>
        <w:t xml:space="preserve">f </w:t>
      </w:r>
      <m:oMath>
        <m:r>
          <w:rPr>
            <w:rFonts w:ascii="Cambria Math" w:eastAsiaTheme="minorEastAsia" w:hAnsi="Cambria Math"/>
          </w:rPr>
          <m:t>gcd</m:t>
        </m:r>
        <m:d>
          <m:dPr>
            <m:ctrlPr>
              <w:rPr>
                <w:rFonts w:ascii="Cambria Math" w:eastAsiaTheme="minorEastAsia" w:hAnsi="Cambria Math"/>
                <w:i/>
              </w:rPr>
            </m:ctrlPr>
          </m:dPr>
          <m:e>
            <m:r>
              <w:rPr>
                <w:rFonts w:ascii="Cambria Math" w:eastAsiaTheme="minorEastAsia" w:hAnsi="Cambria Math"/>
              </w:rPr>
              <m:t>a, b</m:t>
            </m:r>
          </m:e>
        </m:d>
        <m:r>
          <w:rPr>
            <w:rFonts w:ascii="Cambria Math" w:eastAsiaTheme="minorEastAsia" w:hAnsi="Cambria Math"/>
          </w:rPr>
          <m:t>=1</m:t>
        </m:r>
      </m:oMath>
      <w:r w:rsidR="00876857" w:rsidRPr="00EA6435">
        <w:rPr>
          <w:rFonts w:ascii="Cambria Math" w:eastAsiaTheme="minorEastAsia" w:hAnsi="Cambria Math"/>
        </w:rPr>
        <w:t xml:space="preserve">, and </w:t>
      </w:r>
      <m:oMath>
        <m:r>
          <w:rPr>
            <w:rFonts w:ascii="Cambria Math" w:eastAsiaTheme="minorEastAsia" w:hAnsi="Cambria Math"/>
          </w:rPr>
          <m:t>ab=</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oMath>
      <w:r w:rsidR="00876857" w:rsidRPr="00EA6435">
        <w:rPr>
          <w:rFonts w:ascii="Cambria Math" w:eastAsiaTheme="minorEastAsia" w:hAnsi="Cambria Math"/>
        </w:rPr>
        <w:t xml:space="preserve"> then there exists </w:t>
      </w:r>
      <m:oMath>
        <m:r>
          <w:rPr>
            <w:rFonts w:ascii="Cambria Math" w:eastAsiaTheme="minorEastAsia" w:hAnsi="Cambria Math"/>
          </w:rPr>
          <m:t>x,y</m:t>
        </m:r>
      </m:oMath>
      <w:r w:rsidR="00876857" w:rsidRPr="00EA6435">
        <w:rPr>
          <w:rFonts w:ascii="Cambria Math" w:eastAsiaTheme="minorEastAsia" w:hAnsi="Cambria Math"/>
        </w:rPr>
        <w:t xml:space="preserve"> such that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 b=</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m:t>
            </m:r>
          </m:sup>
        </m:sSup>
      </m:oMath>
      <w:r w:rsidR="00876857">
        <w:rPr>
          <w:rFonts w:ascii="Cambria Math" w:eastAsiaTheme="minorEastAsia" w:hAnsi="Cambria Math"/>
        </w:rPr>
        <w:t xml:space="preserve">), </w:t>
      </w:r>
      <w:r w:rsidR="00AC323D" w:rsidRPr="007612DF">
        <w:rPr>
          <w:rFonts w:ascii="Cambria Math" w:eastAsiaTheme="minorEastAsia" w:hAnsi="Cambria Math"/>
        </w:rPr>
        <w:t>we have:</w:t>
      </w:r>
    </w:p>
    <w:p w14:paraId="454EA61A" w14:textId="52B6421B" w:rsidR="00AC323D" w:rsidRPr="007612DF" w:rsidRDefault="00AC323D" w:rsidP="00326017">
      <w:pPr>
        <w:spacing w:after="0" w:line="360" w:lineRule="auto"/>
        <w:jc w:val="center"/>
        <w:rPr>
          <w:rFonts w:ascii="Cambria Math" w:eastAsiaTheme="minorEastAsia" w:hAnsi="Cambria Math"/>
        </w:rPr>
      </w:pPr>
      <m:oMath>
        <m:r>
          <w:rPr>
            <w:rFonts w:ascii="Cambria Math" w:eastAsiaTheme="minorEastAsia" w:hAnsi="Cambria Math"/>
          </w:rPr>
          <m:t>x+y=</m:t>
        </m:r>
        <m:sSup>
          <m:sSupPr>
            <m:ctrlPr>
              <w:rPr>
                <w:rFonts w:ascii="Cambria Math" w:eastAsiaTheme="minorEastAsia" w:hAnsi="Cambria Math"/>
                <w:i/>
              </w:rPr>
            </m:ctrlPr>
          </m:sSupPr>
          <m:e>
            <m:r>
              <m:rPr>
                <m:sty m:val="p"/>
              </m:rPr>
              <w:rPr>
                <w:rFonts w:ascii="Cambria Math" w:eastAsiaTheme="minorEastAsia" w:hAnsi="Cambria Math"/>
              </w:rPr>
              <m:t>a</m:t>
            </m:r>
          </m:e>
          <m:sup>
            <m:r>
              <w:rPr>
                <w:rFonts w:ascii="Cambria Math" w:eastAsiaTheme="minorEastAsia" w:hAnsi="Cambria Math"/>
              </w:rPr>
              <m:t>p</m:t>
            </m:r>
          </m:sup>
        </m:sSup>
      </m:oMath>
      <w:r w:rsidR="00326017">
        <w:rPr>
          <w:rFonts w:ascii="Cambria Math" w:eastAsiaTheme="minorEastAsia" w:hAnsi="Cambria Math"/>
        </w:rPr>
        <w:t xml:space="preserve"> and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num>
          <m:den>
            <m:r>
              <w:rPr>
                <w:rFonts w:ascii="Cambria Math" w:eastAsiaTheme="minorEastAsia" w:hAnsi="Cambria Math"/>
              </w:rPr>
              <m:t>x+y</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p</m:t>
            </m:r>
          </m:sup>
        </m:sSup>
      </m:oMath>
    </w:p>
    <w:p w14:paraId="54B7C83B" w14:textId="1894AFB0" w:rsidR="00AC323D" w:rsidRPr="007612DF" w:rsidRDefault="00AA23E5" w:rsidP="007612DF">
      <w:pPr>
        <w:spacing w:after="0" w:line="360" w:lineRule="auto"/>
        <w:rPr>
          <w:rFonts w:ascii="Cambria Math" w:eastAsiaTheme="minorEastAsia" w:hAnsi="Cambria Math"/>
        </w:rPr>
      </w:pPr>
      <w:r w:rsidRPr="007612DF">
        <w:rPr>
          <w:rFonts w:ascii="Cambria Math" w:eastAsiaTheme="minorEastAsia" w:hAnsi="Cambria Math"/>
        </w:rPr>
        <w:t xml:space="preserve">Using the same process for </w:t>
      </w:r>
      <m:oMath>
        <m:r>
          <w:rPr>
            <w:rFonts w:ascii="Cambria Math" w:eastAsiaTheme="minorEastAsia" w:hAnsi="Cambria Math"/>
          </w:rPr>
          <m:t>p∤x</m:t>
        </m:r>
      </m:oMath>
      <w:r w:rsidR="00EE3790" w:rsidRPr="007612DF">
        <w:rPr>
          <w:rFonts w:ascii="Cambria Math" w:eastAsiaTheme="minorEastAsia" w:hAnsi="Cambria Math"/>
        </w:rPr>
        <w:t xml:space="preserve"> and </w:t>
      </w:r>
      <m:oMath>
        <m:r>
          <w:rPr>
            <w:rFonts w:ascii="Cambria Math" w:eastAsiaTheme="minorEastAsia" w:hAnsi="Cambria Math"/>
          </w:rPr>
          <m:t>p∤y</m:t>
        </m:r>
      </m:oMath>
      <w:r w:rsidR="00B7257F" w:rsidRPr="007612DF">
        <w:rPr>
          <w:rFonts w:ascii="Cambria Math" w:eastAsiaTheme="minorEastAsia" w:hAnsi="Cambria Math"/>
        </w:rPr>
        <w:t>, the results are:</w:t>
      </w:r>
    </w:p>
    <w:p w14:paraId="6CE2217B" w14:textId="444BFAEC" w:rsidR="00B7257F" w:rsidRPr="007612DF" w:rsidRDefault="00B7257F" w:rsidP="007612DF">
      <w:pPr>
        <w:spacing w:after="0" w:line="360" w:lineRule="auto"/>
        <w:rPr>
          <w:rFonts w:ascii="Cambria Math" w:eastAsiaTheme="minorEastAsia" w:hAnsi="Cambria Math"/>
        </w:rPr>
      </w:pPr>
      <m:oMathPara>
        <m:oMath>
          <m:r>
            <w:rPr>
              <w:rFonts w:ascii="Cambria Math" w:eastAsiaTheme="minorEastAsia" w:hAnsi="Cambria Math"/>
            </w:rPr>
            <m:t>z-y=</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p</m:t>
              </m:r>
            </m:sup>
          </m:sSup>
          <m:r>
            <w:rPr>
              <w:rFonts w:ascii="Cambria Math" w:eastAsiaTheme="minorEastAsia" w:hAnsi="Cambria Math"/>
            </w:rPr>
            <m:t xml:space="preserve"> and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num>
            <m:den>
              <m:r>
                <w:rPr>
                  <w:rFonts w:ascii="Cambria Math" w:eastAsiaTheme="minorEastAsia" w:hAnsi="Cambria Math"/>
                </w:rPr>
                <m:t>z-y</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p</m:t>
              </m:r>
            </m:sup>
          </m:sSup>
        </m:oMath>
      </m:oMathPara>
    </w:p>
    <w:p w14:paraId="2A304151" w14:textId="634EC3F3" w:rsidR="00233FB7" w:rsidRPr="007612DF" w:rsidRDefault="00EE3790" w:rsidP="007612DF">
      <w:pPr>
        <w:spacing w:after="0" w:line="360" w:lineRule="auto"/>
        <w:rPr>
          <w:rFonts w:ascii="Cambria Math" w:eastAsiaTheme="minorEastAsia" w:hAnsi="Cambria Math"/>
        </w:rPr>
      </w:pPr>
      <m:oMathPara>
        <m:oMath>
          <m:r>
            <w:rPr>
              <w:rFonts w:ascii="Cambria Math" w:eastAsiaTheme="minorEastAsia" w:hAnsi="Cambria Math"/>
            </w:rPr>
            <m:t>z-x=</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p</m:t>
              </m:r>
            </m:sup>
          </m:sSup>
          <m:r>
            <w:rPr>
              <w:rFonts w:ascii="Cambria Math" w:eastAsiaTheme="minorEastAsia" w:hAnsi="Cambria Math"/>
            </w:rPr>
            <m:t xml:space="preserve"> and</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num>
            <m:den>
              <m:r>
                <w:rPr>
                  <w:rFonts w:ascii="Cambria Math" w:eastAsiaTheme="minorEastAsia" w:hAnsi="Cambria Math"/>
                </w:rPr>
                <m:t>z-x</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p</m:t>
              </m:r>
            </m:sup>
          </m:sSup>
        </m:oMath>
      </m:oMathPara>
    </w:p>
    <w:p w14:paraId="088233C4" w14:textId="77777777" w:rsidR="000B3572" w:rsidRDefault="000B3572" w:rsidP="007612DF">
      <w:pPr>
        <w:spacing w:after="0" w:line="360" w:lineRule="auto"/>
        <w:rPr>
          <w:rFonts w:ascii="Cambria Math" w:eastAsiaTheme="minorEastAsia" w:hAnsi="Cambria Math"/>
          <w:u w:val="single"/>
        </w:rPr>
      </w:pPr>
    </w:p>
    <w:p w14:paraId="0A39D8E5" w14:textId="77777777" w:rsidR="00B50679" w:rsidRDefault="00B50679" w:rsidP="007612DF">
      <w:pPr>
        <w:spacing w:after="0" w:line="360" w:lineRule="auto"/>
        <w:rPr>
          <w:rFonts w:ascii="Cambria Math" w:eastAsiaTheme="minorEastAsia" w:hAnsi="Cambria Math"/>
          <w:u w:val="single"/>
        </w:rPr>
      </w:pPr>
    </w:p>
    <w:p w14:paraId="7E8BD24F" w14:textId="2BE843EA" w:rsidR="00381770" w:rsidRDefault="00381770" w:rsidP="007612DF">
      <w:pPr>
        <w:spacing w:after="0" w:line="360" w:lineRule="auto"/>
        <w:rPr>
          <w:rFonts w:ascii="Cambria Math" w:eastAsiaTheme="minorEastAsia" w:hAnsi="Cambria Math"/>
        </w:rPr>
      </w:pPr>
      <w:r w:rsidRPr="00381770">
        <w:rPr>
          <w:rFonts w:ascii="Cambria Math" w:eastAsiaTheme="minorEastAsia" w:hAnsi="Cambria Math"/>
          <w:u w:val="single"/>
        </w:rPr>
        <w:lastRenderedPageBreak/>
        <w:t>Claim:</w:t>
      </w:r>
      <w:r w:rsidRPr="00381770">
        <w:rPr>
          <w:rFonts w:ascii="Cambria Math" w:eastAsiaTheme="minorEastAsia" w:hAnsi="Cambria Math"/>
          <w:i/>
          <w:iCs/>
        </w:rPr>
        <w:t xml:space="preserve"> </w:t>
      </w:r>
      <w:r w:rsidR="00455C64" w:rsidRPr="007612DF">
        <w:rPr>
          <w:rFonts w:ascii="Cambria Math" w:eastAsiaTheme="minorEastAsia" w:hAnsi="Cambria Math"/>
        </w:rPr>
        <w:t xml:space="preserve">Let </w:t>
      </w:r>
      <m:oMath>
        <m:r>
          <w:rPr>
            <w:rFonts w:ascii="Cambria Math" w:eastAsiaTheme="minorEastAsia" w:hAnsi="Cambria Math"/>
          </w:rPr>
          <m:t>p</m:t>
        </m:r>
      </m:oMath>
      <w:r w:rsidR="00455C64" w:rsidRPr="007612DF">
        <w:rPr>
          <w:rFonts w:ascii="Cambria Math" w:eastAsiaTheme="minorEastAsia" w:hAnsi="Cambria Math"/>
        </w:rPr>
        <w:t xml:space="preserve"> be a Germain Prime with </w:t>
      </w:r>
      <m:oMath>
        <m:r>
          <w:rPr>
            <w:rFonts w:ascii="Cambria Math" w:eastAsiaTheme="minorEastAsia" w:hAnsi="Cambria Math"/>
          </w:rPr>
          <m:t>q=2p+1</m:t>
        </m:r>
      </m:oMath>
      <w:r w:rsidR="00455C64" w:rsidRPr="007612DF">
        <w:rPr>
          <w:rFonts w:ascii="Cambria Math" w:eastAsiaTheme="minorEastAsia" w:hAnsi="Cambria Math"/>
        </w:rPr>
        <w:t xml:space="preserv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r>
          <w:rPr>
            <w:rFonts w:ascii="Cambria Math" w:eastAsiaTheme="minorEastAsia" w:hAnsi="Cambria Math"/>
          </w:rPr>
          <m:t xml:space="preserve"> mod q</m:t>
        </m:r>
      </m:oMath>
      <w:r w:rsidR="00455C64" w:rsidRPr="007612DF">
        <w:rPr>
          <w:rFonts w:ascii="Cambria Math" w:eastAsiaTheme="minorEastAsia" w:hAnsi="Cambria Math"/>
        </w:rPr>
        <w:t xml:space="preserve">. Then at least one of </w:t>
      </w:r>
      <m:oMath>
        <m:r>
          <w:rPr>
            <w:rFonts w:ascii="Cambria Math" w:eastAsiaTheme="minorEastAsia" w:hAnsi="Cambria Math"/>
          </w:rPr>
          <m:t>x,y,z</m:t>
        </m:r>
      </m:oMath>
      <w:r w:rsidR="00455C64" w:rsidRPr="007612DF">
        <w:rPr>
          <w:rFonts w:ascii="Cambria Math" w:eastAsiaTheme="minorEastAsia" w:hAnsi="Cambria Math"/>
        </w:rPr>
        <w:t xml:space="preserve"> is divisible by </w:t>
      </w:r>
      <m:oMath>
        <m:r>
          <w:rPr>
            <w:rFonts w:ascii="Cambria Math" w:eastAsiaTheme="minorEastAsia" w:hAnsi="Cambria Math"/>
          </w:rPr>
          <m:t>q</m:t>
        </m:r>
      </m:oMath>
      <w:r w:rsidR="00455C64" w:rsidRPr="007612DF">
        <w:rPr>
          <w:rFonts w:ascii="Cambria Math" w:eastAsiaTheme="minorEastAsia" w:hAnsi="Cambria Math"/>
        </w:rPr>
        <w:t>.</w:t>
      </w:r>
    </w:p>
    <w:p w14:paraId="1D03E32E" w14:textId="0ECCC956" w:rsidR="009147FA" w:rsidRPr="00381770" w:rsidRDefault="00B2148B" w:rsidP="007612DF">
      <w:pPr>
        <w:spacing w:after="0" w:line="360" w:lineRule="auto"/>
        <w:rPr>
          <w:rFonts w:ascii="Cambria Math" w:eastAsiaTheme="minorEastAsia" w:hAnsi="Cambria Math"/>
        </w:rPr>
      </w:pPr>
      <w:r>
        <w:rPr>
          <w:rFonts w:ascii="Cambria Math" w:eastAsiaTheme="minorEastAsia" w:hAnsi="Cambria Math"/>
        </w:rPr>
        <w:t xml:space="preserve">Suppose by contradiction that none of </w:t>
      </w:r>
      <m:oMath>
        <m:r>
          <w:rPr>
            <w:rFonts w:ascii="Cambria Math" w:eastAsiaTheme="minorEastAsia" w:hAnsi="Cambria Math"/>
          </w:rPr>
          <m:t>x,y,z</m:t>
        </m:r>
      </m:oMath>
      <w:r>
        <w:rPr>
          <w:rFonts w:ascii="Cambria Math" w:eastAsiaTheme="minorEastAsia" w:hAnsi="Cambria Math"/>
        </w:rPr>
        <w:t xml:space="preserve"> are divisible by </w:t>
      </w:r>
      <m:oMath>
        <m:r>
          <w:rPr>
            <w:rFonts w:ascii="Cambria Math" w:eastAsiaTheme="minorEastAsia" w:hAnsi="Cambria Math"/>
          </w:rPr>
          <m:t>q</m:t>
        </m:r>
      </m:oMath>
      <w:r w:rsidR="00754A55">
        <w:rPr>
          <w:rFonts w:ascii="Cambria Math" w:eastAsiaTheme="minorEastAsia" w:hAnsi="Cambria Math"/>
        </w:rPr>
        <w:t xml:space="preserve">. Using Fermat’s Little Theorem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q-1</m:t>
            </m:r>
          </m:sup>
        </m:sSup>
        <m:r>
          <w:rPr>
            <w:rFonts w:ascii="Cambria Math" w:eastAsiaTheme="minorEastAsia" w:hAnsi="Cambria Math"/>
          </w:rPr>
          <m:t>-1≡0 mod q</m:t>
        </m:r>
      </m:oMath>
      <w:r w:rsidR="00743057">
        <w:rPr>
          <w:rFonts w:ascii="Cambria Math" w:eastAsiaTheme="minorEastAsia" w:hAnsi="Cambria Math"/>
        </w:rPr>
        <w:t xml:space="preserve">. </w:t>
      </w:r>
      <w:r w:rsidR="002B260D">
        <w:rPr>
          <w:rFonts w:ascii="Cambria Math" w:eastAsiaTheme="minorEastAsia" w:hAnsi="Cambria Math"/>
        </w:rPr>
        <w:t>Also,</w:t>
      </w:r>
      <w:r w:rsidR="0042033D">
        <w:rPr>
          <w:rFonts w:ascii="Cambria Math" w:eastAsiaTheme="minorEastAsia" w:hAnsi="Cambria Math"/>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q-1</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2p</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+1)</m:t>
        </m:r>
      </m:oMath>
      <w:r w:rsidR="002B260D">
        <w:rPr>
          <w:rFonts w:ascii="Cambria Math" w:eastAsiaTheme="minorEastAsia" w:hAnsi="Cambria Math"/>
        </w:rPr>
        <w:t>. Equating these two,</w:t>
      </w:r>
      <w:r w:rsidR="004935ED">
        <w:rPr>
          <w:rFonts w:ascii="Cambria Math" w:eastAsiaTheme="minorEastAsia" w:hAnsi="Cambria Math"/>
        </w:rPr>
        <w:t xml:space="preserve">            </w:t>
      </w:r>
      <w:r w:rsidR="002B260D">
        <w:rPr>
          <w:rFonts w:ascii="Cambria Math" w:eastAsiaTheme="minorEastAsia" w:hAnsi="Cambria Math"/>
        </w:rPr>
        <w:t xml:space="preserve">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-1</m:t>
            </m:r>
          </m:e>
        </m:d>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+1</m:t>
            </m:r>
          </m:e>
        </m:d>
        <m:r>
          <w:rPr>
            <w:rFonts w:ascii="Cambria Math" w:eastAsiaTheme="minorEastAsia" w:hAnsi="Cambria Math"/>
          </w:rPr>
          <m:t>≡0 mod q</m:t>
        </m:r>
      </m:oMath>
      <w:r w:rsidR="00A05872">
        <w:rPr>
          <w:rFonts w:ascii="Cambria Math" w:eastAsiaTheme="minorEastAsia" w:hAnsi="Cambria Math"/>
        </w:rPr>
        <w:t xml:space="preserve">. Solving this yields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=±1 mod q</m:t>
        </m:r>
      </m:oMath>
      <w:r w:rsidR="00A05872">
        <w:rPr>
          <w:rFonts w:ascii="Cambria Math" w:eastAsiaTheme="minorEastAsia" w:hAnsi="Cambria Math"/>
        </w:rPr>
        <w:t xml:space="preserve">. Using our assumption </w:t>
      </w:r>
      <w:r w:rsidR="00CB235D">
        <w:rPr>
          <w:rFonts w:ascii="Cambria Math" w:eastAsiaTheme="minorEastAsia" w:hAnsi="Cambria Math"/>
        </w:rPr>
        <w:t xml:space="preserve">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r>
          <w:rPr>
            <w:rFonts w:ascii="Cambria Math" w:eastAsiaTheme="minorEastAsia" w:hAnsi="Cambria Math"/>
          </w:rPr>
          <m:t xml:space="preserve"> mod q</m:t>
        </m:r>
      </m:oMath>
      <w:r w:rsidR="00BA2209">
        <w:rPr>
          <w:rFonts w:ascii="Cambria Math" w:eastAsiaTheme="minorEastAsia" w:hAnsi="Cambria Math"/>
        </w:rPr>
        <w:t xml:space="preserve"> and the found value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oMath>
      <w:r w:rsidR="00BA2209">
        <w:rPr>
          <w:rFonts w:ascii="Cambria Math" w:eastAsiaTheme="minorEastAsia" w:hAnsi="Cambria Math"/>
        </w:rPr>
        <w:t xml:space="preserve">, then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r>
          <w:rPr>
            <w:rFonts w:ascii="Cambria Math" w:eastAsiaTheme="minorEastAsia" w:hAnsi="Cambria Math"/>
          </w:rPr>
          <m:t xml:space="preserve"> mod q</m:t>
        </m:r>
      </m:oMath>
      <w:r w:rsidR="00BA2209">
        <w:rPr>
          <w:rFonts w:ascii="Cambria Math" w:eastAsiaTheme="minorEastAsia" w:hAnsi="Cambria Math"/>
        </w:rPr>
        <w:t xml:space="preserve"> which is </w:t>
      </w:r>
      <w:r w:rsidR="00DC6A02">
        <w:rPr>
          <w:rFonts w:ascii="Cambria Math" w:eastAsiaTheme="minorEastAsia" w:hAnsi="Cambria Math"/>
        </w:rPr>
        <w:t xml:space="preserve">impossible under our assumptions, a contradiction. </w:t>
      </w:r>
    </w:p>
    <w:p w14:paraId="6383B56D" w14:textId="77777777" w:rsidR="00381770" w:rsidRDefault="00381770" w:rsidP="007612DF">
      <w:pPr>
        <w:spacing w:after="0" w:line="360" w:lineRule="auto"/>
        <w:rPr>
          <w:rFonts w:ascii="Cambria Math" w:eastAsiaTheme="minorEastAsia" w:hAnsi="Cambria Math"/>
        </w:rPr>
      </w:pPr>
    </w:p>
    <w:p w14:paraId="671D59EF" w14:textId="2A991703" w:rsidR="00233FB7" w:rsidRPr="007612DF" w:rsidRDefault="006B3980" w:rsidP="007612DF">
      <w:pPr>
        <w:spacing w:after="0" w:line="360" w:lineRule="auto"/>
        <w:rPr>
          <w:rFonts w:ascii="Cambria Math" w:eastAsiaTheme="minorEastAsia" w:hAnsi="Cambria Math"/>
        </w:rPr>
      </w:pPr>
      <w:r w:rsidRPr="007612DF">
        <w:rPr>
          <w:rFonts w:ascii="Cambria Math" w:eastAsiaTheme="minorEastAsia" w:hAnsi="Cambria Math"/>
        </w:rPr>
        <w:t>Without loss of generality</w:t>
      </w:r>
      <w:r w:rsidR="00142CDF" w:rsidRPr="007612DF">
        <w:rPr>
          <w:rFonts w:ascii="Cambria Math" w:eastAsiaTheme="minorEastAsia" w:hAnsi="Cambria Math"/>
        </w:rPr>
        <w:t xml:space="preserve">, assume that exactly one of </w:t>
      </w:r>
      <m:oMath>
        <m:r>
          <w:rPr>
            <w:rFonts w:ascii="Cambria Math" w:eastAsiaTheme="minorEastAsia" w:hAnsi="Cambria Math"/>
          </w:rPr>
          <m:t>x,y,z</m:t>
        </m:r>
      </m:oMath>
      <w:r w:rsidR="00142CDF" w:rsidRPr="007612DF">
        <w:rPr>
          <w:rFonts w:ascii="Cambria Math" w:eastAsiaTheme="minorEastAsia" w:hAnsi="Cambria Math"/>
        </w:rPr>
        <w:t xml:space="preserve"> </w:t>
      </w:r>
      <w:r w:rsidR="003761DE" w:rsidRPr="007612DF">
        <w:rPr>
          <w:rFonts w:ascii="Cambria Math" w:eastAsiaTheme="minorEastAsia" w:hAnsi="Cambria Math"/>
        </w:rPr>
        <w:t xml:space="preserve">say </w:t>
      </w:r>
      <m:oMath>
        <m:r>
          <w:rPr>
            <w:rFonts w:ascii="Cambria Math" w:eastAsiaTheme="minorEastAsia" w:hAnsi="Cambria Math"/>
          </w:rPr>
          <m:t xml:space="preserve">x, </m:t>
        </m:r>
      </m:oMath>
      <w:r w:rsidR="00142CDF" w:rsidRPr="007612DF">
        <w:rPr>
          <w:rFonts w:ascii="Cambria Math" w:eastAsiaTheme="minorEastAsia" w:hAnsi="Cambria Math"/>
        </w:rPr>
        <w:t xml:space="preserve">is divisible by </w:t>
      </w:r>
      <m:oMath>
        <m:r>
          <w:rPr>
            <w:rFonts w:ascii="Cambria Math" w:eastAsiaTheme="minorEastAsia" w:hAnsi="Cambria Math"/>
          </w:rPr>
          <m:t>q</m:t>
        </m:r>
      </m:oMath>
      <w:r w:rsidR="005A5854">
        <w:rPr>
          <w:rFonts w:ascii="Cambria Math" w:eastAsiaTheme="minorEastAsia" w:hAnsi="Cambria Math"/>
        </w:rPr>
        <w:t>, t</w:t>
      </w:r>
      <w:r w:rsidR="004B7648" w:rsidRPr="007612DF">
        <w:rPr>
          <w:rFonts w:ascii="Cambria Math" w:eastAsiaTheme="minorEastAsia" w:hAnsi="Cambria Math"/>
        </w:rPr>
        <w:t>hen:</w:t>
      </w:r>
    </w:p>
    <w:p w14:paraId="12C19B78" w14:textId="0CAD0279" w:rsidR="004B7648" w:rsidRPr="007612DF" w:rsidRDefault="004B7648" w:rsidP="007612DF">
      <w:pPr>
        <w:spacing w:after="0" w:line="360" w:lineRule="auto"/>
        <w:rPr>
          <w:rFonts w:ascii="Cambria Math" w:eastAsiaTheme="minorEastAsia" w:hAnsi="Cambria Math"/>
        </w:rPr>
      </w:pPr>
      <m:oMathPara>
        <m:oMath>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z-x</m:t>
              </m:r>
            </m:e>
          </m:d>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a</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p</m:t>
              </m:r>
            </m:sup>
          </m:sSup>
        </m:oMath>
      </m:oMathPara>
    </w:p>
    <w:p w14:paraId="4CC33141" w14:textId="25B23377" w:rsidR="004B7648" w:rsidRPr="007612DF" w:rsidRDefault="004B7648" w:rsidP="007612DF">
      <w:pPr>
        <w:spacing w:after="0" w:line="360" w:lineRule="auto"/>
        <w:rPr>
          <w:rFonts w:ascii="Cambria Math" w:eastAsiaTheme="minorEastAsia" w:hAnsi="Cambria Math"/>
        </w:rPr>
      </w:pPr>
      <w:r w:rsidRPr="007612DF">
        <w:rPr>
          <w:rFonts w:ascii="Cambria Math" w:eastAsiaTheme="minorEastAsia" w:hAnsi="Cambria Math"/>
        </w:rPr>
        <w:t xml:space="preserve">Thus </w:t>
      </w:r>
      <m:oMath>
        <m:sSup>
          <m:sSupPr>
            <m:ctrlPr>
              <w:rPr>
                <w:rFonts w:ascii="Cambria Math" w:eastAsiaTheme="minorEastAsia" w:hAnsi="Cambria Math"/>
                <w:i/>
              </w:rPr>
            </m:ctrlPr>
          </m:sSupPr>
          <m:e>
            <m:r>
              <m:rPr>
                <m:sty m:val="p"/>
              </m:rPr>
              <w:rPr>
                <w:rFonts w:ascii="Cambria Math" w:eastAsiaTheme="minorEastAsia" w:hAnsi="Cambria Math"/>
              </w:rPr>
              <m:t>a</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p</m:t>
            </m:r>
          </m:sup>
        </m:sSup>
        <m:r>
          <w:rPr>
            <w:rFonts w:ascii="Cambria Math" w:eastAsiaTheme="minorEastAsia" w:hAnsi="Cambria Math"/>
          </w:rPr>
          <m:t xml:space="preserve"> ≡0 mod q</m:t>
        </m:r>
      </m:oMath>
      <w:r w:rsidR="00737EEC" w:rsidRPr="007612DF">
        <w:rPr>
          <w:rFonts w:ascii="Cambria Math" w:eastAsiaTheme="minorEastAsia" w:hAnsi="Cambria Math"/>
        </w:rPr>
        <w:t xml:space="preserve"> which is equivalent to </w:t>
      </w:r>
      <m:oMath>
        <m:sSup>
          <m:sSupPr>
            <m:ctrlPr>
              <w:rPr>
                <w:rFonts w:ascii="Cambria Math" w:eastAsiaTheme="minorEastAsia" w:hAnsi="Cambria Math"/>
                <w:i/>
              </w:rPr>
            </m:ctrlPr>
          </m:sSupPr>
          <m:e>
            <m:r>
              <m:rPr>
                <m:sty m:val="p"/>
              </m:rPr>
              <w:rPr>
                <w:rFonts w:ascii="Cambria Math" w:eastAsiaTheme="minorEastAsia" w:hAnsi="Cambria Math"/>
              </w:rPr>
              <m:t>a</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p</m:t>
            </m:r>
          </m:sup>
        </m:sSup>
        <m:r>
          <w:rPr>
            <w:rFonts w:ascii="Cambria Math" w:eastAsiaTheme="minorEastAsia" w:hAnsi="Cambria Math"/>
          </w:rPr>
          <m:t xml:space="preserve"> mod q</m:t>
        </m:r>
      </m:oMath>
      <w:r w:rsidR="00780513" w:rsidRPr="007612DF">
        <w:rPr>
          <w:rFonts w:ascii="Cambria Math" w:eastAsiaTheme="minorEastAsia" w:hAnsi="Cambria Math"/>
        </w:rPr>
        <w:t xml:space="preserve">. Again, using </w:t>
      </w:r>
      <w:r w:rsidR="002763A5">
        <w:rPr>
          <w:rFonts w:ascii="Cambria Math" w:eastAsiaTheme="minorEastAsia" w:hAnsi="Cambria Math"/>
        </w:rPr>
        <w:t xml:space="preserve">the above claim, </w:t>
      </w:r>
      <m:oMath>
        <m:r>
          <w:rPr>
            <w:rFonts w:ascii="Cambria Math" w:eastAsiaTheme="minorEastAsia" w:hAnsi="Cambria Math"/>
          </w:rPr>
          <m:t>q</m:t>
        </m:r>
      </m:oMath>
      <w:r w:rsidR="00385B22" w:rsidRPr="007612DF">
        <w:rPr>
          <w:rFonts w:ascii="Cambria Math" w:eastAsiaTheme="minorEastAsia" w:hAnsi="Cambria Math"/>
        </w:rPr>
        <w:t xml:space="preserve"> must divide one of </w:t>
      </w:r>
      <m:oMath>
        <m:r>
          <m:rPr>
            <m:sty m:val="p"/>
          </m:rPr>
          <w:rPr>
            <w:rFonts w:ascii="Cambria Math" w:eastAsiaTheme="minorEastAsia" w:hAnsi="Cambria Math"/>
          </w:rPr>
          <m:t>a</m:t>
        </m:r>
        <m:r>
          <w:rPr>
            <w:rFonts w:ascii="Cambria Math" w:eastAsiaTheme="minorEastAsia" w:hAnsi="Cambria Math"/>
          </w:rPr>
          <m:t>, b, c</m:t>
        </m:r>
      </m:oMath>
      <w:r w:rsidR="00385B22" w:rsidRPr="007612DF">
        <w:rPr>
          <w:rFonts w:ascii="Cambria Math" w:eastAsiaTheme="minorEastAsia" w:hAnsi="Cambria Math"/>
        </w:rPr>
        <w:t xml:space="preserve">. </w:t>
      </w:r>
      <w:r w:rsidR="002E02FE" w:rsidRPr="007612DF">
        <w:rPr>
          <w:rFonts w:ascii="Cambria Math" w:eastAsiaTheme="minorEastAsia" w:hAnsi="Cambria Math"/>
        </w:rPr>
        <w:t>Also,</w:t>
      </w:r>
      <w:r w:rsidR="00385B22" w:rsidRPr="007612DF">
        <w:rPr>
          <w:rFonts w:ascii="Cambria Math" w:eastAsiaTheme="minorEastAsia" w:hAnsi="Cambria Math"/>
        </w:rPr>
        <w:t xml:space="preserve"> since </w:t>
      </w:r>
      <m:oMath>
        <m:r>
          <w:rPr>
            <w:rFonts w:ascii="Cambria Math" w:eastAsiaTheme="minorEastAsia" w:hAnsi="Cambria Math"/>
          </w:rPr>
          <m:t>q|x, q∤y,z</m:t>
        </m:r>
      </m:oMath>
      <w:r w:rsidR="008C6AEC" w:rsidRPr="007612DF">
        <w:rPr>
          <w:rFonts w:ascii="Cambria Math" w:eastAsiaTheme="minorEastAsia" w:hAnsi="Cambria Math"/>
        </w:rPr>
        <w:t xml:space="preserve">, then </w:t>
      </w:r>
      <m:oMath>
        <m:r>
          <w:rPr>
            <w:rFonts w:ascii="Cambria Math" w:eastAsiaTheme="minorEastAsia" w:hAnsi="Cambria Math"/>
          </w:rPr>
          <m:t>q|</m:t>
        </m:r>
        <m:r>
          <m:rPr>
            <m:sty m:val="p"/>
          </m:rPr>
          <w:rPr>
            <w:rFonts w:ascii="Cambria Math" w:eastAsiaTheme="minorEastAsia" w:hAnsi="Cambria Math"/>
          </w:rPr>
          <m:t>a</m:t>
        </m:r>
      </m:oMath>
      <w:r w:rsidR="008C6AEC" w:rsidRPr="007612DF">
        <w:rPr>
          <w:rFonts w:ascii="Cambria Math" w:eastAsiaTheme="minorEastAsia" w:hAnsi="Cambria Math"/>
        </w:rPr>
        <w:t xml:space="preserve">. </w:t>
      </w:r>
      <w:r w:rsidR="00F50603" w:rsidRPr="007612DF">
        <w:rPr>
          <w:rFonts w:ascii="Cambria Math" w:eastAsiaTheme="minorEastAsia" w:hAnsi="Cambria Math"/>
        </w:rPr>
        <w:t xml:space="preserve">It follows that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r>
          <w:rPr>
            <w:rFonts w:ascii="Cambria Math" w:eastAsiaTheme="minorEastAsia" w:hAnsi="Cambria Math"/>
          </w:rPr>
          <m:t xml:space="preserve"> mod q</m:t>
        </m:r>
      </m:oMath>
      <w:r w:rsidR="00E3124F" w:rsidRPr="007612DF">
        <w:rPr>
          <w:rFonts w:ascii="Cambria Math" w:eastAsiaTheme="minorEastAsia" w:hAnsi="Cambria Math"/>
        </w:rPr>
        <w:t xml:space="preserve"> which is equivalent to </w:t>
      </w:r>
      <m:oMath>
        <m:r>
          <w:rPr>
            <w:rFonts w:ascii="Cambria Math" w:eastAsiaTheme="minorEastAsia" w:hAnsi="Cambria Math"/>
          </w:rPr>
          <m:t>y ≡z mod q</m:t>
        </m:r>
      </m:oMath>
      <w:r w:rsidR="00E3124F" w:rsidRPr="007612DF">
        <w:rPr>
          <w:rFonts w:ascii="Cambria Math" w:eastAsiaTheme="minorEastAsia" w:hAnsi="Cambria Math"/>
        </w:rPr>
        <w:t xml:space="preserve">. </w:t>
      </w:r>
      <w:r w:rsidR="000B5265" w:rsidRPr="007612DF">
        <w:rPr>
          <w:rFonts w:ascii="Cambria Math" w:eastAsiaTheme="minorEastAsia" w:hAnsi="Cambria Math"/>
        </w:rPr>
        <w:t xml:space="preserve">This means the following is true: </w:t>
      </w:r>
    </w:p>
    <w:p w14:paraId="0C0E8693" w14:textId="20AD8E73" w:rsidR="000B5265" w:rsidRPr="007612DF" w:rsidRDefault="00656255" w:rsidP="007612DF">
      <w:pPr>
        <w:spacing w:after="0" w:line="360" w:lineRule="auto"/>
        <w:rPr>
          <w:rFonts w:ascii="Cambria Math" w:eastAsiaTheme="minorEastAsia" w:hAnsi="Cambria Math"/>
        </w:rPr>
      </w:pPr>
      <m:oMathPara>
        <m:oMath>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p-2</m:t>
              </m:r>
            </m:sup>
          </m:sSup>
          <m:r>
            <w:rPr>
              <w:rFonts w:ascii="Cambria Math" w:eastAsiaTheme="minorEastAsia" w:hAnsi="Cambria Math"/>
            </w:rPr>
            <m:t>y+…z</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p-1</m:t>
              </m:r>
            </m:sup>
          </m:sSup>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p-1</m:t>
              </m:r>
            </m:sup>
          </m:sSup>
          <m:r>
            <w:rPr>
              <w:rFonts w:ascii="Cambria Math" w:eastAsiaTheme="minorEastAsia" w:hAnsi="Cambria Math"/>
            </w:rPr>
            <m:t xml:space="preserve"> mod q</m:t>
          </m:r>
        </m:oMath>
      </m:oMathPara>
    </w:p>
    <w:p w14:paraId="384D1A68" w14:textId="26F76D55" w:rsidR="00CB4AAC" w:rsidRPr="007612DF" w:rsidRDefault="00656255" w:rsidP="007612DF">
      <w:pPr>
        <w:spacing w:after="0" w:line="360" w:lineRule="auto"/>
        <w:rPr>
          <w:rFonts w:ascii="Cambria Math" w:eastAsiaTheme="minorEastAsia" w:hAnsi="Cambria Math"/>
        </w:rPr>
      </w:pPr>
      <m:oMathPara>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p-1</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p-1</m:t>
              </m:r>
            </m:sup>
          </m:s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p-1</m:t>
              </m:r>
            </m:sup>
          </m:sSup>
          <m:r>
            <w:rPr>
              <w:rFonts w:ascii="Cambria Math" w:eastAsiaTheme="minorEastAsia" w:hAnsi="Cambria Math"/>
            </w:rPr>
            <m:t xml:space="preserve"> mod q</m:t>
          </m:r>
        </m:oMath>
      </m:oMathPara>
    </w:p>
    <w:p w14:paraId="37003F5A" w14:textId="7EEE93F4" w:rsidR="005D55F7" w:rsidRPr="007612DF" w:rsidRDefault="005D55F7" w:rsidP="007612DF">
      <w:pPr>
        <w:spacing w:after="0" w:line="360" w:lineRule="auto"/>
        <w:rPr>
          <w:rFonts w:ascii="Cambria Math" w:eastAsiaTheme="minorEastAsia" w:hAnsi="Cambria Math"/>
        </w:rPr>
      </w:pPr>
      <w:r w:rsidRPr="007612DF">
        <w:rPr>
          <w:rFonts w:ascii="Cambria Math" w:eastAsiaTheme="minorEastAsia" w:hAnsi="Cambria Math"/>
        </w:rPr>
        <w:t xml:space="preserve">Therefore, it follows that </w:t>
      </w:r>
    </w:p>
    <w:p w14:paraId="4F44985A" w14:textId="280F6FEB" w:rsidR="005D55F7" w:rsidRPr="007612DF" w:rsidRDefault="005D55F7" w:rsidP="007612DF">
      <w:pPr>
        <w:spacing w:after="0" w:line="360" w:lineRule="auto"/>
        <w:rPr>
          <w:rFonts w:ascii="Cambria Math" w:eastAsiaTheme="minorEastAsia" w:hAnsi="Cambria Math"/>
        </w:rPr>
      </w:pPr>
      <m:oMathPara>
        <m:oMath>
          <m:r>
            <w:rPr>
              <w:rFonts w:ascii="Cambria Math" w:eastAsiaTheme="minorEastAsia" w:hAnsi="Cambria Math"/>
            </w:rPr>
            <m:t>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e>
              </m:d>
            </m:e>
            <m:sup>
              <m:r>
                <w:rPr>
                  <w:rFonts w:ascii="Cambria Math" w:eastAsiaTheme="minorEastAsia" w:hAnsi="Cambria Math"/>
                </w:rPr>
                <m:t>p</m:t>
              </m:r>
            </m:sup>
          </m:sSup>
          <m:r>
            <w:rPr>
              <w:rFonts w:ascii="Cambria Math" w:eastAsiaTheme="minorEastAsia" w:hAnsi="Cambria Math"/>
            </w:rPr>
            <m:t xml:space="preserve"> mod q⇒</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e>
              </m:d>
            </m:e>
            <m:sup>
              <m:r>
                <w:rPr>
                  <w:rFonts w:ascii="Cambria Math" w:eastAsiaTheme="minorEastAsia" w:hAnsi="Cambria Math"/>
                </w:rPr>
                <m:t>2p</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β</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e>
              </m:d>
            </m:e>
            <m:sup>
              <m:r>
                <w:rPr>
                  <w:rFonts w:ascii="Cambria Math" w:eastAsiaTheme="minorEastAsia" w:hAnsi="Cambria Math"/>
                </w:rPr>
                <m:t>q-1</m:t>
              </m:r>
            </m:sup>
          </m:sSup>
          <m:r>
            <w:rPr>
              <w:rFonts w:ascii="Cambria Math" w:eastAsiaTheme="minorEastAsia" w:hAnsi="Cambria Math"/>
            </w:rPr>
            <m:t xml:space="preserve">≡1 mod q ⇒p≡±1 mod q  </m:t>
          </m:r>
        </m:oMath>
      </m:oMathPara>
    </w:p>
    <w:p w14:paraId="1720532D" w14:textId="7C0A2571" w:rsidR="00E30E72" w:rsidRDefault="004852F9" w:rsidP="007612DF">
      <w:pPr>
        <w:spacing w:after="0" w:line="360" w:lineRule="auto"/>
        <w:rPr>
          <w:rFonts w:ascii="Cambria Math" w:eastAsiaTheme="minorEastAsia" w:hAnsi="Cambria Math"/>
        </w:rPr>
      </w:pPr>
      <w:r w:rsidRPr="007612DF">
        <w:rPr>
          <w:rFonts w:ascii="Cambria Math" w:eastAsiaTheme="minorEastAsia" w:hAnsi="Cambria Math"/>
        </w:rPr>
        <w:t xml:space="preserve">This contradicts </w:t>
      </w:r>
      <m:oMath>
        <m:r>
          <w:rPr>
            <w:rFonts w:ascii="Cambria Math" w:eastAsiaTheme="minorEastAsia" w:hAnsi="Cambria Math"/>
          </w:rPr>
          <m:t>2p+1=q</m:t>
        </m:r>
      </m:oMath>
      <w:r w:rsidRPr="007612DF">
        <w:rPr>
          <w:rFonts w:ascii="Cambria Math" w:eastAsiaTheme="minorEastAsia" w:hAnsi="Cambria Math"/>
        </w:rPr>
        <w:t xml:space="preserve"> and so the assumption is false. </w:t>
      </w:r>
      <m:oMath>
        <m:r>
          <w:rPr>
            <w:rFonts w:ascii="Cambria Math" w:eastAsiaTheme="minorEastAsia" w:hAnsi="Cambria Math"/>
          </w:rPr>
          <m:t>∎</m:t>
        </m:r>
        <m:r>
          <w:rPr>
            <w:rStyle w:val="FootnoteReference"/>
            <w:rFonts w:ascii="Cambria Math" w:eastAsiaTheme="minorEastAsia" w:hAnsi="Cambria Math"/>
            <w:i/>
          </w:rPr>
          <w:footnoteReference w:id="8"/>
        </m:r>
      </m:oMath>
    </w:p>
    <w:p w14:paraId="71E06C40" w14:textId="77777777" w:rsidR="0019304B" w:rsidRDefault="0019304B" w:rsidP="007612DF">
      <w:pPr>
        <w:spacing w:after="0" w:line="360" w:lineRule="auto"/>
        <w:rPr>
          <w:rFonts w:ascii="Cambria Math" w:eastAsiaTheme="minorEastAsia" w:hAnsi="Cambria Math"/>
        </w:rPr>
      </w:pPr>
    </w:p>
    <w:p w14:paraId="77CAF09C" w14:textId="6D176AD0" w:rsidR="0019304B" w:rsidRDefault="0019304B" w:rsidP="007612DF">
      <w:pPr>
        <w:spacing w:after="0" w:line="360" w:lineRule="auto"/>
        <w:rPr>
          <w:rFonts w:ascii="Cambria Math" w:eastAsiaTheme="minorEastAsia" w:hAnsi="Cambria Math"/>
        </w:rPr>
      </w:pPr>
      <w:r w:rsidRPr="00231663">
        <w:rPr>
          <w:rFonts w:ascii="Cambria Math" w:eastAsiaTheme="minorEastAsia" w:hAnsi="Cambria Math"/>
          <w:u w:val="single"/>
        </w:rPr>
        <w:t>Corollary:</w:t>
      </w:r>
      <w:r>
        <w:rPr>
          <w:rFonts w:ascii="Cambria Math" w:eastAsiaTheme="minorEastAsia" w:hAnsi="Cambria Math"/>
        </w:rPr>
        <w:t xml:space="preserve"> </w:t>
      </w:r>
      <w:r w:rsidR="00A1219E" w:rsidRPr="00A1219E">
        <w:rPr>
          <w:rFonts w:ascii="Cambria Math" w:eastAsiaTheme="minorEastAsia" w:hAnsi="Cambria Math"/>
        </w:rPr>
        <w:t xml:space="preserve">Suppose that </w:t>
      </w:r>
      <m:oMath>
        <m:r>
          <w:rPr>
            <w:rFonts w:ascii="Cambria Math" w:eastAsiaTheme="minorEastAsia" w:hAnsi="Cambria Math"/>
          </w:rPr>
          <m:t>p</m:t>
        </m:r>
      </m:oMath>
      <w:r w:rsidR="00A1219E" w:rsidRPr="00A1219E">
        <w:rPr>
          <w:rFonts w:ascii="Cambria Math" w:eastAsiaTheme="minorEastAsia" w:hAnsi="Cambria Math"/>
        </w:rPr>
        <w:t xml:space="preserve"> is an odd prime </w:t>
      </w:r>
      <w:r w:rsidR="00A5017F">
        <w:rPr>
          <w:rFonts w:ascii="Cambria Math" w:eastAsiaTheme="minorEastAsia" w:hAnsi="Cambria Math"/>
        </w:rPr>
        <w:t>and</w:t>
      </w:r>
      <w:r w:rsidR="00A1219E" w:rsidRPr="00A1219E">
        <w:rPr>
          <w:rFonts w:ascii="Cambria Math" w:eastAsiaTheme="minorEastAsia" w:hAnsi="Cambria Math"/>
        </w:rPr>
        <w:t xml:space="preserve"> </w:t>
      </w:r>
      <m:oMath>
        <m:r>
          <w:rPr>
            <w:rFonts w:ascii="Cambria Math" w:eastAsiaTheme="minorEastAsia" w:hAnsi="Cambria Math"/>
          </w:rPr>
          <m:t>q=2kp+1</m:t>
        </m:r>
      </m:oMath>
      <w:r w:rsidR="00A1219E" w:rsidRPr="00A1219E">
        <w:rPr>
          <w:rFonts w:ascii="Cambria Math" w:eastAsiaTheme="minorEastAsia" w:hAnsi="Cambria Math"/>
        </w:rPr>
        <w:t xml:space="preserve"> an auxiliary prime.</w:t>
      </w:r>
      <w:r w:rsidR="0027555A">
        <w:rPr>
          <w:rFonts w:ascii="Cambria Math" w:eastAsiaTheme="minorEastAsia" w:hAnsi="Cambria Math"/>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oMath>
      <w:r w:rsidR="00A1219E" w:rsidRPr="00A1219E">
        <w:rPr>
          <w:rFonts w:ascii="Cambria Math" w:eastAsiaTheme="minorEastAsia" w:hAnsi="Cambria Math"/>
        </w:rPr>
        <w:t xml:space="preserve">  mod q</w:t>
      </w:r>
      <w:r w:rsidR="00FB4F47">
        <w:rPr>
          <w:rFonts w:ascii="Cambria Math" w:eastAsiaTheme="minorEastAsia" w:hAnsi="Cambria Math"/>
        </w:rPr>
        <w:t xml:space="preserve"> implies at</w:t>
      </w:r>
      <w:r w:rsidR="00A1219E" w:rsidRPr="00A1219E">
        <w:rPr>
          <w:rFonts w:ascii="Cambria Math" w:eastAsiaTheme="minorEastAsia" w:hAnsi="Cambria Math"/>
        </w:rPr>
        <w:t xml:space="preserve"> least one of </w:t>
      </w:r>
      <m:oMath>
        <m:r>
          <w:rPr>
            <w:rFonts w:ascii="Cambria Math" w:eastAsiaTheme="minorEastAsia" w:hAnsi="Cambria Math"/>
          </w:rPr>
          <m:t>x, y, z</m:t>
        </m:r>
      </m:oMath>
      <w:r w:rsidR="00A1219E" w:rsidRPr="00A1219E">
        <w:rPr>
          <w:rFonts w:ascii="Cambria Math" w:eastAsiaTheme="minorEastAsia" w:hAnsi="Cambria Math"/>
        </w:rPr>
        <w:t xml:space="preserve"> is divisible by </w:t>
      </w:r>
      <m:oMath>
        <m:r>
          <w:rPr>
            <w:rFonts w:ascii="Cambria Math" w:eastAsiaTheme="minorEastAsia" w:hAnsi="Cambria Math"/>
          </w:rPr>
          <m:t>q</m:t>
        </m:r>
      </m:oMath>
      <w:r w:rsidR="00072954">
        <w:rPr>
          <w:rFonts w:ascii="Cambria Math" w:eastAsiaTheme="minorEastAsia" w:hAnsi="Cambria Math"/>
        </w:rPr>
        <w:t xml:space="preserve"> </w:t>
      </w:r>
      <w:proofErr w:type="spellStart"/>
      <w:r w:rsidR="00A1219E" w:rsidRPr="00A1219E">
        <w:rPr>
          <w:rFonts w:ascii="Cambria Math" w:eastAsiaTheme="minorEastAsia" w:hAnsi="Cambria Math"/>
        </w:rPr>
        <w:t>if</w:t>
      </w:r>
      <w:proofErr w:type="spellEnd"/>
      <w:r w:rsidR="00A1219E" w:rsidRPr="00A1219E">
        <w:rPr>
          <w:rFonts w:ascii="Cambria Math" w:eastAsiaTheme="minorEastAsia" w:hAnsi="Cambria Math"/>
        </w:rPr>
        <w:t xml:space="preserve"> and only if the list of </w:t>
      </w:r>
      <w:proofErr w:type="spellStart"/>
      <w:r w:rsidR="00A1219E" w:rsidRPr="00A1219E">
        <w:rPr>
          <w:rFonts w:ascii="Cambria Math" w:eastAsiaTheme="minorEastAsia" w:hAnsi="Cambria Math"/>
        </w:rPr>
        <w:t>pth</w:t>
      </w:r>
      <w:proofErr w:type="spellEnd"/>
      <w:r w:rsidR="00A1219E" w:rsidRPr="00A1219E">
        <w:rPr>
          <w:rFonts w:ascii="Cambria Math" w:eastAsiaTheme="minorEastAsia" w:hAnsi="Cambria Math"/>
        </w:rPr>
        <w:t xml:space="preserve"> powers modulo </w:t>
      </w:r>
      <m:oMath>
        <m:r>
          <w:rPr>
            <w:rFonts w:ascii="Cambria Math" w:eastAsiaTheme="minorEastAsia" w:hAnsi="Cambria Math"/>
          </w:rPr>
          <m:t>q</m:t>
        </m:r>
      </m:oMath>
      <w:r w:rsidR="00A1219E" w:rsidRPr="00A1219E">
        <w:rPr>
          <w:rFonts w:ascii="Cambria Math" w:eastAsiaTheme="minorEastAsia" w:hAnsi="Cambria Math"/>
        </w:rPr>
        <w:t xml:space="preserve"> contain no consecutive non-zero integers</w:t>
      </w:r>
      <w:r w:rsidR="00D42FB0">
        <w:rPr>
          <w:rFonts w:ascii="Cambria Math" w:eastAsiaTheme="minorEastAsia" w:hAnsi="Cambria Math"/>
        </w:rPr>
        <w:t>.</w:t>
      </w:r>
    </w:p>
    <w:p w14:paraId="4FF87F27" w14:textId="52DFE03A" w:rsidR="00B75D27" w:rsidRDefault="005669DF" w:rsidP="007612DF">
      <w:pPr>
        <w:spacing w:after="0" w:line="360" w:lineRule="auto"/>
        <w:rPr>
          <w:rFonts w:ascii="Cambria Math" w:eastAsiaTheme="minorEastAsia" w:hAnsi="Cambria Math"/>
        </w:rPr>
      </w:pPr>
      <w:r>
        <w:rPr>
          <w:rFonts w:ascii="Cambria Math" w:eastAsiaTheme="minorEastAsia" w:hAnsi="Cambria Math"/>
        </w:rPr>
        <w:t xml:space="preserve">We will show a proof by </w:t>
      </w:r>
      <w:r w:rsidR="00300548">
        <w:rPr>
          <w:rFonts w:ascii="Cambria Math" w:eastAsiaTheme="minorEastAsia" w:hAnsi="Cambria Math"/>
        </w:rPr>
        <w:t>contrapositive</w:t>
      </w:r>
      <w:r>
        <w:rPr>
          <w:rFonts w:ascii="Cambria Math" w:eastAsiaTheme="minorEastAsia" w:hAnsi="Cambria Math"/>
        </w:rPr>
        <w:t xml:space="preserve">. The list of </w:t>
      </w:r>
      <w:proofErr w:type="spellStart"/>
      <w:r>
        <w:rPr>
          <w:rFonts w:ascii="Cambria Math" w:eastAsiaTheme="minorEastAsia" w:hAnsi="Cambria Math"/>
        </w:rPr>
        <w:t>pth</w:t>
      </w:r>
      <w:proofErr w:type="spellEnd"/>
      <w:r>
        <w:rPr>
          <w:rFonts w:ascii="Cambria Math" w:eastAsiaTheme="minorEastAsia" w:hAnsi="Cambria Math"/>
        </w:rPr>
        <w:t xml:space="preserve"> powers modulo </w:t>
      </w:r>
      <m:oMath>
        <m:r>
          <w:rPr>
            <w:rFonts w:ascii="Cambria Math" w:eastAsiaTheme="minorEastAsia" w:hAnsi="Cambria Math"/>
          </w:rPr>
          <m:t>q</m:t>
        </m:r>
      </m:oMath>
      <w:r>
        <w:rPr>
          <w:rFonts w:ascii="Cambria Math" w:eastAsiaTheme="minorEastAsia" w:hAnsi="Cambria Math"/>
        </w:rPr>
        <w:t xml:space="preserve"> contains </w:t>
      </w:r>
      <w:r w:rsidR="00CF3B43">
        <w:rPr>
          <w:rFonts w:ascii="Cambria Math" w:eastAsiaTheme="minorEastAsia" w:hAnsi="Cambria Math"/>
        </w:rPr>
        <w:t xml:space="preserve">consecutive non-zero integers, if and only if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r>
          <w:rPr>
            <w:rFonts w:ascii="Cambria Math" w:eastAsiaTheme="minorEastAsia" w:hAnsi="Cambria Math"/>
          </w:rPr>
          <m:t xml:space="preserve"> mod q</m:t>
        </m:r>
      </m:oMath>
      <w:r w:rsidR="00CF3B43">
        <w:rPr>
          <w:rFonts w:ascii="Cambria Math" w:eastAsiaTheme="minorEastAsia" w:hAnsi="Cambria Math"/>
        </w:rPr>
        <w:t xml:space="preserve"> and </w:t>
      </w:r>
      <m:oMath>
        <m:r>
          <w:rPr>
            <w:rFonts w:ascii="Cambria Math" w:eastAsiaTheme="minorEastAsia" w:hAnsi="Cambria Math"/>
          </w:rPr>
          <m:t>x, y, z</m:t>
        </m:r>
      </m:oMath>
      <w:r w:rsidR="008C2D8E">
        <w:rPr>
          <w:rFonts w:ascii="Cambria Math" w:eastAsiaTheme="minorEastAsia" w:hAnsi="Cambria Math"/>
        </w:rPr>
        <w:t xml:space="preserve"> are not divisible by </w:t>
      </w:r>
      <m:oMath>
        <m:r>
          <w:rPr>
            <w:rFonts w:ascii="Cambria Math" w:eastAsiaTheme="minorEastAsia" w:hAnsi="Cambria Math"/>
          </w:rPr>
          <m:t>q</m:t>
        </m:r>
      </m:oMath>
      <w:r w:rsidR="00DA7A17">
        <w:rPr>
          <w:rFonts w:ascii="Cambria Math" w:eastAsiaTheme="minorEastAsia" w:hAnsi="Cambria Math"/>
        </w:rPr>
        <w:t>.</w:t>
      </w:r>
    </w:p>
    <w:p w14:paraId="6E7A8B36" w14:textId="359A8F7F" w:rsidR="00DA7A17" w:rsidRDefault="00DA7A17" w:rsidP="007612DF">
      <w:pPr>
        <w:spacing w:after="0" w:line="360" w:lineRule="auto"/>
        <w:rPr>
          <w:rFonts w:ascii="Cambria Math" w:eastAsiaTheme="minorEastAsia" w:hAnsi="Cambria Math"/>
        </w:rPr>
      </w:pPr>
      <m:oMath>
        <m:r>
          <w:rPr>
            <w:rFonts w:ascii="Cambria Math" w:eastAsiaTheme="minorEastAsia" w:hAnsi="Cambria Math"/>
          </w:rPr>
          <m:t xml:space="preserve">⇐) </m:t>
        </m:r>
      </m:oMath>
      <w:r w:rsidR="008930CF">
        <w:rPr>
          <w:rFonts w:ascii="Cambria Math" w:eastAsiaTheme="minorEastAsia" w:hAnsi="Cambria Math"/>
        </w:rPr>
        <w:t xml:space="preserve">Assume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r>
          <w:rPr>
            <w:rFonts w:ascii="Cambria Math" w:eastAsiaTheme="minorEastAsia" w:hAnsi="Cambria Math"/>
          </w:rPr>
          <m:t xml:space="preserve"> mod q</m:t>
        </m:r>
      </m:oMath>
      <w:r w:rsidR="008930CF">
        <w:rPr>
          <w:rFonts w:ascii="Cambria Math" w:eastAsiaTheme="minorEastAsia" w:hAnsi="Cambria Math"/>
        </w:rPr>
        <w:t xml:space="preserve"> and </w:t>
      </w:r>
      <m:oMath>
        <m:r>
          <w:rPr>
            <w:rFonts w:ascii="Cambria Math" w:eastAsiaTheme="minorEastAsia" w:hAnsi="Cambria Math"/>
          </w:rPr>
          <m:t>x, y, z</m:t>
        </m:r>
      </m:oMath>
      <w:r w:rsidR="008930CF">
        <w:rPr>
          <w:rFonts w:ascii="Cambria Math" w:eastAsiaTheme="minorEastAsia" w:hAnsi="Cambria Math"/>
        </w:rPr>
        <w:t xml:space="preserve"> are not divisible by </w:t>
      </w:r>
      <m:oMath>
        <m:r>
          <w:rPr>
            <w:rFonts w:ascii="Cambria Math" w:eastAsiaTheme="minorEastAsia" w:hAnsi="Cambria Math"/>
          </w:rPr>
          <m:t>q</m:t>
        </m:r>
      </m:oMath>
      <w:r w:rsidR="008930CF">
        <w:rPr>
          <w:rFonts w:ascii="Cambria Math" w:eastAsiaTheme="minorEastAsia" w:hAnsi="Cambria Math"/>
        </w:rPr>
        <w:t>. Thus</w:t>
      </w:r>
      <w:r w:rsidR="009120CE">
        <w:rPr>
          <w:rFonts w:ascii="Cambria Math" w:eastAsiaTheme="minorEastAsia" w:hAnsi="Cambria Math"/>
        </w:rPr>
        <w:t>,</w:t>
      </w:r>
      <w:r w:rsidR="008930CF">
        <w:rPr>
          <w:rFonts w:ascii="Cambria Math" w:eastAsiaTheme="minorEastAsia" w:hAnsi="Cambria Math"/>
        </w:rPr>
        <w:t xml:space="preserve"> there exists </w:t>
      </w:r>
      <w:r w:rsidR="009120CE">
        <w:rPr>
          <w:rFonts w:ascii="Cambria Math" w:eastAsiaTheme="minorEastAsia" w:hAnsi="Cambria Math"/>
        </w:rPr>
        <w:t xml:space="preserve">an integer </w:t>
      </w:r>
      <m:oMath>
        <m:r>
          <w:rPr>
            <w:rFonts w:ascii="Cambria Math" w:eastAsiaTheme="minorEastAsia" w:hAnsi="Cambria Math"/>
          </w:rPr>
          <m:t>a</m:t>
        </m:r>
      </m:oMath>
      <w:r w:rsidR="009120CE">
        <w:rPr>
          <w:rFonts w:ascii="Cambria Math" w:eastAsiaTheme="minorEastAsia" w:hAnsi="Cambria Math"/>
        </w:rPr>
        <w:t xml:space="preserve"> where </w:t>
      </w:r>
      <m:oMath>
        <m:r>
          <w:rPr>
            <w:rFonts w:ascii="Cambria Math" w:eastAsiaTheme="minorEastAsia" w:hAnsi="Cambria Math"/>
          </w:rPr>
          <m:t>ax≡1 mod q</m:t>
        </m:r>
      </m:oMath>
      <w:r w:rsidR="009120CE">
        <w:rPr>
          <w:rFonts w:ascii="Cambria Math" w:eastAsiaTheme="minorEastAsia" w:hAnsi="Cambria Math"/>
        </w:rPr>
        <w:t xml:space="preserve">. </w:t>
      </w:r>
      <w:r w:rsidR="005E7C0A">
        <w:rPr>
          <w:rFonts w:ascii="Cambria Math" w:eastAsiaTheme="minorEastAsia" w:hAnsi="Cambria Math"/>
        </w:rPr>
        <w:t xml:space="preserve">Multiply by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p</m:t>
            </m:r>
          </m:sup>
        </m:sSup>
      </m:oMath>
    </w:p>
    <w:p w14:paraId="22A466CC" w14:textId="44B1777F" w:rsidR="005E7C0A" w:rsidRPr="005E7C0A" w:rsidRDefault="00A161B4" w:rsidP="007612DF">
      <w:pPr>
        <w:spacing w:after="0" w:line="360" w:lineRule="auto"/>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p</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p</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p</m:t>
              </m:r>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r>
            <w:rPr>
              <w:rFonts w:ascii="Cambria Math" w:eastAsiaTheme="minorEastAsia" w:hAnsi="Cambria Math"/>
            </w:rPr>
            <m:t xml:space="preserve"> mod q</m:t>
          </m:r>
        </m:oMath>
      </m:oMathPara>
    </w:p>
    <w:p w14:paraId="39C3CD1E" w14:textId="1B8B2F21" w:rsidR="005E7C0A" w:rsidRPr="00451EE8" w:rsidRDefault="00A161B4" w:rsidP="007612DF">
      <w:pPr>
        <w:spacing w:after="0" w:line="360" w:lineRule="auto"/>
        <w:rPr>
          <w:rFonts w:ascii="Cambria Math" w:eastAsiaTheme="minorEastAsia" w:hAnsi="Cambria Math"/>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ax</m:t>
                  </m:r>
                </m:e>
              </m:d>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ay</m:t>
                  </m:r>
                </m:e>
              </m:d>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az</m:t>
                  </m:r>
                </m:e>
              </m:d>
            </m:e>
            <m:sup>
              <m:r>
                <w:rPr>
                  <w:rFonts w:ascii="Cambria Math" w:eastAsiaTheme="minorEastAsia" w:hAnsi="Cambria Math"/>
                </w:rPr>
                <m:t>p</m:t>
              </m:r>
            </m:sup>
          </m:sSup>
          <m:r>
            <w:rPr>
              <w:rFonts w:ascii="Cambria Math" w:eastAsiaTheme="minorEastAsia" w:hAnsi="Cambria Math"/>
            </w:rPr>
            <m:t xml:space="preserve"> mod q</m:t>
          </m:r>
        </m:oMath>
      </m:oMathPara>
    </w:p>
    <w:p w14:paraId="6FED448D" w14:textId="7DEF85E9" w:rsidR="00451EE8" w:rsidRPr="00AD2FFD" w:rsidRDefault="00451EE8" w:rsidP="007612DF">
      <w:pPr>
        <w:spacing w:after="0" w:line="360" w:lineRule="auto"/>
        <w:rPr>
          <w:rFonts w:ascii="Cambria Math" w:eastAsiaTheme="minorEastAsia" w:hAnsi="Cambria Math"/>
        </w:rPr>
      </w:pPr>
      <m:oMathPara>
        <m:oMath>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ay</m:t>
                  </m:r>
                </m:e>
              </m:d>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az</m:t>
                  </m:r>
                </m:e>
              </m:d>
            </m:e>
            <m:sup>
              <m:r>
                <w:rPr>
                  <w:rFonts w:ascii="Cambria Math" w:eastAsiaTheme="minorEastAsia" w:hAnsi="Cambria Math"/>
                </w:rPr>
                <m:t>p</m:t>
              </m:r>
            </m:sup>
          </m:sSup>
          <m:r>
            <w:rPr>
              <w:rFonts w:ascii="Cambria Math" w:eastAsiaTheme="minorEastAsia" w:hAnsi="Cambria Math"/>
            </w:rPr>
            <m:t xml:space="preserve"> mod q</m:t>
          </m:r>
        </m:oMath>
      </m:oMathPara>
    </w:p>
    <w:p w14:paraId="37786158" w14:textId="2C322F93" w:rsidR="00AD2FFD" w:rsidRDefault="00015D71" w:rsidP="007612DF">
      <w:pPr>
        <w:spacing w:after="0" w:line="360" w:lineRule="auto"/>
        <w:rPr>
          <w:rFonts w:ascii="Cambria Math" w:eastAsiaTheme="minorEastAsia" w:hAnsi="Cambria Math"/>
        </w:rPr>
      </w:pPr>
      <w:r>
        <w:rPr>
          <w:rFonts w:ascii="Cambria Math" w:eastAsiaTheme="minorEastAsia" w:hAnsi="Cambria Math"/>
        </w:rPr>
        <w:t>Thus,</w:t>
      </w:r>
      <w:r w:rsidR="00AD2FFD">
        <w:rPr>
          <w:rFonts w:ascii="Cambria Math" w:eastAsiaTheme="minorEastAsia" w:hAnsi="Cambria Math"/>
        </w:rPr>
        <w:t xml:space="preserve"> there are two consecutive non-zero integers of </w:t>
      </w:r>
      <w:proofErr w:type="spellStart"/>
      <w:r w:rsidR="00AD2FFD">
        <w:rPr>
          <w:rFonts w:ascii="Cambria Math" w:eastAsiaTheme="minorEastAsia" w:hAnsi="Cambria Math"/>
        </w:rPr>
        <w:t>pth</w:t>
      </w:r>
      <w:proofErr w:type="spellEnd"/>
      <w:r w:rsidR="00AD2FFD">
        <w:rPr>
          <w:rFonts w:ascii="Cambria Math" w:eastAsiaTheme="minorEastAsia" w:hAnsi="Cambria Math"/>
        </w:rPr>
        <w:t xml:space="preserve"> powers. </w:t>
      </w:r>
    </w:p>
    <w:p w14:paraId="1C1E76DC" w14:textId="77777777" w:rsidR="00015D71" w:rsidRDefault="00015D71" w:rsidP="007612DF">
      <w:pPr>
        <w:spacing w:after="0" w:line="360" w:lineRule="auto"/>
        <w:rPr>
          <w:rFonts w:ascii="Cambria Math" w:eastAsiaTheme="minorEastAsia" w:hAnsi="Cambria Math"/>
        </w:rPr>
      </w:pPr>
    </w:p>
    <w:p w14:paraId="0EF3A5B5" w14:textId="77777777" w:rsidR="00CF2D0F" w:rsidRDefault="00015D71" w:rsidP="007612DF">
      <w:pPr>
        <w:spacing w:after="0" w:line="360" w:lineRule="auto"/>
        <w:rPr>
          <w:rFonts w:ascii="Cambria Math" w:eastAsiaTheme="minorEastAsia" w:hAnsi="Cambria Math"/>
        </w:rPr>
      </w:pPr>
      <m:oMath>
        <m:r>
          <w:rPr>
            <w:rFonts w:ascii="Cambria Math" w:eastAsiaTheme="minorEastAsia" w:hAnsi="Cambria Math"/>
          </w:rPr>
          <w:lastRenderedPageBreak/>
          <m:t>⇒)</m:t>
        </m:r>
      </m:oMath>
      <w:r>
        <w:rPr>
          <w:rFonts w:ascii="Cambria Math" w:eastAsiaTheme="minorEastAsia" w:hAnsi="Cambria Math"/>
        </w:rPr>
        <w:t xml:space="preserve"> Assume that there are non-zero consec</w:t>
      </w:r>
      <w:proofErr w:type="spellStart"/>
      <w:r>
        <w:rPr>
          <w:rFonts w:ascii="Cambria Math" w:eastAsiaTheme="minorEastAsia" w:hAnsi="Cambria Math"/>
        </w:rPr>
        <w:t>utive</w:t>
      </w:r>
      <w:proofErr w:type="spellEnd"/>
      <w:r>
        <w:rPr>
          <w:rFonts w:ascii="Cambria Math" w:eastAsiaTheme="minorEastAsia" w:hAnsi="Cambria Math"/>
        </w:rPr>
        <w:t xml:space="preserve"> </w:t>
      </w:r>
      <w:proofErr w:type="spellStart"/>
      <w:r>
        <w:rPr>
          <w:rFonts w:ascii="Cambria Math" w:eastAsiaTheme="minorEastAsia" w:hAnsi="Cambria Math"/>
        </w:rPr>
        <w:t>pth</w:t>
      </w:r>
      <w:proofErr w:type="spellEnd"/>
      <w:r>
        <w:rPr>
          <w:rFonts w:ascii="Cambria Math" w:eastAsiaTheme="minorEastAsia" w:hAnsi="Cambria Math"/>
        </w:rPr>
        <w:t xml:space="preserve"> powers</w:t>
      </w:r>
      <w:r w:rsidR="0056698F">
        <w:rPr>
          <w:rFonts w:ascii="Cambria Math" w:eastAsiaTheme="minorEastAsia" w:hAnsi="Cambria Math"/>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oMath>
      <w:r w:rsidR="0056698F">
        <w:rPr>
          <w:rFonts w:ascii="Cambria Math" w:eastAsiaTheme="minorEastAsia" w:hAnsi="Cambria Math"/>
        </w:rPr>
        <w:t xml:space="preserve"> and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p</m:t>
            </m:r>
          </m:sup>
        </m:sSup>
      </m:oMath>
      <w:r w:rsidR="0056698F">
        <w:rPr>
          <w:rFonts w:ascii="Cambria Math" w:eastAsiaTheme="minorEastAsia" w:hAnsi="Cambria Math"/>
        </w:rPr>
        <w:t xml:space="preserve"> where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p</m:t>
            </m:r>
          </m:sup>
        </m:sSup>
        <m:r>
          <w:rPr>
            <w:rFonts w:ascii="Cambria Math" w:eastAsiaTheme="minorEastAsia" w:hAnsi="Cambria Math"/>
          </w:rPr>
          <m:t>+1</m:t>
        </m:r>
      </m:oMath>
      <w:r w:rsidR="0056698F">
        <w:rPr>
          <w:rFonts w:ascii="Cambria Math" w:eastAsiaTheme="minorEastAsia" w:hAnsi="Cambria Math"/>
        </w:rPr>
        <w:t>. Since both of these are non-zero</w:t>
      </w:r>
      <w:r w:rsidR="00F33B39">
        <w:rPr>
          <w:rFonts w:ascii="Cambria Math" w:eastAsiaTheme="minorEastAsia" w:hAnsi="Cambria Math"/>
        </w:rPr>
        <w:t xml:space="preserve"> modulo </w:t>
      </w:r>
      <m:oMath>
        <m:r>
          <w:rPr>
            <w:rFonts w:ascii="Cambria Math" w:eastAsiaTheme="minorEastAsia" w:hAnsi="Cambria Math"/>
          </w:rPr>
          <m:t>q</m:t>
        </m:r>
      </m:oMath>
      <w:r w:rsidR="0056698F">
        <w:rPr>
          <w:rFonts w:ascii="Cambria Math" w:eastAsiaTheme="minorEastAsia" w:hAnsi="Cambria Math"/>
        </w:rPr>
        <w:t xml:space="preserve">, then </w:t>
      </w:r>
      <m:oMath>
        <m:r>
          <w:rPr>
            <w:rFonts w:ascii="Cambria Math" w:eastAsiaTheme="minorEastAsia" w:hAnsi="Cambria Math"/>
          </w:rPr>
          <m:t>s</m:t>
        </m:r>
      </m:oMath>
      <w:r w:rsidR="0056698F">
        <w:rPr>
          <w:rFonts w:ascii="Cambria Math" w:eastAsiaTheme="minorEastAsia" w:hAnsi="Cambria Math"/>
        </w:rPr>
        <w:t xml:space="preserve"> and </w:t>
      </w:r>
      <m:oMath>
        <m:r>
          <w:rPr>
            <w:rFonts w:ascii="Cambria Math" w:eastAsiaTheme="minorEastAsia" w:hAnsi="Cambria Math"/>
          </w:rPr>
          <m:t>t</m:t>
        </m:r>
      </m:oMath>
      <w:r w:rsidR="0056698F">
        <w:rPr>
          <w:rFonts w:ascii="Cambria Math" w:eastAsiaTheme="minorEastAsia" w:hAnsi="Cambria Math"/>
        </w:rPr>
        <w:t xml:space="preserve"> must also be non-zero modulo </w:t>
      </w:r>
      <m:oMath>
        <m:r>
          <w:rPr>
            <w:rFonts w:ascii="Cambria Math" w:eastAsiaTheme="minorEastAsia" w:hAnsi="Cambria Math"/>
          </w:rPr>
          <m:t>q</m:t>
        </m:r>
      </m:oMath>
      <w:r w:rsidR="0056698F">
        <w:rPr>
          <w:rFonts w:ascii="Cambria Math" w:eastAsiaTheme="minorEastAsia" w:hAnsi="Cambria Math"/>
        </w:rPr>
        <w:t xml:space="preserve">. </w:t>
      </w:r>
      <w:r w:rsidR="00F33B39">
        <w:rPr>
          <w:rFonts w:ascii="Cambria Math" w:eastAsiaTheme="minorEastAsia" w:hAnsi="Cambria Math"/>
        </w:rPr>
        <w:t xml:space="preserve">Also,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p</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 xml:space="preserve"> mod q</m:t>
        </m:r>
      </m:oMath>
      <w:r w:rsidR="000E7DCF">
        <w:rPr>
          <w:rFonts w:ascii="Cambria Math" w:eastAsiaTheme="minorEastAsia" w:hAnsi="Cambria Math"/>
        </w:rPr>
        <w:t xml:space="preserve"> which is equivalent to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 xml:space="preserve"> mod q</m:t>
        </m:r>
      </m:oMath>
      <w:r w:rsidR="000E7DCF">
        <w:rPr>
          <w:rFonts w:ascii="Cambria Math" w:eastAsiaTheme="minorEastAsia" w:hAnsi="Cambria Math"/>
        </w:rPr>
        <w:t>. Th</w:t>
      </w:r>
      <w:proofErr w:type="spellStart"/>
      <w:r w:rsidR="003A4900">
        <w:rPr>
          <w:rFonts w:ascii="Cambria Math" w:eastAsiaTheme="minorEastAsia" w:hAnsi="Cambria Math"/>
        </w:rPr>
        <w:t>erefore</w:t>
      </w:r>
      <w:proofErr w:type="spellEnd"/>
      <w:r w:rsidR="003A4900">
        <w:rPr>
          <w:rFonts w:ascii="Cambria Math" w:eastAsiaTheme="minorEastAsia" w:hAnsi="Cambria Math"/>
        </w:rPr>
        <w:t xml:space="preserve">, there exists integer of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r>
          <w:rPr>
            <w:rFonts w:ascii="Cambria Math" w:eastAsiaTheme="minorEastAsia" w:hAnsi="Cambria Math"/>
          </w:rPr>
          <m:t xml:space="preserve"> mod q</m:t>
        </m:r>
      </m:oMath>
      <w:r w:rsidR="003A4900">
        <w:rPr>
          <w:rFonts w:ascii="Cambria Math" w:eastAsiaTheme="minorEastAsia" w:hAnsi="Cambria Math"/>
        </w:rPr>
        <w:t xml:space="preserve"> where </w:t>
      </w:r>
      <m:oMath>
        <m:r>
          <w:rPr>
            <w:rFonts w:ascii="Cambria Math" w:eastAsiaTheme="minorEastAsia" w:hAnsi="Cambria Math"/>
          </w:rPr>
          <m:t>x, y, z</m:t>
        </m:r>
      </m:oMath>
      <w:r w:rsidR="003A4900">
        <w:rPr>
          <w:rFonts w:ascii="Cambria Math" w:eastAsiaTheme="minorEastAsia" w:hAnsi="Cambria Math"/>
        </w:rPr>
        <w:t xml:space="preserve"> are not divisible by </w:t>
      </w:r>
      <m:oMath>
        <m:r>
          <w:rPr>
            <w:rFonts w:ascii="Cambria Math" w:eastAsiaTheme="minorEastAsia" w:hAnsi="Cambria Math"/>
          </w:rPr>
          <m:t>q</m:t>
        </m:r>
      </m:oMath>
      <w:r w:rsidR="003A4900">
        <w:rPr>
          <w:rFonts w:ascii="Cambria Math" w:eastAsiaTheme="minorEastAsia" w:hAnsi="Cambria Math"/>
        </w:rPr>
        <w:t>.</w:t>
      </w:r>
    </w:p>
    <w:p w14:paraId="6443AB22" w14:textId="2F561EB4" w:rsidR="00015D71" w:rsidRPr="007612DF" w:rsidRDefault="00CF2D0F" w:rsidP="007612DF">
      <w:pPr>
        <w:spacing w:after="0" w:line="360" w:lineRule="auto"/>
        <w:rPr>
          <w:rFonts w:ascii="Cambria Math" w:eastAsiaTheme="minorEastAsia" w:hAnsi="Cambria Math"/>
        </w:rPr>
      </w:pPr>
      <w:r>
        <w:rPr>
          <w:rFonts w:ascii="Cambria Math" w:eastAsiaTheme="minorEastAsia" w:hAnsi="Cambria Math"/>
        </w:rPr>
        <w:t xml:space="preserve">Since the contrapositive of the claim holds, the original statement holds. </w:t>
      </w:r>
      <w:r w:rsidR="000E7DCF">
        <w:rPr>
          <w:rFonts w:ascii="Cambria Math" w:eastAsiaTheme="minorEastAsia" w:hAnsi="Cambria Math"/>
        </w:rPr>
        <w:t xml:space="preserve"> </w:t>
      </w:r>
    </w:p>
    <w:p w14:paraId="147D54E9" w14:textId="77777777" w:rsidR="00330E44" w:rsidRDefault="00330E44" w:rsidP="00B2436E">
      <w:pPr>
        <w:spacing w:line="480" w:lineRule="auto"/>
        <w:ind w:firstLine="720"/>
        <w:rPr>
          <w:rFonts w:eastAsiaTheme="minorEastAsia"/>
        </w:rPr>
      </w:pPr>
    </w:p>
    <w:p w14:paraId="5B0A0721" w14:textId="3980B37C" w:rsidR="00671AB5" w:rsidRDefault="00330E44" w:rsidP="00B2436E">
      <w:pPr>
        <w:spacing w:line="480" w:lineRule="auto"/>
        <w:ind w:firstLine="720"/>
        <w:rPr>
          <w:rFonts w:eastAsiaTheme="minorEastAsia"/>
        </w:rPr>
      </w:pPr>
      <w:r>
        <w:rPr>
          <w:rFonts w:eastAsiaTheme="minorEastAsia"/>
        </w:rPr>
        <w:t>Using th</w:t>
      </w:r>
      <w:r w:rsidR="00076A72">
        <w:rPr>
          <w:rFonts w:eastAsiaTheme="minorEastAsia"/>
        </w:rPr>
        <w:t xml:space="preserve">e corollary applied </w:t>
      </w:r>
      <w:r w:rsidR="00AC15C9">
        <w:rPr>
          <w:rFonts w:eastAsiaTheme="minorEastAsia"/>
        </w:rPr>
        <w:t>in the proof above,</w:t>
      </w:r>
      <w:r>
        <w:rPr>
          <w:rFonts w:eastAsiaTheme="minorEastAsia"/>
        </w:rPr>
        <w:t xml:space="preserve"> Case I could be applied to a whole range of integers for Fermat’s Last Theorem. </w:t>
      </w:r>
      <w:r w:rsidR="00372590">
        <w:rPr>
          <w:rFonts w:eastAsiaTheme="minorEastAsia"/>
        </w:rPr>
        <w:t xml:space="preserve">All that would need to be found is a suitable auxiliary prime. </w:t>
      </w:r>
      <w:r w:rsidR="00E3706A">
        <w:rPr>
          <w:rFonts w:eastAsiaTheme="minorEastAsia"/>
        </w:rPr>
        <w:t>For example, w</w:t>
      </w:r>
      <w:r w:rsidR="00B90CED">
        <w:rPr>
          <w:rFonts w:eastAsiaTheme="minorEastAsia"/>
        </w:rPr>
        <w:t xml:space="preserve">hen </w:t>
      </w:r>
      <m:oMath>
        <m:r>
          <w:rPr>
            <w:rFonts w:ascii="Cambria Math" w:eastAsiaTheme="minorEastAsia" w:hAnsi="Cambria Math"/>
          </w:rPr>
          <m:t>p=7</m:t>
        </m:r>
      </m:oMath>
      <w:r w:rsidR="00B90CED">
        <w:rPr>
          <w:rFonts w:eastAsiaTheme="minorEastAsia"/>
        </w:rPr>
        <w:t>,</w:t>
      </w:r>
      <w:r w:rsidR="00CE06EC">
        <w:rPr>
          <w:rFonts w:eastAsiaTheme="minorEastAsia"/>
        </w:rPr>
        <w:t xml:space="preserve"> </w:t>
      </w:r>
      <w:r w:rsidR="003E1C45">
        <w:rPr>
          <w:rFonts w:eastAsiaTheme="minorEastAsia"/>
        </w:rPr>
        <w:t xml:space="preserve">there is an auxiliary prime </w:t>
      </w:r>
      <m:oMath>
        <m:r>
          <w:rPr>
            <w:rFonts w:ascii="Cambria Math" w:eastAsiaTheme="minorEastAsia" w:hAnsi="Cambria Math"/>
          </w:rPr>
          <m:t>q=2</m:t>
        </m:r>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+1=29</m:t>
        </m:r>
      </m:oMath>
      <w:r w:rsidR="003E1C45">
        <w:rPr>
          <w:rFonts w:eastAsiaTheme="minorEastAsia"/>
        </w:rPr>
        <w:t xml:space="preserve">. Then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28</m:t>
            </m:r>
          </m:e>
          <m:sup>
            <m:r>
              <w:rPr>
                <w:rFonts w:ascii="Cambria Math" w:eastAsiaTheme="minorEastAsia" w:hAnsi="Cambria Math"/>
              </w:rPr>
              <m:t>7</m:t>
            </m:r>
          </m:sup>
        </m:sSup>
        <m:r>
          <w:rPr>
            <w:rFonts w:ascii="Cambria Math" w:eastAsiaTheme="minorEastAsia" w:hAnsi="Cambria Math"/>
          </w:rPr>
          <m:t xml:space="preserve"> mod 29 }={1, 12, 17, 28}</m:t>
        </m:r>
      </m:oMath>
      <w:r w:rsidR="003E1C45">
        <w:rPr>
          <w:rFonts w:eastAsiaTheme="minorEastAsia"/>
        </w:rPr>
        <w:t xml:space="preserve">. Since there are no </w:t>
      </w:r>
      <w:r w:rsidR="00630E67">
        <w:rPr>
          <w:rFonts w:eastAsiaTheme="minorEastAsia"/>
        </w:rPr>
        <w:t xml:space="preserve">consecutive </w:t>
      </w:r>
      <w:proofErr w:type="spellStart"/>
      <w:r w:rsidR="00630E67">
        <w:rPr>
          <w:rFonts w:eastAsiaTheme="minorEastAsia"/>
        </w:rPr>
        <w:t>pth</w:t>
      </w:r>
      <w:proofErr w:type="spellEnd"/>
      <w:r w:rsidR="00630E67">
        <w:rPr>
          <w:rFonts w:eastAsiaTheme="minorEastAsia"/>
        </w:rPr>
        <w:t xml:space="preserve"> powers, then the claim above says</w:t>
      </w:r>
      <w:r w:rsidR="00D96888">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p</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p</m:t>
            </m:r>
          </m:sup>
        </m:sSup>
      </m:oMath>
      <w:r w:rsidR="00D96888" w:rsidRPr="00A1219E">
        <w:rPr>
          <w:rFonts w:ascii="Cambria Math" w:eastAsiaTheme="minorEastAsia" w:hAnsi="Cambria Math"/>
        </w:rPr>
        <w:t xml:space="preserve">  mod q</w:t>
      </w:r>
      <w:r w:rsidR="00D96888">
        <w:rPr>
          <w:rFonts w:ascii="Cambria Math" w:eastAsiaTheme="minorEastAsia" w:hAnsi="Cambria Math"/>
        </w:rPr>
        <w:t xml:space="preserve"> </w:t>
      </w:r>
      <w:r w:rsidR="00D96888" w:rsidRPr="00D96888">
        <w:rPr>
          <w:rFonts w:eastAsiaTheme="minorEastAsia" w:cstheme="minorHAnsi"/>
        </w:rPr>
        <w:t>implies at least one of</w:t>
      </w:r>
      <w:r w:rsidR="00D96888" w:rsidRPr="00A1219E">
        <w:rPr>
          <w:rFonts w:ascii="Cambria Math" w:eastAsiaTheme="minorEastAsia" w:hAnsi="Cambria Math"/>
        </w:rPr>
        <w:t xml:space="preserve"> </w:t>
      </w:r>
      <m:oMath>
        <m:r>
          <w:rPr>
            <w:rFonts w:ascii="Cambria Math" w:eastAsiaTheme="minorEastAsia" w:hAnsi="Cambria Math"/>
          </w:rPr>
          <m:t>x, y, z</m:t>
        </m:r>
      </m:oMath>
      <w:r w:rsidR="00D96888" w:rsidRPr="00A1219E">
        <w:rPr>
          <w:rFonts w:ascii="Cambria Math" w:eastAsiaTheme="minorEastAsia" w:hAnsi="Cambria Math"/>
        </w:rPr>
        <w:t xml:space="preserve"> </w:t>
      </w:r>
      <w:r w:rsidR="00D96888" w:rsidRPr="00D96888">
        <w:rPr>
          <w:rFonts w:eastAsiaTheme="minorEastAsia" w:cstheme="minorHAnsi"/>
        </w:rPr>
        <w:t>is divisible by</w:t>
      </w:r>
      <w:r w:rsidR="00D96888" w:rsidRPr="00A1219E">
        <w:rPr>
          <w:rFonts w:ascii="Cambria Math" w:eastAsiaTheme="minorEastAsia" w:hAnsi="Cambria Math"/>
        </w:rPr>
        <w:t xml:space="preserve"> </w:t>
      </w:r>
      <m:oMath>
        <m:r>
          <w:rPr>
            <w:rFonts w:ascii="Cambria Math" w:eastAsiaTheme="minorEastAsia" w:hAnsi="Cambria Math"/>
          </w:rPr>
          <m:t>q</m:t>
        </m:r>
      </m:oMath>
      <w:r w:rsidR="00D96888">
        <w:rPr>
          <w:rFonts w:ascii="Cambria Math" w:eastAsiaTheme="minorEastAsia" w:hAnsi="Cambria Math"/>
        </w:rPr>
        <w:t>.</w:t>
      </w:r>
      <w:r w:rsidR="00630E67">
        <w:rPr>
          <w:rFonts w:eastAsiaTheme="minorEastAsia"/>
        </w:rPr>
        <w:t xml:space="preserve"> </w:t>
      </w:r>
      <w:r w:rsidR="00D96888">
        <w:rPr>
          <w:rFonts w:eastAsiaTheme="minorEastAsia"/>
        </w:rPr>
        <w:t xml:space="preserve">This can then be used within the original proof to show that </w:t>
      </w:r>
      <w:r w:rsidR="00261AF6">
        <w:rPr>
          <w:rFonts w:eastAsiaTheme="minorEastAsia"/>
        </w:rPr>
        <w:t xml:space="preserve">Case I of Fermat’s Last Theorem is true for </w:t>
      </w:r>
      <m:oMath>
        <m:r>
          <w:rPr>
            <w:rFonts w:ascii="Cambria Math" w:eastAsiaTheme="minorEastAsia" w:hAnsi="Cambria Math"/>
          </w:rPr>
          <m:t>p=7</m:t>
        </m:r>
      </m:oMath>
      <w:r w:rsidR="00261AF6">
        <w:rPr>
          <w:rFonts w:eastAsiaTheme="minorEastAsia"/>
        </w:rPr>
        <w:t xml:space="preserve">. </w:t>
      </w:r>
      <w:r w:rsidR="008B1B7B">
        <w:rPr>
          <w:rFonts w:eastAsiaTheme="minorEastAsia"/>
        </w:rPr>
        <w:t>This narrowed down Fermat’s Last Theorem to finding suitable auxiliary primes</w:t>
      </w:r>
      <w:r w:rsidR="00671AB5">
        <w:rPr>
          <w:rFonts w:eastAsiaTheme="minorEastAsia"/>
        </w:rPr>
        <w:t xml:space="preserve">. </w:t>
      </w:r>
    </w:p>
    <w:p w14:paraId="251058DA" w14:textId="754286EE" w:rsidR="00233FB7" w:rsidRDefault="005E5586" w:rsidP="00B2436E">
      <w:pPr>
        <w:spacing w:line="480" w:lineRule="auto"/>
        <w:ind w:firstLine="720"/>
        <w:rPr>
          <w:rFonts w:eastAsiaTheme="minorEastAsia"/>
        </w:rPr>
      </w:pPr>
      <w:r>
        <w:rPr>
          <w:rFonts w:eastAsiaTheme="minorEastAsia"/>
        </w:rPr>
        <w:t xml:space="preserve">Legendre would take Germain’s work and apply it to a more general case that both cases 1 and 2 hold whenever at least one of </w:t>
      </w:r>
      <m:oMath>
        <m:r>
          <w:rPr>
            <w:rFonts w:ascii="Cambria Math" w:eastAsiaTheme="minorEastAsia" w:hAnsi="Cambria Math"/>
          </w:rPr>
          <m:t>4p+1, 8p+1, 10p+1, 14p+1, or 16p+1</m:t>
        </m:r>
      </m:oMath>
      <w:r>
        <w:rPr>
          <w:rFonts w:eastAsiaTheme="minorEastAsia"/>
        </w:rPr>
        <w:t xml:space="preserve"> is also a prime for any prime </w:t>
      </w:r>
      <m:oMath>
        <m:r>
          <w:rPr>
            <w:rFonts w:ascii="Cambria Math" w:eastAsiaTheme="minorEastAsia" w:hAnsi="Cambria Math"/>
          </w:rPr>
          <m:t>p</m:t>
        </m:r>
      </m:oMath>
      <w:r>
        <w:rPr>
          <w:rFonts w:eastAsiaTheme="minorEastAsia"/>
        </w:rPr>
        <w:t>.</w:t>
      </w:r>
      <w:r w:rsidR="00434B10">
        <w:rPr>
          <w:rStyle w:val="FootnoteReference"/>
          <w:rFonts w:eastAsiaTheme="minorEastAsia"/>
        </w:rPr>
        <w:footnoteReference w:id="9"/>
      </w:r>
      <w:r>
        <w:rPr>
          <w:rFonts w:eastAsiaTheme="minorEastAsia"/>
        </w:rPr>
        <w:t xml:space="preserve"> </w:t>
      </w:r>
      <w:r w:rsidR="00842173">
        <w:rPr>
          <w:rFonts w:eastAsiaTheme="minorEastAsia"/>
        </w:rPr>
        <w:t>Between</w:t>
      </w:r>
      <w:r w:rsidR="00203754">
        <w:rPr>
          <w:rFonts w:eastAsiaTheme="minorEastAsia"/>
        </w:rPr>
        <w:t xml:space="preserve"> </w:t>
      </w:r>
      <w:r w:rsidR="00842173">
        <w:rPr>
          <w:rFonts w:eastAsiaTheme="minorEastAsia"/>
        </w:rPr>
        <w:t xml:space="preserve">Legendre and Germain, Fermat’s Last Theorem was solved for all </w:t>
      </w:r>
      <m:oMath>
        <m:r>
          <w:rPr>
            <w:rFonts w:ascii="Cambria Math" w:eastAsiaTheme="minorEastAsia" w:hAnsi="Cambria Math"/>
          </w:rPr>
          <m:t>p&lt;197</m:t>
        </m:r>
      </m:oMath>
      <w:r w:rsidR="00842173">
        <w:rPr>
          <w:rFonts w:eastAsiaTheme="minorEastAsia"/>
        </w:rPr>
        <w:t xml:space="preserve">. </w:t>
      </w:r>
      <w:r w:rsidR="00BC5D24">
        <w:rPr>
          <w:rFonts w:eastAsiaTheme="minorEastAsia"/>
        </w:rPr>
        <w:t xml:space="preserve">As the numbers grew, finding auxiliary primes and calculating the </w:t>
      </w:r>
      <w:r w:rsidR="009B5C9E">
        <w:rPr>
          <w:rFonts w:eastAsiaTheme="minorEastAsia"/>
        </w:rPr>
        <w:t xml:space="preserve">consecutive terms </w:t>
      </w:r>
      <w:r w:rsidR="00497B2F">
        <w:rPr>
          <w:rFonts w:eastAsiaTheme="minorEastAsia"/>
        </w:rPr>
        <w:t xml:space="preserve">became impossibly hard to find by hand. </w:t>
      </w:r>
    </w:p>
    <w:p w14:paraId="7FA05E03" w14:textId="562468A7" w:rsidR="00FA4DBF" w:rsidRDefault="00591349" w:rsidP="00DC73EF">
      <w:pPr>
        <w:spacing w:line="480" w:lineRule="auto"/>
      </w:pPr>
      <w:r>
        <w:rPr>
          <w:b/>
          <w:bCs/>
        </w:rPr>
        <w:t>Cauchy, Lam</w:t>
      </w:r>
      <w:r w:rsidRPr="00591349">
        <w:rPr>
          <w:b/>
          <w:bCs/>
        </w:rPr>
        <w:t>è</w:t>
      </w:r>
      <w:r>
        <w:rPr>
          <w:b/>
          <w:bCs/>
        </w:rPr>
        <w:t>, Kummer, and Ideal Theory</w:t>
      </w:r>
    </w:p>
    <w:p w14:paraId="608C2B2A" w14:textId="115676F9" w:rsidR="004F6CEF" w:rsidRDefault="0095423D" w:rsidP="00DC73EF">
      <w:pPr>
        <w:spacing w:line="480" w:lineRule="auto"/>
        <w:rPr>
          <w:rFonts w:eastAsiaTheme="minorEastAsia"/>
        </w:rPr>
      </w:pPr>
      <w:r>
        <w:tab/>
        <w:t xml:space="preserve">Both Augustin Louis Cauchy and Gabriel Lamè </w:t>
      </w:r>
      <w:r w:rsidR="00E76BA4">
        <w:t xml:space="preserve">announced in 1847 at the Academy of Paris </w:t>
      </w:r>
      <w:r w:rsidR="00CC4D22">
        <w:t xml:space="preserve">that they were on the verge of cracking Fermat’s Last Theorem and their proofs were almost complete. </w:t>
      </w:r>
      <w:r w:rsidR="008C70DF">
        <w:t>Lamè based his work on a concept called the roots of unity. These are complex numbers</w:t>
      </w:r>
      <w:r w:rsidR="00674746">
        <w:t xml:space="preserve">, say </w:t>
      </w:r>
      <m:oMath>
        <m:r>
          <w:rPr>
            <w:rFonts w:ascii="Cambria Math" w:hAnsi="Cambria Math"/>
          </w:rPr>
          <m:t>a≠±1</m:t>
        </m:r>
      </m:oMath>
      <w:r w:rsidR="00674746">
        <w:rPr>
          <w:rFonts w:eastAsiaTheme="minorEastAsia"/>
        </w:rPr>
        <w:t xml:space="preserve"> such </w:t>
      </w:r>
      <w:r w:rsidR="00674746">
        <w:rPr>
          <w:rFonts w:eastAsiaTheme="minorEastAsia"/>
        </w:rPr>
        <w:lastRenderedPageBreak/>
        <w:t xml:space="preserve">that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=1</m:t>
        </m:r>
      </m:oMath>
      <w:r w:rsidR="00B35C00">
        <w:rPr>
          <w:rFonts w:eastAsiaTheme="minorEastAsia"/>
        </w:rPr>
        <w:t xml:space="preserve">. </w:t>
      </w:r>
      <w:r w:rsidR="006673F7">
        <w:rPr>
          <w:rFonts w:eastAsiaTheme="minorEastAsia"/>
        </w:rPr>
        <w:t xml:space="preserve">For example, when </w:t>
      </w:r>
      <m:oMath>
        <m:r>
          <w:rPr>
            <w:rFonts w:ascii="Cambria Math" w:eastAsiaTheme="minorEastAsia" w:hAnsi="Cambria Math"/>
          </w:rPr>
          <m:t>n=3</m:t>
        </m:r>
      </m:oMath>
      <w:r w:rsidR="006673F7">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oMath>
      <w:r w:rsidR="00846F7E">
        <w:rPr>
          <w:rFonts w:eastAsiaTheme="minorEastAsia"/>
        </w:rPr>
        <w:t xml:space="preserve"> </w:t>
      </w:r>
      <w:r w:rsidR="00EB0AAD">
        <w:rPr>
          <w:rFonts w:eastAsiaTheme="minorEastAsia"/>
        </w:rPr>
        <w:t xml:space="preserve">is a root of unity since </w:t>
      </w:r>
      <m:oMath>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e>
            </m:d>
          </m:e>
          <m:sup>
            <m:r>
              <w:rPr>
                <w:rFonts w:ascii="Cambria Math" w:eastAsiaTheme="minorEastAsia" w:hAnsi="Cambria Math"/>
              </w:rPr>
              <m:t>3</m:t>
            </m:r>
          </m:sup>
        </m:sSup>
        <m:r>
          <w:rPr>
            <w:rFonts w:ascii="Cambria Math" w:eastAsiaTheme="minorEastAsia" w:hAnsi="Cambria Math"/>
          </w:rPr>
          <m:t>=1</m:t>
        </m:r>
      </m:oMath>
      <w:r w:rsidR="00EB0AAD">
        <w:rPr>
          <w:rFonts w:eastAsiaTheme="minorEastAsia"/>
        </w:rPr>
        <w:t xml:space="preserve">. </w:t>
      </w:r>
      <w:r w:rsidR="006846B4">
        <w:rPr>
          <w:rFonts w:eastAsiaTheme="minorEastAsia"/>
        </w:rPr>
        <w:t xml:space="preserve">By utilizing these numbers in the equation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d>
          <m:dPr>
            <m:ctrlPr>
              <w:rPr>
                <w:rFonts w:ascii="Cambria Math" w:eastAsiaTheme="minorEastAsia" w:hAnsi="Cambria Math"/>
                <w:i/>
              </w:rPr>
            </m:ctrlPr>
          </m:dPr>
          <m:e>
            <m:r>
              <w:rPr>
                <w:rFonts w:ascii="Cambria Math" w:eastAsiaTheme="minorEastAsia" w:hAnsi="Cambria Math"/>
              </w:rPr>
              <m:t>x+ay</m:t>
            </m:r>
          </m:e>
        </m:d>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y</m:t>
            </m:r>
          </m:e>
        </m:d>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r>
          <w:rPr>
            <w:rFonts w:ascii="Cambria Math" w:eastAsiaTheme="minorEastAsia" w:hAnsi="Cambria Math"/>
          </w:rPr>
          <m:t>y)</m:t>
        </m:r>
      </m:oMath>
      <w:r w:rsidR="00B05908">
        <w:rPr>
          <w:rFonts w:eastAsiaTheme="minorEastAsia"/>
        </w:rPr>
        <w:t xml:space="preserve">, then each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y</m:t>
        </m:r>
      </m:oMath>
      <w:r w:rsidR="00DD65BC">
        <w:rPr>
          <w:rFonts w:eastAsiaTheme="minorEastAsia"/>
        </w:rPr>
        <w:t xml:space="preserve"> is pairwise coprime with the rest. This can le</w:t>
      </w:r>
      <w:r w:rsidR="005347DE">
        <w:rPr>
          <w:rFonts w:eastAsiaTheme="minorEastAsia"/>
        </w:rPr>
        <w:t>a</w:t>
      </w:r>
      <w:r w:rsidR="00DD65BC">
        <w:rPr>
          <w:rFonts w:eastAsiaTheme="minorEastAsia"/>
        </w:rPr>
        <w:t xml:space="preserve">d to </w:t>
      </w:r>
      <w:r w:rsidR="005347DE">
        <w:rPr>
          <w:rFonts w:eastAsiaTheme="minorEastAsia"/>
        </w:rPr>
        <w:t xml:space="preserve">an </w:t>
      </w:r>
      <w:r w:rsidR="00DD65BC">
        <w:rPr>
          <w:rFonts w:eastAsiaTheme="minorEastAsia"/>
        </w:rPr>
        <w:t xml:space="preserve">infinite </w:t>
      </w:r>
      <w:r w:rsidR="005347DE">
        <w:rPr>
          <w:rFonts w:eastAsiaTheme="minorEastAsia"/>
        </w:rPr>
        <w:t xml:space="preserve">decent argument by continuing this process. </w:t>
      </w:r>
      <w:r w:rsidR="00842533">
        <w:rPr>
          <w:rFonts w:eastAsiaTheme="minorEastAsia"/>
        </w:rPr>
        <w:t xml:space="preserve">Cauchy’s work followed along similar lines </w:t>
      </w:r>
      <w:r w:rsidR="009E014C">
        <w:rPr>
          <w:rFonts w:eastAsiaTheme="minorEastAsia"/>
        </w:rPr>
        <w:t>and</w:t>
      </w:r>
      <w:r w:rsidR="00842533">
        <w:rPr>
          <w:rFonts w:eastAsiaTheme="minorEastAsia"/>
        </w:rPr>
        <w:t xml:space="preserve"> </w:t>
      </w:r>
      <w:r w:rsidR="003030E1">
        <w:rPr>
          <w:rFonts w:eastAsiaTheme="minorEastAsia"/>
        </w:rPr>
        <w:t xml:space="preserve">also </w:t>
      </w:r>
      <w:r w:rsidR="00842533">
        <w:rPr>
          <w:rFonts w:eastAsiaTheme="minorEastAsia"/>
        </w:rPr>
        <w:t xml:space="preserve">contained </w:t>
      </w:r>
      <w:r w:rsidR="009E014C">
        <w:rPr>
          <w:rFonts w:eastAsiaTheme="minorEastAsia"/>
        </w:rPr>
        <w:t>a portion that relies on the unique factorization into primes</w:t>
      </w:r>
      <w:r w:rsidR="0052068A">
        <w:rPr>
          <w:rFonts w:eastAsiaTheme="minorEastAsia"/>
        </w:rPr>
        <w:t xml:space="preserve"> particular in the field </w:t>
      </w:r>
      <m:oMath>
        <m:r>
          <m:rPr>
            <m:scr m:val="double-struck"/>
          </m:rP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2πi/p</m:t>
            </m:r>
          </m:sup>
        </m:sSup>
        <m:r>
          <w:rPr>
            <w:rFonts w:ascii="Cambria Math" w:eastAsiaTheme="minorEastAsia" w:hAnsi="Cambria Math"/>
          </w:rPr>
          <m:t>]</m:t>
        </m:r>
      </m:oMath>
      <w:r w:rsidR="004364E9">
        <w:rPr>
          <w:rFonts w:eastAsiaTheme="minorEastAsia"/>
        </w:rPr>
        <w:t>. This</w:t>
      </w:r>
      <w:r w:rsidR="005948E5">
        <w:rPr>
          <w:rFonts w:eastAsiaTheme="minorEastAsia"/>
        </w:rPr>
        <w:t xml:space="preserve"> factorization</w:t>
      </w:r>
      <w:r w:rsidR="001617B4">
        <w:rPr>
          <w:rFonts w:eastAsiaTheme="minorEastAsia"/>
        </w:rPr>
        <w:t xml:space="preserve"> us</w:t>
      </w:r>
      <w:r w:rsidR="005948E5">
        <w:rPr>
          <w:rFonts w:eastAsiaTheme="minorEastAsia"/>
        </w:rPr>
        <w:t>es</w:t>
      </w:r>
      <w:r w:rsidR="001617B4">
        <w:rPr>
          <w:rFonts w:eastAsiaTheme="minorEastAsia"/>
        </w:rPr>
        <w:t xml:space="preserve"> </w:t>
      </w:r>
      <w:r w:rsidR="00066F5B">
        <w:rPr>
          <w:rFonts w:eastAsiaTheme="minorEastAsia"/>
        </w:rPr>
        <w:t>cyclotomic integers, which are</w:t>
      </w:r>
      <w:r w:rsidR="005948E5">
        <w:rPr>
          <w:rFonts w:eastAsiaTheme="minorEastAsia"/>
        </w:rPr>
        <w:t xml:space="preserve"> roots of unity </w:t>
      </w:r>
      <w:r w:rsidR="00F969E7">
        <w:rPr>
          <w:rFonts w:eastAsiaTheme="minorEastAsia"/>
        </w:rPr>
        <w:t xml:space="preserve">for </w:t>
      </w:r>
      <w:r w:rsidR="00066F5B">
        <w:t xml:space="preserve">complex numbers </w:t>
      </w:r>
      <w:r w:rsidR="005948E5">
        <w:t xml:space="preserve">with </w:t>
      </w:r>
      <w:r w:rsidR="00066F5B">
        <w:t xml:space="preserve">form </w:t>
      </w:r>
      <m:oMath>
        <m:sSup>
          <m:sSupPr>
            <m:ctrlPr>
              <w:rPr>
                <w:rFonts w:ascii="Cambria Math" w:hAnsi="Cambria Math"/>
                <w:i/>
              </w:rPr>
            </m:ctrlPr>
          </m:sSupPr>
          <m:e>
            <m:r>
              <w:rPr>
                <w:rFonts w:ascii="Cambria Math" w:hAnsi="Cambria Math"/>
              </w:rPr>
              <m:t>a</m:t>
            </m:r>
          </m:e>
          <m:sup>
            <m:r>
              <w:rPr>
                <w:rFonts w:ascii="Cambria Math" w:hAnsi="Cambria Math"/>
              </w:rPr>
              <m:t>λ</m:t>
            </m:r>
          </m:sup>
        </m:sSup>
        <m:r>
          <w:rPr>
            <w:rFonts w:ascii="Cambria Math" w:hAnsi="Cambria Math"/>
          </w:rPr>
          <m:t>=1</m:t>
        </m:r>
      </m:oMath>
      <w:r w:rsidR="00066F5B">
        <w:rPr>
          <w:rFonts w:eastAsiaTheme="minorEastAsia"/>
        </w:rPr>
        <w:t xml:space="preserve"> for a prime number </w:t>
      </w:r>
      <m:oMath>
        <m:r>
          <w:rPr>
            <w:rFonts w:ascii="Cambria Math" w:hAnsi="Cambria Math"/>
          </w:rPr>
          <m:t>λ</m:t>
        </m:r>
      </m:oMath>
      <w:r w:rsidR="00066F5B">
        <w:rPr>
          <w:rFonts w:eastAsiaTheme="minorEastAsia"/>
        </w:rPr>
        <w:t xml:space="preserve"> and imaginary root </w:t>
      </w:r>
      <m:oMath>
        <m:r>
          <w:rPr>
            <w:rFonts w:ascii="Cambria Math" w:eastAsiaTheme="minorEastAsia" w:hAnsi="Cambria Math"/>
          </w:rPr>
          <m:t>a.</m:t>
        </m:r>
        <m:r>
          <w:rPr>
            <w:rStyle w:val="FootnoteReference"/>
            <w:rFonts w:ascii="Cambria Math" w:eastAsiaTheme="minorEastAsia" w:hAnsi="Cambria Math"/>
            <w:i/>
          </w:rPr>
          <w:footnoteReference w:id="10"/>
        </m:r>
      </m:oMath>
      <w:r w:rsidR="00066F5B">
        <w:rPr>
          <w:rFonts w:eastAsiaTheme="minorEastAsia"/>
        </w:rPr>
        <w:t xml:space="preserve"> </w:t>
      </w:r>
      <w:r w:rsidR="009E014C">
        <w:rPr>
          <w:rFonts w:eastAsiaTheme="minorEastAsia"/>
        </w:rPr>
        <w:t xml:space="preserve"> </w:t>
      </w:r>
      <w:r w:rsidR="005C72D5">
        <w:rPr>
          <w:rFonts w:eastAsiaTheme="minorEastAsia"/>
        </w:rPr>
        <w:t>I</w:t>
      </w:r>
      <w:r w:rsidR="007452F3">
        <w:rPr>
          <w:rFonts w:eastAsiaTheme="minorEastAsia"/>
        </w:rPr>
        <w:t>n rings that have complex components, unique factorization in</w:t>
      </w:r>
      <w:r w:rsidR="000112EB">
        <w:rPr>
          <w:rFonts w:eastAsiaTheme="minorEastAsia"/>
        </w:rPr>
        <w:t xml:space="preserve">to primes does not exist. Kummer would prove that for </w:t>
      </w:r>
      <m:oMath>
        <m:r>
          <w:rPr>
            <w:rFonts w:ascii="Cambria Math" w:eastAsiaTheme="minorEastAsia" w:hAnsi="Cambria Math"/>
          </w:rPr>
          <m:t>p=23</m:t>
        </m:r>
      </m:oMath>
      <w:r w:rsidR="000112EB">
        <w:rPr>
          <w:rFonts w:eastAsiaTheme="minorEastAsia"/>
        </w:rPr>
        <w:t xml:space="preserve"> </w:t>
      </w:r>
      <w:r w:rsidR="00EA579D">
        <w:rPr>
          <w:rFonts w:eastAsiaTheme="minorEastAsia"/>
        </w:rPr>
        <w:t xml:space="preserve">this ring </w:t>
      </w:r>
      <w:r w:rsidR="002C10B9">
        <w:rPr>
          <w:rFonts w:eastAsiaTheme="minorEastAsia"/>
        </w:rPr>
        <w:t xml:space="preserve">does not factor uniquely, due to an argument that </w:t>
      </w:r>
      <w:r w:rsidR="00B86C0C">
        <w:rPr>
          <w:rFonts w:eastAsiaTheme="minorEastAsia"/>
        </w:rPr>
        <w:t xml:space="preserve">involves class numbers of cyclotomic integers. </w:t>
      </w:r>
    </w:p>
    <w:p w14:paraId="534F5637" w14:textId="1DE882E1" w:rsidR="00D644D1" w:rsidRDefault="00B86C0C" w:rsidP="00950BE5">
      <w:pPr>
        <w:spacing w:line="480" w:lineRule="auto"/>
        <w:ind w:firstLine="720"/>
        <w:rPr>
          <w:rFonts w:eastAsiaTheme="minorEastAsia"/>
        </w:rPr>
      </w:pPr>
      <w:r>
        <w:rPr>
          <w:rFonts w:eastAsiaTheme="minorEastAsia"/>
        </w:rPr>
        <w:t>An easier example of non-uniqueness of factorization is in the</w:t>
      </w:r>
      <w:r w:rsidR="00A15BD0">
        <w:rPr>
          <w:rFonts w:eastAsiaTheme="minorEastAsia"/>
        </w:rPr>
        <w:t xml:space="preserve"> </w:t>
      </w:r>
      <w:r w:rsidR="00C43D68">
        <w:rPr>
          <w:rFonts w:eastAsiaTheme="minorEastAsia"/>
        </w:rPr>
        <w:t>ring</w:t>
      </w:r>
      <w:r w:rsidR="008F1B59">
        <w:rPr>
          <w:rFonts w:eastAsiaTheme="minorEastAsia"/>
        </w:rPr>
        <w:t xml:space="preserve"> </w:t>
      </w:r>
      <m:oMath>
        <m:r>
          <m:rPr>
            <m:scr m:val="double-struck"/>
          </m:rPr>
          <w:rPr>
            <w:rFonts w:ascii="Cambria Math" w:hAnsi="Cambria Math"/>
          </w:rPr>
          <m:t>Z[</m:t>
        </m:r>
        <m:rad>
          <m:radPr>
            <m:degHide m:val="1"/>
            <m:ctrlPr>
              <w:rPr>
                <w:rFonts w:ascii="Cambria Math" w:hAnsi="Cambria Math"/>
                <w:i/>
              </w:rPr>
            </m:ctrlPr>
          </m:radPr>
          <m:deg/>
          <m:e>
            <m:r>
              <w:rPr>
                <w:rFonts w:ascii="Cambria Math" w:hAnsi="Cambria Math"/>
              </w:rPr>
              <m:t>-5</m:t>
            </m:r>
          </m:e>
        </m:rad>
        <m:r>
          <w:rPr>
            <w:rFonts w:ascii="Cambria Math" w:hAnsi="Cambria Math"/>
          </w:rPr>
          <m:t>]</m:t>
        </m:r>
      </m:oMath>
      <w:r w:rsidR="00A15BD0">
        <w:rPr>
          <w:rFonts w:eastAsiaTheme="minorEastAsia"/>
        </w:rPr>
        <w:t>. Consider th</w:t>
      </w:r>
      <w:r w:rsidR="00144E3E">
        <w:rPr>
          <w:rFonts w:eastAsiaTheme="minorEastAsia"/>
        </w:rPr>
        <w:t xml:space="preserve">e element </w:t>
      </w:r>
      <w:r w:rsidR="008F1B59">
        <w:rPr>
          <w:rFonts w:eastAsiaTheme="minorEastAsia"/>
        </w:rPr>
        <w:t xml:space="preserve"> </w:t>
      </w:r>
      <m:oMath>
        <m:r>
          <w:rPr>
            <w:rFonts w:ascii="Cambria Math" w:eastAsiaTheme="minorEastAsia" w:hAnsi="Cambria Math"/>
          </w:rPr>
          <m:t>6=2*3=</m:t>
        </m:r>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e>
        </m:d>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m:t>
        </m:r>
      </m:oMath>
      <w:r w:rsidR="00144E3E">
        <w:rPr>
          <w:rFonts w:eastAsiaTheme="minorEastAsia"/>
        </w:rPr>
        <w:t xml:space="preserve">. </w:t>
      </w:r>
      <w:r w:rsidR="00265DBB">
        <w:rPr>
          <w:rFonts w:eastAsiaTheme="minorEastAsia"/>
        </w:rPr>
        <w:t xml:space="preserve">To be unique, </w:t>
      </w:r>
      <w:r w:rsidR="00216915">
        <w:rPr>
          <w:rFonts w:eastAsiaTheme="minorEastAsia"/>
        </w:rPr>
        <w:t xml:space="preserve">the factorizations </w:t>
      </w:r>
      <w:r w:rsidR="00D501B7">
        <w:rPr>
          <w:rFonts w:eastAsiaTheme="minorEastAsia"/>
        </w:rPr>
        <w:t xml:space="preserve">must </w:t>
      </w:r>
      <w:r w:rsidR="009A53E5">
        <w:rPr>
          <w:rFonts w:eastAsiaTheme="minorEastAsia"/>
        </w:rPr>
        <w:t xml:space="preserve">have </w:t>
      </w:r>
      <w:r w:rsidR="005429CB">
        <w:rPr>
          <w:rFonts w:eastAsiaTheme="minorEastAsia"/>
        </w:rPr>
        <w:t>irreducible elements with unique norms</w:t>
      </w:r>
      <w:r w:rsidR="00DA3506">
        <w:rPr>
          <w:rFonts w:eastAsiaTheme="minorEastAsia"/>
        </w:rPr>
        <w:t>.</w:t>
      </w:r>
      <w:r w:rsidR="004D1DC9">
        <w:rPr>
          <w:rFonts w:eastAsiaTheme="minorEastAsia"/>
        </w:rPr>
        <w:t xml:space="preserve"> </w:t>
      </w:r>
      <w:r w:rsidR="005429CB">
        <w:rPr>
          <w:rFonts w:eastAsiaTheme="minorEastAsia"/>
        </w:rPr>
        <w:t xml:space="preserve">An element </w:t>
      </w:r>
      <m:oMath>
        <m:r>
          <w:rPr>
            <w:rFonts w:ascii="Cambria Math" w:eastAsiaTheme="minorEastAsia" w:hAnsi="Cambria Math"/>
          </w:rPr>
          <m:t>x</m:t>
        </m:r>
      </m:oMath>
      <w:r w:rsidR="006115EB">
        <w:rPr>
          <w:rFonts w:eastAsiaTheme="minorEastAsia"/>
        </w:rPr>
        <w:t xml:space="preserve"> </w:t>
      </w:r>
      <w:r w:rsidR="005429CB">
        <w:rPr>
          <w:rFonts w:eastAsiaTheme="minorEastAsia"/>
        </w:rPr>
        <w:t xml:space="preserve">is considered irreducible if </w:t>
      </w:r>
      <m:oMath>
        <m:r>
          <w:rPr>
            <w:rFonts w:ascii="Cambria Math" w:eastAsiaTheme="minorEastAsia" w:hAnsi="Cambria Math"/>
          </w:rPr>
          <m:t>x=ab</m:t>
        </m:r>
      </m:oMath>
      <w:r w:rsidR="00EE6417">
        <w:rPr>
          <w:rFonts w:eastAsiaTheme="minorEastAsia"/>
        </w:rPr>
        <w:t xml:space="preserve"> implies that either </w:t>
      </w:r>
      <m:oMath>
        <m:r>
          <w:rPr>
            <w:rFonts w:ascii="Cambria Math" w:eastAsiaTheme="minorEastAsia" w:hAnsi="Cambria Math"/>
          </w:rPr>
          <m:t>a</m:t>
        </m:r>
      </m:oMath>
      <w:r w:rsidR="00EE6417">
        <w:rPr>
          <w:rFonts w:eastAsiaTheme="minorEastAsia"/>
        </w:rPr>
        <w:t xml:space="preserve"> or </w:t>
      </w:r>
      <m:oMath>
        <m:r>
          <w:rPr>
            <w:rFonts w:ascii="Cambria Math" w:eastAsiaTheme="minorEastAsia" w:hAnsi="Cambria Math"/>
          </w:rPr>
          <m:t>b</m:t>
        </m:r>
      </m:oMath>
      <w:r w:rsidR="00EE6417">
        <w:rPr>
          <w:rFonts w:eastAsiaTheme="minorEastAsia"/>
        </w:rPr>
        <w:t xml:space="preserve"> is a unit. </w:t>
      </w:r>
      <w:r w:rsidR="009B5303">
        <w:rPr>
          <w:rFonts w:eastAsiaTheme="minorEastAsia"/>
        </w:rPr>
        <w:t>L</w:t>
      </w:r>
      <w:r w:rsidR="004F6CEF">
        <w:rPr>
          <w:rFonts w:eastAsiaTheme="minorEastAsia"/>
        </w:rPr>
        <w:t xml:space="preserve">et the norm of an </w:t>
      </w:r>
      <w:r w:rsidR="00766847">
        <w:rPr>
          <w:rFonts w:eastAsiaTheme="minorEastAsia"/>
        </w:rPr>
        <w:t xml:space="preserve">element be defined as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a+b</m:t>
            </m:r>
            <m:rad>
              <m:radPr>
                <m:degHide m:val="1"/>
                <m:ctrlPr>
                  <w:rPr>
                    <w:rFonts w:ascii="Cambria Math" w:eastAsiaTheme="minorEastAsia" w:hAnsi="Cambria Math"/>
                    <w:i/>
                  </w:rPr>
                </m:ctrlPr>
              </m:radPr>
              <m:deg/>
              <m:e>
                <m:r>
                  <w:rPr>
                    <w:rFonts w:ascii="Cambria Math" w:eastAsiaTheme="minorEastAsia" w:hAnsi="Cambria Math"/>
                  </w:rPr>
                  <m:t>d</m:t>
                </m:r>
              </m:e>
            </m:rad>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α</m:t>
            </m:r>
          </m:e>
        </m:d>
        <m:r>
          <w:rPr>
            <w:rFonts w:ascii="Cambria Math" w:eastAsiaTheme="minorEastAsia" w:hAnsi="Cambria Math"/>
          </w:rPr>
          <m:t>=α</m:t>
        </m:r>
        <m:bar>
          <m:barPr>
            <m:pos m:val="top"/>
            <m:ctrlPr>
              <w:rPr>
                <w:rFonts w:ascii="Cambria Math" w:eastAsiaTheme="minorEastAsia" w:hAnsi="Cambria Math"/>
                <w:i/>
              </w:rPr>
            </m:ctrlPr>
          </m:barPr>
          <m:e>
            <m:r>
              <w:rPr>
                <w:rFonts w:ascii="Cambria Math" w:eastAsiaTheme="minorEastAsia" w:hAnsi="Cambria Math"/>
              </w:rPr>
              <m:t>α</m:t>
            </m:r>
          </m:e>
        </m:ba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m:t>
            </m:r>
            <m:rad>
              <m:radPr>
                <m:degHide m:val="1"/>
                <m:ctrlPr>
                  <w:rPr>
                    <w:rFonts w:ascii="Cambria Math" w:eastAsiaTheme="minorEastAsia" w:hAnsi="Cambria Math"/>
                    <w:i/>
                  </w:rPr>
                </m:ctrlPr>
              </m:radPr>
              <m:deg/>
              <m:e>
                <m:r>
                  <w:rPr>
                    <w:rFonts w:ascii="Cambria Math" w:eastAsiaTheme="minorEastAsia" w:hAnsi="Cambria Math"/>
                  </w:rPr>
                  <m:t>d</m:t>
                </m:r>
              </m:e>
            </m:rad>
          </m:e>
        </m:d>
        <m:d>
          <m:dPr>
            <m:ctrlPr>
              <w:rPr>
                <w:rFonts w:ascii="Cambria Math" w:eastAsiaTheme="minorEastAsia" w:hAnsi="Cambria Math"/>
                <w:i/>
              </w:rPr>
            </m:ctrlPr>
          </m:dPr>
          <m:e>
            <m:r>
              <w:rPr>
                <w:rFonts w:ascii="Cambria Math" w:eastAsiaTheme="minorEastAsia" w:hAnsi="Cambria Math"/>
              </w:rPr>
              <m:t>a-b</m:t>
            </m:r>
            <m:rad>
              <m:radPr>
                <m:degHide m:val="1"/>
                <m:ctrlPr>
                  <w:rPr>
                    <w:rFonts w:ascii="Cambria Math" w:eastAsiaTheme="minorEastAsia" w:hAnsi="Cambria Math"/>
                    <w:i/>
                  </w:rPr>
                </m:ctrlPr>
              </m:radPr>
              <m:deg/>
              <m:e>
                <m:r>
                  <w:rPr>
                    <w:rFonts w:ascii="Cambria Math" w:eastAsiaTheme="minorEastAsia" w:hAnsi="Cambria Math"/>
                  </w:rPr>
                  <m:t>d</m:t>
                </m:r>
              </m:e>
            </m:ra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00F42BE8">
        <w:rPr>
          <w:rFonts w:eastAsiaTheme="minorEastAsia"/>
        </w:rPr>
        <w:t xml:space="preserve">. </w:t>
      </w:r>
      <w:r w:rsidR="00950BE5">
        <w:rPr>
          <w:rFonts w:eastAsiaTheme="minorEastAsia"/>
        </w:rPr>
        <w:t>Then in the example above, b</w:t>
      </w:r>
      <w:r w:rsidR="00C84C79">
        <w:rPr>
          <w:rFonts w:eastAsiaTheme="minorEastAsia"/>
        </w:rPr>
        <w:t>oth</w:t>
      </w:r>
      <w:r w:rsidR="00144E3E">
        <w:rPr>
          <w:rFonts w:eastAsiaTheme="minorEastAsia"/>
        </w:rPr>
        <w:t xml:space="preserve"> </w:t>
      </w:r>
      <w:r w:rsidR="0094385B">
        <w:rPr>
          <w:rFonts w:eastAsiaTheme="minorEastAsia"/>
        </w:rPr>
        <w:t>factorization</w:t>
      </w:r>
      <w:r w:rsidR="004B51C8">
        <w:rPr>
          <w:rFonts w:eastAsiaTheme="minorEastAsia"/>
        </w:rPr>
        <w:t>s</w:t>
      </w:r>
      <w:r w:rsidR="0094385B">
        <w:rPr>
          <w:rFonts w:eastAsiaTheme="minorEastAsia"/>
        </w:rPr>
        <w:t xml:space="preserve"> </w:t>
      </w:r>
      <w:r w:rsidR="00144E3E">
        <w:rPr>
          <w:rFonts w:eastAsiaTheme="minorEastAsia"/>
        </w:rPr>
        <w:t>are</w:t>
      </w:r>
      <w:r w:rsidR="00E05030">
        <w:rPr>
          <w:rFonts w:eastAsiaTheme="minorEastAsia"/>
        </w:rPr>
        <w:t xml:space="preserve"> into</w:t>
      </w:r>
      <w:r w:rsidR="00144E3E">
        <w:rPr>
          <w:rFonts w:eastAsiaTheme="minorEastAsia"/>
        </w:rPr>
        <w:t xml:space="preserve"> </w:t>
      </w:r>
      <w:r w:rsidR="0094385B">
        <w:rPr>
          <w:rFonts w:eastAsiaTheme="minorEastAsia"/>
        </w:rPr>
        <w:t>irreducible elements</w:t>
      </w:r>
      <w:r w:rsidR="00950BE5">
        <w:rPr>
          <w:rFonts w:eastAsiaTheme="minorEastAsia"/>
        </w:rPr>
        <w:t xml:space="preserve"> and have norms</w:t>
      </w:r>
      <w:r w:rsidR="0094385B">
        <w:rPr>
          <w:rFonts w:eastAsiaTheme="minorEastAsia"/>
        </w:rPr>
        <w:t xml:space="preserve">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=4*9=36=6*6=N</m:t>
        </m:r>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e>
        </m:d>
      </m:oMath>
      <w:r w:rsidR="0059430C">
        <w:rPr>
          <w:rFonts w:eastAsiaTheme="minorEastAsia"/>
        </w:rPr>
        <w:t>. The</w:t>
      </w:r>
      <w:r w:rsidR="00D644D1">
        <w:rPr>
          <w:rFonts w:eastAsiaTheme="minorEastAsia"/>
        </w:rPr>
        <w:t xml:space="preserve"> norms are unique. They </w:t>
      </w:r>
      <w:r w:rsidR="0059430C">
        <w:rPr>
          <w:rFonts w:eastAsiaTheme="minorEastAsia"/>
        </w:rPr>
        <w:t xml:space="preserve">cannot be factored further since there </w:t>
      </w:r>
      <w:r w:rsidR="004B51C8">
        <w:rPr>
          <w:rFonts w:eastAsiaTheme="minorEastAsia"/>
        </w:rPr>
        <w:t xml:space="preserve">is no possible element </w:t>
      </w:r>
      <m:oMath>
        <m:r>
          <w:rPr>
            <w:rFonts w:ascii="Cambria Math" w:eastAsiaTheme="minorEastAsia" w:hAnsi="Cambria Math"/>
          </w:rPr>
          <m:t>x</m:t>
        </m:r>
      </m:oMath>
      <w:r w:rsidR="004B51C8">
        <w:rPr>
          <w:rFonts w:eastAsiaTheme="minorEastAsia"/>
        </w:rPr>
        <w:t xml:space="preserve"> where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 3</m:t>
        </m:r>
      </m:oMath>
      <w:r w:rsidR="004B51C8">
        <w:rPr>
          <w:rFonts w:eastAsiaTheme="minorEastAsia"/>
        </w:rPr>
        <w:t xml:space="preserve">. </w:t>
      </w:r>
    </w:p>
    <w:p w14:paraId="000A5C19" w14:textId="215598DC" w:rsidR="00CA3593" w:rsidRDefault="008B6E0C" w:rsidP="006203F8">
      <w:pPr>
        <w:spacing w:line="480" w:lineRule="auto"/>
        <w:ind w:firstLine="720"/>
      </w:pPr>
      <w:r>
        <w:rPr>
          <w:rFonts w:eastAsiaTheme="minorEastAsia"/>
        </w:rPr>
        <w:t>Lam</w:t>
      </w:r>
      <w:r>
        <w:t>è and Cauchy both tried to remedy th</w:t>
      </w:r>
      <w:r w:rsidR="006203F8">
        <w:t>is</w:t>
      </w:r>
      <w:r w:rsidR="001617B4">
        <w:t xml:space="preserve"> issue </w:t>
      </w:r>
      <w:r w:rsidR="006203F8">
        <w:t>of</w:t>
      </w:r>
      <w:r w:rsidR="001617B4">
        <w:t xml:space="preserve"> </w:t>
      </w:r>
      <w:r w:rsidR="006203F8">
        <w:t>uniqueness but</w:t>
      </w:r>
      <w:r>
        <w:t xml:space="preserve"> were ultimately unsuccessful</w:t>
      </w:r>
      <w:r w:rsidR="00B343FF">
        <w:t xml:space="preserve">. </w:t>
      </w:r>
      <w:r w:rsidR="00774616">
        <w:t xml:space="preserve">Even though Cauchy and </w:t>
      </w:r>
      <w:r w:rsidR="00774616">
        <w:rPr>
          <w:rFonts w:eastAsiaTheme="minorEastAsia"/>
        </w:rPr>
        <w:t>Lam</w:t>
      </w:r>
      <w:r w:rsidR="00774616">
        <w:t xml:space="preserve">è gave up on their proposed solutions, Kummer was able to salvage their proofs for some specific cases. </w:t>
      </w:r>
      <w:r w:rsidR="0033327C">
        <w:t xml:space="preserve">Kummer did this by looking at numbers that he called </w:t>
      </w:r>
      <w:r w:rsidR="00C74046">
        <w:t>“</w:t>
      </w:r>
      <w:r w:rsidR="0033327C">
        <w:t>ideal</w:t>
      </w:r>
      <w:r w:rsidR="00C74046">
        <w:t>”</w:t>
      </w:r>
      <w:r w:rsidR="0033327C">
        <w:t xml:space="preserve"> with properties that </w:t>
      </w:r>
      <w:r w:rsidR="00AB0814">
        <w:t xml:space="preserve">if the ideal number divides </w:t>
      </w:r>
      <m:oMath>
        <m:r>
          <w:rPr>
            <w:rFonts w:ascii="Cambria Math" w:hAnsi="Cambria Math"/>
          </w:rPr>
          <m:t>a</m:t>
        </m:r>
      </m:oMath>
      <w:r w:rsidR="00AB0814">
        <w:rPr>
          <w:rFonts w:eastAsiaTheme="minorEastAsia"/>
        </w:rPr>
        <w:t xml:space="preserve">, then it also divides </w:t>
      </w:r>
      <m:oMath>
        <m:r>
          <w:rPr>
            <w:rFonts w:ascii="Cambria Math" w:eastAsiaTheme="minorEastAsia" w:hAnsi="Cambria Math"/>
          </w:rPr>
          <m:t>ab</m:t>
        </m:r>
      </m:oMath>
      <w:r w:rsidR="00301DD0">
        <w:rPr>
          <w:rFonts w:eastAsiaTheme="minorEastAsia"/>
        </w:rPr>
        <w:t xml:space="preserve">. </w:t>
      </w:r>
      <w:r w:rsidR="002664D7">
        <w:rPr>
          <w:rFonts w:eastAsiaTheme="minorEastAsia"/>
        </w:rPr>
        <w:t>Also,</w:t>
      </w:r>
      <w:r w:rsidR="00301DD0">
        <w:rPr>
          <w:rFonts w:eastAsiaTheme="minorEastAsia"/>
        </w:rPr>
        <w:t xml:space="preserve"> if it divides </w:t>
      </w:r>
      <m:oMath>
        <m:r>
          <w:rPr>
            <w:rFonts w:ascii="Cambria Math" w:eastAsiaTheme="minorEastAsia" w:hAnsi="Cambria Math"/>
          </w:rPr>
          <m:t>a</m:t>
        </m:r>
      </m:oMath>
      <w:r w:rsidR="00301DD0">
        <w:rPr>
          <w:rFonts w:eastAsiaTheme="minorEastAsia"/>
        </w:rPr>
        <w:t xml:space="preserve"> and </w:t>
      </w:r>
      <m:oMath>
        <m:r>
          <w:rPr>
            <w:rFonts w:ascii="Cambria Math" w:eastAsiaTheme="minorEastAsia" w:hAnsi="Cambria Math"/>
          </w:rPr>
          <m:t>b</m:t>
        </m:r>
      </m:oMath>
      <w:r w:rsidR="00B16C68">
        <w:rPr>
          <w:rFonts w:eastAsiaTheme="minorEastAsia"/>
        </w:rPr>
        <w:t>,</w:t>
      </w:r>
      <w:r w:rsidR="00301DD0">
        <w:rPr>
          <w:rFonts w:eastAsiaTheme="minorEastAsia"/>
        </w:rPr>
        <w:t xml:space="preserve"> then it divides </w:t>
      </w:r>
      <m:oMath>
        <m:r>
          <w:rPr>
            <w:rFonts w:ascii="Cambria Math" w:eastAsiaTheme="minorEastAsia" w:hAnsi="Cambria Math"/>
          </w:rPr>
          <m:t>a+b</m:t>
        </m:r>
      </m:oMath>
      <w:r w:rsidR="00301DD0">
        <w:rPr>
          <w:rFonts w:eastAsiaTheme="minorEastAsia"/>
        </w:rPr>
        <w:t xml:space="preserve">. </w:t>
      </w:r>
      <w:r w:rsidR="00FA11AE">
        <w:rPr>
          <w:rFonts w:eastAsiaTheme="minorEastAsia"/>
        </w:rPr>
        <w:t xml:space="preserve">Kummer proved </w:t>
      </w:r>
      <w:r w:rsidR="00FA11AE">
        <w:t>Lamè’s result</w:t>
      </w:r>
      <w:r w:rsidR="00FA11AE">
        <w:rPr>
          <w:rFonts w:eastAsiaTheme="minorEastAsia"/>
        </w:rPr>
        <w:t xml:space="preserve"> </w:t>
      </w:r>
      <w:r w:rsidR="00E540F2">
        <w:rPr>
          <w:rFonts w:eastAsiaTheme="minorEastAsia"/>
        </w:rPr>
        <w:t xml:space="preserve">in cases where the class number of the </w:t>
      </w:r>
      <w:r w:rsidR="00AC18B5">
        <w:rPr>
          <w:rFonts w:eastAsiaTheme="minorEastAsia"/>
        </w:rPr>
        <w:lastRenderedPageBreak/>
        <w:t xml:space="preserve">cyclotomic number field </w:t>
      </w:r>
      <w:r w:rsidR="00D936A6">
        <w:rPr>
          <w:rFonts w:eastAsiaTheme="minorEastAsia"/>
        </w:rPr>
        <w:t>is 1</w:t>
      </w:r>
      <w:r w:rsidR="00D936A6">
        <w:t xml:space="preserve">. The only numbers that </w:t>
      </w:r>
      <w:r w:rsidR="007B3DEF">
        <w:t>were</w:t>
      </w:r>
      <w:r w:rsidR="0049464B">
        <w:t xml:space="preserve"> solved this way were </w:t>
      </w:r>
      <w:r w:rsidR="00E86C9A">
        <w:t xml:space="preserve">3, 5, 7, 11, 13, 17, and 19. </w:t>
      </w:r>
      <w:r w:rsidR="007B3DEF">
        <w:t xml:space="preserve">Furthermore, a weaker case can be applied </w:t>
      </w:r>
      <w:r w:rsidR="00F5778B">
        <w:t>for regular primes. These are primes</w:t>
      </w:r>
      <w:r w:rsidR="00741783">
        <w:t xml:space="preserve"> </w:t>
      </w:r>
      <m:oMath>
        <m:r>
          <w:rPr>
            <w:rFonts w:ascii="Cambria Math" w:hAnsi="Cambria Math"/>
          </w:rPr>
          <m:t>p</m:t>
        </m:r>
      </m:oMath>
      <w:r w:rsidR="00F5778B">
        <w:t xml:space="preserve"> such that </w:t>
      </w:r>
      <m:oMath>
        <m:r>
          <w:rPr>
            <w:rFonts w:ascii="Cambria Math" w:hAnsi="Cambria Math"/>
          </w:rPr>
          <m:t>p</m:t>
        </m:r>
      </m:oMath>
      <w:r w:rsidR="00741783">
        <w:rPr>
          <w:rFonts w:eastAsiaTheme="minorEastAsia"/>
        </w:rPr>
        <w:t xml:space="preserve"> does not divide the class number. </w:t>
      </w:r>
      <w:r w:rsidR="00826BD9">
        <w:rPr>
          <w:rFonts w:eastAsiaTheme="minorEastAsia"/>
        </w:rPr>
        <w:t xml:space="preserve">This reduced Fermat’s Last Theorem to needing to be proved for only irregular primes, the lowest one being 37. </w:t>
      </w:r>
    </w:p>
    <w:p w14:paraId="2FF109D6" w14:textId="5976EF6F" w:rsidR="00CA3593" w:rsidRDefault="00B63101" w:rsidP="00DC73EF">
      <w:pPr>
        <w:spacing w:line="480" w:lineRule="auto"/>
      </w:pPr>
      <w:r>
        <w:tab/>
        <w:t xml:space="preserve">The </w:t>
      </w:r>
      <w:r w:rsidR="00FA11AE">
        <w:t>concept</w:t>
      </w:r>
      <w:r>
        <w:t xml:space="preserve"> of ideals was </w:t>
      </w:r>
      <w:r w:rsidR="00FA11AE">
        <w:t>further investigated</w:t>
      </w:r>
      <w:r>
        <w:t xml:space="preserve"> by </w:t>
      </w:r>
      <w:r w:rsidR="00977205">
        <w:t xml:space="preserve">Richard </w:t>
      </w:r>
      <w:r>
        <w:t xml:space="preserve">Dedekind who flushed out the idea fully. </w:t>
      </w:r>
      <w:r w:rsidR="00C9127F">
        <w:t xml:space="preserve">Let </w:t>
      </w:r>
      <m:oMath>
        <m:r>
          <w:rPr>
            <w:rFonts w:ascii="Cambria Math" w:eastAsiaTheme="minorEastAsia" w:hAnsi="Cambria Math"/>
          </w:rPr>
          <m:t>R</m:t>
        </m:r>
      </m:oMath>
      <w:r w:rsidR="00C9127F">
        <w:t xml:space="preserve"> be a ring, </w:t>
      </w:r>
      <w:r w:rsidR="005F6C90">
        <w:t xml:space="preserve">and </w:t>
      </w:r>
      <m:oMath>
        <m:r>
          <w:rPr>
            <w:rFonts w:ascii="Cambria Math" w:hAnsi="Cambria Math"/>
          </w:rPr>
          <m:t>I</m:t>
        </m:r>
      </m:oMath>
      <w:r w:rsidR="005F6C90">
        <w:rPr>
          <w:rFonts w:eastAsiaTheme="minorEastAsia"/>
        </w:rPr>
        <w:t xml:space="preserve"> and ideal of </w:t>
      </w:r>
      <m:oMath>
        <m:r>
          <w:rPr>
            <w:rFonts w:ascii="Cambria Math" w:eastAsiaTheme="minorEastAsia" w:hAnsi="Cambria Math"/>
          </w:rPr>
          <m:t>R</m:t>
        </m:r>
      </m:oMath>
      <w:r w:rsidR="005F6C90">
        <w:t>. Th</w:t>
      </w:r>
      <w:proofErr w:type="spellStart"/>
      <w:r w:rsidR="005F6C90">
        <w:t>en</w:t>
      </w:r>
      <w:proofErr w:type="spellEnd"/>
      <w:r w:rsidR="005F6C90">
        <w:t xml:space="preserve"> </w:t>
      </w:r>
      <m:oMath>
        <m:r>
          <w:rPr>
            <w:rFonts w:ascii="Cambria Math" w:hAnsi="Cambria Math"/>
          </w:rPr>
          <m:t>I</m:t>
        </m:r>
      </m:oMath>
      <w:r w:rsidR="005F6C90">
        <w:rPr>
          <w:rFonts w:eastAsiaTheme="minorEastAsia"/>
        </w:rPr>
        <w:t xml:space="preserve"> is a subset of </w:t>
      </w:r>
      <m:oMath>
        <m:r>
          <w:rPr>
            <w:rFonts w:ascii="Cambria Math" w:eastAsiaTheme="minorEastAsia" w:hAnsi="Cambria Math"/>
          </w:rPr>
          <m:t>R</m:t>
        </m:r>
      </m:oMath>
      <w:r w:rsidR="005F6C90">
        <w:rPr>
          <w:rFonts w:eastAsiaTheme="minorEastAsia"/>
        </w:rPr>
        <w:t xml:space="preserve"> with the properties</w:t>
      </w:r>
      <w:r w:rsidR="003C3245">
        <w:t xml:space="preserve">: if </w:t>
      </w:r>
      <m:oMath>
        <m:r>
          <w:rPr>
            <w:rFonts w:ascii="Cambria Math" w:hAnsi="Cambria Math"/>
          </w:rPr>
          <m:t>a,b∈I</m:t>
        </m:r>
      </m:oMath>
      <w:r w:rsidR="003C3245">
        <w:rPr>
          <w:rFonts w:eastAsiaTheme="minorEastAsia"/>
        </w:rPr>
        <w:t xml:space="preserve"> then </w:t>
      </w:r>
      <m:oMath>
        <m:r>
          <w:rPr>
            <w:rFonts w:ascii="Cambria Math" w:eastAsiaTheme="minorEastAsia" w:hAnsi="Cambria Math"/>
          </w:rPr>
          <m:t>a-b∈I</m:t>
        </m:r>
      </m:oMath>
      <w:r w:rsidR="003C3245">
        <w:rPr>
          <w:rFonts w:eastAsiaTheme="minorEastAsia"/>
        </w:rPr>
        <w:t xml:space="preserve">, and </w:t>
      </w:r>
      <w:proofErr w:type="spellStart"/>
      <w:r w:rsidR="00736FE6">
        <w:rPr>
          <w:rFonts w:eastAsiaTheme="minorEastAsia"/>
        </w:rPr>
        <w:t>if</w:t>
      </w:r>
      <w:proofErr w:type="spellEnd"/>
      <w:r w:rsidR="00736FE6">
        <w:rPr>
          <w:rFonts w:eastAsiaTheme="minorEastAsia"/>
        </w:rPr>
        <w:t xml:space="preserve"> </w:t>
      </w:r>
      <m:oMath>
        <m:r>
          <w:rPr>
            <w:rFonts w:ascii="Cambria Math" w:eastAsiaTheme="minorEastAsia" w:hAnsi="Cambria Math"/>
          </w:rPr>
          <m:t>a∈I</m:t>
        </m:r>
      </m:oMath>
      <w:r w:rsidR="00736FE6">
        <w:rPr>
          <w:rFonts w:eastAsiaTheme="minorEastAsia"/>
        </w:rPr>
        <w:t xml:space="preserve"> and </w:t>
      </w:r>
      <m:oMath>
        <m:r>
          <w:rPr>
            <w:rFonts w:ascii="Cambria Math" w:eastAsiaTheme="minorEastAsia" w:hAnsi="Cambria Math"/>
          </w:rPr>
          <m:t>b∈R</m:t>
        </m:r>
      </m:oMath>
      <w:r w:rsidR="00736FE6">
        <w:rPr>
          <w:rFonts w:eastAsiaTheme="minorEastAsia"/>
        </w:rPr>
        <w:t xml:space="preserve"> then </w:t>
      </w:r>
      <m:oMath>
        <m:r>
          <w:rPr>
            <w:rFonts w:ascii="Cambria Math" w:eastAsiaTheme="minorEastAsia" w:hAnsi="Cambria Math"/>
          </w:rPr>
          <m:t>ab∈I</m:t>
        </m:r>
      </m:oMath>
      <w:r w:rsidR="00736FE6">
        <w:rPr>
          <w:rFonts w:eastAsiaTheme="minorEastAsia"/>
        </w:rPr>
        <w:t>.</w:t>
      </w:r>
      <w:r w:rsidR="000A02FC">
        <w:rPr>
          <w:rStyle w:val="FootnoteReference"/>
          <w:rFonts w:eastAsiaTheme="minorEastAsia"/>
        </w:rPr>
        <w:footnoteReference w:id="11"/>
      </w:r>
      <w:r w:rsidR="00736FE6">
        <w:rPr>
          <w:rFonts w:eastAsiaTheme="minorEastAsia"/>
        </w:rPr>
        <w:t xml:space="preserve"> </w:t>
      </w:r>
      <w:r w:rsidR="00AF370C">
        <w:rPr>
          <w:rFonts w:eastAsiaTheme="minorEastAsia"/>
        </w:rPr>
        <w:t xml:space="preserve">This would lay the foundation for modern algebraic number theory and the study of ideal theory. </w:t>
      </w:r>
      <w:r w:rsidR="005B2ED6">
        <w:rPr>
          <w:rFonts w:eastAsiaTheme="minorEastAsia"/>
        </w:rPr>
        <w:t xml:space="preserve">Using the idea of ideal theory, the following is a result of fixing unique factorization </w:t>
      </w:r>
      <w:r w:rsidR="000336A3">
        <w:rPr>
          <w:rFonts w:eastAsiaTheme="minorEastAsia"/>
        </w:rPr>
        <w:t>in t</w:t>
      </w:r>
      <w:r w:rsidR="00047B5D">
        <w:rPr>
          <w:rFonts w:eastAsiaTheme="minorEastAsia"/>
        </w:rPr>
        <w:t xml:space="preserve">he given ring above. </w:t>
      </w:r>
    </w:p>
    <w:p w14:paraId="51E7FEB8" w14:textId="2860D0AA" w:rsidR="00D65F52" w:rsidRDefault="00032C3B" w:rsidP="001F74CF">
      <w:pPr>
        <w:spacing w:line="480" w:lineRule="auto"/>
        <w:rPr>
          <w:rFonts w:eastAsiaTheme="minorEastAsia"/>
        </w:rPr>
      </w:pPr>
      <w:r>
        <w:rPr>
          <w:rFonts w:eastAsiaTheme="minorEastAsia"/>
        </w:rPr>
        <w:t xml:space="preserve">Let </w:t>
      </w:r>
      <m:oMath>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 1+</m:t>
            </m:r>
            <m:rad>
              <m:radPr>
                <m:degHide m:val="1"/>
                <m:ctrlPr>
                  <w:rPr>
                    <w:rFonts w:ascii="Cambria Math" w:eastAsiaTheme="minorEastAsia" w:hAnsi="Cambria Math"/>
                    <w:i/>
                  </w:rPr>
                </m:ctrlPr>
              </m:radPr>
              <m:deg/>
              <m:e>
                <m:r>
                  <w:rPr>
                    <w:rFonts w:ascii="Cambria Math" w:eastAsiaTheme="minorEastAsia" w:hAnsi="Cambria Math"/>
                  </w:rPr>
                  <m:t>-5</m:t>
                </m:r>
              </m:e>
            </m:rad>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 1-</m:t>
            </m:r>
            <m:rad>
              <m:radPr>
                <m:degHide m:val="1"/>
                <m:ctrlPr>
                  <w:rPr>
                    <w:rFonts w:ascii="Cambria Math" w:eastAsiaTheme="minorEastAsia" w:hAnsi="Cambria Math"/>
                    <w:i/>
                  </w:rPr>
                </m:ctrlPr>
              </m:radPr>
              <m:deg/>
              <m:e>
                <m:r>
                  <w:rPr>
                    <w:rFonts w:ascii="Cambria Math" w:eastAsiaTheme="minorEastAsia" w:hAnsi="Cambria Math"/>
                  </w:rPr>
                  <m:t>-5</m:t>
                </m:r>
              </m:e>
            </m:rad>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 1+</m:t>
            </m:r>
            <m:rad>
              <m:radPr>
                <m:degHide m:val="1"/>
                <m:ctrlPr>
                  <w:rPr>
                    <w:rFonts w:ascii="Cambria Math" w:eastAsiaTheme="minorEastAsia" w:hAnsi="Cambria Math"/>
                    <w:i/>
                  </w:rPr>
                </m:ctrlPr>
              </m:radPr>
              <m:deg/>
              <m:e>
                <m:r>
                  <w:rPr>
                    <w:rFonts w:ascii="Cambria Math" w:eastAsiaTheme="minorEastAsia" w:hAnsi="Cambria Math"/>
                  </w:rPr>
                  <m:t>-5</m:t>
                </m:r>
              </m:e>
            </m:rad>
          </m:e>
        </m:d>
        <m:r>
          <w:rPr>
            <w:rFonts w:ascii="Cambria Math" w:eastAsiaTheme="minorEastAsia" w:hAnsi="Cambria Math"/>
          </w:rPr>
          <m:t xml:space="preserve">, </m:t>
        </m:r>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4</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 1-</m:t>
            </m:r>
            <m:rad>
              <m:radPr>
                <m:degHide m:val="1"/>
                <m:ctrlPr>
                  <w:rPr>
                    <w:rFonts w:ascii="Cambria Math" w:eastAsiaTheme="minorEastAsia" w:hAnsi="Cambria Math"/>
                    <w:i/>
                  </w:rPr>
                </m:ctrlPr>
              </m:radPr>
              <m:deg/>
              <m:e>
                <m:r>
                  <w:rPr>
                    <w:rFonts w:ascii="Cambria Math" w:eastAsiaTheme="minorEastAsia" w:hAnsi="Cambria Math"/>
                  </w:rPr>
                  <m:t>-5</m:t>
                </m:r>
              </m:e>
            </m:rad>
          </m:e>
        </m:d>
      </m:oMath>
      <w:r w:rsidR="003866C9">
        <w:rPr>
          <w:rFonts w:eastAsiaTheme="minorEastAsia"/>
        </w:rPr>
        <w:t xml:space="preserve"> be the </w:t>
      </w:r>
      <w:r w:rsidR="007B5998">
        <w:rPr>
          <w:rFonts w:eastAsiaTheme="minorEastAsia"/>
        </w:rPr>
        <w:t xml:space="preserve">ideals generated by those </w:t>
      </w:r>
      <w:r w:rsidR="005227C5">
        <w:rPr>
          <w:rFonts w:eastAsiaTheme="minorEastAsia"/>
        </w:rPr>
        <w:t>elements</w:t>
      </w:r>
      <w:r w:rsidR="004132B1">
        <w:rPr>
          <w:rFonts w:eastAsiaTheme="minorEastAsia"/>
        </w:rPr>
        <w:t xml:space="preserve">. </w:t>
      </w:r>
      <w:r w:rsidR="007E74FD">
        <w:rPr>
          <w:rFonts w:eastAsiaTheme="minorEastAsia"/>
        </w:rPr>
        <w:t>Then,</w:t>
      </w:r>
      <w:r w:rsidR="00161235">
        <w:rPr>
          <w:rFonts w:eastAsiaTheme="minorEastAsia"/>
        </w:rPr>
        <w:t xml:space="preserve"> </w:t>
      </w:r>
      <m:oMath>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4,2+2</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 2-2</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,6</m:t>
            </m:r>
          </m:e>
        </m:d>
      </m:oMath>
      <w:r w:rsidR="00A27F41">
        <w:rPr>
          <w:rFonts w:eastAsiaTheme="minorEastAsia"/>
        </w:rPr>
        <w:t xml:space="preserve"> is an ideal </w:t>
      </w:r>
      <w:r w:rsidR="00D8011F">
        <w:rPr>
          <w:rFonts w:eastAsiaTheme="minorEastAsia"/>
        </w:rPr>
        <w:t xml:space="preserve">generated by those </w:t>
      </w:r>
      <w:r w:rsidR="0021126C">
        <w:rPr>
          <w:rFonts w:eastAsiaTheme="minorEastAsia"/>
        </w:rPr>
        <w:t>four</w:t>
      </w:r>
      <w:r w:rsidR="00D8011F">
        <w:rPr>
          <w:rFonts w:eastAsiaTheme="minorEastAsia"/>
        </w:rPr>
        <w:t xml:space="preserve"> elements</w:t>
      </w:r>
      <w:r w:rsidR="00A831C7">
        <w:rPr>
          <w:rFonts w:eastAsiaTheme="minorEastAsia"/>
        </w:rPr>
        <w:t xml:space="preserve"> with every element </w:t>
      </w:r>
      <w:r w:rsidR="00053172">
        <w:rPr>
          <w:rFonts w:eastAsiaTheme="minorEastAsia"/>
        </w:rPr>
        <w:t xml:space="preserve">in </w:t>
      </w:r>
      <m:oMath>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2</m:t>
            </m:r>
          </m:sub>
        </m:sSub>
      </m:oMath>
      <w:r w:rsidR="00053172">
        <w:rPr>
          <w:rFonts w:eastAsiaTheme="minorEastAsia"/>
        </w:rPr>
        <w:t xml:space="preserve"> having </w:t>
      </w:r>
      <w:r w:rsidR="00A831C7">
        <w:rPr>
          <w:rFonts w:eastAsiaTheme="minorEastAsia"/>
        </w:rPr>
        <w:t>the form</w:t>
      </w:r>
      <w:r w:rsidR="00053172">
        <w:rPr>
          <w:rFonts w:eastAsiaTheme="minorEastAsia"/>
        </w:rPr>
        <w:t xml:space="preserve"> </w:t>
      </w:r>
      <m:oMath>
        <m:r>
          <w:rPr>
            <w:rFonts w:ascii="Cambria Math" w:eastAsiaTheme="minorEastAsia" w:hAnsi="Cambria Math"/>
          </w:rPr>
          <m:t>4a+</m:t>
        </m:r>
        <m:d>
          <m:dPr>
            <m:ctrlPr>
              <w:rPr>
                <w:rFonts w:ascii="Cambria Math" w:eastAsiaTheme="minorEastAsia" w:hAnsi="Cambria Math"/>
                <w:i/>
              </w:rPr>
            </m:ctrlPr>
          </m:dPr>
          <m:e>
            <m:r>
              <w:rPr>
                <w:rFonts w:ascii="Cambria Math" w:eastAsiaTheme="minorEastAsia" w:hAnsi="Cambria Math"/>
              </w:rPr>
              <m:t>2+2</m:t>
            </m:r>
            <m:rad>
              <m:radPr>
                <m:degHide m:val="1"/>
                <m:ctrlPr>
                  <w:rPr>
                    <w:rFonts w:ascii="Cambria Math" w:eastAsiaTheme="minorEastAsia" w:hAnsi="Cambria Math"/>
                    <w:i/>
                  </w:rPr>
                </m:ctrlPr>
              </m:radPr>
              <m:deg/>
              <m:e>
                <m:r>
                  <w:rPr>
                    <w:rFonts w:ascii="Cambria Math" w:eastAsiaTheme="minorEastAsia" w:hAnsi="Cambria Math"/>
                  </w:rPr>
                  <m:t>-5</m:t>
                </m:r>
              </m:e>
            </m:rad>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2-2</m:t>
            </m:r>
            <m:rad>
              <m:radPr>
                <m:degHide m:val="1"/>
                <m:ctrlPr>
                  <w:rPr>
                    <w:rFonts w:ascii="Cambria Math" w:eastAsiaTheme="minorEastAsia" w:hAnsi="Cambria Math"/>
                    <w:i/>
                  </w:rPr>
                </m:ctrlPr>
              </m:radPr>
              <m:deg/>
              <m:e>
                <m:r>
                  <w:rPr>
                    <w:rFonts w:ascii="Cambria Math" w:eastAsiaTheme="minorEastAsia" w:hAnsi="Cambria Math"/>
                  </w:rPr>
                  <m:t>-5</m:t>
                </m:r>
              </m:e>
            </m:rad>
          </m:e>
        </m:d>
        <m:r>
          <w:rPr>
            <w:rFonts w:ascii="Cambria Math" w:eastAsiaTheme="minorEastAsia" w:hAnsi="Cambria Math"/>
          </w:rPr>
          <m:t>c+6d</m:t>
        </m:r>
      </m:oMath>
      <w:r w:rsidR="00A831C7">
        <w:rPr>
          <w:rFonts w:eastAsiaTheme="minorEastAsia"/>
        </w:rPr>
        <w:t xml:space="preserve"> </w:t>
      </w:r>
      <w:r w:rsidR="0042000B">
        <w:rPr>
          <w:rFonts w:eastAsiaTheme="minorEastAsia"/>
        </w:rPr>
        <w:t xml:space="preserve">. </w:t>
      </w:r>
      <w:r w:rsidR="009A1124">
        <w:rPr>
          <w:rFonts w:eastAsiaTheme="minorEastAsia"/>
        </w:rPr>
        <w:t xml:space="preserve">Since each element </w:t>
      </w:r>
      <w:r w:rsidR="00D8011F">
        <w:rPr>
          <w:rFonts w:eastAsiaTheme="minorEastAsia"/>
        </w:rPr>
        <w:t xml:space="preserve">in </w:t>
      </w:r>
      <m:oMath>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oMath>
      <w:r w:rsidR="009A1124">
        <w:rPr>
          <w:rFonts w:eastAsiaTheme="minorEastAsia"/>
        </w:rPr>
        <w:t xml:space="preserve">is divisible by </w:t>
      </w:r>
      <m:oMath>
        <m:r>
          <w:rPr>
            <w:rFonts w:ascii="Cambria Math" w:eastAsiaTheme="minorEastAsia" w:hAnsi="Cambria Math"/>
          </w:rPr>
          <m:t xml:space="preserve">2, </m:t>
        </m:r>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oMath>
      <w:r w:rsidR="00220930">
        <w:rPr>
          <w:rFonts w:eastAsiaTheme="minorEastAsia"/>
        </w:rPr>
        <w:t xml:space="preserve"> Likewise, </w:t>
      </w:r>
      <m:oMath>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2</m:t>
            </m:r>
          </m:sub>
        </m:sSub>
      </m:oMath>
      <w:r w:rsidR="0082680C">
        <w:rPr>
          <w:rFonts w:eastAsiaTheme="minorEastAsia"/>
        </w:rPr>
        <w:t xml:space="preserve"> because </w:t>
      </w:r>
      <m:oMath>
        <m:r>
          <w:rPr>
            <w:rFonts w:ascii="Cambria Math" w:eastAsiaTheme="minorEastAsia" w:hAnsi="Cambria Math"/>
          </w:rPr>
          <m:t>2=1*4+</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*6</m:t>
        </m:r>
      </m:oMath>
      <w:r w:rsidR="00161235">
        <w:rPr>
          <w:rFonts w:eastAsiaTheme="minorEastAsia"/>
        </w:rPr>
        <w:t xml:space="preserve">. Therefore </w:t>
      </w:r>
      <m:oMath>
        <m:d>
          <m:dPr>
            <m:begChr m:val="〈"/>
            <m:endChr m:val="〉"/>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2</m:t>
                </m:r>
              </m:sub>
            </m:sSub>
          </m:e>
        </m:d>
      </m:oMath>
      <w:r w:rsidR="00161235">
        <w:rPr>
          <w:rFonts w:eastAsiaTheme="minorEastAsia"/>
        </w:rPr>
        <w:t xml:space="preserve">. </w:t>
      </w:r>
      <w:r w:rsidR="00D65F52">
        <w:rPr>
          <w:rFonts w:eastAsiaTheme="minorEastAsia"/>
        </w:rPr>
        <w:t>Likewise, using the same logic and equivalences, the following are true as well</w:t>
      </w:r>
      <w:r w:rsidR="00A7656B">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4</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3</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-5</m:t>
                </m:r>
              </m:e>
            </m:rad>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4</m:t>
                </m:r>
              </m:sub>
            </m:sSub>
          </m:e>
        </m:d>
      </m:oMath>
      <w:r w:rsidR="00A7656B">
        <w:rPr>
          <w:rFonts w:eastAsiaTheme="minorEastAsia"/>
        </w:rPr>
        <w:t xml:space="preserve">. </w:t>
      </w:r>
      <w:r w:rsidR="00AA2F62">
        <w:rPr>
          <w:rFonts w:eastAsiaTheme="minorEastAsia"/>
        </w:rPr>
        <w:t xml:space="preserve">Therefore, we arrive at the conclusion that </w:t>
      </w:r>
      <m:oMath>
        <m:d>
          <m:dPr>
            <m:begChr m:val="〈"/>
            <m:endChr m:val="〉"/>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m:rPr>
                    <m:scr m:val="fraktur"/>
                  </m:rPr>
                  <w:rPr>
                    <w:rFonts w:ascii="Cambria Math" w:eastAsiaTheme="minorEastAsia" w:hAnsi="Cambria Math"/>
                  </w:rPr>
                  <m:t>a</m:t>
                </m:r>
              </m:e>
              <m:sub>
                <m:r>
                  <w:rPr>
                    <w:rFonts w:ascii="Cambria Math" w:eastAsiaTheme="minorEastAsia" w:hAnsi="Cambria Math"/>
                  </w:rPr>
                  <m:t>4</m:t>
                </m:r>
              </m:sub>
            </m:sSub>
          </m:e>
        </m:d>
      </m:oMath>
      <w:r w:rsidR="006B4D68">
        <w:rPr>
          <w:rFonts w:eastAsiaTheme="minorEastAsia"/>
        </w:rPr>
        <w:t xml:space="preserve">. And no matter which factorization is used, the result is the same. This means that 6 has </w:t>
      </w:r>
      <w:r w:rsidR="004A3367">
        <w:rPr>
          <w:rFonts w:eastAsiaTheme="minorEastAsia"/>
        </w:rPr>
        <w:t>a</w:t>
      </w:r>
      <w:r w:rsidR="006B4D68">
        <w:rPr>
          <w:rFonts w:eastAsiaTheme="minorEastAsia"/>
        </w:rPr>
        <w:t xml:space="preserve"> unique factorization</w:t>
      </w:r>
      <w:r w:rsidR="0016409E">
        <w:rPr>
          <w:rFonts w:eastAsiaTheme="minorEastAsia"/>
        </w:rPr>
        <w:t>, and the issue with unique factorization has been restored when applied to ideals.</w:t>
      </w:r>
      <w:r w:rsidR="00BF309B">
        <w:rPr>
          <w:rStyle w:val="FootnoteReference"/>
          <w:rFonts w:eastAsiaTheme="minorEastAsia"/>
        </w:rPr>
        <w:footnoteReference w:id="12"/>
      </w:r>
    </w:p>
    <w:p w14:paraId="3E6D1D5E" w14:textId="77777777" w:rsidR="008D3B54" w:rsidRDefault="008D3B54" w:rsidP="001F74CF">
      <w:pPr>
        <w:spacing w:line="480" w:lineRule="auto"/>
        <w:rPr>
          <w:rFonts w:eastAsiaTheme="minorEastAsia"/>
        </w:rPr>
      </w:pPr>
    </w:p>
    <w:p w14:paraId="2CD47F28" w14:textId="77777777" w:rsidR="008D3B54" w:rsidRDefault="008D3B54" w:rsidP="001F74CF">
      <w:pPr>
        <w:spacing w:line="480" w:lineRule="auto"/>
        <w:rPr>
          <w:rFonts w:eastAsiaTheme="minorEastAsia"/>
        </w:rPr>
      </w:pPr>
    </w:p>
    <w:p w14:paraId="1522CEF4" w14:textId="41ABB654" w:rsidR="0016409E" w:rsidRDefault="005A474B" w:rsidP="00DC73EF">
      <w:pPr>
        <w:spacing w:line="480" w:lineRule="auto"/>
        <w:rPr>
          <w:b/>
          <w:bCs/>
        </w:rPr>
      </w:pPr>
      <w:r>
        <w:rPr>
          <w:b/>
          <w:bCs/>
        </w:rPr>
        <w:lastRenderedPageBreak/>
        <w:t>Advancement in Elliptic Curves and Modular Forms</w:t>
      </w:r>
    </w:p>
    <w:p w14:paraId="7148BA3C" w14:textId="6765344A" w:rsidR="004C5781" w:rsidRPr="00984B82" w:rsidRDefault="005A474B" w:rsidP="00984B82">
      <w:pPr>
        <w:spacing w:line="480" w:lineRule="auto"/>
      </w:pPr>
      <w:r>
        <w:tab/>
      </w:r>
      <w:r w:rsidR="00EB070E">
        <w:t xml:space="preserve">Two important results that would lead to </w:t>
      </w:r>
      <w:r w:rsidR="00BE75E8">
        <w:t xml:space="preserve">the solving of Fermat’s Last Theorem are in seemingly unrelated studies of mathematics. The first is </w:t>
      </w:r>
      <w:r w:rsidR="00525F4A">
        <w:t xml:space="preserve">the study of </w:t>
      </w:r>
      <w:r w:rsidR="00A2441A">
        <w:t>e</w:t>
      </w:r>
      <w:r w:rsidR="00BE75E8">
        <w:t xml:space="preserve">lliptic </w:t>
      </w:r>
      <w:r w:rsidR="00A2441A">
        <w:t>c</w:t>
      </w:r>
      <w:r w:rsidR="00BE75E8">
        <w:t xml:space="preserve">urves. </w:t>
      </w:r>
      <w:r w:rsidR="00A2441A">
        <w:t xml:space="preserve">An elliptic curve is an equation of the following form,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+ax+b</m:t>
        </m:r>
      </m:oMath>
      <w:r w:rsidR="00A2441A">
        <w:rPr>
          <w:rFonts w:eastAsiaTheme="minorEastAsia"/>
        </w:rPr>
        <w:t xml:space="preserve">. </w:t>
      </w:r>
      <w:r w:rsidR="00177B14">
        <w:rPr>
          <w:rFonts w:eastAsiaTheme="minorEastAsia"/>
        </w:rPr>
        <w:t xml:space="preserve">An example elliptic curve is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-3x+3</m:t>
        </m:r>
      </m:oMath>
      <w:r w:rsidR="0074530B">
        <w:rPr>
          <w:rFonts w:eastAsiaTheme="minorEastAsia"/>
        </w:rPr>
        <w:t xml:space="preserve"> which loo</w:t>
      </w:r>
      <w:proofErr w:type="spellStart"/>
      <w:r w:rsidR="0074530B">
        <w:rPr>
          <w:rFonts w:eastAsiaTheme="minorEastAsia"/>
        </w:rPr>
        <w:t>ks</w:t>
      </w:r>
      <w:proofErr w:type="spellEnd"/>
      <w:r w:rsidR="0074530B">
        <w:rPr>
          <w:rFonts w:eastAsiaTheme="minorEastAsia"/>
        </w:rPr>
        <w:t xml:space="preserve"> </w:t>
      </w:r>
      <w:r w:rsidR="00F06168">
        <w:rPr>
          <w:rFonts w:eastAsiaTheme="minorEastAsia"/>
        </w:rPr>
        <w:t xml:space="preserve">similar </w:t>
      </w:r>
      <w:r w:rsidR="007B76C1">
        <w:rPr>
          <w:rFonts w:eastAsiaTheme="minorEastAsia"/>
        </w:rPr>
        <w:t>to</w:t>
      </w:r>
      <w:r w:rsidR="0074530B">
        <w:rPr>
          <w:rFonts w:eastAsiaTheme="minorEastAsia"/>
        </w:rPr>
        <w:t xml:space="preserve"> </w:t>
      </w:r>
      <w:r w:rsidR="00CA1CBD">
        <w:rPr>
          <w:rFonts w:eastAsiaTheme="minorEastAsia"/>
        </w:rPr>
        <w:t xml:space="preserve">a sideways </w:t>
      </w:r>
      <w:r w:rsidR="00CA1CBD">
        <w:rPr>
          <w:rFonts w:eastAsiaTheme="minorEastAsia" w:cstheme="minorHAnsi"/>
        </w:rPr>
        <w:t>Ω</w:t>
      </w:r>
      <w:r w:rsidR="00F06168">
        <w:rPr>
          <w:rFonts w:eastAsiaTheme="minorEastAsia"/>
        </w:rPr>
        <w:t xml:space="preserve"> when graphed. </w:t>
      </w:r>
      <w:r w:rsidR="003B023B">
        <w:rPr>
          <w:rFonts w:eastAsiaTheme="minorEastAsia"/>
        </w:rPr>
        <w:t xml:space="preserve">These curves can be encoded into an L-series </w:t>
      </w:r>
      <w:r w:rsidR="00F84964">
        <w:rPr>
          <w:rFonts w:eastAsiaTheme="minorEastAsia"/>
        </w:rPr>
        <w:t xml:space="preserve">which uses a sum of primes found within the curve. </w:t>
      </w:r>
    </w:p>
    <w:p w14:paraId="129955F7" w14:textId="2C9B07F5" w:rsidR="00A26DB8" w:rsidRDefault="00186F66" w:rsidP="00A26DB8">
      <w:pPr>
        <w:spacing w:line="480" w:lineRule="auto"/>
        <w:ind w:firstLine="720"/>
        <w:rPr>
          <w:rFonts w:eastAsiaTheme="minorEastAsia"/>
        </w:rPr>
      </w:pPr>
      <w:r>
        <w:t xml:space="preserve">Now consider the seemingly unrelated concept of </w:t>
      </w:r>
      <w:r w:rsidR="00AB3DA9">
        <w:t>modular forms. Modular forms are</w:t>
      </w:r>
      <w:r w:rsidR="00C67631">
        <w:t xml:space="preserve"> </w:t>
      </w:r>
      <w:r w:rsidR="00953CD6">
        <w:t xml:space="preserve">functions </w:t>
      </w:r>
      <m:oMath>
        <m:r>
          <w:rPr>
            <w:rFonts w:ascii="Cambria Math" w:eastAsiaTheme="minorEastAsia" w:hAnsi="Cambria Math"/>
          </w:rPr>
          <m:t>f:H</m:t>
        </m:r>
        <m:r>
          <m:rPr>
            <m:scr m:val="double-struck"/>
          </m:rPr>
          <w:rPr>
            <w:rFonts w:ascii="Cambria Math" w:eastAsiaTheme="minorEastAsia" w:hAnsi="Cambria Math"/>
          </w:rPr>
          <m:t>→C</m:t>
        </m:r>
      </m:oMath>
      <w:r w:rsidR="009970D8">
        <w:rPr>
          <w:rFonts w:eastAsiaTheme="minorEastAsia"/>
        </w:rPr>
        <w:t xml:space="preserve"> where </w:t>
      </w: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z</m:t>
            </m:r>
            <m:r>
              <m:rPr>
                <m:scr m:val="double-struck"/>
              </m:rPr>
              <w:rPr>
                <w:rFonts w:ascii="Cambria Math" w:eastAsiaTheme="minorEastAsia" w:hAnsi="Cambria Math"/>
              </w:rPr>
              <m:t xml:space="preserve">∈C </m:t>
            </m:r>
          </m:e>
        </m:d>
        <m:r>
          <w:rPr>
            <w:rFonts w:ascii="Cambria Math" w:eastAsiaTheme="minorEastAsia" w:hAnsi="Cambria Math"/>
          </w:rPr>
          <m:t xml:space="preserve"> </m:t>
        </m:r>
        <m:r>
          <m:rPr>
            <m:sty m:val="p"/>
          </m:rPr>
          <w:rPr>
            <w:rFonts w:ascii="Cambria Math" w:eastAsiaTheme="minorEastAsia" w:hAnsi="Cambria Math"/>
          </w:rPr>
          <m:t>imaginary component</m:t>
        </m:r>
        <m:r>
          <w:rPr>
            <w:rFonts w:ascii="Cambria Math" w:eastAsiaTheme="minorEastAsia" w:hAnsi="Cambria Math"/>
          </w:rPr>
          <m:t xml:space="preserve"> of z&gt;0}</m:t>
        </m:r>
      </m:oMath>
      <w:r w:rsidR="009811FF">
        <w:rPr>
          <w:rFonts w:eastAsiaTheme="minorEastAsia"/>
        </w:rPr>
        <w:t xml:space="preserve">. </w:t>
      </w:r>
      <m:oMath>
        <m:r>
          <w:rPr>
            <w:rFonts w:ascii="Cambria Math" w:eastAsiaTheme="minorEastAsia" w:hAnsi="Cambria Math"/>
          </w:rPr>
          <m:t>H</m:t>
        </m:r>
      </m:oMath>
      <w:r w:rsidR="00D054CC">
        <w:rPr>
          <w:rFonts w:eastAsiaTheme="minorEastAsia"/>
        </w:rPr>
        <w:t xml:space="preserve"> is also known as the upper-half space. </w:t>
      </w:r>
      <w:r w:rsidR="00FE70C5">
        <w:rPr>
          <w:rFonts w:eastAsiaTheme="minorEastAsia"/>
        </w:rPr>
        <w:t>This function must also have the following properties</w:t>
      </w:r>
      <w:r w:rsidR="007D583E">
        <w:rPr>
          <w:rStyle w:val="FootnoteReference"/>
          <w:rFonts w:eastAsiaTheme="minorEastAsia"/>
        </w:rPr>
        <w:footnoteReference w:id="13"/>
      </w:r>
      <w:r w:rsidR="00FE70C5">
        <w:rPr>
          <w:rFonts w:eastAsiaTheme="minorEastAsia"/>
        </w:rPr>
        <w:t>:</w:t>
      </w:r>
    </w:p>
    <w:p w14:paraId="0AEC29A6" w14:textId="415D5628" w:rsidR="00A26DB8" w:rsidRDefault="00A26DB8" w:rsidP="00E06A7B">
      <w:pPr>
        <w:pStyle w:val="ListParagraph"/>
        <w:numPr>
          <w:ilvl w:val="0"/>
          <w:numId w:val="1"/>
        </w:numPr>
        <w:spacing w:line="360" w:lineRule="auto"/>
        <w:rPr>
          <w:rFonts w:eastAsiaTheme="minorEastAsia"/>
        </w:rPr>
      </w:pPr>
      <m:oMath>
        <m:r>
          <w:rPr>
            <w:rFonts w:ascii="Cambria Math" w:eastAsiaTheme="minorEastAsia" w:hAnsi="Cambria Math"/>
          </w:rPr>
          <m:t>f</m:t>
        </m:r>
      </m:oMath>
      <w:r>
        <w:rPr>
          <w:rFonts w:eastAsiaTheme="minorEastAsia"/>
        </w:rPr>
        <w:t xml:space="preserve"> is smooth, meaning it is</w:t>
      </w:r>
      <w:r w:rsidR="00FF2DF0">
        <w:rPr>
          <w:rFonts w:eastAsiaTheme="minorEastAsia"/>
        </w:rPr>
        <w:t xml:space="preserve"> continuous and</w:t>
      </w:r>
      <w:r>
        <w:rPr>
          <w:rFonts w:eastAsiaTheme="minorEastAsia"/>
        </w:rPr>
        <w:t xml:space="preserve"> infinitely differentiable</w:t>
      </w:r>
    </w:p>
    <w:p w14:paraId="2B3A23C4" w14:textId="09541DE6" w:rsidR="000D3548" w:rsidRDefault="00FE70C5" w:rsidP="00E06A7B">
      <w:pPr>
        <w:pStyle w:val="ListParagraph"/>
        <w:numPr>
          <w:ilvl w:val="0"/>
          <w:numId w:val="1"/>
        </w:numPr>
        <w:spacing w:line="360" w:lineRule="auto"/>
        <w:rPr>
          <w:rFonts w:eastAsiaTheme="minorEastAsia"/>
        </w:rPr>
      </w:pPr>
      <w:r w:rsidRPr="00AC402F">
        <w:rPr>
          <w:rFonts w:eastAsiaTheme="minorEastAsia"/>
        </w:rPr>
        <w:t xml:space="preserve"> </w:t>
      </w:r>
      <m:oMath>
        <m:r>
          <w:rPr>
            <w:rFonts w:ascii="Cambria Math" w:eastAsiaTheme="minorEastAsia" w:hAnsi="Cambria Math"/>
          </w:rPr>
          <m:t>f</m:t>
        </m:r>
      </m:oMath>
      <w:r w:rsidR="00316A6B" w:rsidRPr="00AC402F">
        <w:rPr>
          <w:rFonts w:eastAsiaTheme="minorEastAsia"/>
        </w:rPr>
        <w:t xml:space="preserve"> must be holomorphic</w:t>
      </w:r>
      <w:r w:rsidR="00C47137">
        <w:rPr>
          <w:rFonts w:eastAsiaTheme="minorEastAsia"/>
        </w:rPr>
        <w:t>,</w:t>
      </w:r>
      <w:r w:rsidR="00316A6B" w:rsidRPr="00AC402F">
        <w:rPr>
          <w:rFonts w:eastAsiaTheme="minorEastAsia"/>
        </w:rPr>
        <w:t xml:space="preserve"> meaning</w:t>
      </w:r>
      <w:r w:rsidR="000D3548" w:rsidRPr="00AC402F">
        <w:rPr>
          <w:rFonts w:eastAsiaTheme="minorEastAsia"/>
        </w:rPr>
        <w:t xml:space="preserve"> it is differentiable </w:t>
      </w:r>
      <w:r w:rsidR="00D901FE" w:rsidRPr="00AC402F">
        <w:rPr>
          <w:rFonts w:eastAsiaTheme="minorEastAsia"/>
        </w:rPr>
        <w:t>for all element</w:t>
      </w:r>
      <w:r w:rsidR="009017D1" w:rsidRPr="00AC402F">
        <w:rPr>
          <w:rFonts w:eastAsiaTheme="minorEastAsia"/>
        </w:rPr>
        <w:t>s in the set</w:t>
      </w:r>
    </w:p>
    <w:p w14:paraId="65210D09" w14:textId="121E84A3" w:rsidR="00AC402F" w:rsidRDefault="008540E7" w:rsidP="00E06A7B">
      <w:pPr>
        <w:pStyle w:val="ListParagraph"/>
        <w:numPr>
          <w:ilvl w:val="0"/>
          <w:numId w:val="1"/>
        </w:numPr>
        <w:spacing w:line="360" w:lineRule="auto"/>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SL</m:t>
            </m:r>
          </m:e>
          <m:sub>
            <m:r>
              <w:rPr>
                <w:rFonts w:ascii="Cambria Math" w:eastAsiaTheme="minorEastAsia" w:hAnsi="Cambria Math"/>
              </w:rPr>
              <m:t>2</m:t>
            </m:r>
          </m:sub>
        </m:sSub>
        <m:d>
          <m:dPr>
            <m:ctrlPr>
              <w:rPr>
                <w:rFonts w:ascii="Cambria Math" w:eastAsiaTheme="minorEastAsia" w:hAnsi="Cambria Math"/>
                <w:i/>
              </w:rPr>
            </m:ctrlPr>
          </m:dPr>
          <m:e>
            <m:r>
              <m:rPr>
                <m:scr m:val="double-struck"/>
              </m:rP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c</m:t>
                      </m:r>
                    </m:e>
                    <m:e>
                      <m:r>
                        <w:rPr>
                          <w:rFonts w:ascii="Cambria Math" w:eastAsiaTheme="minorEastAsia" w:hAnsi="Cambria Math"/>
                        </w:rPr>
                        <m:t>d</m:t>
                      </m:r>
                    </m:e>
                  </m:mr>
                </m:m>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det</m:t>
                </m:r>
              </m:fName>
              <m:e>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c</m:t>
                          </m:r>
                        </m:e>
                        <m:e>
                          <m:r>
                            <w:rPr>
                              <w:rFonts w:ascii="Cambria Math" w:eastAsiaTheme="minorEastAsia" w:hAnsi="Cambria Math"/>
                            </w:rPr>
                            <m:t>d</m:t>
                          </m:r>
                        </m:e>
                      </m:mr>
                    </m:m>
                  </m:e>
                </m:d>
              </m:e>
            </m:func>
            <m:r>
              <w:rPr>
                <w:rFonts w:ascii="Cambria Math" w:eastAsiaTheme="minorEastAsia" w:hAnsi="Cambria Math"/>
              </w:rPr>
              <m:t>=1</m:t>
            </m:r>
          </m:e>
        </m:d>
      </m:oMath>
      <w:r w:rsidR="00450EEC">
        <w:rPr>
          <w:rFonts w:eastAsiaTheme="minorEastAsia"/>
        </w:rPr>
        <w:t xml:space="preserve">, then for all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SL</m:t>
            </m:r>
          </m:e>
          <m:sub>
            <m:r>
              <w:rPr>
                <w:rFonts w:ascii="Cambria Math" w:eastAsiaTheme="minorEastAsia" w:hAnsi="Cambria Math"/>
              </w:rPr>
              <m:t>2</m:t>
            </m:r>
          </m:sub>
        </m:sSub>
        <m:r>
          <m:rPr>
            <m:scr m:val="double-struck"/>
          </m:rPr>
          <w:rPr>
            <w:rFonts w:ascii="Cambria Math" w:eastAsiaTheme="minorEastAsia" w:hAnsi="Cambria Math"/>
          </w:rPr>
          <m:t>(Z)</m:t>
        </m:r>
      </m:oMath>
      <w:r w:rsidR="003C6DCF">
        <w:rPr>
          <w:rFonts w:eastAsiaTheme="minorEastAsia"/>
        </w:rPr>
        <w:t xml:space="preserve"> and </w:t>
      </w:r>
      <m:oMath>
        <m:r>
          <w:rPr>
            <w:rFonts w:ascii="Cambria Math" w:eastAsiaTheme="minorEastAsia" w:hAnsi="Cambria Math"/>
          </w:rPr>
          <m:t>z∈H</m:t>
        </m:r>
      </m:oMath>
      <w:r w:rsidR="00450EEC">
        <w:rPr>
          <w:rFonts w:eastAsiaTheme="minorEastAsia"/>
        </w:rPr>
        <w:t xml:space="preserve">, </w:t>
      </w:r>
      <w:r w:rsidR="001B1064">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Az</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c+zd</m:t>
                </m:r>
              </m:e>
            </m:d>
          </m:e>
          <m:sup>
            <m:r>
              <w:rPr>
                <w:rFonts w:ascii="Cambria Math" w:eastAsiaTheme="minorEastAsia" w:hAnsi="Cambria Math"/>
              </w:rPr>
              <m:t>k</m:t>
            </m:r>
          </m:sup>
        </m:sSup>
        <m:r>
          <w:rPr>
            <w:rFonts w:ascii="Cambria Math" w:eastAsiaTheme="minorEastAsia" w:hAnsi="Cambria Math"/>
          </w:rPr>
          <m:t>*f(z)</m:t>
        </m:r>
      </m:oMath>
      <w:r w:rsidR="00994D49">
        <w:rPr>
          <w:rFonts w:eastAsiaTheme="minorEastAsia"/>
        </w:rPr>
        <w:t xml:space="preserve"> with </w:t>
      </w:r>
      <m:oMath>
        <m:r>
          <w:rPr>
            <w:rFonts w:ascii="Cambria Math" w:eastAsiaTheme="minorEastAsia" w:hAnsi="Cambria Math"/>
          </w:rPr>
          <m:t>k</m:t>
        </m:r>
      </m:oMath>
      <w:r w:rsidR="00994D49">
        <w:rPr>
          <w:rFonts w:eastAsiaTheme="minorEastAsia"/>
        </w:rPr>
        <w:t xml:space="preserve"> the weight of the modular form</w:t>
      </w:r>
    </w:p>
    <w:p w14:paraId="67969794" w14:textId="2E32FEEB" w:rsidR="0065543D" w:rsidRPr="00AC402F" w:rsidRDefault="0065543D" w:rsidP="00E06A7B">
      <w:pPr>
        <w:pStyle w:val="ListParagraph"/>
        <w:numPr>
          <w:ilvl w:val="0"/>
          <w:numId w:val="1"/>
        </w:numPr>
        <w:spacing w:line="360" w:lineRule="auto"/>
        <w:rPr>
          <w:rFonts w:eastAsiaTheme="minorEastAsia"/>
        </w:rPr>
      </w:pPr>
      <w:r>
        <w:rPr>
          <w:rFonts w:eastAsiaTheme="minorEastAsia"/>
        </w:rPr>
        <w:t xml:space="preserve">The values of </w:t>
      </w:r>
      <m:oMath>
        <m:r>
          <w:rPr>
            <w:rFonts w:ascii="Cambria Math" w:eastAsiaTheme="minorEastAsia" w:hAnsi="Cambria Math"/>
          </w:rPr>
          <m:t>f(z)</m:t>
        </m:r>
      </m:oMath>
      <w:r w:rsidR="00ED25B6">
        <w:rPr>
          <w:rFonts w:eastAsiaTheme="minorEastAsia"/>
        </w:rPr>
        <w:t xml:space="preserve"> are bounded as </w:t>
      </w:r>
      <m:oMath>
        <m:r>
          <w:rPr>
            <w:rFonts w:ascii="Cambria Math" w:eastAsiaTheme="minorEastAsia" w:hAnsi="Cambria Math"/>
          </w:rPr>
          <m:t>Im z→ ∞</m:t>
        </m:r>
      </m:oMath>
    </w:p>
    <w:p w14:paraId="266174DB" w14:textId="5901BA2B" w:rsidR="00284EAB" w:rsidRDefault="00E4389D" w:rsidP="006D09DB">
      <w:pPr>
        <w:spacing w:line="480" w:lineRule="auto"/>
        <w:rPr>
          <w:rFonts w:eastAsiaTheme="minorEastAsia"/>
        </w:rPr>
      </w:pPr>
      <w:r>
        <w:rPr>
          <w:rFonts w:eastAsiaTheme="minorEastAsia"/>
        </w:rPr>
        <w:t xml:space="preserve"> </w:t>
      </w:r>
      <w:r w:rsidR="00E06A7B">
        <w:rPr>
          <w:rFonts w:eastAsiaTheme="minorEastAsia"/>
        </w:rPr>
        <w:t xml:space="preserve">Modular forms also </w:t>
      </w:r>
      <w:r w:rsidR="00F0732B">
        <w:rPr>
          <w:rFonts w:eastAsiaTheme="minorEastAsia"/>
        </w:rPr>
        <w:t xml:space="preserve">have an M-series which </w:t>
      </w:r>
      <w:r w:rsidR="00BF6172">
        <w:rPr>
          <w:rFonts w:eastAsiaTheme="minorEastAsia"/>
        </w:rPr>
        <w:t xml:space="preserve">are described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2πizn</m:t>
                </m:r>
              </m:sup>
            </m:sSup>
          </m:e>
        </m:nary>
      </m:oMath>
      <w:r w:rsidR="00FE384F">
        <w:rPr>
          <w:rFonts w:eastAsiaTheme="minorEastAsia"/>
        </w:rPr>
        <w:t>.</w:t>
      </w:r>
      <w:r w:rsidR="00F76439">
        <w:rPr>
          <w:rStyle w:val="FootnoteReference"/>
          <w:rFonts w:eastAsiaTheme="minorEastAsia"/>
        </w:rPr>
        <w:footnoteReference w:id="14"/>
      </w:r>
      <w:r w:rsidR="00FE384F">
        <w:rPr>
          <w:rFonts w:eastAsiaTheme="minorEastAsia"/>
        </w:rPr>
        <w:t xml:space="preserve"> By looking at the ordering of both L-series and M-series of </w:t>
      </w:r>
      <w:r w:rsidR="00C7795C">
        <w:rPr>
          <w:rFonts w:eastAsiaTheme="minorEastAsia"/>
        </w:rPr>
        <w:t xml:space="preserve">these two distinct groups, Yutaka </w:t>
      </w:r>
      <w:r w:rsidR="003E7047">
        <w:rPr>
          <w:rFonts w:eastAsiaTheme="minorEastAsia"/>
        </w:rPr>
        <w:t>Taniyama,</w:t>
      </w:r>
      <w:r w:rsidR="00C7795C">
        <w:rPr>
          <w:rFonts w:eastAsiaTheme="minorEastAsia"/>
        </w:rPr>
        <w:t xml:space="preserve"> and his friend Goro Shimura deduced that </w:t>
      </w:r>
      <w:r w:rsidR="003E7047">
        <w:rPr>
          <w:rFonts w:eastAsiaTheme="minorEastAsia"/>
        </w:rPr>
        <w:t xml:space="preserve">some matched up for a good portion of the values. They conjectured that this </w:t>
      </w:r>
      <w:r w:rsidR="002D0808">
        <w:rPr>
          <w:rFonts w:eastAsiaTheme="minorEastAsia"/>
        </w:rPr>
        <w:t>not</w:t>
      </w:r>
      <w:r w:rsidR="003E7047">
        <w:rPr>
          <w:rFonts w:eastAsiaTheme="minorEastAsia"/>
        </w:rPr>
        <w:t xml:space="preserve"> only held true for </w:t>
      </w:r>
      <w:r w:rsidR="00907850">
        <w:rPr>
          <w:rFonts w:eastAsiaTheme="minorEastAsia"/>
        </w:rPr>
        <w:t>certain cases, but that all el</w:t>
      </w:r>
      <w:r w:rsidR="0092062C">
        <w:rPr>
          <w:rFonts w:eastAsiaTheme="minorEastAsia"/>
        </w:rPr>
        <w:t xml:space="preserve">liptic curves had a corresponding modular form by equating these two series. </w:t>
      </w:r>
      <w:r w:rsidR="002D0808">
        <w:rPr>
          <w:rFonts w:eastAsiaTheme="minorEastAsia"/>
        </w:rPr>
        <w:t xml:space="preserve">They released their results in 1955 </w:t>
      </w:r>
      <w:r w:rsidR="00586626">
        <w:rPr>
          <w:rFonts w:eastAsiaTheme="minorEastAsia"/>
        </w:rPr>
        <w:t xml:space="preserve">at a symposium in Japan, but it would take a </w:t>
      </w:r>
      <w:r w:rsidR="004A55D2">
        <w:rPr>
          <w:rFonts w:eastAsiaTheme="minorEastAsia"/>
        </w:rPr>
        <w:t>decade</w:t>
      </w:r>
      <w:r w:rsidR="00586626">
        <w:rPr>
          <w:rFonts w:eastAsiaTheme="minorEastAsia"/>
        </w:rPr>
        <w:t xml:space="preserve"> before their work was generally accepted</w:t>
      </w:r>
      <w:r w:rsidR="005F7CB5">
        <w:rPr>
          <w:rFonts w:eastAsiaTheme="minorEastAsia"/>
        </w:rPr>
        <w:t xml:space="preserve">. </w:t>
      </w:r>
      <w:r w:rsidR="009C46A3">
        <w:rPr>
          <w:rFonts w:eastAsiaTheme="minorEastAsia"/>
        </w:rPr>
        <w:t>This conjecture</w:t>
      </w:r>
      <w:r w:rsidR="00333C41">
        <w:rPr>
          <w:rFonts w:eastAsiaTheme="minorEastAsia"/>
        </w:rPr>
        <w:t xml:space="preserve"> </w:t>
      </w:r>
      <w:r w:rsidR="009C46A3">
        <w:rPr>
          <w:rFonts w:eastAsiaTheme="minorEastAsia"/>
        </w:rPr>
        <w:t>inspired a great movement in mathematics in the 1960s</w:t>
      </w:r>
      <w:r w:rsidR="00B759CD">
        <w:rPr>
          <w:rFonts w:eastAsiaTheme="minorEastAsia"/>
        </w:rPr>
        <w:t>.</w:t>
      </w:r>
      <w:r w:rsidR="009C46A3">
        <w:rPr>
          <w:rFonts w:eastAsiaTheme="minorEastAsia"/>
        </w:rPr>
        <w:t xml:space="preserve"> </w:t>
      </w:r>
      <w:r w:rsidR="00B759CD">
        <w:rPr>
          <w:rFonts w:eastAsiaTheme="minorEastAsia"/>
        </w:rPr>
        <w:t>L</w:t>
      </w:r>
      <w:r w:rsidR="009C46A3">
        <w:rPr>
          <w:rFonts w:eastAsiaTheme="minorEastAsia"/>
        </w:rPr>
        <w:t>ed by Robe</w:t>
      </w:r>
      <w:r w:rsidR="00010332">
        <w:rPr>
          <w:rFonts w:eastAsiaTheme="minorEastAsia"/>
        </w:rPr>
        <w:t>r</w:t>
      </w:r>
      <w:r w:rsidR="009C46A3">
        <w:rPr>
          <w:rFonts w:eastAsiaTheme="minorEastAsia"/>
        </w:rPr>
        <w:t xml:space="preserve">t Langlands, </w:t>
      </w:r>
      <w:r w:rsidR="00B759CD">
        <w:rPr>
          <w:rFonts w:eastAsiaTheme="minorEastAsia"/>
        </w:rPr>
        <w:t>mathematicians</w:t>
      </w:r>
      <w:r w:rsidR="009C46A3">
        <w:rPr>
          <w:rFonts w:eastAsiaTheme="minorEastAsia"/>
        </w:rPr>
        <w:t xml:space="preserve"> </w:t>
      </w:r>
      <w:r w:rsidR="00BC7082">
        <w:rPr>
          <w:rFonts w:eastAsiaTheme="minorEastAsia"/>
        </w:rPr>
        <w:t xml:space="preserve">sought to link all different </w:t>
      </w:r>
      <w:r w:rsidR="00BC7082">
        <w:rPr>
          <w:rFonts w:eastAsiaTheme="minorEastAsia"/>
        </w:rPr>
        <w:lastRenderedPageBreak/>
        <w:t>mathematical fields together in a grand unification</w:t>
      </w:r>
      <w:r w:rsidR="009F3ABF">
        <w:rPr>
          <w:rFonts w:eastAsiaTheme="minorEastAsia"/>
        </w:rPr>
        <w:t>.</w:t>
      </w:r>
      <w:r w:rsidR="009F3ABF">
        <w:rPr>
          <w:rStyle w:val="FootnoteReference"/>
          <w:rFonts w:eastAsiaTheme="minorEastAsia"/>
        </w:rPr>
        <w:footnoteReference w:id="15"/>
      </w:r>
      <w:r w:rsidR="009F3ABF">
        <w:rPr>
          <w:rFonts w:eastAsiaTheme="minorEastAsia"/>
        </w:rPr>
        <w:t xml:space="preserve"> </w:t>
      </w:r>
      <w:r w:rsidR="00F373B9">
        <w:rPr>
          <w:rFonts w:eastAsiaTheme="minorEastAsia"/>
        </w:rPr>
        <w:t>Gerhard Frey</w:t>
      </w:r>
      <w:r w:rsidR="006D09DB">
        <w:rPr>
          <w:rFonts w:eastAsiaTheme="minorEastAsia"/>
        </w:rPr>
        <w:t xml:space="preserve"> linked t</w:t>
      </w:r>
      <w:r w:rsidR="006E185D">
        <w:rPr>
          <w:rFonts w:eastAsiaTheme="minorEastAsia"/>
        </w:rPr>
        <w:t>he Taniyama-Shimura</w:t>
      </w:r>
      <w:r w:rsidR="006D09DB">
        <w:rPr>
          <w:rFonts w:eastAsiaTheme="minorEastAsia"/>
        </w:rPr>
        <w:t xml:space="preserve"> conjecture directly to Fermat’s Last Theorem. </w:t>
      </w:r>
    </w:p>
    <w:p w14:paraId="0D5F99F0" w14:textId="77777777" w:rsidR="00F35BC3" w:rsidRDefault="00284EAB" w:rsidP="00F35BC3">
      <w:pPr>
        <w:spacing w:line="480" w:lineRule="auto"/>
        <w:rPr>
          <w:rFonts w:eastAsiaTheme="minorEastAsia"/>
          <w:b/>
          <w:bCs/>
        </w:rPr>
      </w:pPr>
      <w:r>
        <w:rPr>
          <w:rFonts w:eastAsiaTheme="minorEastAsia"/>
          <w:b/>
          <w:bCs/>
        </w:rPr>
        <w:t xml:space="preserve"> Fermat’s Last Theorem </w:t>
      </w:r>
      <w:r w:rsidR="008C2353">
        <w:rPr>
          <w:rFonts w:eastAsiaTheme="minorEastAsia"/>
          <w:b/>
          <w:bCs/>
        </w:rPr>
        <w:t>and</w:t>
      </w:r>
      <w:r>
        <w:rPr>
          <w:rFonts w:eastAsiaTheme="minorEastAsia"/>
          <w:b/>
          <w:bCs/>
        </w:rPr>
        <w:t xml:space="preserve"> the Taniyama-Shimura </w:t>
      </w:r>
      <w:r w:rsidR="001A65B2">
        <w:rPr>
          <w:rFonts w:eastAsiaTheme="minorEastAsia"/>
          <w:b/>
          <w:bCs/>
        </w:rPr>
        <w:t>C</w:t>
      </w:r>
      <w:r>
        <w:rPr>
          <w:rFonts w:eastAsiaTheme="minorEastAsia"/>
          <w:b/>
          <w:bCs/>
        </w:rPr>
        <w:t xml:space="preserve">onjecture </w:t>
      </w:r>
    </w:p>
    <w:p w14:paraId="3172A2F9" w14:textId="1B113816" w:rsidR="00A619B7" w:rsidRDefault="00C523EA" w:rsidP="00513346">
      <w:pPr>
        <w:spacing w:line="480" w:lineRule="auto"/>
        <w:rPr>
          <w:rFonts w:eastAsiaTheme="minorEastAsia"/>
        </w:rPr>
      </w:pPr>
      <w:r>
        <w:rPr>
          <w:rFonts w:eastAsiaTheme="minorEastAsia"/>
        </w:rPr>
        <w:tab/>
      </w:r>
      <w:r w:rsidR="006A2D96">
        <w:rPr>
          <w:rFonts w:eastAsiaTheme="minorEastAsia"/>
        </w:rPr>
        <w:t xml:space="preserve">In 1985, Gerhart Frey </w:t>
      </w:r>
      <w:r w:rsidR="002D6509">
        <w:rPr>
          <w:rFonts w:eastAsiaTheme="minorEastAsia"/>
        </w:rPr>
        <w:t xml:space="preserve">announced the result that </w:t>
      </w:r>
      <w:r w:rsidR="00606E95">
        <w:rPr>
          <w:rFonts w:eastAsiaTheme="minorEastAsia"/>
        </w:rPr>
        <w:t>tied</w:t>
      </w:r>
      <w:r w:rsidR="002D6509">
        <w:rPr>
          <w:rFonts w:eastAsiaTheme="minorEastAsia"/>
        </w:rPr>
        <w:t xml:space="preserve"> the Taniyama-Shimura conjecture to Fermat’s Last Theorem. </w:t>
      </w:r>
      <w:r w:rsidR="008A3B87">
        <w:rPr>
          <w:rFonts w:eastAsiaTheme="minorEastAsia"/>
        </w:rPr>
        <w:t>Frey took Fermat’s equation and</w:t>
      </w:r>
      <w:r w:rsidR="00F108DC">
        <w:rPr>
          <w:rFonts w:eastAsiaTheme="minorEastAsia"/>
        </w:rPr>
        <w:t xml:space="preserve"> through substitution and rearranging produced</w:t>
      </w:r>
      <w:r w:rsidR="005605C9">
        <w:rPr>
          <w:rFonts w:eastAsiaTheme="minorEastAsia"/>
        </w:rPr>
        <w:t xml:space="preserve"> </w:t>
      </w:r>
      <w:r w:rsidR="002B0D2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N</m:t>
            </m:r>
          </m:sup>
        </m:sSup>
      </m:oMath>
      <w:r w:rsidR="00F108DC">
        <w:rPr>
          <w:rFonts w:eastAsiaTheme="minorEastAsia"/>
        </w:rPr>
        <w:t>, an elliptic curve</w:t>
      </w:r>
      <w:r w:rsidR="00C93092">
        <w:rPr>
          <w:rFonts w:eastAsiaTheme="minorEastAsia"/>
        </w:rPr>
        <w:t>.</w:t>
      </w:r>
      <w:r w:rsidR="00A47DDF">
        <w:rPr>
          <w:rStyle w:val="FootnoteReference"/>
          <w:rFonts w:eastAsiaTheme="minorEastAsia"/>
        </w:rPr>
        <w:footnoteReference w:id="16"/>
      </w:r>
      <w:r w:rsidR="00C93092">
        <w:rPr>
          <w:rFonts w:eastAsiaTheme="minorEastAsia"/>
        </w:rPr>
        <w:t xml:space="preserve"> </w:t>
      </w:r>
      <w:r w:rsidR="00BC3B9E">
        <w:rPr>
          <w:rFonts w:eastAsiaTheme="minorEastAsia"/>
        </w:rPr>
        <w:t xml:space="preserve">Intuitively </w:t>
      </w:r>
      <w:r w:rsidR="00AB4BEB">
        <w:rPr>
          <w:rFonts w:eastAsiaTheme="minorEastAsia"/>
        </w:rPr>
        <w:t>Frey</w:t>
      </w:r>
      <w:r w:rsidR="00BC3B9E">
        <w:rPr>
          <w:rFonts w:eastAsiaTheme="minorEastAsia"/>
        </w:rPr>
        <w:t xml:space="preserve"> figured out that this elliptic curve would be impossible to</w:t>
      </w:r>
      <w:r w:rsidR="00FB279A">
        <w:rPr>
          <w:rFonts w:eastAsiaTheme="minorEastAsia"/>
        </w:rPr>
        <w:t xml:space="preserve"> construct as a modular form</w:t>
      </w:r>
      <w:r w:rsidR="00DD4FC3">
        <w:rPr>
          <w:rFonts w:eastAsiaTheme="minorEastAsia"/>
        </w:rPr>
        <w:t xml:space="preserve"> due to its “strangeness”</w:t>
      </w:r>
      <w:r w:rsidR="001305EF">
        <w:rPr>
          <w:rFonts w:eastAsiaTheme="minorEastAsia"/>
        </w:rPr>
        <w:t>.</w:t>
      </w:r>
      <w:r w:rsidR="00DD4FC3">
        <w:rPr>
          <w:rFonts w:eastAsiaTheme="minorEastAsia"/>
        </w:rPr>
        <w:t xml:space="preserve"> However</w:t>
      </w:r>
      <w:r w:rsidR="00671B77">
        <w:rPr>
          <w:rFonts w:eastAsiaTheme="minorEastAsia"/>
        </w:rPr>
        <w:t>,</w:t>
      </w:r>
      <w:r w:rsidR="00DD4FC3">
        <w:rPr>
          <w:rFonts w:eastAsiaTheme="minorEastAsia"/>
        </w:rPr>
        <w:t xml:space="preserve"> he failed to prove why it was sufficiently “strange”. </w:t>
      </w:r>
      <w:r w:rsidR="00671B77">
        <w:rPr>
          <w:rFonts w:eastAsiaTheme="minorEastAsia"/>
        </w:rPr>
        <w:t xml:space="preserve">What followed was the work of Jean-Pierre Serre and Ken Ribet who proved </w:t>
      </w:r>
      <w:r w:rsidR="00302E77">
        <w:rPr>
          <w:rFonts w:eastAsiaTheme="minorEastAsia"/>
        </w:rPr>
        <w:t xml:space="preserve">that it was impossible to </w:t>
      </w:r>
      <w:r w:rsidR="00027C43">
        <w:rPr>
          <w:rFonts w:eastAsiaTheme="minorEastAsia"/>
        </w:rPr>
        <w:t xml:space="preserve">generate a modular form given the properties of the </w:t>
      </w:r>
      <w:r w:rsidR="00D5509E">
        <w:rPr>
          <w:rFonts w:eastAsiaTheme="minorEastAsia"/>
        </w:rPr>
        <w:t>formed elliptic curve. Their work used</w:t>
      </w:r>
      <w:r w:rsidR="006831C2">
        <w:rPr>
          <w:rFonts w:eastAsiaTheme="minorEastAsia"/>
        </w:rPr>
        <w:t xml:space="preserve"> Galois Theor</w:t>
      </w:r>
      <w:r w:rsidR="0050081B">
        <w:rPr>
          <w:rFonts w:eastAsiaTheme="minorEastAsia"/>
        </w:rPr>
        <w:t>y</w:t>
      </w:r>
      <w:r w:rsidR="00F5139A">
        <w:rPr>
          <w:rFonts w:eastAsiaTheme="minorEastAsia"/>
        </w:rPr>
        <w:t>, which</w:t>
      </w:r>
      <w:r w:rsidR="00102DF4">
        <w:rPr>
          <w:rFonts w:eastAsiaTheme="minorEastAsia"/>
        </w:rPr>
        <w:t xml:space="preserve"> </w:t>
      </w:r>
      <w:r w:rsidR="00F87212">
        <w:rPr>
          <w:rFonts w:eastAsiaTheme="minorEastAsia"/>
        </w:rPr>
        <w:t>is</w:t>
      </w:r>
      <w:r w:rsidR="002513E5">
        <w:rPr>
          <w:rFonts w:eastAsiaTheme="minorEastAsia"/>
        </w:rPr>
        <w:t xml:space="preserve"> a way to study and relate field extensions </w:t>
      </w:r>
      <w:r w:rsidR="00CA6A19">
        <w:rPr>
          <w:rFonts w:eastAsiaTheme="minorEastAsia"/>
        </w:rPr>
        <w:t>into</w:t>
      </w:r>
      <w:r w:rsidR="00135C68">
        <w:rPr>
          <w:rFonts w:eastAsiaTheme="minorEastAsia"/>
        </w:rPr>
        <w:t xml:space="preserve"> </w:t>
      </w:r>
      <w:r w:rsidR="00CA6A19">
        <w:rPr>
          <w:rFonts w:eastAsiaTheme="minorEastAsia"/>
        </w:rPr>
        <w:t xml:space="preserve">permutation groups for polynomial equations </w:t>
      </w:r>
      <w:r w:rsidR="009D7457">
        <w:rPr>
          <w:rFonts w:eastAsiaTheme="minorEastAsia"/>
        </w:rPr>
        <w:t>solvable</w:t>
      </w:r>
      <w:r w:rsidR="00CA6A19">
        <w:rPr>
          <w:rFonts w:eastAsiaTheme="minorEastAsia"/>
        </w:rPr>
        <w:t xml:space="preserve"> into radicals.</w:t>
      </w:r>
      <w:r w:rsidR="009B2F01">
        <w:rPr>
          <w:rStyle w:val="FootnoteReference"/>
          <w:rFonts w:eastAsiaTheme="minorEastAsia"/>
        </w:rPr>
        <w:footnoteReference w:id="17"/>
      </w:r>
      <w:r w:rsidR="001F65B8">
        <w:rPr>
          <w:rFonts w:eastAsiaTheme="minorEastAsia"/>
        </w:rPr>
        <w:t xml:space="preserve"> With this new result, Fermat’s Last</w:t>
      </w:r>
      <w:r w:rsidR="00AC113E">
        <w:rPr>
          <w:rFonts w:eastAsiaTheme="minorEastAsia"/>
        </w:rPr>
        <w:t xml:space="preserve"> Theorem </w:t>
      </w:r>
      <w:r w:rsidR="001F65B8">
        <w:rPr>
          <w:rFonts w:eastAsiaTheme="minorEastAsia"/>
        </w:rPr>
        <w:t xml:space="preserve">became  linked </w:t>
      </w:r>
      <w:r w:rsidR="00AC113E">
        <w:rPr>
          <w:rFonts w:eastAsiaTheme="minorEastAsia"/>
        </w:rPr>
        <w:t>to the results of the Taniyama-Shimura conjecture</w:t>
      </w:r>
      <w:r w:rsidR="00A619B7">
        <w:rPr>
          <w:rFonts w:eastAsiaTheme="minorEastAsia"/>
        </w:rPr>
        <w:t>;</w:t>
      </w:r>
      <w:r w:rsidR="00AC113E">
        <w:rPr>
          <w:rFonts w:eastAsiaTheme="minorEastAsia"/>
        </w:rPr>
        <w:t xml:space="preserve"> if one was proven true the other </w:t>
      </w:r>
      <w:r w:rsidR="00314CA2">
        <w:rPr>
          <w:rFonts w:eastAsiaTheme="minorEastAsia"/>
        </w:rPr>
        <w:t xml:space="preserve">would automatically be </w:t>
      </w:r>
      <w:r w:rsidR="00AC113E">
        <w:rPr>
          <w:rFonts w:eastAsiaTheme="minorEastAsia"/>
        </w:rPr>
        <w:t xml:space="preserve">proven false. </w:t>
      </w:r>
      <w:r w:rsidR="00314CA2">
        <w:rPr>
          <w:rFonts w:eastAsiaTheme="minorEastAsia"/>
        </w:rPr>
        <w:t xml:space="preserve">The math community </w:t>
      </w:r>
      <w:r w:rsidR="0071778D">
        <w:rPr>
          <w:rFonts w:eastAsiaTheme="minorEastAsia"/>
        </w:rPr>
        <w:t xml:space="preserve">has a strong sense that the </w:t>
      </w:r>
      <w:r w:rsidR="00F1550A">
        <w:rPr>
          <w:rFonts w:eastAsiaTheme="minorEastAsia"/>
        </w:rPr>
        <w:t xml:space="preserve">Taniyama-Shimura </w:t>
      </w:r>
      <w:r w:rsidR="0071778D">
        <w:rPr>
          <w:rFonts w:eastAsiaTheme="minorEastAsia"/>
        </w:rPr>
        <w:t xml:space="preserve">conjecture would be proven true in the </w:t>
      </w:r>
      <w:r w:rsidR="00A807E1">
        <w:rPr>
          <w:rFonts w:eastAsiaTheme="minorEastAsia"/>
        </w:rPr>
        <w:t xml:space="preserve">relative </w:t>
      </w:r>
      <w:r w:rsidR="0071778D">
        <w:rPr>
          <w:rFonts w:eastAsiaTheme="minorEastAsia"/>
        </w:rPr>
        <w:t>future</w:t>
      </w:r>
      <w:r w:rsidR="00A807E1">
        <w:rPr>
          <w:rFonts w:eastAsiaTheme="minorEastAsia"/>
        </w:rPr>
        <w:t>, meaning that whoever could prove that conjecture would prove Fermat’s original claim once and for all</w:t>
      </w:r>
      <w:r w:rsidR="00A775B6">
        <w:rPr>
          <w:rFonts w:eastAsiaTheme="minorEastAsia"/>
        </w:rPr>
        <w:t>.</w:t>
      </w:r>
      <w:r w:rsidR="005C5DF2">
        <w:rPr>
          <w:rStyle w:val="FootnoteReference"/>
          <w:rFonts w:eastAsiaTheme="minorEastAsia"/>
        </w:rPr>
        <w:footnoteReference w:id="18"/>
      </w:r>
      <w:r w:rsidR="00A775B6">
        <w:rPr>
          <w:rFonts w:eastAsiaTheme="minorEastAsia"/>
        </w:rPr>
        <w:t xml:space="preserve"> </w:t>
      </w:r>
    </w:p>
    <w:p w14:paraId="02DF5CD1" w14:textId="5A619DD0" w:rsidR="00515289" w:rsidRDefault="006E2B58" w:rsidP="00513346">
      <w:pPr>
        <w:spacing w:line="480" w:lineRule="auto"/>
      </w:pPr>
      <w:r>
        <w:tab/>
      </w:r>
      <w:r w:rsidR="00A619B7">
        <w:t>The person who</w:t>
      </w:r>
      <w:r w:rsidR="00873895">
        <w:t xml:space="preserve"> finally tackled this conjecture was </w:t>
      </w:r>
      <w:r w:rsidR="00393C58">
        <w:t>Andrew Wiles</w:t>
      </w:r>
      <w:r w:rsidR="003B00BF">
        <w:t>. He</w:t>
      </w:r>
      <w:r w:rsidR="00873895">
        <w:t xml:space="preserve"> spent seven years working in secrecy, much like Fermat</w:t>
      </w:r>
      <w:r w:rsidR="00357D29">
        <w:t>, writing his proof</w:t>
      </w:r>
      <w:r w:rsidR="0063638E">
        <w:t xml:space="preserve">. </w:t>
      </w:r>
      <w:r w:rsidR="005E0030">
        <w:t>I</w:t>
      </w:r>
      <w:r w:rsidR="00A024F4">
        <w:t>n a three-part lecture</w:t>
      </w:r>
      <w:r w:rsidR="00526ABF">
        <w:t xml:space="preserve"> simply titled</w:t>
      </w:r>
      <w:r w:rsidR="00E56226">
        <w:t>,</w:t>
      </w:r>
      <w:r w:rsidR="00526ABF">
        <w:t xml:space="preserve"> “Modular Forms, Elliptic Curves and Galois Representation”</w:t>
      </w:r>
      <w:r w:rsidR="00E56226">
        <w:t>, given</w:t>
      </w:r>
      <w:r w:rsidR="00A024F4">
        <w:t xml:space="preserve"> at a conference held at the Isaac Newton Institute </w:t>
      </w:r>
      <w:r w:rsidR="00BF7796">
        <w:t xml:space="preserve">in June of 1993, </w:t>
      </w:r>
      <w:r w:rsidR="005E0030">
        <w:t>Wiles unveiled his proof to t</w:t>
      </w:r>
      <w:r w:rsidR="00BF7796">
        <w:t>he world</w:t>
      </w:r>
      <w:r w:rsidR="00EB0A14">
        <w:t>.</w:t>
      </w:r>
      <w:r w:rsidR="006C6362">
        <w:rPr>
          <w:rStyle w:val="FootnoteReference"/>
        </w:rPr>
        <w:footnoteReference w:id="19"/>
      </w:r>
      <w:r w:rsidR="00EB0A14">
        <w:t xml:space="preserve"> </w:t>
      </w:r>
      <w:r w:rsidR="000C4DC0">
        <w:t>Wiles combined the latest results in number theory into an induction</w:t>
      </w:r>
      <w:r w:rsidR="00483731">
        <w:t xml:space="preserve"> </w:t>
      </w:r>
      <w:r w:rsidR="00707465">
        <w:t xml:space="preserve">proof. </w:t>
      </w:r>
      <w:r w:rsidR="00774908">
        <w:t>By using the methods described by Kolyvagin-Flach</w:t>
      </w:r>
      <w:r w:rsidR="0061035C">
        <w:t xml:space="preserve">, Wiles developed a </w:t>
      </w:r>
      <w:r w:rsidR="0061035C">
        <w:lastRenderedPageBreak/>
        <w:t>length</w:t>
      </w:r>
      <w:r w:rsidR="00B903F2">
        <w:t>y</w:t>
      </w:r>
      <w:r w:rsidR="0061035C">
        <w:t xml:space="preserve"> argument that </w:t>
      </w:r>
      <w:r w:rsidR="00B903F2">
        <w:t>systematically compared modular form</w:t>
      </w:r>
      <w:r w:rsidR="00515289">
        <w:t xml:space="preserve">s and elliptic curves. </w:t>
      </w:r>
      <w:r w:rsidR="00FD4A94">
        <w:t xml:space="preserve">However, in his initial draft, </w:t>
      </w:r>
      <w:r w:rsidR="006F2A86">
        <w:t xml:space="preserve">he made a mistake and assumed that the method he employed was able to work for all cases, which it could not. </w:t>
      </w:r>
      <w:r w:rsidR="005963F3">
        <w:t xml:space="preserve">By examining Iwasawa theory </w:t>
      </w:r>
      <w:r w:rsidR="000F43ED">
        <w:t xml:space="preserve">and uniting it the Kolyvagin-Flach method, Wiles was able to salvage his proof, and proved that the Taniyama-Shimura conjecture was true. This meant that Fermat’s Theorem was also proven, and finally </w:t>
      </w:r>
      <w:r w:rsidR="00E20C4C">
        <w:t>more than three-hundred years later the greatest question in mathematics was solved.</w:t>
      </w:r>
      <w:r w:rsidR="002A5985">
        <w:t xml:space="preserve"> </w:t>
      </w:r>
    </w:p>
    <w:p w14:paraId="6D7A8DC0" w14:textId="46BA3D93" w:rsidR="00364612" w:rsidRDefault="00816987" w:rsidP="003F3A07">
      <w:pPr>
        <w:spacing w:line="480" w:lineRule="auto"/>
      </w:pPr>
      <w:r>
        <w:tab/>
      </w:r>
      <w:r w:rsidR="00113E4F">
        <w:t>For centuries Fermat tormented the math community</w:t>
      </w:r>
      <w:r w:rsidR="00107D48">
        <w:t xml:space="preserve">. </w:t>
      </w:r>
      <w:r w:rsidR="0084749C">
        <w:t>It</w:t>
      </w:r>
      <w:r w:rsidR="008519C8">
        <w:t xml:space="preserve"> took</w:t>
      </w:r>
      <w:r w:rsidR="0084749C">
        <w:t xml:space="preserve"> centuries of work and the use of</w:t>
      </w:r>
      <w:r w:rsidR="00696CFE">
        <w:t xml:space="preserve"> </w:t>
      </w:r>
      <w:r w:rsidR="0084749C">
        <w:t>20</w:t>
      </w:r>
      <w:r w:rsidR="0084749C" w:rsidRPr="0084749C">
        <w:rPr>
          <w:vertAlign w:val="superscript"/>
        </w:rPr>
        <w:t>th</w:t>
      </w:r>
      <w:r w:rsidR="0084749C">
        <w:t xml:space="preserve"> century technique</w:t>
      </w:r>
      <w:r w:rsidR="004D2D3D">
        <w:t>s</w:t>
      </w:r>
      <w:r w:rsidR="0084749C">
        <w:t xml:space="preserve"> to finally bring the question to the ground</w:t>
      </w:r>
      <w:r w:rsidR="00132157">
        <w:t xml:space="preserve">, once and for all proving that </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oMath>
      <w:r w:rsidR="00132157">
        <w:rPr>
          <w:rFonts w:eastAsiaTheme="minorEastAsia"/>
        </w:rPr>
        <w:t xml:space="preserve"> has no </w:t>
      </w:r>
      <w:r w:rsidR="00CD2F49">
        <w:rPr>
          <w:rFonts w:eastAsiaTheme="minorEastAsia"/>
        </w:rPr>
        <w:t xml:space="preserve">integer </w:t>
      </w:r>
      <w:r w:rsidR="00132157">
        <w:rPr>
          <w:rFonts w:eastAsiaTheme="minorEastAsia"/>
        </w:rPr>
        <w:t xml:space="preserve">solutions for </w:t>
      </w:r>
      <m:oMath>
        <m:r>
          <w:rPr>
            <w:rFonts w:ascii="Cambria Math" w:hAnsi="Cambria Math"/>
          </w:rPr>
          <m:t>n&gt;2∈</m:t>
        </m:r>
        <m:r>
          <m:rPr>
            <m:scr m:val="double-struck"/>
          </m:rPr>
          <w:rPr>
            <w:rFonts w:ascii="Cambria Math" w:hAnsi="Cambria Math"/>
          </w:rPr>
          <m:t xml:space="preserve">Z </m:t>
        </m:r>
      </m:oMath>
      <w:r w:rsidR="00132157">
        <w:rPr>
          <w:rFonts w:eastAsiaTheme="minorEastAsia"/>
        </w:rPr>
        <w:t xml:space="preserve">. </w:t>
      </w:r>
      <w:r w:rsidR="00283ECD">
        <w:rPr>
          <w:rFonts w:eastAsiaTheme="minorEastAsia"/>
        </w:rPr>
        <w:t>Pierre de Fermat</w:t>
      </w:r>
      <w:r w:rsidR="00001FF0">
        <w:rPr>
          <w:rFonts w:eastAsiaTheme="minorEastAsia"/>
        </w:rPr>
        <w:t xml:space="preserve"> was </w:t>
      </w:r>
      <w:r w:rsidR="00C96255">
        <w:rPr>
          <w:rFonts w:eastAsiaTheme="minorEastAsia"/>
        </w:rPr>
        <w:t>finally proven right</w:t>
      </w:r>
      <w:r w:rsidR="00111BE6">
        <w:rPr>
          <w:rFonts w:eastAsiaTheme="minorEastAsia"/>
        </w:rPr>
        <w:t xml:space="preserve">, vindicating his claim. Although Fermat himself may have never </w:t>
      </w:r>
      <w:r w:rsidR="0099633E">
        <w:rPr>
          <w:rFonts w:eastAsiaTheme="minorEastAsia"/>
        </w:rPr>
        <w:t>produced a</w:t>
      </w:r>
      <w:r w:rsidR="00111BE6">
        <w:rPr>
          <w:rFonts w:eastAsiaTheme="minorEastAsia"/>
        </w:rPr>
        <w:t xml:space="preserve"> proof, the </w:t>
      </w:r>
      <w:r w:rsidR="0050487F">
        <w:rPr>
          <w:rFonts w:eastAsiaTheme="minorEastAsia"/>
        </w:rPr>
        <w:t>treasure hunt that he started revolutionized number theory, chang</w:t>
      </w:r>
      <w:r w:rsidR="00F47AE3">
        <w:rPr>
          <w:rFonts w:eastAsiaTheme="minorEastAsia"/>
        </w:rPr>
        <w:t>ed</w:t>
      </w:r>
      <w:r w:rsidR="0050487F">
        <w:rPr>
          <w:rFonts w:eastAsiaTheme="minorEastAsia"/>
        </w:rPr>
        <w:t xml:space="preserve"> people’s lives, and link</w:t>
      </w:r>
      <w:r w:rsidR="00F47AE3">
        <w:rPr>
          <w:rFonts w:eastAsiaTheme="minorEastAsia"/>
        </w:rPr>
        <w:t>ed</w:t>
      </w:r>
      <w:r w:rsidR="0050487F">
        <w:rPr>
          <w:rFonts w:eastAsiaTheme="minorEastAsia"/>
        </w:rPr>
        <w:t xml:space="preserve"> together </w:t>
      </w:r>
      <w:r w:rsidR="00340901">
        <w:rPr>
          <w:rFonts w:eastAsiaTheme="minorEastAsia"/>
        </w:rPr>
        <w:t>totally different field</w:t>
      </w:r>
      <w:r w:rsidR="00F47AE3">
        <w:rPr>
          <w:rFonts w:eastAsiaTheme="minorEastAsia"/>
        </w:rPr>
        <w:t xml:space="preserve">s. </w:t>
      </w:r>
      <w:r w:rsidR="00364612">
        <w:br w:type="page"/>
      </w:r>
    </w:p>
    <w:p w14:paraId="0EA4C098" w14:textId="77777777" w:rsidR="00EB3A9A" w:rsidRDefault="00BA612A" w:rsidP="00EB3A9A">
      <w:pPr>
        <w:spacing w:after="0" w:line="240" w:lineRule="auto"/>
      </w:pPr>
      <w:r>
        <w:lastRenderedPageBreak/>
        <w:t>References</w:t>
      </w:r>
    </w:p>
    <w:p w14:paraId="05580011" w14:textId="77777777" w:rsidR="00EB3A9A" w:rsidRDefault="00EB3A9A" w:rsidP="00EB3A9A">
      <w:pPr>
        <w:spacing w:after="0" w:line="240" w:lineRule="auto"/>
      </w:pPr>
    </w:p>
    <w:p w14:paraId="617D3A9E" w14:textId="77777777" w:rsidR="00EB3A9A" w:rsidRDefault="00EB3A9A" w:rsidP="00EB3A9A">
      <w:pPr>
        <w:spacing w:after="0" w:line="240" w:lineRule="auto"/>
      </w:pPr>
      <w:r>
        <w:t>“</w:t>
      </w:r>
      <w:r w:rsidRPr="00054EA0">
        <w:t>A special case of Fermat's Last Theorem, where n=3</w:t>
      </w:r>
      <w:r>
        <w:t xml:space="preserve">.” </w:t>
      </w:r>
      <w:r>
        <w:rPr>
          <w:i/>
          <w:iCs/>
        </w:rPr>
        <w:t>YouTube</w:t>
      </w:r>
      <w:r>
        <w:t xml:space="preserve">, uploaded by </w:t>
      </w:r>
    </w:p>
    <w:p w14:paraId="1C3EB078" w14:textId="77777777" w:rsidR="00EB3A9A" w:rsidRDefault="00EB3A9A" w:rsidP="00EB3A9A">
      <w:pPr>
        <w:spacing w:after="0" w:line="240" w:lineRule="auto"/>
        <w:ind w:firstLine="720"/>
      </w:pPr>
      <w:proofErr w:type="spellStart"/>
      <w:r>
        <w:t>Maths</w:t>
      </w:r>
      <w:proofErr w:type="spellEnd"/>
      <w:r>
        <w:t xml:space="preserve"> Explained, 21 Jun. 2021, </w:t>
      </w:r>
      <w:hyperlink r:id="rId8" w:history="1">
        <w:r w:rsidRPr="00AB66E8">
          <w:rPr>
            <w:rStyle w:val="Hyperlink"/>
          </w:rPr>
          <w:t>https://www.youtube.com/watch?v=ij5imAf0B0E</w:t>
        </w:r>
      </w:hyperlink>
      <w:r>
        <w:t xml:space="preserve"> </w:t>
      </w:r>
    </w:p>
    <w:p w14:paraId="09F616B1" w14:textId="77777777" w:rsidR="00B13213" w:rsidRPr="00BA612A" w:rsidRDefault="00B13213" w:rsidP="00EB3A9A">
      <w:pPr>
        <w:spacing w:after="0" w:line="240" w:lineRule="auto"/>
        <w:ind w:firstLine="720"/>
      </w:pPr>
    </w:p>
    <w:p w14:paraId="568E6A43" w14:textId="77777777" w:rsidR="004B49B1" w:rsidRDefault="004B49B1" w:rsidP="00EB3A9A">
      <w:pPr>
        <w:spacing w:after="0" w:line="240" w:lineRule="auto"/>
      </w:pPr>
      <w:r>
        <w:t xml:space="preserve">Byerley, Cameron. </w:t>
      </w:r>
      <w:r>
        <w:rPr>
          <w:i/>
          <w:iCs/>
        </w:rPr>
        <w:t>Application of Number Theory to Fermat's Last Theorem</w:t>
      </w:r>
      <w:r>
        <w:t>.</w:t>
      </w:r>
    </w:p>
    <w:p w14:paraId="23CBE5DF" w14:textId="5090DCED" w:rsidR="004B49B1" w:rsidRDefault="00A161B4" w:rsidP="00EB3A9A">
      <w:pPr>
        <w:spacing w:after="0" w:line="240" w:lineRule="auto"/>
        <w:ind w:firstLine="720"/>
      </w:pPr>
      <w:hyperlink r:id="rId9" w:history="1">
        <w:r w:rsidR="004B49B1" w:rsidRPr="00AB66E8">
          <w:rPr>
            <w:rStyle w:val="Hyperlink"/>
          </w:rPr>
          <w:t>https://www.whitman.edu/Documents/Academics/Mathematics/byerleco.pdf</w:t>
        </w:r>
      </w:hyperlink>
      <w:r w:rsidR="004B49B1">
        <w:t xml:space="preserve">. </w:t>
      </w:r>
    </w:p>
    <w:p w14:paraId="51CC0483" w14:textId="77777777" w:rsidR="00E064B7" w:rsidRDefault="00E064B7" w:rsidP="00EB3A9A">
      <w:pPr>
        <w:spacing w:after="0" w:line="240" w:lineRule="auto"/>
      </w:pPr>
    </w:p>
    <w:p w14:paraId="6E71C361" w14:textId="155CCA5C" w:rsidR="00E42A30" w:rsidRDefault="00E42A30" w:rsidP="00D92D0E">
      <w:pPr>
        <w:spacing w:after="0" w:line="240" w:lineRule="auto"/>
      </w:pPr>
      <w:r>
        <w:t xml:space="preserve">Corn, Patrick, and Jimin Khim. “Elliptic Curves.” </w:t>
      </w:r>
      <w:r>
        <w:rPr>
          <w:i/>
          <w:iCs/>
        </w:rPr>
        <w:t>Brilliant Math &amp; Science Wiki</w:t>
      </w:r>
      <w:r>
        <w:t xml:space="preserve">, </w:t>
      </w:r>
    </w:p>
    <w:p w14:paraId="70B9FC95" w14:textId="1E48EB26" w:rsidR="00E42A30" w:rsidRDefault="00A161B4" w:rsidP="00E42A30">
      <w:pPr>
        <w:spacing w:after="0" w:line="240" w:lineRule="auto"/>
        <w:ind w:firstLine="720"/>
      </w:pPr>
      <w:hyperlink r:id="rId10" w:history="1">
        <w:r w:rsidR="00E42A30" w:rsidRPr="005F50FF">
          <w:rPr>
            <w:rStyle w:val="Hyperlink"/>
          </w:rPr>
          <w:t>https://brilliant.org/wiki/elliptic-curves/</w:t>
        </w:r>
      </w:hyperlink>
      <w:r w:rsidR="00E42A30">
        <w:t>.</w:t>
      </w:r>
    </w:p>
    <w:p w14:paraId="6724E52D" w14:textId="77777777" w:rsidR="00E42A30" w:rsidRDefault="00E42A30" w:rsidP="00D92D0E">
      <w:pPr>
        <w:spacing w:after="0" w:line="240" w:lineRule="auto"/>
        <w:rPr>
          <w:i/>
          <w:iCs/>
        </w:rPr>
      </w:pPr>
    </w:p>
    <w:p w14:paraId="41A4DED8" w14:textId="2A904E62" w:rsidR="0008538B" w:rsidRDefault="0008538B" w:rsidP="00D92D0E">
      <w:pPr>
        <w:spacing w:after="0" w:line="240" w:lineRule="auto"/>
        <w:rPr>
          <w:i/>
          <w:iCs/>
        </w:rPr>
      </w:pPr>
      <w:r>
        <w:t xml:space="preserve">Darmon, Henri, et al. </w:t>
      </w:r>
      <w:r>
        <w:rPr>
          <w:i/>
          <w:iCs/>
        </w:rPr>
        <w:t>Fermat's Last Theorem</w:t>
      </w:r>
      <w:r>
        <w:t xml:space="preserve">. </w:t>
      </w:r>
      <w:hyperlink r:id="rId11" w:history="1">
        <w:r w:rsidRPr="005F50FF">
          <w:rPr>
            <w:rStyle w:val="Hyperlink"/>
          </w:rPr>
          <w:t>https://people.math.wisc.edu/~boston/ddt.pdf</w:t>
        </w:r>
      </w:hyperlink>
      <w:r>
        <w:t xml:space="preserve">. </w:t>
      </w:r>
    </w:p>
    <w:p w14:paraId="141D3AA9" w14:textId="77777777" w:rsidR="0008538B" w:rsidRDefault="0008538B" w:rsidP="00D92D0E">
      <w:pPr>
        <w:spacing w:after="0" w:line="240" w:lineRule="auto"/>
        <w:rPr>
          <w:i/>
          <w:iCs/>
        </w:rPr>
      </w:pPr>
    </w:p>
    <w:p w14:paraId="7F078EDB" w14:textId="77777777" w:rsidR="002C1227" w:rsidRDefault="002C1227" w:rsidP="00EB3A9A">
      <w:pPr>
        <w:spacing w:after="0" w:line="240" w:lineRule="auto"/>
      </w:pPr>
      <w:r>
        <w:t xml:space="preserve">Edwards, Harold M. </w:t>
      </w:r>
      <w:proofErr w:type="spellStart"/>
      <w:r>
        <w:rPr>
          <w:i/>
          <w:iCs/>
        </w:rPr>
        <w:t>Fermats</w:t>
      </w:r>
      <w:proofErr w:type="spellEnd"/>
      <w:r>
        <w:rPr>
          <w:i/>
          <w:iCs/>
        </w:rPr>
        <w:t xml:space="preserve"> Last Theorem: a Genetic Introduction to Algebraic Number Theory</w:t>
      </w:r>
      <w:r>
        <w:t xml:space="preserve">. </w:t>
      </w:r>
    </w:p>
    <w:p w14:paraId="5E19F2A0" w14:textId="0F16F6D2" w:rsidR="002C1227" w:rsidRDefault="002C1227" w:rsidP="002C1227">
      <w:pPr>
        <w:spacing w:after="0" w:line="240" w:lineRule="auto"/>
        <w:ind w:firstLine="720"/>
        <w:rPr>
          <w:i/>
          <w:iCs/>
        </w:rPr>
      </w:pPr>
      <w:r>
        <w:t>Springer, 1996.</w:t>
      </w:r>
    </w:p>
    <w:p w14:paraId="078E772A" w14:textId="77777777" w:rsidR="002C1227" w:rsidRDefault="002C1227" w:rsidP="00EB3A9A">
      <w:pPr>
        <w:spacing w:after="0" w:line="240" w:lineRule="auto"/>
        <w:rPr>
          <w:i/>
          <w:iCs/>
        </w:rPr>
      </w:pPr>
    </w:p>
    <w:p w14:paraId="72B49D21" w14:textId="2BEE5184" w:rsidR="001807B2" w:rsidRDefault="001807B2" w:rsidP="00D92D0E">
      <w:pPr>
        <w:spacing w:after="0" w:line="240" w:lineRule="auto"/>
      </w:pPr>
      <w:r>
        <w:rPr>
          <w:i/>
          <w:iCs/>
        </w:rPr>
        <w:t>Elliptic Curves</w:t>
      </w:r>
      <w:r>
        <w:t xml:space="preserve">. </w:t>
      </w:r>
      <w:hyperlink r:id="rId12" w:history="1">
        <w:r w:rsidRPr="000F5B67">
          <w:rPr>
            <w:rStyle w:val="Hyperlink"/>
          </w:rPr>
          <w:t>http://www-math.ucdenver.edu/~wcherowi/courses/m5410/elliptic.pdf</w:t>
        </w:r>
      </w:hyperlink>
      <w:r>
        <w:t>.</w:t>
      </w:r>
    </w:p>
    <w:p w14:paraId="5D987D50" w14:textId="77777777" w:rsidR="00D92D0E" w:rsidRDefault="00D92D0E" w:rsidP="00D92D0E">
      <w:pPr>
        <w:spacing w:after="0" w:line="240" w:lineRule="auto"/>
        <w:rPr>
          <w:i/>
          <w:iCs/>
        </w:rPr>
      </w:pPr>
    </w:p>
    <w:p w14:paraId="785BC755" w14:textId="16E801C4" w:rsidR="005E124B" w:rsidRDefault="005E124B" w:rsidP="00D92D0E">
      <w:pPr>
        <w:spacing w:after="0" w:line="240" w:lineRule="auto"/>
      </w:pPr>
      <w:r>
        <w:rPr>
          <w:i/>
          <w:iCs/>
        </w:rPr>
        <w:t>Elliptic Curves</w:t>
      </w:r>
      <w:r>
        <w:t xml:space="preserve">. </w:t>
      </w:r>
      <w:hyperlink r:id="rId13" w:history="1">
        <w:r w:rsidRPr="000F5B67">
          <w:rPr>
            <w:rStyle w:val="Hyperlink"/>
          </w:rPr>
          <w:t>https://www.cs.purdue.edu/homes/ssw/cs655/ec.pdf</w:t>
        </w:r>
      </w:hyperlink>
      <w:r>
        <w:t>.</w:t>
      </w:r>
    </w:p>
    <w:p w14:paraId="7BD8FA97" w14:textId="77777777" w:rsidR="00D92D0E" w:rsidRDefault="00D92D0E" w:rsidP="00D92D0E">
      <w:pPr>
        <w:spacing w:after="0" w:line="240" w:lineRule="auto"/>
      </w:pPr>
    </w:p>
    <w:p w14:paraId="78260AA1" w14:textId="77777777" w:rsidR="00D92D0E" w:rsidRDefault="0005556E" w:rsidP="00D92D0E">
      <w:pPr>
        <w:spacing w:after="0" w:line="240" w:lineRule="auto"/>
      </w:pPr>
      <w:r>
        <w:t>“Elliptic Curves and Modular Forms | The Proof of Fermat’s Last Theorem</w:t>
      </w:r>
      <w:r w:rsidR="00DE5BD0">
        <w:t>.</w:t>
      </w:r>
      <w:r>
        <w:t>”</w:t>
      </w:r>
      <w:r w:rsidR="00DE5BD0">
        <w:t xml:space="preserve"> </w:t>
      </w:r>
      <w:r w:rsidR="00AE123A">
        <w:rPr>
          <w:i/>
          <w:iCs/>
        </w:rPr>
        <w:t>YouTube</w:t>
      </w:r>
      <w:r w:rsidR="00AE123A">
        <w:t xml:space="preserve">, uploaded by </w:t>
      </w:r>
    </w:p>
    <w:p w14:paraId="5AAE44A1" w14:textId="153F4500" w:rsidR="00B764D7" w:rsidRDefault="00AE123A" w:rsidP="001627DE">
      <w:pPr>
        <w:spacing w:after="0" w:line="240" w:lineRule="auto"/>
        <w:ind w:firstLine="720"/>
      </w:pPr>
      <w:r>
        <w:t xml:space="preserve">Aleph 0, 26 Jul. 2020, </w:t>
      </w:r>
      <w:r w:rsidR="0005556E">
        <w:t xml:space="preserve"> </w:t>
      </w:r>
      <w:hyperlink r:id="rId14" w:history="1">
        <w:r w:rsidRPr="000F5B67">
          <w:rPr>
            <w:rStyle w:val="Hyperlink"/>
          </w:rPr>
          <w:t>https://www.youtube.com/watch?v=grzFM5XciAY</w:t>
        </w:r>
      </w:hyperlink>
      <w:r>
        <w:t xml:space="preserve"> </w:t>
      </w:r>
    </w:p>
    <w:p w14:paraId="5828E9F1" w14:textId="77777777" w:rsidR="00A400A4" w:rsidRDefault="00A400A4" w:rsidP="00D92D0E">
      <w:pPr>
        <w:spacing w:after="0" w:line="240" w:lineRule="auto"/>
      </w:pPr>
    </w:p>
    <w:p w14:paraId="06EBF719" w14:textId="77777777" w:rsidR="00BF1E52" w:rsidRDefault="001A6F9B" w:rsidP="00D92D0E">
      <w:pPr>
        <w:spacing w:after="0" w:line="240" w:lineRule="auto"/>
      </w:pPr>
      <w:r>
        <w:t xml:space="preserve">“Fermat's Last Theorem.” </w:t>
      </w:r>
      <w:proofErr w:type="spellStart"/>
      <w:r>
        <w:rPr>
          <w:i/>
          <w:iCs/>
        </w:rPr>
        <w:t>Maths</w:t>
      </w:r>
      <w:proofErr w:type="spellEnd"/>
      <w:r>
        <w:rPr>
          <w:i/>
          <w:iCs/>
        </w:rPr>
        <w:t xml:space="preserve"> History Club</w:t>
      </w:r>
      <w:r>
        <w:t xml:space="preserve">, </w:t>
      </w:r>
    </w:p>
    <w:p w14:paraId="43912638" w14:textId="3CD95151" w:rsidR="001A6F9B" w:rsidRDefault="00A161B4" w:rsidP="00BF1E52">
      <w:pPr>
        <w:spacing w:after="0" w:line="240" w:lineRule="auto"/>
        <w:ind w:firstLine="720"/>
      </w:pPr>
      <w:hyperlink r:id="rId15" w:history="1">
        <w:r w:rsidR="00BF1E52" w:rsidRPr="000F5B67">
          <w:rPr>
            <w:rStyle w:val="Hyperlink"/>
          </w:rPr>
          <w:t>https://www.mathshistoryclub.com/2021/07/ferrmats-last-theorem.html</w:t>
        </w:r>
      </w:hyperlink>
      <w:r w:rsidR="001A6F9B">
        <w:t>.</w:t>
      </w:r>
    </w:p>
    <w:p w14:paraId="0BF30C0F" w14:textId="77777777" w:rsidR="00802B77" w:rsidRDefault="00802B77" w:rsidP="00802B77">
      <w:pPr>
        <w:spacing w:after="0" w:line="240" w:lineRule="auto"/>
      </w:pPr>
    </w:p>
    <w:p w14:paraId="23E80BAF" w14:textId="77777777" w:rsidR="00802B77" w:rsidRDefault="00802B77" w:rsidP="00802B77">
      <w:pPr>
        <w:spacing w:after="0" w:line="240" w:lineRule="auto"/>
      </w:pPr>
      <w:r>
        <w:rPr>
          <w:i/>
          <w:iCs/>
        </w:rPr>
        <w:t>Fermat's Last Theorem for Regular Primes</w:t>
      </w:r>
      <w:r>
        <w:t xml:space="preserve">. </w:t>
      </w:r>
    </w:p>
    <w:p w14:paraId="779E86A2" w14:textId="4856064D" w:rsidR="00802B77" w:rsidRDefault="00A161B4" w:rsidP="00802B77">
      <w:pPr>
        <w:spacing w:after="0" w:line="240" w:lineRule="auto"/>
        <w:ind w:firstLine="720"/>
      </w:pPr>
      <w:hyperlink r:id="rId16" w:history="1">
        <w:r w:rsidR="00802B77" w:rsidRPr="00E63564">
          <w:rPr>
            <w:rStyle w:val="Hyperlink"/>
          </w:rPr>
          <w:t>https://math.berkeley.edu/~sander/speaking/22September2015 WIM Talk.pdf</w:t>
        </w:r>
      </w:hyperlink>
      <w:r w:rsidR="00C92A93">
        <w:t>.</w:t>
      </w:r>
    </w:p>
    <w:p w14:paraId="0406D641" w14:textId="77777777" w:rsidR="00A400A4" w:rsidRDefault="00A400A4" w:rsidP="00D92D0E">
      <w:pPr>
        <w:spacing w:after="0" w:line="240" w:lineRule="auto"/>
        <w:rPr>
          <w:i/>
          <w:iCs/>
        </w:rPr>
      </w:pPr>
    </w:p>
    <w:p w14:paraId="444D3984" w14:textId="34A39E90" w:rsidR="000F2516" w:rsidRPr="000F2516" w:rsidRDefault="000F2516" w:rsidP="00D92D0E">
      <w:pPr>
        <w:spacing w:after="0" w:line="240" w:lineRule="auto"/>
      </w:pPr>
      <w:r w:rsidRPr="000F2516">
        <w:rPr>
          <w:i/>
          <w:iCs/>
        </w:rPr>
        <w:t>Fermat's Method of Descent</w:t>
      </w:r>
      <w:r w:rsidRPr="000F2516">
        <w:t xml:space="preserve">. </w:t>
      </w:r>
      <w:hyperlink r:id="rId17" w:history="1">
        <w:r w:rsidRPr="000F2516">
          <w:rPr>
            <w:rStyle w:val="Hyperlink"/>
          </w:rPr>
          <w:t>https://www.math.uci.edu/~ndonalds/math180b/5descent.pdf</w:t>
        </w:r>
      </w:hyperlink>
      <w:r w:rsidRPr="000F2516">
        <w:t xml:space="preserve">. </w:t>
      </w:r>
    </w:p>
    <w:p w14:paraId="259E7F6F" w14:textId="77777777" w:rsidR="00A400A4" w:rsidRDefault="00A400A4" w:rsidP="00D92D0E">
      <w:pPr>
        <w:spacing w:after="0" w:line="240" w:lineRule="auto"/>
      </w:pPr>
    </w:p>
    <w:p w14:paraId="0B878B14" w14:textId="77777777" w:rsidR="00BE3E6A" w:rsidRDefault="00BE3E6A" w:rsidP="00EB3A9A">
      <w:pPr>
        <w:spacing w:after="0" w:line="240" w:lineRule="auto"/>
      </w:pPr>
      <w:r>
        <w:t xml:space="preserve">Freeman, Larry. </w:t>
      </w:r>
      <w:r>
        <w:rPr>
          <w:i/>
          <w:iCs/>
        </w:rPr>
        <w:t>Fermat's Last Theorem: n = 3: Step 3</w:t>
      </w:r>
      <w:r>
        <w:t xml:space="preserve">, 26 May 2005, </w:t>
      </w:r>
    </w:p>
    <w:p w14:paraId="16E76F9E" w14:textId="6A52A81D" w:rsidR="00BE3E6A" w:rsidRDefault="00A161B4" w:rsidP="00EB3A9A">
      <w:pPr>
        <w:spacing w:after="0" w:line="240" w:lineRule="auto"/>
        <w:ind w:firstLine="720"/>
      </w:pPr>
      <w:hyperlink r:id="rId18" w:history="1">
        <w:r w:rsidR="000A737F" w:rsidRPr="00AB66E8">
          <w:rPr>
            <w:rStyle w:val="Hyperlink"/>
          </w:rPr>
          <w:t>https://fermatslasttheorem.blogspot.com/2005/05/fermats-last-theorem-n-3-step-3.html</w:t>
        </w:r>
      </w:hyperlink>
      <w:r w:rsidR="00BE3E6A">
        <w:t xml:space="preserve">. </w:t>
      </w:r>
    </w:p>
    <w:p w14:paraId="09879072" w14:textId="77777777" w:rsidR="00BE3E6A" w:rsidRDefault="00BE3E6A" w:rsidP="00EB3A9A">
      <w:pPr>
        <w:spacing w:after="0" w:line="240" w:lineRule="auto"/>
      </w:pPr>
    </w:p>
    <w:p w14:paraId="5BEF4C59" w14:textId="77777777" w:rsidR="00BF1E52" w:rsidRDefault="009F61BC" w:rsidP="00D92D0E">
      <w:pPr>
        <w:spacing w:after="0" w:line="240" w:lineRule="auto"/>
      </w:pPr>
      <w:r>
        <w:t xml:space="preserve">Gong, Ting. </w:t>
      </w:r>
      <w:r>
        <w:rPr>
          <w:i/>
          <w:iCs/>
        </w:rPr>
        <w:t>Modular Forms</w:t>
      </w:r>
      <w:r>
        <w:t xml:space="preserve">. 18 May 2020, </w:t>
      </w:r>
    </w:p>
    <w:p w14:paraId="6D03AC87" w14:textId="0849A8A0" w:rsidR="009F61BC" w:rsidRDefault="00A161B4" w:rsidP="00BF1E52">
      <w:pPr>
        <w:spacing w:after="0" w:line="240" w:lineRule="auto"/>
        <w:ind w:firstLine="720"/>
      </w:pPr>
      <w:hyperlink r:id="rId19" w:history="1">
        <w:r w:rsidR="00BF1E52" w:rsidRPr="000F5B67">
          <w:rPr>
            <w:rStyle w:val="Hyperlink"/>
          </w:rPr>
          <w:t>https://sites.nd.edu/ting-gong/files/2020/05/modular-form.pdf</w:t>
        </w:r>
      </w:hyperlink>
      <w:r w:rsidR="009F61BC">
        <w:t>.</w:t>
      </w:r>
    </w:p>
    <w:p w14:paraId="1BA5F023" w14:textId="77777777" w:rsidR="00A400A4" w:rsidRDefault="00A400A4" w:rsidP="00D92D0E">
      <w:pPr>
        <w:spacing w:after="0" w:line="240" w:lineRule="auto"/>
      </w:pPr>
    </w:p>
    <w:p w14:paraId="04D18A4D" w14:textId="77777777" w:rsidR="00A51FD5" w:rsidRDefault="00B015D6" w:rsidP="00EB3A9A">
      <w:pPr>
        <w:spacing w:after="0" w:line="240" w:lineRule="auto"/>
      </w:pPr>
      <w:r>
        <w:t xml:space="preserve">Hewlett, John, and Scott L. Hecht. </w:t>
      </w:r>
      <w:r>
        <w:rPr>
          <w:i/>
          <w:iCs/>
        </w:rPr>
        <w:t>Elements of Algebra</w:t>
      </w:r>
      <w:r>
        <w:t xml:space="preserve">. </w:t>
      </w:r>
      <w:proofErr w:type="spellStart"/>
      <w:r>
        <w:t>Createspace</w:t>
      </w:r>
      <w:proofErr w:type="spellEnd"/>
      <w:r>
        <w:t xml:space="preserve">, Inc. &amp; Kindle Direct Publishing, </w:t>
      </w:r>
    </w:p>
    <w:p w14:paraId="49093577" w14:textId="74FC0ED2" w:rsidR="00B015D6" w:rsidRDefault="00B015D6" w:rsidP="00EB3A9A">
      <w:pPr>
        <w:spacing w:after="0" w:line="240" w:lineRule="auto"/>
        <w:ind w:firstLine="720"/>
      </w:pPr>
      <w:r>
        <w:t>2015.</w:t>
      </w:r>
    </w:p>
    <w:p w14:paraId="32039A4A" w14:textId="77777777" w:rsidR="00B015D6" w:rsidRDefault="00B015D6" w:rsidP="00EB3A9A">
      <w:pPr>
        <w:spacing w:after="0" w:line="240" w:lineRule="auto"/>
      </w:pPr>
    </w:p>
    <w:p w14:paraId="39CD6AED" w14:textId="154BE53C" w:rsidR="00E0495F" w:rsidRDefault="00E0495F" w:rsidP="00D92D0E">
      <w:pPr>
        <w:spacing w:after="0" w:line="240" w:lineRule="auto"/>
      </w:pPr>
      <w:r>
        <w:t xml:space="preserve">“Holomorphic Function.” </w:t>
      </w:r>
      <w:r>
        <w:rPr>
          <w:i/>
          <w:iCs/>
        </w:rPr>
        <w:t>Brilliant Math &amp; Science Wiki</w:t>
      </w:r>
      <w:r>
        <w:t xml:space="preserve">, </w:t>
      </w:r>
      <w:hyperlink r:id="rId20" w:history="1">
        <w:r w:rsidRPr="000F5B67">
          <w:rPr>
            <w:rStyle w:val="Hyperlink"/>
          </w:rPr>
          <w:t>https://brilliant.org/wiki/holomorphic-function/</w:t>
        </w:r>
      </w:hyperlink>
      <w:r>
        <w:t>.</w:t>
      </w:r>
    </w:p>
    <w:p w14:paraId="643D699B" w14:textId="77777777" w:rsidR="00A400A4" w:rsidRDefault="00A400A4" w:rsidP="00D92D0E">
      <w:pPr>
        <w:spacing w:after="0" w:line="240" w:lineRule="auto"/>
      </w:pPr>
    </w:p>
    <w:p w14:paraId="1129B841" w14:textId="77777777" w:rsidR="00A441E4" w:rsidRDefault="00A441E4" w:rsidP="00A441E4">
      <w:pPr>
        <w:spacing w:after="0" w:line="240" w:lineRule="auto"/>
      </w:pPr>
      <w:r>
        <w:rPr>
          <w:i/>
          <w:iCs/>
        </w:rPr>
        <w:t>Introduction - Fermat's Last Theorem: n=4</w:t>
      </w:r>
      <w:r>
        <w:t xml:space="preserve">, </w:t>
      </w:r>
    </w:p>
    <w:p w14:paraId="62BC53D6" w14:textId="45ECA00A" w:rsidR="00A441E4" w:rsidRDefault="00A161B4" w:rsidP="00A441E4">
      <w:pPr>
        <w:spacing w:after="0" w:line="240" w:lineRule="auto"/>
        <w:ind w:firstLine="720"/>
      </w:pPr>
      <w:hyperlink r:id="rId21" w:history="1">
        <w:r w:rsidR="00E67C77" w:rsidRPr="00AB66E8">
          <w:rPr>
            <w:rStyle w:val="Hyperlink"/>
          </w:rPr>
          <w:t>https://crypto.stanford.edu/pbc/notes/numberfield/fermatn4.html</w:t>
        </w:r>
      </w:hyperlink>
      <w:r w:rsidR="00A441E4">
        <w:t xml:space="preserve">. </w:t>
      </w:r>
    </w:p>
    <w:p w14:paraId="22386744" w14:textId="77777777" w:rsidR="00A441E4" w:rsidRDefault="00A441E4" w:rsidP="00EB3A9A">
      <w:pPr>
        <w:spacing w:after="0" w:line="240" w:lineRule="auto"/>
      </w:pPr>
    </w:p>
    <w:p w14:paraId="36C7D71D" w14:textId="6DE91786" w:rsidR="00A400A4" w:rsidRDefault="00B71F0A" w:rsidP="00D92D0E">
      <w:pPr>
        <w:spacing w:after="0" w:line="240" w:lineRule="auto"/>
      </w:pPr>
      <w:r>
        <w:t>“Kenneth A. Ribet, ‘A 2020 View of Fermat’s Last Theorem’.”</w:t>
      </w:r>
      <w:r w:rsidR="00ED128E">
        <w:t xml:space="preserve"> </w:t>
      </w:r>
      <w:r w:rsidR="00ED128E">
        <w:rPr>
          <w:i/>
          <w:iCs/>
        </w:rPr>
        <w:t>YouTube</w:t>
      </w:r>
      <w:r w:rsidR="00ED128E">
        <w:t xml:space="preserve">, uploaded by Joint Mathematics </w:t>
      </w:r>
    </w:p>
    <w:p w14:paraId="406515C8" w14:textId="23094C7B" w:rsidR="00B71F0A" w:rsidRDefault="00ED128E" w:rsidP="00A400A4">
      <w:pPr>
        <w:spacing w:after="0" w:line="240" w:lineRule="auto"/>
        <w:ind w:firstLine="720"/>
      </w:pPr>
      <w:r>
        <w:t xml:space="preserve">Meetings, 3 Feb. 2020. </w:t>
      </w:r>
      <w:hyperlink r:id="rId22" w:history="1">
        <w:r w:rsidRPr="000F5B67">
          <w:rPr>
            <w:rStyle w:val="Hyperlink"/>
          </w:rPr>
          <w:t>https://www.youtube.com/watch?v=grzFM5XciAY</w:t>
        </w:r>
      </w:hyperlink>
      <w:r>
        <w:t xml:space="preserve">  </w:t>
      </w:r>
    </w:p>
    <w:p w14:paraId="318DD5BB" w14:textId="77777777" w:rsidR="003E4B73" w:rsidRDefault="003E4B73" w:rsidP="003E4B73">
      <w:pPr>
        <w:spacing w:after="0" w:line="240" w:lineRule="auto"/>
      </w:pPr>
    </w:p>
    <w:p w14:paraId="605B4061" w14:textId="77777777" w:rsidR="00CA77AE" w:rsidRPr="00CA77AE" w:rsidRDefault="00CA77AE" w:rsidP="00CA77AE">
      <w:pPr>
        <w:spacing w:after="0" w:line="240" w:lineRule="auto"/>
      </w:pPr>
      <w:r w:rsidRPr="00CA77AE">
        <w:lastRenderedPageBreak/>
        <w:t xml:space="preserve">Koblitz, Neal. </w:t>
      </w:r>
      <w:r w:rsidRPr="00CA77AE">
        <w:rPr>
          <w:i/>
          <w:iCs/>
        </w:rPr>
        <w:t>Introduction to Elliptic Curves and Modular Forms</w:t>
      </w:r>
      <w:r w:rsidRPr="00CA77AE">
        <w:t xml:space="preserve">. Springer, 1993. </w:t>
      </w:r>
    </w:p>
    <w:p w14:paraId="5BD1AFC3" w14:textId="77777777" w:rsidR="00CA77AE" w:rsidRDefault="00CA77AE" w:rsidP="00EB3A9A">
      <w:pPr>
        <w:spacing w:after="0" w:line="240" w:lineRule="auto"/>
      </w:pPr>
    </w:p>
    <w:p w14:paraId="52A2E60A" w14:textId="297CD581" w:rsidR="003E4B73" w:rsidRPr="00ED128E" w:rsidRDefault="003E4B73" w:rsidP="003E4B73">
      <w:pPr>
        <w:spacing w:after="0" w:line="240" w:lineRule="auto"/>
      </w:pPr>
      <w:r>
        <w:rPr>
          <w:i/>
          <w:iCs/>
        </w:rPr>
        <w:t>L-Series of an Elliptic Curve</w:t>
      </w:r>
      <w:r>
        <w:t xml:space="preserve">. </w:t>
      </w:r>
      <w:hyperlink r:id="rId23" w:history="1">
        <w:r w:rsidRPr="005F50FF">
          <w:rPr>
            <w:rStyle w:val="Hyperlink"/>
          </w:rPr>
          <w:t>https://planetmath.org/LSeriesOfAnEllipticCurve</w:t>
        </w:r>
      </w:hyperlink>
      <w:r>
        <w:t>.</w:t>
      </w:r>
    </w:p>
    <w:p w14:paraId="49E22703" w14:textId="77777777" w:rsidR="00A400A4" w:rsidRDefault="00A400A4" w:rsidP="001627DE">
      <w:pPr>
        <w:spacing w:after="0" w:line="240" w:lineRule="auto"/>
      </w:pPr>
    </w:p>
    <w:p w14:paraId="3DFE3322" w14:textId="051B63C9" w:rsidR="003C083D" w:rsidRDefault="003C083D" w:rsidP="001627DE">
      <w:pPr>
        <w:spacing w:after="0" w:line="240" w:lineRule="auto"/>
      </w:pPr>
      <w:r>
        <w:t xml:space="preserve">Magner, Ricky. </w:t>
      </w:r>
      <w:r>
        <w:rPr>
          <w:i/>
          <w:iCs/>
        </w:rPr>
        <w:t>Ribe</w:t>
      </w:r>
      <w:r w:rsidR="00B6517E">
        <w:rPr>
          <w:i/>
          <w:iCs/>
        </w:rPr>
        <w:t>t</w:t>
      </w:r>
      <w:r>
        <w:rPr>
          <w:i/>
          <w:iCs/>
        </w:rPr>
        <w:t>'s Level-Lowering Theorem for Modular Representation</w:t>
      </w:r>
      <w:r>
        <w:t>.</w:t>
      </w:r>
    </w:p>
    <w:p w14:paraId="1BBB0C1C" w14:textId="03BA15D5" w:rsidR="003C083D" w:rsidRDefault="003C083D" w:rsidP="003C083D">
      <w:pPr>
        <w:spacing w:after="0" w:line="240" w:lineRule="auto"/>
        <w:ind w:firstLine="720"/>
      </w:pPr>
      <w:r>
        <w:t xml:space="preserve"> </w:t>
      </w:r>
      <w:hyperlink r:id="rId24" w:history="1">
        <w:r w:rsidR="00B6517E" w:rsidRPr="005F50FF">
          <w:rPr>
            <w:rStyle w:val="Hyperlink"/>
          </w:rPr>
          <w:t>https://math.bu.edu/people/rmagner/extras/RibetLevelLowering.pdf</w:t>
        </w:r>
      </w:hyperlink>
      <w:r>
        <w:t>.</w:t>
      </w:r>
    </w:p>
    <w:p w14:paraId="22F21CA5" w14:textId="77777777" w:rsidR="003C083D" w:rsidRDefault="003C083D" w:rsidP="001627DE">
      <w:pPr>
        <w:spacing w:after="0" w:line="240" w:lineRule="auto"/>
      </w:pPr>
    </w:p>
    <w:p w14:paraId="1C517BB3" w14:textId="2DCCD7F4" w:rsidR="00C16141" w:rsidRDefault="00C16141" w:rsidP="008E4142">
      <w:pPr>
        <w:spacing w:after="0" w:line="240" w:lineRule="auto"/>
      </w:pPr>
      <w:r>
        <w:rPr>
          <w:i/>
          <w:iCs/>
        </w:rPr>
        <w:t>Modular Forms</w:t>
      </w:r>
      <w:r>
        <w:t xml:space="preserve">. </w:t>
      </w:r>
      <w:hyperlink r:id="rId25" w:history="1">
        <w:r w:rsidR="00AE0CC7" w:rsidRPr="000F5B67">
          <w:rPr>
            <w:rStyle w:val="Hyperlink"/>
          </w:rPr>
          <w:t>https://ctnt-summer.math.uconn.edu/wp-content/uploads/sites/1632/2016</w:t>
        </w:r>
        <w:r w:rsidR="00AE0CC7" w:rsidRPr="00AE0CC7">
          <w:rPr>
            <w:rStyle w:val="Hyperlink"/>
            <w:u w:val="none"/>
          </w:rPr>
          <w:tab/>
        </w:r>
        <w:r w:rsidR="00AE0CC7" w:rsidRPr="000F5B67">
          <w:rPr>
            <w:rStyle w:val="Hyperlink"/>
          </w:rPr>
          <w:t>/02/CTNTmodularforms.pdf</w:t>
        </w:r>
      </w:hyperlink>
      <w:r>
        <w:t>.</w:t>
      </w:r>
    </w:p>
    <w:p w14:paraId="086F1B99" w14:textId="77777777" w:rsidR="00A400A4" w:rsidRDefault="00A400A4" w:rsidP="00E938CF">
      <w:pPr>
        <w:spacing w:after="0" w:line="240" w:lineRule="auto"/>
      </w:pPr>
    </w:p>
    <w:p w14:paraId="12C87365" w14:textId="005D0293" w:rsidR="000A737F" w:rsidRDefault="000A737F" w:rsidP="00EB3A9A">
      <w:pPr>
        <w:spacing w:after="0" w:line="240" w:lineRule="auto"/>
      </w:pPr>
      <w:r>
        <w:t xml:space="preserve">Mordell, Louis Joel. </w:t>
      </w:r>
      <w:r>
        <w:rPr>
          <w:i/>
          <w:iCs/>
        </w:rPr>
        <w:t>Three Lectures on Fermat</w:t>
      </w:r>
      <w:r w:rsidR="001317AC">
        <w:rPr>
          <w:i/>
          <w:iCs/>
        </w:rPr>
        <w:t>’</w:t>
      </w:r>
      <w:r>
        <w:rPr>
          <w:i/>
          <w:iCs/>
        </w:rPr>
        <w:t>s Last Theorem</w:t>
      </w:r>
      <w:r>
        <w:t>. 1962.</w:t>
      </w:r>
    </w:p>
    <w:p w14:paraId="20FDB81F" w14:textId="77777777" w:rsidR="000A737F" w:rsidRDefault="000A737F" w:rsidP="00EB3A9A">
      <w:pPr>
        <w:spacing w:after="0" w:line="240" w:lineRule="auto"/>
      </w:pPr>
    </w:p>
    <w:p w14:paraId="097F7EBE" w14:textId="77777777" w:rsidR="00A400A4" w:rsidRDefault="00B33E33" w:rsidP="00D92D0E">
      <w:pPr>
        <w:spacing w:after="0" w:line="240" w:lineRule="auto"/>
      </w:pPr>
      <w:r>
        <w:t xml:space="preserve">Pellegrino, Daba. “Pierre De Fermat.” </w:t>
      </w:r>
      <w:r>
        <w:rPr>
          <w:i/>
          <w:iCs/>
        </w:rPr>
        <w:t>History of Mathematics Research Paper, Spring 2000</w:t>
      </w:r>
      <w:r>
        <w:t xml:space="preserve">, Rutgers, </w:t>
      </w:r>
    </w:p>
    <w:p w14:paraId="20A32560" w14:textId="2B00F59B" w:rsidR="00F63700" w:rsidRDefault="00A161B4" w:rsidP="00A400A4">
      <w:pPr>
        <w:spacing w:after="0" w:line="240" w:lineRule="auto"/>
        <w:ind w:firstLine="720"/>
      </w:pPr>
      <w:hyperlink r:id="rId26" w:history="1">
        <w:r w:rsidR="00A400A4" w:rsidRPr="000F5B67">
          <w:rPr>
            <w:rStyle w:val="Hyperlink"/>
          </w:rPr>
          <w:t>https://sites.math.rutgers.edu/~cherlin/History/Papers2000/pellegrino.html</w:t>
        </w:r>
      </w:hyperlink>
      <w:r w:rsidR="00B33E33">
        <w:t>.</w:t>
      </w:r>
    </w:p>
    <w:p w14:paraId="75E15898" w14:textId="77777777" w:rsidR="00FE03FC" w:rsidRDefault="00FE03FC" w:rsidP="00FE03FC">
      <w:pPr>
        <w:spacing w:after="0" w:line="240" w:lineRule="auto"/>
      </w:pPr>
    </w:p>
    <w:p w14:paraId="7C00E100" w14:textId="77777777" w:rsidR="00E67C77" w:rsidRDefault="00E67C77" w:rsidP="00EB3A9A">
      <w:pPr>
        <w:spacing w:after="0" w:line="240" w:lineRule="auto"/>
      </w:pPr>
      <w:r>
        <w:rPr>
          <w:i/>
          <w:iCs/>
        </w:rPr>
        <w:t>Resource E: Fermat's Last Theorem for n=4</w:t>
      </w:r>
      <w:r>
        <w:t xml:space="preserve">. </w:t>
      </w:r>
    </w:p>
    <w:p w14:paraId="3B38D519" w14:textId="744A4E20" w:rsidR="00E67C77" w:rsidRDefault="00A161B4" w:rsidP="00E67C77">
      <w:pPr>
        <w:spacing w:after="0" w:line="240" w:lineRule="auto"/>
        <w:ind w:firstLine="720"/>
      </w:pPr>
      <w:hyperlink r:id="rId27" w:history="1">
        <w:r w:rsidR="00E67C77" w:rsidRPr="00AB66E8">
          <w:rPr>
            <w:rStyle w:val="Hyperlink"/>
          </w:rPr>
          <w:t>https://www.maths.tcd.ie/pub/Maths/Courseware/EllipticCurves/2016/Fermat-n4.pdf</w:t>
        </w:r>
      </w:hyperlink>
      <w:r w:rsidR="00E67C77">
        <w:t xml:space="preserve">. </w:t>
      </w:r>
    </w:p>
    <w:p w14:paraId="4756FC84" w14:textId="77777777" w:rsidR="00E67C77" w:rsidRDefault="00E67C77" w:rsidP="00EB3A9A">
      <w:pPr>
        <w:spacing w:after="0" w:line="240" w:lineRule="auto"/>
      </w:pPr>
    </w:p>
    <w:p w14:paraId="06047ABA" w14:textId="0E53FE7F" w:rsidR="008E4142" w:rsidRDefault="00AE42D8" w:rsidP="00FE03FC">
      <w:pPr>
        <w:spacing w:after="0" w:line="240" w:lineRule="auto"/>
      </w:pPr>
      <w:r>
        <w:t xml:space="preserve">Ribet, Kenneth A. </w:t>
      </w:r>
      <w:r>
        <w:rPr>
          <w:i/>
          <w:iCs/>
        </w:rPr>
        <w:t>News Item for the "Notices of the American Mathematical Society"</w:t>
      </w:r>
      <w:r>
        <w:t xml:space="preserve">. </w:t>
      </w:r>
    </w:p>
    <w:p w14:paraId="3E5C26A6" w14:textId="14E2469C" w:rsidR="00AE42D8" w:rsidRDefault="00A161B4" w:rsidP="008E4142">
      <w:pPr>
        <w:spacing w:after="0" w:line="240" w:lineRule="auto"/>
        <w:ind w:firstLine="720"/>
      </w:pPr>
      <w:hyperlink r:id="rId28" w:history="1">
        <w:r w:rsidR="008E4142" w:rsidRPr="000F5B67">
          <w:rPr>
            <w:rStyle w:val="Hyperlink"/>
          </w:rPr>
          <w:t>https://math.berkeley.edu/~ribet/Articles/notices.pdf</w:t>
        </w:r>
      </w:hyperlink>
      <w:r w:rsidR="00AE42D8">
        <w:t>.</w:t>
      </w:r>
    </w:p>
    <w:p w14:paraId="1B89DB14" w14:textId="77777777" w:rsidR="007E78CA" w:rsidRDefault="007E78CA" w:rsidP="00EB3A9A">
      <w:pPr>
        <w:spacing w:after="0" w:line="240" w:lineRule="auto"/>
      </w:pPr>
    </w:p>
    <w:p w14:paraId="0897683D" w14:textId="09F397D2" w:rsidR="007E78CA" w:rsidRDefault="007E78CA" w:rsidP="00EB3A9A">
      <w:pPr>
        <w:spacing w:after="0" w:line="240" w:lineRule="auto"/>
      </w:pPr>
      <w:r>
        <w:t xml:space="preserve">Schettler, Jordan. </w:t>
      </w:r>
      <w:r>
        <w:rPr>
          <w:i/>
          <w:iCs/>
        </w:rPr>
        <w:t>An Introduction to Iwasawa Theory</w:t>
      </w:r>
      <w:r>
        <w:t xml:space="preserve">. </w:t>
      </w:r>
      <w:hyperlink r:id="rId29" w:history="1">
        <w:r w:rsidRPr="00AB66E8">
          <w:rPr>
            <w:rStyle w:val="Hyperlink"/>
          </w:rPr>
          <w:t>https://web.math.ucsb.edu/~jcs/History.pdf</w:t>
        </w:r>
      </w:hyperlink>
      <w:r>
        <w:t xml:space="preserve">. </w:t>
      </w:r>
    </w:p>
    <w:p w14:paraId="4607AE58" w14:textId="77777777" w:rsidR="008E4142" w:rsidRDefault="008E4142" w:rsidP="008E4142">
      <w:pPr>
        <w:spacing w:after="0" w:line="240" w:lineRule="auto"/>
        <w:ind w:firstLine="720"/>
      </w:pPr>
    </w:p>
    <w:p w14:paraId="765939E6" w14:textId="77777777" w:rsidR="00317B90" w:rsidRDefault="00317B90" w:rsidP="00317B90">
      <w:pPr>
        <w:spacing w:after="0" w:line="240" w:lineRule="auto"/>
      </w:pPr>
      <w:r>
        <w:t xml:space="preserve">Silverman, Joseph H. </w:t>
      </w:r>
      <w:r>
        <w:rPr>
          <w:i/>
          <w:iCs/>
        </w:rPr>
        <w:t>An Introduction to the Theory of Elliptic Curves</w:t>
      </w:r>
      <w:r>
        <w:t xml:space="preserve">. </w:t>
      </w:r>
    </w:p>
    <w:p w14:paraId="3CE7EA20" w14:textId="383A364F" w:rsidR="00317B90" w:rsidRDefault="00A161B4" w:rsidP="00317B90">
      <w:pPr>
        <w:spacing w:after="0" w:line="240" w:lineRule="auto"/>
        <w:ind w:firstLine="720"/>
      </w:pPr>
      <w:hyperlink r:id="rId30" w:history="1">
        <w:r w:rsidR="00317B90" w:rsidRPr="005F50FF">
          <w:rPr>
            <w:rStyle w:val="Hyperlink"/>
          </w:rPr>
          <w:t>https://www.math.brown.edu/johsilve/Presentations/WyomingEllipticCurve.pdf</w:t>
        </w:r>
      </w:hyperlink>
      <w:r w:rsidR="00317B90">
        <w:t>.</w:t>
      </w:r>
    </w:p>
    <w:p w14:paraId="2B6619DE" w14:textId="77777777" w:rsidR="00317B90" w:rsidRDefault="00317B90" w:rsidP="008E4142">
      <w:pPr>
        <w:spacing w:after="0" w:line="240" w:lineRule="auto"/>
        <w:ind w:firstLine="720"/>
      </w:pPr>
    </w:p>
    <w:p w14:paraId="4AB6D6E5" w14:textId="77777777" w:rsidR="008E4142" w:rsidRDefault="00AE1B9B" w:rsidP="00D92D0E">
      <w:pPr>
        <w:spacing w:after="0" w:line="240" w:lineRule="auto"/>
      </w:pPr>
      <w:r>
        <w:t xml:space="preserve">Singh, Simon. “The Whole Story.” </w:t>
      </w:r>
      <w:r>
        <w:rPr>
          <w:i/>
          <w:iCs/>
        </w:rPr>
        <w:t>Simon Singh's Website</w:t>
      </w:r>
      <w:r>
        <w:t xml:space="preserve">, </w:t>
      </w:r>
    </w:p>
    <w:p w14:paraId="3E9FF36C" w14:textId="1E22D9E0" w:rsidR="00AE1B9B" w:rsidRDefault="00A161B4" w:rsidP="008E4142">
      <w:pPr>
        <w:spacing w:after="0" w:line="240" w:lineRule="auto"/>
        <w:ind w:firstLine="720"/>
      </w:pPr>
      <w:hyperlink r:id="rId31" w:history="1">
        <w:r w:rsidR="008E4142" w:rsidRPr="000F5B67">
          <w:rPr>
            <w:rStyle w:val="Hyperlink"/>
          </w:rPr>
          <w:t>https://simonsingh.net/books/fermats-last-theorem/the-whole-story/</w:t>
        </w:r>
      </w:hyperlink>
      <w:r w:rsidR="00AE1B9B">
        <w:t>.</w:t>
      </w:r>
    </w:p>
    <w:p w14:paraId="47D6179A" w14:textId="77777777" w:rsidR="008E4142" w:rsidRDefault="008E4142" w:rsidP="008E4142">
      <w:pPr>
        <w:spacing w:after="0" w:line="240" w:lineRule="auto"/>
        <w:ind w:firstLine="720"/>
      </w:pPr>
    </w:p>
    <w:p w14:paraId="74442120" w14:textId="77777777" w:rsidR="008E4142" w:rsidRDefault="005B7555" w:rsidP="00D92D0E">
      <w:pPr>
        <w:spacing w:after="0" w:line="240" w:lineRule="auto"/>
        <w:rPr>
          <w:i/>
          <w:iCs/>
        </w:rPr>
      </w:pPr>
      <w:r>
        <w:t xml:space="preserve">Singh, Simon, and John Lynch. </w:t>
      </w:r>
      <w:r>
        <w:rPr>
          <w:i/>
          <w:iCs/>
        </w:rPr>
        <w:t>Fermat</w:t>
      </w:r>
      <w:r w:rsidR="008E4142">
        <w:rPr>
          <w:i/>
          <w:iCs/>
        </w:rPr>
        <w:t>’</w:t>
      </w:r>
      <w:r>
        <w:rPr>
          <w:i/>
          <w:iCs/>
        </w:rPr>
        <w:t xml:space="preserve">s Last Theorem: </w:t>
      </w:r>
      <w:r w:rsidR="008E4142">
        <w:rPr>
          <w:i/>
          <w:iCs/>
        </w:rPr>
        <w:t>The</w:t>
      </w:r>
      <w:r>
        <w:rPr>
          <w:i/>
          <w:iCs/>
        </w:rPr>
        <w:t xml:space="preserve"> Story of a Riddle That Confounded the</w:t>
      </w:r>
    </w:p>
    <w:p w14:paraId="112BB1A3" w14:textId="544849CD" w:rsidR="005B7555" w:rsidRDefault="005B7555" w:rsidP="008E4142">
      <w:pPr>
        <w:spacing w:after="0" w:line="240" w:lineRule="auto"/>
        <w:ind w:firstLine="720"/>
      </w:pPr>
      <w:r>
        <w:rPr>
          <w:i/>
          <w:iCs/>
        </w:rPr>
        <w:t xml:space="preserve"> </w:t>
      </w:r>
      <w:r w:rsidR="008E4142">
        <w:rPr>
          <w:i/>
          <w:iCs/>
        </w:rPr>
        <w:t>World’s</w:t>
      </w:r>
      <w:r>
        <w:rPr>
          <w:i/>
          <w:iCs/>
        </w:rPr>
        <w:t xml:space="preserve"> Greatest Minds for 358 Years</w:t>
      </w:r>
      <w:r>
        <w:t>. Harper Perennial, 2011.</w:t>
      </w:r>
    </w:p>
    <w:p w14:paraId="47391A70" w14:textId="77777777" w:rsidR="008E4142" w:rsidRDefault="008E4142" w:rsidP="008E4142">
      <w:pPr>
        <w:spacing w:after="0" w:line="240" w:lineRule="auto"/>
        <w:ind w:firstLine="720"/>
      </w:pPr>
    </w:p>
    <w:p w14:paraId="310BDFB2" w14:textId="77777777" w:rsidR="00052F6F" w:rsidRDefault="00052F6F" w:rsidP="00052F6F">
      <w:pPr>
        <w:spacing w:after="0" w:line="240" w:lineRule="auto"/>
      </w:pPr>
      <w:r>
        <w:rPr>
          <w:i/>
          <w:iCs/>
        </w:rPr>
        <w:t>Sophie Germain and Fermat's Last Theorem</w:t>
      </w:r>
      <w:r>
        <w:t xml:space="preserve">. </w:t>
      </w:r>
    </w:p>
    <w:p w14:paraId="4A81B5B7" w14:textId="2D5A64B6" w:rsidR="00052F6F" w:rsidRDefault="00A161B4" w:rsidP="00052F6F">
      <w:pPr>
        <w:spacing w:after="0" w:line="240" w:lineRule="auto"/>
        <w:ind w:firstLine="720"/>
      </w:pPr>
      <w:hyperlink r:id="rId32" w:history="1">
        <w:r w:rsidR="00052F6F" w:rsidRPr="00AB66E8">
          <w:rPr>
            <w:rStyle w:val="Hyperlink"/>
          </w:rPr>
          <w:t>https://www.math.uci.edu/~ndonalds/math180b/6germain.pdf</w:t>
        </w:r>
      </w:hyperlink>
      <w:r w:rsidR="00052F6F">
        <w:t xml:space="preserve">. </w:t>
      </w:r>
    </w:p>
    <w:p w14:paraId="42964F71" w14:textId="77777777" w:rsidR="00052F6F" w:rsidRDefault="00052F6F" w:rsidP="00EB3A9A">
      <w:pPr>
        <w:spacing w:after="0" w:line="240" w:lineRule="auto"/>
        <w:ind w:firstLine="720"/>
      </w:pPr>
    </w:p>
    <w:p w14:paraId="55E4061C" w14:textId="77777777" w:rsidR="008E4142" w:rsidRDefault="0020553D" w:rsidP="00D92D0E">
      <w:pPr>
        <w:spacing w:after="0" w:line="240" w:lineRule="auto"/>
      </w:pPr>
      <w:r>
        <w:t xml:space="preserve">“Taniyama-Shimura Conjecture.” </w:t>
      </w:r>
      <w:r>
        <w:rPr>
          <w:i/>
          <w:iCs/>
        </w:rPr>
        <w:t xml:space="preserve">From Wolfram </w:t>
      </w:r>
      <w:proofErr w:type="spellStart"/>
      <w:r>
        <w:rPr>
          <w:i/>
          <w:iCs/>
        </w:rPr>
        <w:t>MathWorld</w:t>
      </w:r>
      <w:proofErr w:type="spellEnd"/>
      <w:r>
        <w:t xml:space="preserve">, </w:t>
      </w:r>
    </w:p>
    <w:p w14:paraId="6B22DB4B" w14:textId="17E6E11C" w:rsidR="0020553D" w:rsidRDefault="00A161B4" w:rsidP="008E4142">
      <w:pPr>
        <w:spacing w:after="0" w:line="240" w:lineRule="auto"/>
        <w:ind w:firstLine="720"/>
      </w:pPr>
      <w:hyperlink r:id="rId33" w:history="1">
        <w:r w:rsidR="008E4142" w:rsidRPr="000F5B67">
          <w:rPr>
            <w:rStyle w:val="Hyperlink"/>
          </w:rPr>
          <w:t>https://mathworld.wolfram.com/Taniyama-ShimuraConjecture.html</w:t>
        </w:r>
      </w:hyperlink>
      <w:r w:rsidR="0020553D">
        <w:t>.</w:t>
      </w:r>
    </w:p>
    <w:p w14:paraId="60AD8AC0" w14:textId="77777777" w:rsidR="007E7A3E" w:rsidRDefault="007E7A3E" w:rsidP="00122833">
      <w:pPr>
        <w:spacing w:after="0" w:line="240" w:lineRule="auto"/>
      </w:pPr>
    </w:p>
    <w:p w14:paraId="610809E8" w14:textId="77777777" w:rsidR="009461C1" w:rsidRDefault="009461C1" w:rsidP="00EB3A9A">
      <w:pPr>
        <w:spacing w:after="0" w:line="240" w:lineRule="auto"/>
      </w:pPr>
      <w:r>
        <w:t xml:space="preserve">“The n=4 Case of Fermat's Last Theorem.” </w:t>
      </w:r>
      <w:r>
        <w:rPr>
          <w:i/>
          <w:iCs/>
        </w:rPr>
        <w:t>Question Corner -- The n=4 Case of Fermat's Last Theorem</w:t>
      </w:r>
      <w:r>
        <w:t xml:space="preserve">, </w:t>
      </w:r>
    </w:p>
    <w:p w14:paraId="24F07E52" w14:textId="766148E6" w:rsidR="009461C1" w:rsidRDefault="00A161B4" w:rsidP="009461C1">
      <w:pPr>
        <w:spacing w:after="0" w:line="240" w:lineRule="auto"/>
        <w:ind w:firstLine="720"/>
      </w:pPr>
      <w:hyperlink r:id="rId34" w:history="1">
        <w:r w:rsidR="009461C1" w:rsidRPr="00AB66E8">
          <w:rPr>
            <w:rStyle w:val="Hyperlink"/>
          </w:rPr>
          <w:t>https://www.math.toronto.edu/mathnet/questionCorner/fermat4.html</w:t>
        </w:r>
      </w:hyperlink>
      <w:r w:rsidR="009461C1">
        <w:t xml:space="preserve">. </w:t>
      </w:r>
    </w:p>
    <w:p w14:paraId="3B2CBB5F" w14:textId="77777777" w:rsidR="009461C1" w:rsidRDefault="009461C1" w:rsidP="00EB3A9A">
      <w:pPr>
        <w:spacing w:after="0" w:line="240" w:lineRule="auto"/>
      </w:pPr>
    </w:p>
    <w:p w14:paraId="7166F1B2" w14:textId="797034FB" w:rsidR="00122833" w:rsidRDefault="00122833" w:rsidP="00122833">
      <w:pPr>
        <w:spacing w:after="0" w:line="240" w:lineRule="auto"/>
      </w:pPr>
      <w:r>
        <w:t>“</w:t>
      </w:r>
      <w:r w:rsidR="007E7A3E" w:rsidRPr="007E7A3E">
        <w:t>What is the square root of two? | The Fundamental Theorem of Galois Theory</w:t>
      </w:r>
      <w:r>
        <w:t xml:space="preserve">.” </w:t>
      </w:r>
      <w:r>
        <w:rPr>
          <w:i/>
          <w:iCs/>
        </w:rPr>
        <w:t>YouTube</w:t>
      </w:r>
      <w:r>
        <w:t xml:space="preserve">, uploaded by </w:t>
      </w:r>
    </w:p>
    <w:p w14:paraId="15531B99" w14:textId="0598F04A" w:rsidR="00122833" w:rsidRDefault="00122833" w:rsidP="00122833">
      <w:pPr>
        <w:spacing w:after="0" w:line="240" w:lineRule="auto"/>
        <w:ind w:firstLine="720"/>
      </w:pPr>
      <w:r>
        <w:t>Aleph 0, 2</w:t>
      </w:r>
      <w:r w:rsidR="007E7A3E">
        <w:t>5</w:t>
      </w:r>
      <w:r>
        <w:t xml:space="preserve"> </w:t>
      </w:r>
      <w:r w:rsidR="007E7A3E">
        <w:t>Nov</w:t>
      </w:r>
      <w:r>
        <w:t>. 202</w:t>
      </w:r>
      <w:r w:rsidR="007E7A3E">
        <w:t>1</w:t>
      </w:r>
      <w:r>
        <w:t xml:space="preserve">, </w:t>
      </w:r>
      <w:hyperlink r:id="rId35" w:history="1">
        <w:r w:rsidR="007E7A3E" w:rsidRPr="005F50FF">
          <w:rPr>
            <w:rStyle w:val="Hyperlink"/>
          </w:rPr>
          <w:t>https://www.youtube.com/watch?v=CwvuZ8aHyH4</w:t>
        </w:r>
      </w:hyperlink>
    </w:p>
    <w:p w14:paraId="23395471" w14:textId="77777777" w:rsidR="00BA612A" w:rsidRPr="00BA612A" w:rsidRDefault="00BA612A" w:rsidP="00EB3A9A">
      <w:pPr>
        <w:spacing w:after="0" w:line="240" w:lineRule="auto"/>
        <w:ind w:firstLine="720"/>
      </w:pPr>
    </w:p>
    <w:sectPr w:rsidR="00BA612A" w:rsidRPr="00BA612A">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58CB0" w14:textId="77777777" w:rsidR="00A161B4" w:rsidRDefault="00A161B4" w:rsidP="004377CC">
      <w:pPr>
        <w:spacing w:after="0" w:line="240" w:lineRule="auto"/>
      </w:pPr>
      <w:r>
        <w:separator/>
      </w:r>
    </w:p>
  </w:endnote>
  <w:endnote w:type="continuationSeparator" w:id="0">
    <w:p w14:paraId="19E49B02" w14:textId="77777777" w:rsidR="00A161B4" w:rsidRDefault="00A161B4" w:rsidP="004377CC">
      <w:pPr>
        <w:spacing w:after="0" w:line="240" w:lineRule="auto"/>
      </w:pPr>
      <w:r>
        <w:continuationSeparator/>
      </w:r>
    </w:p>
  </w:endnote>
  <w:endnote w:type="continuationNotice" w:id="1">
    <w:p w14:paraId="20DC1FF9" w14:textId="77777777" w:rsidR="00A161B4" w:rsidRDefault="00A161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252921"/>
      <w:docPartObj>
        <w:docPartGallery w:val="Page Numbers (Bottom of Page)"/>
        <w:docPartUnique/>
      </w:docPartObj>
    </w:sdtPr>
    <w:sdtEndPr>
      <w:rPr>
        <w:noProof/>
      </w:rPr>
    </w:sdtEndPr>
    <w:sdtContent>
      <w:p w14:paraId="742DAFAF" w14:textId="4DCC61CC" w:rsidR="000C2E51" w:rsidRDefault="000C2E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28D423" w14:textId="77777777" w:rsidR="000C2E51" w:rsidRDefault="000C2E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A86BB" w14:textId="77777777" w:rsidR="00A161B4" w:rsidRDefault="00A161B4" w:rsidP="004377CC">
      <w:pPr>
        <w:spacing w:after="0" w:line="240" w:lineRule="auto"/>
      </w:pPr>
      <w:r>
        <w:separator/>
      </w:r>
    </w:p>
  </w:footnote>
  <w:footnote w:type="continuationSeparator" w:id="0">
    <w:p w14:paraId="66281F35" w14:textId="77777777" w:rsidR="00A161B4" w:rsidRDefault="00A161B4" w:rsidP="004377CC">
      <w:pPr>
        <w:spacing w:after="0" w:line="240" w:lineRule="auto"/>
      </w:pPr>
      <w:r>
        <w:continuationSeparator/>
      </w:r>
    </w:p>
  </w:footnote>
  <w:footnote w:type="continuationNotice" w:id="1">
    <w:p w14:paraId="014550CE" w14:textId="77777777" w:rsidR="00A161B4" w:rsidRDefault="00A161B4">
      <w:pPr>
        <w:spacing w:after="0" w:line="240" w:lineRule="auto"/>
      </w:pPr>
    </w:p>
  </w:footnote>
  <w:footnote w:id="2">
    <w:p w14:paraId="179B594D" w14:textId="5C30EDF6" w:rsidR="00E61FC2" w:rsidRDefault="00E61FC2" w:rsidP="00E61FC2">
      <w:pPr>
        <w:pStyle w:val="FootnoteText"/>
      </w:pPr>
      <w:r>
        <w:rPr>
          <w:rStyle w:val="FootnoteReference"/>
        </w:rPr>
        <w:footnoteRef/>
      </w:r>
      <w:r>
        <w:t xml:space="preserve"> </w:t>
      </w:r>
      <w:r w:rsidR="00B76EB9" w:rsidRPr="00B76EB9">
        <w:t>S</w:t>
      </w:r>
      <w:r w:rsidR="00B76EB9">
        <w:t>imon Si</w:t>
      </w:r>
      <w:r w:rsidR="00EB4FD7">
        <w:t>n</w:t>
      </w:r>
      <w:r w:rsidR="00B76EB9">
        <w:t>gh the Whole Story</w:t>
      </w:r>
      <w:r>
        <w:t xml:space="preserve"> </w:t>
      </w:r>
    </w:p>
  </w:footnote>
  <w:footnote w:id="3">
    <w:p w14:paraId="08A6629F" w14:textId="5D2648D5" w:rsidR="00BA1B92" w:rsidRDefault="00BA1B92">
      <w:pPr>
        <w:pStyle w:val="FootnoteText"/>
      </w:pPr>
      <w:r>
        <w:rPr>
          <w:rStyle w:val="FootnoteReference"/>
        </w:rPr>
        <w:footnoteRef/>
      </w:r>
      <w:r>
        <w:t xml:space="preserve"> </w:t>
      </w:r>
      <w:r w:rsidR="0047398D">
        <w:t xml:space="preserve">Fermat’s Last Theorem – A Genetic </w:t>
      </w:r>
      <w:r w:rsidR="00C22A34">
        <w:t xml:space="preserve">Introduction to Algebraic Number Theory </w:t>
      </w:r>
      <w:proofErr w:type="spellStart"/>
      <w:r w:rsidR="00C22A34">
        <w:t>pg</w:t>
      </w:r>
      <w:proofErr w:type="spellEnd"/>
      <w:r w:rsidR="00C22A34">
        <w:t xml:space="preserve"> 2</w:t>
      </w:r>
    </w:p>
  </w:footnote>
  <w:footnote w:id="4">
    <w:p w14:paraId="7944ABED" w14:textId="77777777" w:rsidR="002D6CEE" w:rsidRDefault="002D6CEE" w:rsidP="002D6CEE">
      <w:pPr>
        <w:pStyle w:val="FootnoteText"/>
      </w:pPr>
      <w:r>
        <w:rPr>
          <w:rStyle w:val="FootnoteReference"/>
        </w:rPr>
        <w:footnoteRef/>
      </w:r>
      <w:r>
        <w:t xml:space="preserve"> Based on Question Corner by University of Toronto, Fermat’s Last Theorem: n=4 by </w:t>
      </w:r>
      <w:proofErr w:type="spellStart"/>
      <w:r>
        <w:t>Crypto.Stanford</w:t>
      </w:r>
      <w:proofErr w:type="spellEnd"/>
      <w:r>
        <w:t>, and Fermat’s Last Theorem by Trinity College Dublin</w:t>
      </w:r>
    </w:p>
  </w:footnote>
  <w:footnote w:id="5">
    <w:p w14:paraId="1F76F682" w14:textId="77777777" w:rsidR="00DC616E" w:rsidRDefault="00DC616E" w:rsidP="00DC616E">
      <w:pPr>
        <w:pStyle w:val="FootnoteText"/>
      </w:pPr>
      <w:r>
        <w:rPr>
          <w:rStyle w:val="FootnoteReference"/>
        </w:rPr>
        <w:footnoteRef/>
      </w:r>
      <w:r>
        <w:t xml:space="preserve"> Applications of Number Theory to Fermat’s Last Theorem</w:t>
      </w:r>
    </w:p>
  </w:footnote>
  <w:footnote w:id="6">
    <w:p w14:paraId="31DBAD86" w14:textId="77777777" w:rsidR="00DC616E" w:rsidRDefault="00DC616E" w:rsidP="00DC616E">
      <w:pPr>
        <w:pStyle w:val="FootnoteText"/>
      </w:pPr>
      <w:r>
        <w:rPr>
          <w:rStyle w:val="FootnoteReference"/>
        </w:rPr>
        <w:footnoteRef/>
      </w:r>
      <w:r>
        <w:t xml:space="preserve"> Fermat’s Last Theorem: A Genetic Introduction to Algebraic Number Theory</w:t>
      </w:r>
    </w:p>
  </w:footnote>
  <w:footnote w:id="7">
    <w:p w14:paraId="2D7A5777" w14:textId="18619302" w:rsidR="00033A26" w:rsidRDefault="00033A26">
      <w:pPr>
        <w:pStyle w:val="FootnoteText"/>
      </w:pPr>
      <w:r>
        <w:rPr>
          <w:rStyle w:val="FootnoteReference"/>
        </w:rPr>
        <w:footnoteRef/>
      </w:r>
      <w:r w:rsidR="00287316">
        <w:t xml:space="preserve"> </w:t>
      </w:r>
      <w:r w:rsidR="007D4A7E">
        <w:t>B</w:t>
      </w:r>
      <w:r w:rsidR="006305A9">
        <w:t>ased on Fermat’s Last Theorem Blogspot – Larry Freeman</w:t>
      </w:r>
      <w:r w:rsidR="002F4694">
        <w:t xml:space="preserve">, </w:t>
      </w:r>
      <w:r w:rsidR="00DB2F8F">
        <w:t xml:space="preserve">Element of Algebra </w:t>
      </w:r>
      <w:proofErr w:type="spellStart"/>
      <w:r w:rsidR="00DB2F8F">
        <w:t>pg</w:t>
      </w:r>
      <w:proofErr w:type="spellEnd"/>
      <w:r w:rsidR="00DB2F8F">
        <w:t xml:space="preserve"> 399-401</w:t>
      </w:r>
      <w:r w:rsidR="00853E42">
        <w:t xml:space="preserve">, and YouTube video </w:t>
      </w:r>
      <w:r w:rsidR="00341734">
        <w:t>A special case of Fermat’s Last Theorem, where n=3</w:t>
      </w:r>
    </w:p>
  </w:footnote>
  <w:footnote w:id="8">
    <w:p w14:paraId="2C4B5F48" w14:textId="0572C310" w:rsidR="007C5FF3" w:rsidRDefault="007C5FF3">
      <w:pPr>
        <w:pStyle w:val="FootnoteText"/>
      </w:pPr>
      <w:r>
        <w:rPr>
          <w:rStyle w:val="FootnoteReference"/>
        </w:rPr>
        <w:footnoteRef/>
      </w:r>
      <w:r>
        <w:t xml:space="preserve"> </w:t>
      </w:r>
      <w:r w:rsidR="002C244F">
        <w:t xml:space="preserve">Based on Sophie Germain and Fermat’s Last Theorem by </w:t>
      </w:r>
      <w:r w:rsidR="00D03360">
        <w:t>University of California</w:t>
      </w:r>
      <w:r w:rsidR="00DD3D1C">
        <w:t xml:space="preserve"> and </w:t>
      </w:r>
      <w:r w:rsidR="00A623F1">
        <w:t>Applications of Number Theory to Fermat’s Last Theorem</w:t>
      </w:r>
      <w:r w:rsidR="00D03360">
        <w:t xml:space="preserve"> </w:t>
      </w:r>
    </w:p>
  </w:footnote>
  <w:footnote w:id="9">
    <w:p w14:paraId="1F3C7CDE" w14:textId="76517592" w:rsidR="00434B10" w:rsidRDefault="00434B10">
      <w:pPr>
        <w:pStyle w:val="FootnoteText"/>
      </w:pPr>
      <w:r>
        <w:rPr>
          <w:rStyle w:val="FootnoteReference"/>
        </w:rPr>
        <w:footnoteRef/>
      </w:r>
      <w:r>
        <w:t xml:space="preserve"> Sophie Germain and Fermat’s Last Theorem</w:t>
      </w:r>
    </w:p>
  </w:footnote>
  <w:footnote w:id="10">
    <w:p w14:paraId="4A8BC1FB" w14:textId="53AF0AD3" w:rsidR="00BD33E7" w:rsidRDefault="00BD33E7">
      <w:pPr>
        <w:pStyle w:val="FootnoteText"/>
      </w:pPr>
      <w:r>
        <w:rPr>
          <w:rStyle w:val="FootnoteReference"/>
        </w:rPr>
        <w:footnoteRef/>
      </w:r>
      <w:r>
        <w:t xml:space="preserve"> </w:t>
      </w:r>
      <w:r w:rsidR="00AE3D90">
        <w:t xml:space="preserve">Fermat’s Last Theorem: A Genetic Introduction to Algebraic Number Theory </w:t>
      </w:r>
      <w:proofErr w:type="spellStart"/>
      <w:r w:rsidR="00AE3D90">
        <w:t>pg</w:t>
      </w:r>
      <w:proofErr w:type="spellEnd"/>
      <w:r w:rsidR="00AE3D90">
        <w:t xml:space="preserve"> 7</w:t>
      </w:r>
      <w:r w:rsidR="00D84C54">
        <w:t>9</w:t>
      </w:r>
    </w:p>
  </w:footnote>
  <w:footnote w:id="11">
    <w:p w14:paraId="4FBBA312" w14:textId="03F8C2F2" w:rsidR="000A02FC" w:rsidRDefault="000A02FC">
      <w:pPr>
        <w:pStyle w:val="FootnoteText"/>
      </w:pPr>
      <w:r>
        <w:rPr>
          <w:rStyle w:val="FootnoteReference"/>
        </w:rPr>
        <w:footnoteRef/>
      </w:r>
      <w:r>
        <w:t xml:space="preserve"> </w:t>
      </w:r>
      <w:r w:rsidR="007A2192">
        <w:t xml:space="preserve">Algebraic Number Theory </w:t>
      </w:r>
      <w:proofErr w:type="spellStart"/>
      <w:r w:rsidR="007A2192">
        <w:t>pg</w:t>
      </w:r>
      <w:proofErr w:type="spellEnd"/>
      <w:r w:rsidR="007A2192">
        <w:t xml:space="preserve"> 73</w:t>
      </w:r>
    </w:p>
  </w:footnote>
  <w:footnote w:id="12">
    <w:p w14:paraId="17A7E7BD" w14:textId="328DC132" w:rsidR="00BF309B" w:rsidRDefault="00BF309B">
      <w:pPr>
        <w:pStyle w:val="FootnoteText"/>
      </w:pPr>
      <w:r>
        <w:rPr>
          <w:rStyle w:val="FootnoteReference"/>
        </w:rPr>
        <w:footnoteRef/>
      </w:r>
      <w:r>
        <w:t xml:space="preserve"> Fermat’s Last Theorem for Regular Primes </w:t>
      </w:r>
    </w:p>
  </w:footnote>
  <w:footnote w:id="13">
    <w:p w14:paraId="46CDF346" w14:textId="5E50E92E" w:rsidR="007D583E" w:rsidRDefault="007D583E">
      <w:pPr>
        <w:pStyle w:val="FootnoteText"/>
      </w:pPr>
      <w:r>
        <w:rPr>
          <w:rStyle w:val="FootnoteReference"/>
        </w:rPr>
        <w:footnoteRef/>
      </w:r>
      <w:r>
        <w:t xml:space="preserve"> </w:t>
      </w:r>
      <w:r w:rsidR="00A60096">
        <w:t>Modular Forms</w:t>
      </w:r>
    </w:p>
  </w:footnote>
  <w:footnote w:id="14">
    <w:p w14:paraId="1D457836" w14:textId="509BB718" w:rsidR="00F76439" w:rsidRDefault="00F76439">
      <w:pPr>
        <w:pStyle w:val="FootnoteText"/>
      </w:pPr>
      <w:r>
        <w:rPr>
          <w:rStyle w:val="FootnoteReference"/>
        </w:rPr>
        <w:footnoteRef/>
      </w:r>
      <w:r>
        <w:t xml:space="preserve"> </w:t>
      </w:r>
      <w:r w:rsidR="0097374A" w:rsidRPr="0097374A">
        <w:t>Elliptic Curves and Modular Forms | The Proof of Fermat’s Last Theorem</w:t>
      </w:r>
    </w:p>
  </w:footnote>
  <w:footnote w:id="15">
    <w:p w14:paraId="7F16F0EC" w14:textId="17F99B70" w:rsidR="009F3ABF" w:rsidRDefault="009F3ABF">
      <w:pPr>
        <w:pStyle w:val="FootnoteText"/>
      </w:pPr>
      <w:r>
        <w:rPr>
          <w:rStyle w:val="FootnoteReference"/>
        </w:rPr>
        <w:footnoteRef/>
      </w:r>
      <w:r>
        <w:t xml:space="preserve"> Fermat’s Last Theorem </w:t>
      </w:r>
      <w:r w:rsidR="00DB2872">
        <w:t>p</w:t>
      </w:r>
      <w:r w:rsidR="00B53A0E">
        <w:t xml:space="preserve">age </w:t>
      </w:r>
      <w:r>
        <w:t>134</w:t>
      </w:r>
    </w:p>
  </w:footnote>
  <w:footnote w:id="16">
    <w:p w14:paraId="3309EE21" w14:textId="22B6AC0B" w:rsidR="00A47DDF" w:rsidRDefault="00A47DDF">
      <w:pPr>
        <w:pStyle w:val="FootnoteText"/>
      </w:pPr>
      <w:r>
        <w:rPr>
          <w:rStyle w:val="FootnoteReference"/>
        </w:rPr>
        <w:footnoteRef/>
      </w:r>
      <w:r>
        <w:t xml:space="preserve"> Fermat’s Last Theorem</w:t>
      </w:r>
      <w:r w:rsidR="00B53A0E">
        <w:t xml:space="preserve"> page</w:t>
      </w:r>
      <w:r>
        <w:t xml:space="preserve"> 138</w:t>
      </w:r>
    </w:p>
  </w:footnote>
  <w:footnote w:id="17">
    <w:p w14:paraId="4EF9DCB8" w14:textId="331EAE0F" w:rsidR="009B2F01" w:rsidRDefault="009B2F01">
      <w:pPr>
        <w:pStyle w:val="FootnoteText"/>
      </w:pPr>
      <w:r>
        <w:rPr>
          <w:rStyle w:val="FootnoteReference"/>
        </w:rPr>
        <w:footnoteRef/>
      </w:r>
      <w:r>
        <w:t xml:space="preserve"> </w:t>
      </w:r>
      <w:r w:rsidRPr="009B2F01">
        <w:t>What is the square root of two? | The Fundamental Theorem of Galois Theory</w:t>
      </w:r>
    </w:p>
  </w:footnote>
  <w:footnote w:id="18">
    <w:p w14:paraId="7BE0D1AC" w14:textId="22B7530F" w:rsidR="005C5DF2" w:rsidRDefault="005C5DF2">
      <w:pPr>
        <w:pStyle w:val="FootnoteText"/>
      </w:pPr>
      <w:r>
        <w:rPr>
          <w:rStyle w:val="FootnoteReference"/>
        </w:rPr>
        <w:footnoteRef/>
      </w:r>
      <w:r>
        <w:t xml:space="preserve"> </w:t>
      </w:r>
      <w:r w:rsidR="00793E66">
        <w:t>Ken Ribet - Notices</w:t>
      </w:r>
    </w:p>
  </w:footnote>
  <w:footnote w:id="19">
    <w:p w14:paraId="0749FDC8" w14:textId="7929BA88" w:rsidR="006C6362" w:rsidRDefault="006C6362">
      <w:pPr>
        <w:pStyle w:val="FootnoteText"/>
      </w:pPr>
      <w:r>
        <w:rPr>
          <w:rStyle w:val="FootnoteReference"/>
        </w:rPr>
        <w:footnoteRef/>
      </w:r>
      <w:r>
        <w:t xml:space="preserve"> Fermat’s Last Theorem p</w:t>
      </w:r>
      <w:r w:rsidR="009F76BC">
        <w:t>ages</w:t>
      </w:r>
      <w:r>
        <w:t xml:space="preserve"> </w:t>
      </w:r>
      <w:r w:rsidR="00BF5900">
        <w:t>168</w:t>
      </w:r>
      <w:r w:rsidR="00610DC1">
        <w:t>-</w:t>
      </w:r>
      <w:r w:rsidR="00BF5900">
        <w:t>169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657A3"/>
    <w:multiLevelType w:val="hybridMultilevel"/>
    <w:tmpl w:val="1940EF2E"/>
    <w:lvl w:ilvl="0" w:tplc="9D8EC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031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02E"/>
    <w:rsid w:val="00000DA5"/>
    <w:rsid w:val="00000E12"/>
    <w:rsid w:val="00001670"/>
    <w:rsid w:val="00001A69"/>
    <w:rsid w:val="00001FF0"/>
    <w:rsid w:val="00002FB1"/>
    <w:rsid w:val="0000406C"/>
    <w:rsid w:val="00010332"/>
    <w:rsid w:val="000112EB"/>
    <w:rsid w:val="00011D4E"/>
    <w:rsid w:val="00012A90"/>
    <w:rsid w:val="00013658"/>
    <w:rsid w:val="00013B56"/>
    <w:rsid w:val="00015CAC"/>
    <w:rsid w:val="00015D27"/>
    <w:rsid w:val="00015D71"/>
    <w:rsid w:val="00017256"/>
    <w:rsid w:val="00017E50"/>
    <w:rsid w:val="00022282"/>
    <w:rsid w:val="00022AFF"/>
    <w:rsid w:val="00023694"/>
    <w:rsid w:val="000249C1"/>
    <w:rsid w:val="000250A1"/>
    <w:rsid w:val="00026A19"/>
    <w:rsid w:val="00026CE4"/>
    <w:rsid w:val="00027C43"/>
    <w:rsid w:val="00027ED9"/>
    <w:rsid w:val="00030C4F"/>
    <w:rsid w:val="00030CD7"/>
    <w:rsid w:val="000318F8"/>
    <w:rsid w:val="00031AE3"/>
    <w:rsid w:val="00032C3B"/>
    <w:rsid w:val="00032CA8"/>
    <w:rsid w:val="00033032"/>
    <w:rsid w:val="000336A3"/>
    <w:rsid w:val="00033A26"/>
    <w:rsid w:val="000345FD"/>
    <w:rsid w:val="00034730"/>
    <w:rsid w:val="00034A64"/>
    <w:rsid w:val="00034DD1"/>
    <w:rsid w:val="00035572"/>
    <w:rsid w:val="00035AFF"/>
    <w:rsid w:val="00035B16"/>
    <w:rsid w:val="00036B6E"/>
    <w:rsid w:val="00036C91"/>
    <w:rsid w:val="00036EB8"/>
    <w:rsid w:val="0003771E"/>
    <w:rsid w:val="000403B2"/>
    <w:rsid w:val="0004073D"/>
    <w:rsid w:val="00040926"/>
    <w:rsid w:val="00040F60"/>
    <w:rsid w:val="00041008"/>
    <w:rsid w:val="0004220E"/>
    <w:rsid w:val="000428F7"/>
    <w:rsid w:val="000430AA"/>
    <w:rsid w:val="00043596"/>
    <w:rsid w:val="000443B2"/>
    <w:rsid w:val="00044FFD"/>
    <w:rsid w:val="00046058"/>
    <w:rsid w:val="00046106"/>
    <w:rsid w:val="000465D3"/>
    <w:rsid w:val="00047B5D"/>
    <w:rsid w:val="00050CE4"/>
    <w:rsid w:val="00050F0E"/>
    <w:rsid w:val="0005197E"/>
    <w:rsid w:val="00052650"/>
    <w:rsid w:val="000529DF"/>
    <w:rsid w:val="00052F6F"/>
    <w:rsid w:val="0005304F"/>
    <w:rsid w:val="00053172"/>
    <w:rsid w:val="00053510"/>
    <w:rsid w:val="000536F6"/>
    <w:rsid w:val="00053AA8"/>
    <w:rsid w:val="00053D12"/>
    <w:rsid w:val="00053E1B"/>
    <w:rsid w:val="00054C4D"/>
    <w:rsid w:val="00054DCB"/>
    <w:rsid w:val="00054EA0"/>
    <w:rsid w:val="0005556E"/>
    <w:rsid w:val="000555ED"/>
    <w:rsid w:val="00055B80"/>
    <w:rsid w:val="000565AF"/>
    <w:rsid w:val="00056AD6"/>
    <w:rsid w:val="00057C8B"/>
    <w:rsid w:val="00060651"/>
    <w:rsid w:val="00060CE7"/>
    <w:rsid w:val="0006102F"/>
    <w:rsid w:val="0006106C"/>
    <w:rsid w:val="00062533"/>
    <w:rsid w:val="000625B3"/>
    <w:rsid w:val="00062AC0"/>
    <w:rsid w:val="00063299"/>
    <w:rsid w:val="00063372"/>
    <w:rsid w:val="0006345F"/>
    <w:rsid w:val="0006349F"/>
    <w:rsid w:val="00063777"/>
    <w:rsid w:val="00064399"/>
    <w:rsid w:val="00065F88"/>
    <w:rsid w:val="00066E5C"/>
    <w:rsid w:val="00066F5B"/>
    <w:rsid w:val="00067036"/>
    <w:rsid w:val="00071177"/>
    <w:rsid w:val="00071365"/>
    <w:rsid w:val="000715F3"/>
    <w:rsid w:val="000717A2"/>
    <w:rsid w:val="00071FCB"/>
    <w:rsid w:val="00072954"/>
    <w:rsid w:val="00073374"/>
    <w:rsid w:val="0007364B"/>
    <w:rsid w:val="00073C98"/>
    <w:rsid w:val="00074F63"/>
    <w:rsid w:val="00074F9A"/>
    <w:rsid w:val="0007524A"/>
    <w:rsid w:val="000755B0"/>
    <w:rsid w:val="000761CB"/>
    <w:rsid w:val="00076558"/>
    <w:rsid w:val="00076A72"/>
    <w:rsid w:val="00076FDE"/>
    <w:rsid w:val="00080A75"/>
    <w:rsid w:val="00081E4C"/>
    <w:rsid w:val="000826B4"/>
    <w:rsid w:val="0008389A"/>
    <w:rsid w:val="00083977"/>
    <w:rsid w:val="00083A82"/>
    <w:rsid w:val="00083FA5"/>
    <w:rsid w:val="00084FD6"/>
    <w:rsid w:val="0008538B"/>
    <w:rsid w:val="00085F7B"/>
    <w:rsid w:val="000861C2"/>
    <w:rsid w:val="00086E92"/>
    <w:rsid w:val="000873E2"/>
    <w:rsid w:val="000874CD"/>
    <w:rsid w:val="00091262"/>
    <w:rsid w:val="00091D9E"/>
    <w:rsid w:val="00092FC3"/>
    <w:rsid w:val="0009328D"/>
    <w:rsid w:val="00093B1F"/>
    <w:rsid w:val="00093E07"/>
    <w:rsid w:val="00094CF8"/>
    <w:rsid w:val="00095C29"/>
    <w:rsid w:val="00096355"/>
    <w:rsid w:val="0009709B"/>
    <w:rsid w:val="000A02FC"/>
    <w:rsid w:val="000A0477"/>
    <w:rsid w:val="000A09D2"/>
    <w:rsid w:val="000A11EA"/>
    <w:rsid w:val="000A26EA"/>
    <w:rsid w:val="000A2C42"/>
    <w:rsid w:val="000A3FEB"/>
    <w:rsid w:val="000A431B"/>
    <w:rsid w:val="000A4746"/>
    <w:rsid w:val="000A5C55"/>
    <w:rsid w:val="000A6177"/>
    <w:rsid w:val="000A6379"/>
    <w:rsid w:val="000A6866"/>
    <w:rsid w:val="000A6E3A"/>
    <w:rsid w:val="000A70F2"/>
    <w:rsid w:val="000A737F"/>
    <w:rsid w:val="000A73C9"/>
    <w:rsid w:val="000A7A91"/>
    <w:rsid w:val="000A7CDE"/>
    <w:rsid w:val="000A7D85"/>
    <w:rsid w:val="000B1002"/>
    <w:rsid w:val="000B1702"/>
    <w:rsid w:val="000B20ED"/>
    <w:rsid w:val="000B2E2B"/>
    <w:rsid w:val="000B2EED"/>
    <w:rsid w:val="000B30DF"/>
    <w:rsid w:val="000B3253"/>
    <w:rsid w:val="000B3572"/>
    <w:rsid w:val="000B3D3C"/>
    <w:rsid w:val="000B3E9D"/>
    <w:rsid w:val="000B5265"/>
    <w:rsid w:val="000B5B19"/>
    <w:rsid w:val="000B78DD"/>
    <w:rsid w:val="000C0011"/>
    <w:rsid w:val="000C10CE"/>
    <w:rsid w:val="000C10E3"/>
    <w:rsid w:val="000C112C"/>
    <w:rsid w:val="000C149F"/>
    <w:rsid w:val="000C1C2E"/>
    <w:rsid w:val="000C1EA8"/>
    <w:rsid w:val="000C2E51"/>
    <w:rsid w:val="000C4127"/>
    <w:rsid w:val="000C42E1"/>
    <w:rsid w:val="000C4DC0"/>
    <w:rsid w:val="000C5D4D"/>
    <w:rsid w:val="000C5EF4"/>
    <w:rsid w:val="000C7850"/>
    <w:rsid w:val="000D05CE"/>
    <w:rsid w:val="000D2DC1"/>
    <w:rsid w:val="000D2F1C"/>
    <w:rsid w:val="000D3548"/>
    <w:rsid w:val="000D364A"/>
    <w:rsid w:val="000D3D02"/>
    <w:rsid w:val="000D669B"/>
    <w:rsid w:val="000D6F44"/>
    <w:rsid w:val="000D7753"/>
    <w:rsid w:val="000E01D4"/>
    <w:rsid w:val="000E1929"/>
    <w:rsid w:val="000E1BB0"/>
    <w:rsid w:val="000E27A6"/>
    <w:rsid w:val="000E3272"/>
    <w:rsid w:val="000E40A9"/>
    <w:rsid w:val="000E41EE"/>
    <w:rsid w:val="000E4576"/>
    <w:rsid w:val="000E5263"/>
    <w:rsid w:val="000E57DD"/>
    <w:rsid w:val="000E7212"/>
    <w:rsid w:val="000E7C89"/>
    <w:rsid w:val="000E7DCF"/>
    <w:rsid w:val="000F0556"/>
    <w:rsid w:val="000F0ADE"/>
    <w:rsid w:val="000F1B02"/>
    <w:rsid w:val="000F1E17"/>
    <w:rsid w:val="000F2516"/>
    <w:rsid w:val="000F257C"/>
    <w:rsid w:val="000F35A2"/>
    <w:rsid w:val="000F428B"/>
    <w:rsid w:val="000F43ED"/>
    <w:rsid w:val="000F4C35"/>
    <w:rsid w:val="000F53A3"/>
    <w:rsid w:val="000F618E"/>
    <w:rsid w:val="000F6778"/>
    <w:rsid w:val="000F6817"/>
    <w:rsid w:val="00100F1F"/>
    <w:rsid w:val="001011FF"/>
    <w:rsid w:val="001025E7"/>
    <w:rsid w:val="00102DF4"/>
    <w:rsid w:val="00102E80"/>
    <w:rsid w:val="00103195"/>
    <w:rsid w:val="001049FE"/>
    <w:rsid w:val="00106117"/>
    <w:rsid w:val="00106520"/>
    <w:rsid w:val="0010687B"/>
    <w:rsid w:val="001072E7"/>
    <w:rsid w:val="001079C8"/>
    <w:rsid w:val="00107D48"/>
    <w:rsid w:val="00110185"/>
    <w:rsid w:val="00110C68"/>
    <w:rsid w:val="001111B3"/>
    <w:rsid w:val="00111326"/>
    <w:rsid w:val="00111BE6"/>
    <w:rsid w:val="00112872"/>
    <w:rsid w:val="001128D2"/>
    <w:rsid w:val="00112E01"/>
    <w:rsid w:val="00113E4F"/>
    <w:rsid w:val="001143D9"/>
    <w:rsid w:val="0011556E"/>
    <w:rsid w:val="00120025"/>
    <w:rsid w:val="00122833"/>
    <w:rsid w:val="00122B33"/>
    <w:rsid w:val="00125611"/>
    <w:rsid w:val="00125769"/>
    <w:rsid w:val="00125E76"/>
    <w:rsid w:val="00126F19"/>
    <w:rsid w:val="00127290"/>
    <w:rsid w:val="001278F5"/>
    <w:rsid w:val="00130424"/>
    <w:rsid w:val="001305EF"/>
    <w:rsid w:val="00130638"/>
    <w:rsid w:val="00130A88"/>
    <w:rsid w:val="001315D1"/>
    <w:rsid w:val="001317AC"/>
    <w:rsid w:val="00132157"/>
    <w:rsid w:val="001322D0"/>
    <w:rsid w:val="001325B6"/>
    <w:rsid w:val="00133816"/>
    <w:rsid w:val="0013407D"/>
    <w:rsid w:val="00134E5E"/>
    <w:rsid w:val="001356D4"/>
    <w:rsid w:val="00135C68"/>
    <w:rsid w:val="00136596"/>
    <w:rsid w:val="00137B7B"/>
    <w:rsid w:val="00137C16"/>
    <w:rsid w:val="00137FE1"/>
    <w:rsid w:val="00140514"/>
    <w:rsid w:val="00140AF0"/>
    <w:rsid w:val="001414D9"/>
    <w:rsid w:val="00141C95"/>
    <w:rsid w:val="00141D9E"/>
    <w:rsid w:val="00141F33"/>
    <w:rsid w:val="00141F7C"/>
    <w:rsid w:val="0014262D"/>
    <w:rsid w:val="00142CDF"/>
    <w:rsid w:val="00142F42"/>
    <w:rsid w:val="00143428"/>
    <w:rsid w:val="00143A8E"/>
    <w:rsid w:val="00144367"/>
    <w:rsid w:val="00144E3E"/>
    <w:rsid w:val="001451EC"/>
    <w:rsid w:val="0014597E"/>
    <w:rsid w:val="001461B3"/>
    <w:rsid w:val="001467EB"/>
    <w:rsid w:val="00150B63"/>
    <w:rsid w:val="00151B71"/>
    <w:rsid w:val="0015221C"/>
    <w:rsid w:val="00152825"/>
    <w:rsid w:val="00152EA8"/>
    <w:rsid w:val="00153F77"/>
    <w:rsid w:val="0015553A"/>
    <w:rsid w:val="0015556C"/>
    <w:rsid w:val="001562B8"/>
    <w:rsid w:val="00157AD0"/>
    <w:rsid w:val="00157FE9"/>
    <w:rsid w:val="00160D03"/>
    <w:rsid w:val="00161235"/>
    <w:rsid w:val="00161349"/>
    <w:rsid w:val="001617B4"/>
    <w:rsid w:val="001627DE"/>
    <w:rsid w:val="001629C3"/>
    <w:rsid w:val="0016324F"/>
    <w:rsid w:val="0016409E"/>
    <w:rsid w:val="00164277"/>
    <w:rsid w:val="0016462C"/>
    <w:rsid w:val="00164E9E"/>
    <w:rsid w:val="0016634B"/>
    <w:rsid w:val="00167A3B"/>
    <w:rsid w:val="00167B66"/>
    <w:rsid w:val="00167CAA"/>
    <w:rsid w:val="001701F5"/>
    <w:rsid w:val="00173241"/>
    <w:rsid w:val="0017334A"/>
    <w:rsid w:val="001737E5"/>
    <w:rsid w:val="00174721"/>
    <w:rsid w:val="00174EE0"/>
    <w:rsid w:val="0017621B"/>
    <w:rsid w:val="00176996"/>
    <w:rsid w:val="00176E82"/>
    <w:rsid w:val="00176F54"/>
    <w:rsid w:val="0017704D"/>
    <w:rsid w:val="00177757"/>
    <w:rsid w:val="00177B14"/>
    <w:rsid w:val="00177DB6"/>
    <w:rsid w:val="001807B2"/>
    <w:rsid w:val="00180A7D"/>
    <w:rsid w:val="00180E96"/>
    <w:rsid w:val="00181F9B"/>
    <w:rsid w:val="00182B12"/>
    <w:rsid w:val="0018334C"/>
    <w:rsid w:val="0018361E"/>
    <w:rsid w:val="00183975"/>
    <w:rsid w:val="00183F1C"/>
    <w:rsid w:val="00184C98"/>
    <w:rsid w:val="0018511C"/>
    <w:rsid w:val="00186F66"/>
    <w:rsid w:val="001870DE"/>
    <w:rsid w:val="001871F0"/>
    <w:rsid w:val="00187C89"/>
    <w:rsid w:val="00187D49"/>
    <w:rsid w:val="00187EFC"/>
    <w:rsid w:val="0019065D"/>
    <w:rsid w:val="0019098C"/>
    <w:rsid w:val="00190AA7"/>
    <w:rsid w:val="00192343"/>
    <w:rsid w:val="00192D54"/>
    <w:rsid w:val="0019304B"/>
    <w:rsid w:val="00193DC4"/>
    <w:rsid w:val="00193E65"/>
    <w:rsid w:val="00193F31"/>
    <w:rsid w:val="00194C26"/>
    <w:rsid w:val="00195196"/>
    <w:rsid w:val="00195354"/>
    <w:rsid w:val="00195B84"/>
    <w:rsid w:val="00195BED"/>
    <w:rsid w:val="00195CB1"/>
    <w:rsid w:val="001964F2"/>
    <w:rsid w:val="00196A11"/>
    <w:rsid w:val="00196CBF"/>
    <w:rsid w:val="00196EAD"/>
    <w:rsid w:val="001973B6"/>
    <w:rsid w:val="00197964"/>
    <w:rsid w:val="001A0750"/>
    <w:rsid w:val="001A104F"/>
    <w:rsid w:val="001A1840"/>
    <w:rsid w:val="001A18CD"/>
    <w:rsid w:val="001A1F62"/>
    <w:rsid w:val="001A1FFD"/>
    <w:rsid w:val="001A229D"/>
    <w:rsid w:val="001A250E"/>
    <w:rsid w:val="001A2AE9"/>
    <w:rsid w:val="001A3A84"/>
    <w:rsid w:val="001A4F30"/>
    <w:rsid w:val="001A51E1"/>
    <w:rsid w:val="001A55E1"/>
    <w:rsid w:val="001A65B2"/>
    <w:rsid w:val="001A6F9B"/>
    <w:rsid w:val="001A74CC"/>
    <w:rsid w:val="001B0196"/>
    <w:rsid w:val="001B1064"/>
    <w:rsid w:val="001B2A77"/>
    <w:rsid w:val="001B32EE"/>
    <w:rsid w:val="001B3C07"/>
    <w:rsid w:val="001B5C99"/>
    <w:rsid w:val="001B6A2C"/>
    <w:rsid w:val="001B7043"/>
    <w:rsid w:val="001C1047"/>
    <w:rsid w:val="001C1849"/>
    <w:rsid w:val="001C2210"/>
    <w:rsid w:val="001C42BE"/>
    <w:rsid w:val="001C4D5D"/>
    <w:rsid w:val="001C5D6F"/>
    <w:rsid w:val="001C63FC"/>
    <w:rsid w:val="001C69A7"/>
    <w:rsid w:val="001C76CA"/>
    <w:rsid w:val="001C7ED8"/>
    <w:rsid w:val="001D0411"/>
    <w:rsid w:val="001D125B"/>
    <w:rsid w:val="001D1BE7"/>
    <w:rsid w:val="001D1F4D"/>
    <w:rsid w:val="001D372A"/>
    <w:rsid w:val="001D44F1"/>
    <w:rsid w:val="001D54FC"/>
    <w:rsid w:val="001D5A4C"/>
    <w:rsid w:val="001D734A"/>
    <w:rsid w:val="001E03D4"/>
    <w:rsid w:val="001E0960"/>
    <w:rsid w:val="001E0EDD"/>
    <w:rsid w:val="001E16ED"/>
    <w:rsid w:val="001E27F8"/>
    <w:rsid w:val="001E2C28"/>
    <w:rsid w:val="001E2FDF"/>
    <w:rsid w:val="001E33C6"/>
    <w:rsid w:val="001E4C5D"/>
    <w:rsid w:val="001E4D02"/>
    <w:rsid w:val="001E5D48"/>
    <w:rsid w:val="001F030B"/>
    <w:rsid w:val="001F0854"/>
    <w:rsid w:val="001F09D2"/>
    <w:rsid w:val="001F0A1A"/>
    <w:rsid w:val="001F0EC6"/>
    <w:rsid w:val="001F2F73"/>
    <w:rsid w:val="001F3068"/>
    <w:rsid w:val="001F3087"/>
    <w:rsid w:val="001F34EC"/>
    <w:rsid w:val="001F3A37"/>
    <w:rsid w:val="001F3E7A"/>
    <w:rsid w:val="001F3FD0"/>
    <w:rsid w:val="001F403C"/>
    <w:rsid w:val="001F4962"/>
    <w:rsid w:val="001F49C6"/>
    <w:rsid w:val="001F5957"/>
    <w:rsid w:val="001F5CDC"/>
    <w:rsid w:val="001F65B8"/>
    <w:rsid w:val="001F6C82"/>
    <w:rsid w:val="001F74CF"/>
    <w:rsid w:val="002004BD"/>
    <w:rsid w:val="002005CC"/>
    <w:rsid w:val="00201BFE"/>
    <w:rsid w:val="00201CD1"/>
    <w:rsid w:val="00201EE1"/>
    <w:rsid w:val="00202AE9"/>
    <w:rsid w:val="00203754"/>
    <w:rsid w:val="00203B3C"/>
    <w:rsid w:val="0020446A"/>
    <w:rsid w:val="002054D1"/>
    <w:rsid w:val="0020553D"/>
    <w:rsid w:val="00205D06"/>
    <w:rsid w:val="002062C2"/>
    <w:rsid w:val="00206C44"/>
    <w:rsid w:val="0020734B"/>
    <w:rsid w:val="0021038C"/>
    <w:rsid w:val="0021126C"/>
    <w:rsid w:val="002114DF"/>
    <w:rsid w:val="00211C87"/>
    <w:rsid w:val="0021214E"/>
    <w:rsid w:val="00212F64"/>
    <w:rsid w:val="002130B3"/>
    <w:rsid w:val="00213D3F"/>
    <w:rsid w:val="00214856"/>
    <w:rsid w:val="00214CA9"/>
    <w:rsid w:val="0021614B"/>
    <w:rsid w:val="00216593"/>
    <w:rsid w:val="00216915"/>
    <w:rsid w:val="0021731F"/>
    <w:rsid w:val="0021742E"/>
    <w:rsid w:val="00217911"/>
    <w:rsid w:val="00220067"/>
    <w:rsid w:val="00220930"/>
    <w:rsid w:val="002211A5"/>
    <w:rsid w:val="002211EB"/>
    <w:rsid w:val="00221427"/>
    <w:rsid w:val="00224C9A"/>
    <w:rsid w:val="00230383"/>
    <w:rsid w:val="002304F0"/>
    <w:rsid w:val="002306F5"/>
    <w:rsid w:val="00231582"/>
    <w:rsid w:val="00231663"/>
    <w:rsid w:val="00232A85"/>
    <w:rsid w:val="00233718"/>
    <w:rsid w:val="00233CB7"/>
    <w:rsid w:val="00233FB7"/>
    <w:rsid w:val="00234627"/>
    <w:rsid w:val="0023553F"/>
    <w:rsid w:val="00235699"/>
    <w:rsid w:val="002357E8"/>
    <w:rsid w:val="002357FD"/>
    <w:rsid w:val="00236A82"/>
    <w:rsid w:val="00237089"/>
    <w:rsid w:val="002372EC"/>
    <w:rsid w:val="0023760D"/>
    <w:rsid w:val="002376EF"/>
    <w:rsid w:val="002378B9"/>
    <w:rsid w:val="0024074E"/>
    <w:rsid w:val="00241446"/>
    <w:rsid w:val="00242A0A"/>
    <w:rsid w:val="0024355D"/>
    <w:rsid w:val="00243CF2"/>
    <w:rsid w:val="002447AA"/>
    <w:rsid w:val="00244CE0"/>
    <w:rsid w:val="0024537D"/>
    <w:rsid w:val="002463F9"/>
    <w:rsid w:val="0024643F"/>
    <w:rsid w:val="00246767"/>
    <w:rsid w:val="00247629"/>
    <w:rsid w:val="002513E5"/>
    <w:rsid w:val="00251BF6"/>
    <w:rsid w:val="002522AD"/>
    <w:rsid w:val="00252987"/>
    <w:rsid w:val="0025332B"/>
    <w:rsid w:val="00253CF1"/>
    <w:rsid w:val="002554F4"/>
    <w:rsid w:val="002557FF"/>
    <w:rsid w:val="00255A73"/>
    <w:rsid w:val="00256B8D"/>
    <w:rsid w:val="00257290"/>
    <w:rsid w:val="00260338"/>
    <w:rsid w:val="002605EA"/>
    <w:rsid w:val="00260643"/>
    <w:rsid w:val="0026101C"/>
    <w:rsid w:val="00261AF6"/>
    <w:rsid w:val="00262BBE"/>
    <w:rsid w:val="00264226"/>
    <w:rsid w:val="00264FE3"/>
    <w:rsid w:val="0026514F"/>
    <w:rsid w:val="00265A19"/>
    <w:rsid w:val="00265DBB"/>
    <w:rsid w:val="002664D7"/>
    <w:rsid w:val="00266895"/>
    <w:rsid w:val="00267F2E"/>
    <w:rsid w:val="00270063"/>
    <w:rsid w:val="00270D12"/>
    <w:rsid w:val="00270F9C"/>
    <w:rsid w:val="00271744"/>
    <w:rsid w:val="00271EAF"/>
    <w:rsid w:val="00271F9B"/>
    <w:rsid w:val="00273D4F"/>
    <w:rsid w:val="00274E5D"/>
    <w:rsid w:val="0027508F"/>
    <w:rsid w:val="0027555A"/>
    <w:rsid w:val="002756D2"/>
    <w:rsid w:val="00275DDA"/>
    <w:rsid w:val="00275EDC"/>
    <w:rsid w:val="002763A5"/>
    <w:rsid w:val="002763C1"/>
    <w:rsid w:val="00283ECD"/>
    <w:rsid w:val="0028426C"/>
    <w:rsid w:val="00284815"/>
    <w:rsid w:val="00284EAB"/>
    <w:rsid w:val="00284FEA"/>
    <w:rsid w:val="00285E01"/>
    <w:rsid w:val="002869EC"/>
    <w:rsid w:val="00286DCF"/>
    <w:rsid w:val="00287137"/>
    <w:rsid w:val="00287247"/>
    <w:rsid w:val="00287316"/>
    <w:rsid w:val="00292619"/>
    <w:rsid w:val="00292695"/>
    <w:rsid w:val="0029297C"/>
    <w:rsid w:val="00292DC5"/>
    <w:rsid w:val="00292E68"/>
    <w:rsid w:val="00294194"/>
    <w:rsid w:val="0029449C"/>
    <w:rsid w:val="002947DB"/>
    <w:rsid w:val="00294937"/>
    <w:rsid w:val="00295A28"/>
    <w:rsid w:val="00297FA2"/>
    <w:rsid w:val="002A0542"/>
    <w:rsid w:val="002A0CC4"/>
    <w:rsid w:val="002A0D9A"/>
    <w:rsid w:val="002A1CD2"/>
    <w:rsid w:val="002A277D"/>
    <w:rsid w:val="002A3608"/>
    <w:rsid w:val="002A36A6"/>
    <w:rsid w:val="002A3899"/>
    <w:rsid w:val="002A3EE3"/>
    <w:rsid w:val="002A46D2"/>
    <w:rsid w:val="002A5719"/>
    <w:rsid w:val="002A5985"/>
    <w:rsid w:val="002A5B90"/>
    <w:rsid w:val="002A7233"/>
    <w:rsid w:val="002B0D27"/>
    <w:rsid w:val="002B0EEB"/>
    <w:rsid w:val="002B131A"/>
    <w:rsid w:val="002B1BE9"/>
    <w:rsid w:val="002B260D"/>
    <w:rsid w:val="002B364C"/>
    <w:rsid w:val="002B37EC"/>
    <w:rsid w:val="002B3C2C"/>
    <w:rsid w:val="002B4BF5"/>
    <w:rsid w:val="002B4E1C"/>
    <w:rsid w:val="002B5482"/>
    <w:rsid w:val="002B5FC1"/>
    <w:rsid w:val="002B61A3"/>
    <w:rsid w:val="002B6434"/>
    <w:rsid w:val="002B6B3F"/>
    <w:rsid w:val="002B712C"/>
    <w:rsid w:val="002C10B9"/>
    <w:rsid w:val="002C1227"/>
    <w:rsid w:val="002C2400"/>
    <w:rsid w:val="002C244F"/>
    <w:rsid w:val="002C2D83"/>
    <w:rsid w:val="002C320B"/>
    <w:rsid w:val="002C402C"/>
    <w:rsid w:val="002C59AC"/>
    <w:rsid w:val="002C5DD0"/>
    <w:rsid w:val="002C6577"/>
    <w:rsid w:val="002C6DFF"/>
    <w:rsid w:val="002D0808"/>
    <w:rsid w:val="002D0DD2"/>
    <w:rsid w:val="002D1CD2"/>
    <w:rsid w:val="002D21CC"/>
    <w:rsid w:val="002D2207"/>
    <w:rsid w:val="002D2422"/>
    <w:rsid w:val="002D24E2"/>
    <w:rsid w:val="002D2A87"/>
    <w:rsid w:val="002D2E57"/>
    <w:rsid w:val="002D49A1"/>
    <w:rsid w:val="002D4AAF"/>
    <w:rsid w:val="002D5157"/>
    <w:rsid w:val="002D55AF"/>
    <w:rsid w:val="002D6509"/>
    <w:rsid w:val="002D6CEE"/>
    <w:rsid w:val="002D6F1B"/>
    <w:rsid w:val="002D73F5"/>
    <w:rsid w:val="002D7EE0"/>
    <w:rsid w:val="002E02FE"/>
    <w:rsid w:val="002E05E5"/>
    <w:rsid w:val="002E0FB3"/>
    <w:rsid w:val="002E146F"/>
    <w:rsid w:val="002E1559"/>
    <w:rsid w:val="002E3A85"/>
    <w:rsid w:val="002E5B05"/>
    <w:rsid w:val="002E5E8E"/>
    <w:rsid w:val="002F07C5"/>
    <w:rsid w:val="002F09EC"/>
    <w:rsid w:val="002F0F5F"/>
    <w:rsid w:val="002F41AE"/>
    <w:rsid w:val="002F4694"/>
    <w:rsid w:val="002F5D98"/>
    <w:rsid w:val="002F6064"/>
    <w:rsid w:val="002F68FC"/>
    <w:rsid w:val="002F6E20"/>
    <w:rsid w:val="002F7FD7"/>
    <w:rsid w:val="00300548"/>
    <w:rsid w:val="0030097A"/>
    <w:rsid w:val="00300B8C"/>
    <w:rsid w:val="00301383"/>
    <w:rsid w:val="00301B58"/>
    <w:rsid w:val="00301DD0"/>
    <w:rsid w:val="00302101"/>
    <w:rsid w:val="0030243A"/>
    <w:rsid w:val="00302E77"/>
    <w:rsid w:val="003030E1"/>
    <w:rsid w:val="003035C6"/>
    <w:rsid w:val="003040BD"/>
    <w:rsid w:val="00304B4A"/>
    <w:rsid w:val="003051DA"/>
    <w:rsid w:val="00306630"/>
    <w:rsid w:val="00307804"/>
    <w:rsid w:val="003111C8"/>
    <w:rsid w:val="003122BD"/>
    <w:rsid w:val="00312492"/>
    <w:rsid w:val="003126BE"/>
    <w:rsid w:val="00313691"/>
    <w:rsid w:val="00313E8E"/>
    <w:rsid w:val="0031440B"/>
    <w:rsid w:val="00314B45"/>
    <w:rsid w:val="00314CA2"/>
    <w:rsid w:val="003150AA"/>
    <w:rsid w:val="003167AF"/>
    <w:rsid w:val="00316A6B"/>
    <w:rsid w:val="00317B15"/>
    <w:rsid w:val="00317B90"/>
    <w:rsid w:val="00317C81"/>
    <w:rsid w:val="00320FB1"/>
    <w:rsid w:val="0032100A"/>
    <w:rsid w:val="003214C5"/>
    <w:rsid w:val="00326017"/>
    <w:rsid w:val="00326354"/>
    <w:rsid w:val="00326DF1"/>
    <w:rsid w:val="00327408"/>
    <w:rsid w:val="003274A3"/>
    <w:rsid w:val="00330E44"/>
    <w:rsid w:val="00332A0D"/>
    <w:rsid w:val="0033327C"/>
    <w:rsid w:val="0033346E"/>
    <w:rsid w:val="00333C41"/>
    <w:rsid w:val="00334D0E"/>
    <w:rsid w:val="00334DBD"/>
    <w:rsid w:val="00335ABE"/>
    <w:rsid w:val="00336343"/>
    <w:rsid w:val="00336385"/>
    <w:rsid w:val="0033660A"/>
    <w:rsid w:val="00336B0F"/>
    <w:rsid w:val="00337292"/>
    <w:rsid w:val="003376FA"/>
    <w:rsid w:val="00337A59"/>
    <w:rsid w:val="00337AEA"/>
    <w:rsid w:val="00340360"/>
    <w:rsid w:val="00340541"/>
    <w:rsid w:val="00340901"/>
    <w:rsid w:val="00341270"/>
    <w:rsid w:val="00341441"/>
    <w:rsid w:val="003414A7"/>
    <w:rsid w:val="00341734"/>
    <w:rsid w:val="00341789"/>
    <w:rsid w:val="003427A2"/>
    <w:rsid w:val="00342899"/>
    <w:rsid w:val="00342C74"/>
    <w:rsid w:val="00343315"/>
    <w:rsid w:val="0034447F"/>
    <w:rsid w:val="00344B3F"/>
    <w:rsid w:val="00345268"/>
    <w:rsid w:val="00345AA9"/>
    <w:rsid w:val="003462CD"/>
    <w:rsid w:val="00346AA9"/>
    <w:rsid w:val="003470CB"/>
    <w:rsid w:val="00347140"/>
    <w:rsid w:val="00347479"/>
    <w:rsid w:val="003513D9"/>
    <w:rsid w:val="0035277C"/>
    <w:rsid w:val="00352A0F"/>
    <w:rsid w:val="00352BBD"/>
    <w:rsid w:val="00352F37"/>
    <w:rsid w:val="00352F66"/>
    <w:rsid w:val="0035430D"/>
    <w:rsid w:val="003545CA"/>
    <w:rsid w:val="003549B5"/>
    <w:rsid w:val="00356524"/>
    <w:rsid w:val="003569DE"/>
    <w:rsid w:val="00357D29"/>
    <w:rsid w:val="00357FBD"/>
    <w:rsid w:val="00360492"/>
    <w:rsid w:val="00360593"/>
    <w:rsid w:val="00360AFC"/>
    <w:rsid w:val="00361281"/>
    <w:rsid w:val="00361349"/>
    <w:rsid w:val="003613CE"/>
    <w:rsid w:val="00361995"/>
    <w:rsid w:val="003628C8"/>
    <w:rsid w:val="00363324"/>
    <w:rsid w:val="00364612"/>
    <w:rsid w:val="00364847"/>
    <w:rsid w:val="00364ABD"/>
    <w:rsid w:val="00364B03"/>
    <w:rsid w:val="00364BE0"/>
    <w:rsid w:val="00365136"/>
    <w:rsid w:val="00366A7D"/>
    <w:rsid w:val="00370312"/>
    <w:rsid w:val="003706CE"/>
    <w:rsid w:val="00370C3B"/>
    <w:rsid w:val="00372590"/>
    <w:rsid w:val="0037310F"/>
    <w:rsid w:val="003761DE"/>
    <w:rsid w:val="00380BD0"/>
    <w:rsid w:val="003816A5"/>
    <w:rsid w:val="00381770"/>
    <w:rsid w:val="00382A39"/>
    <w:rsid w:val="003834BD"/>
    <w:rsid w:val="00383615"/>
    <w:rsid w:val="003841B6"/>
    <w:rsid w:val="00385035"/>
    <w:rsid w:val="003858F6"/>
    <w:rsid w:val="00385B22"/>
    <w:rsid w:val="00385B33"/>
    <w:rsid w:val="003863DB"/>
    <w:rsid w:val="003866C9"/>
    <w:rsid w:val="003868BC"/>
    <w:rsid w:val="0038794D"/>
    <w:rsid w:val="00387CE5"/>
    <w:rsid w:val="00391C7C"/>
    <w:rsid w:val="003928A2"/>
    <w:rsid w:val="003929D1"/>
    <w:rsid w:val="00392F38"/>
    <w:rsid w:val="00393074"/>
    <w:rsid w:val="00393185"/>
    <w:rsid w:val="003934D4"/>
    <w:rsid w:val="00393C58"/>
    <w:rsid w:val="00393D9E"/>
    <w:rsid w:val="00394056"/>
    <w:rsid w:val="003950CC"/>
    <w:rsid w:val="00395431"/>
    <w:rsid w:val="00395DBF"/>
    <w:rsid w:val="00395E96"/>
    <w:rsid w:val="00396286"/>
    <w:rsid w:val="00396C5F"/>
    <w:rsid w:val="003971CF"/>
    <w:rsid w:val="00397BE2"/>
    <w:rsid w:val="003A04FD"/>
    <w:rsid w:val="003A095B"/>
    <w:rsid w:val="003A1F29"/>
    <w:rsid w:val="003A32CC"/>
    <w:rsid w:val="003A427E"/>
    <w:rsid w:val="003A4900"/>
    <w:rsid w:val="003A53EB"/>
    <w:rsid w:val="003A5947"/>
    <w:rsid w:val="003A70F1"/>
    <w:rsid w:val="003A73F2"/>
    <w:rsid w:val="003A7B65"/>
    <w:rsid w:val="003B00BF"/>
    <w:rsid w:val="003B023B"/>
    <w:rsid w:val="003B148E"/>
    <w:rsid w:val="003B15B5"/>
    <w:rsid w:val="003B1FE2"/>
    <w:rsid w:val="003B3783"/>
    <w:rsid w:val="003B396C"/>
    <w:rsid w:val="003B4B49"/>
    <w:rsid w:val="003B5B5C"/>
    <w:rsid w:val="003B630E"/>
    <w:rsid w:val="003B65E1"/>
    <w:rsid w:val="003B7361"/>
    <w:rsid w:val="003C083D"/>
    <w:rsid w:val="003C0C23"/>
    <w:rsid w:val="003C1DBB"/>
    <w:rsid w:val="003C3245"/>
    <w:rsid w:val="003C6AD4"/>
    <w:rsid w:val="003C6DCF"/>
    <w:rsid w:val="003C7D7F"/>
    <w:rsid w:val="003D01D6"/>
    <w:rsid w:val="003D0F4C"/>
    <w:rsid w:val="003D2306"/>
    <w:rsid w:val="003D2805"/>
    <w:rsid w:val="003D49A6"/>
    <w:rsid w:val="003D556E"/>
    <w:rsid w:val="003D5FFD"/>
    <w:rsid w:val="003D6505"/>
    <w:rsid w:val="003D71F4"/>
    <w:rsid w:val="003D7710"/>
    <w:rsid w:val="003D7A55"/>
    <w:rsid w:val="003E01A9"/>
    <w:rsid w:val="003E02CC"/>
    <w:rsid w:val="003E0497"/>
    <w:rsid w:val="003E0C99"/>
    <w:rsid w:val="003E1217"/>
    <w:rsid w:val="003E14C7"/>
    <w:rsid w:val="003E1C45"/>
    <w:rsid w:val="003E1D26"/>
    <w:rsid w:val="003E1ED4"/>
    <w:rsid w:val="003E203C"/>
    <w:rsid w:val="003E316C"/>
    <w:rsid w:val="003E33AF"/>
    <w:rsid w:val="003E36A4"/>
    <w:rsid w:val="003E3763"/>
    <w:rsid w:val="003E45ED"/>
    <w:rsid w:val="003E4B73"/>
    <w:rsid w:val="003E5C8D"/>
    <w:rsid w:val="003E5F98"/>
    <w:rsid w:val="003E6013"/>
    <w:rsid w:val="003E6C92"/>
    <w:rsid w:val="003E7047"/>
    <w:rsid w:val="003E70D5"/>
    <w:rsid w:val="003E7151"/>
    <w:rsid w:val="003E7630"/>
    <w:rsid w:val="003E77DE"/>
    <w:rsid w:val="003E7C97"/>
    <w:rsid w:val="003E7F65"/>
    <w:rsid w:val="003F0218"/>
    <w:rsid w:val="003F023E"/>
    <w:rsid w:val="003F0880"/>
    <w:rsid w:val="003F0B2B"/>
    <w:rsid w:val="003F1A8B"/>
    <w:rsid w:val="003F1C4F"/>
    <w:rsid w:val="003F27C5"/>
    <w:rsid w:val="003F2ADF"/>
    <w:rsid w:val="003F3A07"/>
    <w:rsid w:val="003F3F46"/>
    <w:rsid w:val="003F4506"/>
    <w:rsid w:val="003F4566"/>
    <w:rsid w:val="003F4696"/>
    <w:rsid w:val="003F52FD"/>
    <w:rsid w:val="003F5A56"/>
    <w:rsid w:val="003F6154"/>
    <w:rsid w:val="003F6EC1"/>
    <w:rsid w:val="003F7534"/>
    <w:rsid w:val="004010D3"/>
    <w:rsid w:val="0040119E"/>
    <w:rsid w:val="00402507"/>
    <w:rsid w:val="00402B94"/>
    <w:rsid w:val="004030EA"/>
    <w:rsid w:val="00404310"/>
    <w:rsid w:val="004045F1"/>
    <w:rsid w:val="00404CF7"/>
    <w:rsid w:val="00404F94"/>
    <w:rsid w:val="00405B92"/>
    <w:rsid w:val="00405E0C"/>
    <w:rsid w:val="0040659D"/>
    <w:rsid w:val="00407123"/>
    <w:rsid w:val="00407329"/>
    <w:rsid w:val="0040765F"/>
    <w:rsid w:val="004108A2"/>
    <w:rsid w:val="00411927"/>
    <w:rsid w:val="0041235B"/>
    <w:rsid w:val="004123E5"/>
    <w:rsid w:val="00412B0D"/>
    <w:rsid w:val="004132B1"/>
    <w:rsid w:val="00414665"/>
    <w:rsid w:val="00415A03"/>
    <w:rsid w:val="00415AE6"/>
    <w:rsid w:val="0041672D"/>
    <w:rsid w:val="00416AFC"/>
    <w:rsid w:val="00417CFB"/>
    <w:rsid w:val="0042000B"/>
    <w:rsid w:val="00420317"/>
    <w:rsid w:val="0042033D"/>
    <w:rsid w:val="0042048C"/>
    <w:rsid w:val="00420BD9"/>
    <w:rsid w:val="004210EF"/>
    <w:rsid w:val="00421132"/>
    <w:rsid w:val="004216EB"/>
    <w:rsid w:val="00421CC5"/>
    <w:rsid w:val="004239E4"/>
    <w:rsid w:val="00423ABC"/>
    <w:rsid w:val="00423C18"/>
    <w:rsid w:val="00425565"/>
    <w:rsid w:val="00425C02"/>
    <w:rsid w:val="004265D8"/>
    <w:rsid w:val="00430555"/>
    <w:rsid w:val="00431408"/>
    <w:rsid w:val="004314FC"/>
    <w:rsid w:val="00431AC3"/>
    <w:rsid w:val="004325E1"/>
    <w:rsid w:val="004326A9"/>
    <w:rsid w:val="00432A3C"/>
    <w:rsid w:val="00433126"/>
    <w:rsid w:val="004339F6"/>
    <w:rsid w:val="00434221"/>
    <w:rsid w:val="00434B10"/>
    <w:rsid w:val="00435651"/>
    <w:rsid w:val="004364DE"/>
    <w:rsid w:val="004364E9"/>
    <w:rsid w:val="004369C8"/>
    <w:rsid w:val="00436DFF"/>
    <w:rsid w:val="004376C1"/>
    <w:rsid w:val="004377CC"/>
    <w:rsid w:val="00440612"/>
    <w:rsid w:val="0044062B"/>
    <w:rsid w:val="004412A9"/>
    <w:rsid w:val="00441654"/>
    <w:rsid w:val="0044195D"/>
    <w:rsid w:val="00442010"/>
    <w:rsid w:val="00442504"/>
    <w:rsid w:val="00442697"/>
    <w:rsid w:val="00443572"/>
    <w:rsid w:val="0044490D"/>
    <w:rsid w:val="00444E58"/>
    <w:rsid w:val="00444F62"/>
    <w:rsid w:val="0044530A"/>
    <w:rsid w:val="0044536A"/>
    <w:rsid w:val="00445477"/>
    <w:rsid w:val="00445D21"/>
    <w:rsid w:val="004471F5"/>
    <w:rsid w:val="0044747E"/>
    <w:rsid w:val="0044797B"/>
    <w:rsid w:val="00450EEC"/>
    <w:rsid w:val="004514D9"/>
    <w:rsid w:val="00451EE8"/>
    <w:rsid w:val="00452781"/>
    <w:rsid w:val="00453827"/>
    <w:rsid w:val="00455B97"/>
    <w:rsid w:val="00455C64"/>
    <w:rsid w:val="00456776"/>
    <w:rsid w:val="00456A71"/>
    <w:rsid w:val="004577C8"/>
    <w:rsid w:val="0046086F"/>
    <w:rsid w:val="00461426"/>
    <w:rsid w:val="00461AE6"/>
    <w:rsid w:val="00461C6E"/>
    <w:rsid w:val="00461EF3"/>
    <w:rsid w:val="00462176"/>
    <w:rsid w:val="00462F9C"/>
    <w:rsid w:val="0046602C"/>
    <w:rsid w:val="004672C5"/>
    <w:rsid w:val="00467839"/>
    <w:rsid w:val="00470322"/>
    <w:rsid w:val="00470E79"/>
    <w:rsid w:val="0047120D"/>
    <w:rsid w:val="004733C6"/>
    <w:rsid w:val="00473650"/>
    <w:rsid w:val="0047398D"/>
    <w:rsid w:val="004744C1"/>
    <w:rsid w:val="004744DD"/>
    <w:rsid w:val="004758A2"/>
    <w:rsid w:val="00475DF9"/>
    <w:rsid w:val="00476BDA"/>
    <w:rsid w:val="00477043"/>
    <w:rsid w:val="004771B7"/>
    <w:rsid w:val="00477E63"/>
    <w:rsid w:val="00477F9A"/>
    <w:rsid w:val="00480255"/>
    <w:rsid w:val="00481002"/>
    <w:rsid w:val="0048112F"/>
    <w:rsid w:val="00481FE4"/>
    <w:rsid w:val="004826C0"/>
    <w:rsid w:val="00483461"/>
    <w:rsid w:val="00483731"/>
    <w:rsid w:val="00483F05"/>
    <w:rsid w:val="00483FB9"/>
    <w:rsid w:val="004852F9"/>
    <w:rsid w:val="0048582B"/>
    <w:rsid w:val="00485A99"/>
    <w:rsid w:val="004862A9"/>
    <w:rsid w:val="0048658F"/>
    <w:rsid w:val="00486803"/>
    <w:rsid w:val="00490C93"/>
    <w:rsid w:val="0049120E"/>
    <w:rsid w:val="00492582"/>
    <w:rsid w:val="00492FF7"/>
    <w:rsid w:val="004933AD"/>
    <w:rsid w:val="004935ED"/>
    <w:rsid w:val="00494411"/>
    <w:rsid w:val="0049464B"/>
    <w:rsid w:val="00494F8A"/>
    <w:rsid w:val="00497B2F"/>
    <w:rsid w:val="00497DD2"/>
    <w:rsid w:val="004A0F9A"/>
    <w:rsid w:val="004A2C00"/>
    <w:rsid w:val="004A301D"/>
    <w:rsid w:val="004A3367"/>
    <w:rsid w:val="004A37B2"/>
    <w:rsid w:val="004A3EB3"/>
    <w:rsid w:val="004A53CA"/>
    <w:rsid w:val="004A55D2"/>
    <w:rsid w:val="004A5839"/>
    <w:rsid w:val="004A5868"/>
    <w:rsid w:val="004A6CE0"/>
    <w:rsid w:val="004A7EEA"/>
    <w:rsid w:val="004B0A0C"/>
    <w:rsid w:val="004B221E"/>
    <w:rsid w:val="004B299D"/>
    <w:rsid w:val="004B49B1"/>
    <w:rsid w:val="004B4AE2"/>
    <w:rsid w:val="004B4F15"/>
    <w:rsid w:val="004B51C8"/>
    <w:rsid w:val="004B52AB"/>
    <w:rsid w:val="004B5A75"/>
    <w:rsid w:val="004B60EF"/>
    <w:rsid w:val="004B610C"/>
    <w:rsid w:val="004B69BF"/>
    <w:rsid w:val="004B7648"/>
    <w:rsid w:val="004B798B"/>
    <w:rsid w:val="004B7E7B"/>
    <w:rsid w:val="004C002E"/>
    <w:rsid w:val="004C0150"/>
    <w:rsid w:val="004C1B63"/>
    <w:rsid w:val="004C20BE"/>
    <w:rsid w:val="004C20E0"/>
    <w:rsid w:val="004C274F"/>
    <w:rsid w:val="004C2B22"/>
    <w:rsid w:val="004C2D3F"/>
    <w:rsid w:val="004C2EE9"/>
    <w:rsid w:val="004C362E"/>
    <w:rsid w:val="004C4797"/>
    <w:rsid w:val="004C5781"/>
    <w:rsid w:val="004C5F80"/>
    <w:rsid w:val="004C6855"/>
    <w:rsid w:val="004C6E71"/>
    <w:rsid w:val="004D0635"/>
    <w:rsid w:val="004D0659"/>
    <w:rsid w:val="004D1DC9"/>
    <w:rsid w:val="004D2690"/>
    <w:rsid w:val="004D2B4F"/>
    <w:rsid w:val="004D2D3D"/>
    <w:rsid w:val="004D488A"/>
    <w:rsid w:val="004D53F5"/>
    <w:rsid w:val="004D5B62"/>
    <w:rsid w:val="004D5B8A"/>
    <w:rsid w:val="004D5F46"/>
    <w:rsid w:val="004D6831"/>
    <w:rsid w:val="004D7064"/>
    <w:rsid w:val="004E0579"/>
    <w:rsid w:val="004E1136"/>
    <w:rsid w:val="004E162A"/>
    <w:rsid w:val="004E16AB"/>
    <w:rsid w:val="004E319D"/>
    <w:rsid w:val="004E4CC8"/>
    <w:rsid w:val="004E5490"/>
    <w:rsid w:val="004E57F4"/>
    <w:rsid w:val="004E5D8B"/>
    <w:rsid w:val="004E63A7"/>
    <w:rsid w:val="004E6A47"/>
    <w:rsid w:val="004E7272"/>
    <w:rsid w:val="004F24EF"/>
    <w:rsid w:val="004F2DE5"/>
    <w:rsid w:val="004F4ABE"/>
    <w:rsid w:val="004F4EE9"/>
    <w:rsid w:val="004F6CEF"/>
    <w:rsid w:val="004F72CD"/>
    <w:rsid w:val="004F7878"/>
    <w:rsid w:val="004F7D8F"/>
    <w:rsid w:val="0050081B"/>
    <w:rsid w:val="0050097C"/>
    <w:rsid w:val="0050166B"/>
    <w:rsid w:val="00502699"/>
    <w:rsid w:val="0050345F"/>
    <w:rsid w:val="00503F21"/>
    <w:rsid w:val="005047E5"/>
    <w:rsid w:val="0050487F"/>
    <w:rsid w:val="005064DA"/>
    <w:rsid w:val="00506959"/>
    <w:rsid w:val="00506E7B"/>
    <w:rsid w:val="005074DF"/>
    <w:rsid w:val="005101D4"/>
    <w:rsid w:val="0051091A"/>
    <w:rsid w:val="00510A71"/>
    <w:rsid w:val="00511551"/>
    <w:rsid w:val="00511844"/>
    <w:rsid w:val="00513346"/>
    <w:rsid w:val="00513A00"/>
    <w:rsid w:val="00514193"/>
    <w:rsid w:val="00514551"/>
    <w:rsid w:val="00514586"/>
    <w:rsid w:val="0051494A"/>
    <w:rsid w:val="00515289"/>
    <w:rsid w:val="00515BAD"/>
    <w:rsid w:val="005171E3"/>
    <w:rsid w:val="00517534"/>
    <w:rsid w:val="00517548"/>
    <w:rsid w:val="00517ACA"/>
    <w:rsid w:val="00520544"/>
    <w:rsid w:val="0052068A"/>
    <w:rsid w:val="00520B0E"/>
    <w:rsid w:val="00520B13"/>
    <w:rsid w:val="00521B88"/>
    <w:rsid w:val="0052242C"/>
    <w:rsid w:val="00522658"/>
    <w:rsid w:val="005227C5"/>
    <w:rsid w:val="00525F4A"/>
    <w:rsid w:val="00526104"/>
    <w:rsid w:val="0052646E"/>
    <w:rsid w:val="00526ABF"/>
    <w:rsid w:val="00526AC8"/>
    <w:rsid w:val="00527E9F"/>
    <w:rsid w:val="00530409"/>
    <w:rsid w:val="005304FD"/>
    <w:rsid w:val="005306B1"/>
    <w:rsid w:val="0053092C"/>
    <w:rsid w:val="00532D48"/>
    <w:rsid w:val="00532E4B"/>
    <w:rsid w:val="00533A22"/>
    <w:rsid w:val="00533BF1"/>
    <w:rsid w:val="005347DE"/>
    <w:rsid w:val="00534CF6"/>
    <w:rsid w:val="00535570"/>
    <w:rsid w:val="00535CF5"/>
    <w:rsid w:val="00536059"/>
    <w:rsid w:val="00536FD3"/>
    <w:rsid w:val="00537450"/>
    <w:rsid w:val="005429CB"/>
    <w:rsid w:val="00543619"/>
    <w:rsid w:val="005439FA"/>
    <w:rsid w:val="00543C19"/>
    <w:rsid w:val="005440D6"/>
    <w:rsid w:val="005443FC"/>
    <w:rsid w:val="005443FE"/>
    <w:rsid w:val="00544594"/>
    <w:rsid w:val="00545B3F"/>
    <w:rsid w:val="00546A90"/>
    <w:rsid w:val="0055005D"/>
    <w:rsid w:val="00550C65"/>
    <w:rsid w:val="00550C88"/>
    <w:rsid w:val="005521D3"/>
    <w:rsid w:val="005523CE"/>
    <w:rsid w:val="00552964"/>
    <w:rsid w:val="005545F2"/>
    <w:rsid w:val="005546C0"/>
    <w:rsid w:val="00555746"/>
    <w:rsid w:val="00555BBF"/>
    <w:rsid w:val="00555EA6"/>
    <w:rsid w:val="0055607D"/>
    <w:rsid w:val="0055635B"/>
    <w:rsid w:val="00556A50"/>
    <w:rsid w:val="00557345"/>
    <w:rsid w:val="005603A4"/>
    <w:rsid w:val="005605C9"/>
    <w:rsid w:val="00560984"/>
    <w:rsid w:val="00560B48"/>
    <w:rsid w:val="00564359"/>
    <w:rsid w:val="00564CB1"/>
    <w:rsid w:val="00564FB5"/>
    <w:rsid w:val="005661B2"/>
    <w:rsid w:val="0056642A"/>
    <w:rsid w:val="005666A1"/>
    <w:rsid w:val="0056698F"/>
    <w:rsid w:val="005669DF"/>
    <w:rsid w:val="005678AA"/>
    <w:rsid w:val="00571AFA"/>
    <w:rsid w:val="005724A0"/>
    <w:rsid w:val="005724D7"/>
    <w:rsid w:val="00572573"/>
    <w:rsid w:val="005735AB"/>
    <w:rsid w:val="00574D82"/>
    <w:rsid w:val="00575366"/>
    <w:rsid w:val="00575678"/>
    <w:rsid w:val="00575A20"/>
    <w:rsid w:val="00575E86"/>
    <w:rsid w:val="00576884"/>
    <w:rsid w:val="0057722D"/>
    <w:rsid w:val="00580D8A"/>
    <w:rsid w:val="00580E84"/>
    <w:rsid w:val="005820BD"/>
    <w:rsid w:val="005823F0"/>
    <w:rsid w:val="00582EC3"/>
    <w:rsid w:val="005838A7"/>
    <w:rsid w:val="00584405"/>
    <w:rsid w:val="005859BE"/>
    <w:rsid w:val="00585A9E"/>
    <w:rsid w:val="00586626"/>
    <w:rsid w:val="0058773E"/>
    <w:rsid w:val="00587D6F"/>
    <w:rsid w:val="005900A8"/>
    <w:rsid w:val="00590714"/>
    <w:rsid w:val="00591349"/>
    <w:rsid w:val="0059175F"/>
    <w:rsid w:val="0059328E"/>
    <w:rsid w:val="00593C9D"/>
    <w:rsid w:val="005942FC"/>
    <w:rsid w:val="0059430C"/>
    <w:rsid w:val="00594536"/>
    <w:rsid w:val="0059462F"/>
    <w:rsid w:val="005948E5"/>
    <w:rsid w:val="005949EC"/>
    <w:rsid w:val="00594B25"/>
    <w:rsid w:val="0059518E"/>
    <w:rsid w:val="005955DF"/>
    <w:rsid w:val="00595DEB"/>
    <w:rsid w:val="00595DFB"/>
    <w:rsid w:val="005963F3"/>
    <w:rsid w:val="00596A71"/>
    <w:rsid w:val="00596D78"/>
    <w:rsid w:val="00597A7A"/>
    <w:rsid w:val="00597D6F"/>
    <w:rsid w:val="005A19AE"/>
    <w:rsid w:val="005A2A2D"/>
    <w:rsid w:val="005A2D04"/>
    <w:rsid w:val="005A3BDF"/>
    <w:rsid w:val="005A3CC6"/>
    <w:rsid w:val="005A474B"/>
    <w:rsid w:val="005A4920"/>
    <w:rsid w:val="005A5854"/>
    <w:rsid w:val="005A5E5F"/>
    <w:rsid w:val="005A7B07"/>
    <w:rsid w:val="005B06A2"/>
    <w:rsid w:val="005B0DA0"/>
    <w:rsid w:val="005B1904"/>
    <w:rsid w:val="005B1B0A"/>
    <w:rsid w:val="005B205D"/>
    <w:rsid w:val="005B2347"/>
    <w:rsid w:val="005B2ED6"/>
    <w:rsid w:val="005B32D9"/>
    <w:rsid w:val="005B3435"/>
    <w:rsid w:val="005B3C10"/>
    <w:rsid w:val="005B4D9F"/>
    <w:rsid w:val="005B58BB"/>
    <w:rsid w:val="005B7140"/>
    <w:rsid w:val="005B7323"/>
    <w:rsid w:val="005B7555"/>
    <w:rsid w:val="005B7EF7"/>
    <w:rsid w:val="005B7F6D"/>
    <w:rsid w:val="005C02D5"/>
    <w:rsid w:val="005C1306"/>
    <w:rsid w:val="005C19A8"/>
    <w:rsid w:val="005C19EC"/>
    <w:rsid w:val="005C2018"/>
    <w:rsid w:val="005C277A"/>
    <w:rsid w:val="005C2B87"/>
    <w:rsid w:val="005C441E"/>
    <w:rsid w:val="005C453F"/>
    <w:rsid w:val="005C4568"/>
    <w:rsid w:val="005C5C36"/>
    <w:rsid w:val="005C5DF2"/>
    <w:rsid w:val="005C6B4F"/>
    <w:rsid w:val="005C72D5"/>
    <w:rsid w:val="005D16F0"/>
    <w:rsid w:val="005D19F6"/>
    <w:rsid w:val="005D1D2A"/>
    <w:rsid w:val="005D1DCC"/>
    <w:rsid w:val="005D2787"/>
    <w:rsid w:val="005D2832"/>
    <w:rsid w:val="005D2918"/>
    <w:rsid w:val="005D2AD6"/>
    <w:rsid w:val="005D2E3C"/>
    <w:rsid w:val="005D3F87"/>
    <w:rsid w:val="005D47E1"/>
    <w:rsid w:val="005D5103"/>
    <w:rsid w:val="005D55F7"/>
    <w:rsid w:val="005D5749"/>
    <w:rsid w:val="005D5B7B"/>
    <w:rsid w:val="005D6079"/>
    <w:rsid w:val="005D6AC2"/>
    <w:rsid w:val="005D6F4A"/>
    <w:rsid w:val="005D7D3C"/>
    <w:rsid w:val="005E0030"/>
    <w:rsid w:val="005E00CA"/>
    <w:rsid w:val="005E0A71"/>
    <w:rsid w:val="005E0E0C"/>
    <w:rsid w:val="005E0E97"/>
    <w:rsid w:val="005E0EB6"/>
    <w:rsid w:val="005E124B"/>
    <w:rsid w:val="005E14AA"/>
    <w:rsid w:val="005E198B"/>
    <w:rsid w:val="005E23B5"/>
    <w:rsid w:val="005E243E"/>
    <w:rsid w:val="005E357A"/>
    <w:rsid w:val="005E4A7D"/>
    <w:rsid w:val="005E5586"/>
    <w:rsid w:val="005E5B10"/>
    <w:rsid w:val="005E6966"/>
    <w:rsid w:val="005E78D7"/>
    <w:rsid w:val="005E7C0A"/>
    <w:rsid w:val="005F09CB"/>
    <w:rsid w:val="005F0B8E"/>
    <w:rsid w:val="005F1278"/>
    <w:rsid w:val="005F127D"/>
    <w:rsid w:val="005F1645"/>
    <w:rsid w:val="005F2B64"/>
    <w:rsid w:val="005F2D76"/>
    <w:rsid w:val="005F32D5"/>
    <w:rsid w:val="005F3EDC"/>
    <w:rsid w:val="005F4476"/>
    <w:rsid w:val="005F4BE3"/>
    <w:rsid w:val="005F5ADC"/>
    <w:rsid w:val="005F6C90"/>
    <w:rsid w:val="005F7C3C"/>
    <w:rsid w:val="005F7CB5"/>
    <w:rsid w:val="00601813"/>
    <w:rsid w:val="00601F3D"/>
    <w:rsid w:val="00602F91"/>
    <w:rsid w:val="00603C7D"/>
    <w:rsid w:val="00604A0A"/>
    <w:rsid w:val="00604F69"/>
    <w:rsid w:val="00605D2F"/>
    <w:rsid w:val="0060661C"/>
    <w:rsid w:val="00606E95"/>
    <w:rsid w:val="00607550"/>
    <w:rsid w:val="00607637"/>
    <w:rsid w:val="0060777C"/>
    <w:rsid w:val="00607993"/>
    <w:rsid w:val="00607E48"/>
    <w:rsid w:val="00607E4D"/>
    <w:rsid w:val="00607F59"/>
    <w:rsid w:val="0061035C"/>
    <w:rsid w:val="0061052B"/>
    <w:rsid w:val="00610962"/>
    <w:rsid w:val="006109DA"/>
    <w:rsid w:val="00610DC1"/>
    <w:rsid w:val="006113AC"/>
    <w:rsid w:val="006115D2"/>
    <w:rsid w:val="006115EB"/>
    <w:rsid w:val="00611A2B"/>
    <w:rsid w:val="00611BA3"/>
    <w:rsid w:val="00611F17"/>
    <w:rsid w:val="0061252C"/>
    <w:rsid w:val="00612E01"/>
    <w:rsid w:val="006133E0"/>
    <w:rsid w:val="00613552"/>
    <w:rsid w:val="00613972"/>
    <w:rsid w:val="00613F91"/>
    <w:rsid w:val="00615172"/>
    <w:rsid w:val="00615E33"/>
    <w:rsid w:val="00617D82"/>
    <w:rsid w:val="006203F8"/>
    <w:rsid w:val="006206EB"/>
    <w:rsid w:val="00621472"/>
    <w:rsid w:val="006236C5"/>
    <w:rsid w:val="00623D1A"/>
    <w:rsid w:val="006245AD"/>
    <w:rsid w:val="00625D29"/>
    <w:rsid w:val="00625E73"/>
    <w:rsid w:val="006262BC"/>
    <w:rsid w:val="0062630B"/>
    <w:rsid w:val="006305A9"/>
    <w:rsid w:val="00630C04"/>
    <w:rsid w:val="00630E67"/>
    <w:rsid w:val="00631405"/>
    <w:rsid w:val="0063222A"/>
    <w:rsid w:val="00633A48"/>
    <w:rsid w:val="0063492E"/>
    <w:rsid w:val="006352BD"/>
    <w:rsid w:val="006353BF"/>
    <w:rsid w:val="006353D7"/>
    <w:rsid w:val="0063616C"/>
    <w:rsid w:val="0063638E"/>
    <w:rsid w:val="006365BC"/>
    <w:rsid w:val="006365C2"/>
    <w:rsid w:val="00641339"/>
    <w:rsid w:val="006423BC"/>
    <w:rsid w:val="006434BE"/>
    <w:rsid w:val="00643926"/>
    <w:rsid w:val="00643A19"/>
    <w:rsid w:val="006440F1"/>
    <w:rsid w:val="00644FB4"/>
    <w:rsid w:val="00645791"/>
    <w:rsid w:val="00646682"/>
    <w:rsid w:val="00646F6F"/>
    <w:rsid w:val="00647576"/>
    <w:rsid w:val="00647A75"/>
    <w:rsid w:val="00647C33"/>
    <w:rsid w:val="0065085A"/>
    <w:rsid w:val="00650BBF"/>
    <w:rsid w:val="00650BEF"/>
    <w:rsid w:val="00652082"/>
    <w:rsid w:val="0065246B"/>
    <w:rsid w:val="006533ED"/>
    <w:rsid w:val="00653C4E"/>
    <w:rsid w:val="00653D49"/>
    <w:rsid w:val="00654756"/>
    <w:rsid w:val="0065543D"/>
    <w:rsid w:val="00655A77"/>
    <w:rsid w:val="00655DD1"/>
    <w:rsid w:val="00655EFE"/>
    <w:rsid w:val="0065612C"/>
    <w:rsid w:val="00656255"/>
    <w:rsid w:val="0065680B"/>
    <w:rsid w:val="00657075"/>
    <w:rsid w:val="00657E4B"/>
    <w:rsid w:val="006614AF"/>
    <w:rsid w:val="00661789"/>
    <w:rsid w:val="006618AA"/>
    <w:rsid w:val="00661B9B"/>
    <w:rsid w:val="00661E29"/>
    <w:rsid w:val="00663144"/>
    <w:rsid w:val="00663E1F"/>
    <w:rsid w:val="006645DA"/>
    <w:rsid w:val="00664B38"/>
    <w:rsid w:val="00664E2A"/>
    <w:rsid w:val="00664F66"/>
    <w:rsid w:val="006652AD"/>
    <w:rsid w:val="006653BD"/>
    <w:rsid w:val="00665D9D"/>
    <w:rsid w:val="00666457"/>
    <w:rsid w:val="00666760"/>
    <w:rsid w:val="006673F7"/>
    <w:rsid w:val="006678CB"/>
    <w:rsid w:val="00670B38"/>
    <w:rsid w:val="00670C94"/>
    <w:rsid w:val="00671304"/>
    <w:rsid w:val="00671AB5"/>
    <w:rsid w:val="00671B77"/>
    <w:rsid w:val="00671C4F"/>
    <w:rsid w:val="006724C6"/>
    <w:rsid w:val="00673144"/>
    <w:rsid w:val="006737F9"/>
    <w:rsid w:val="00673D9B"/>
    <w:rsid w:val="00674365"/>
    <w:rsid w:val="00674484"/>
    <w:rsid w:val="00674746"/>
    <w:rsid w:val="006757B5"/>
    <w:rsid w:val="00675A6C"/>
    <w:rsid w:val="00677061"/>
    <w:rsid w:val="00677D01"/>
    <w:rsid w:val="00677D5C"/>
    <w:rsid w:val="0068012F"/>
    <w:rsid w:val="006802A3"/>
    <w:rsid w:val="0068233E"/>
    <w:rsid w:val="006824F4"/>
    <w:rsid w:val="00682E26"/>
    <w:rsid w:val="006831C2"/>
    <w:rsid w:val="00684613"/>
    <w:rsid w:val="006846B4"/>
    <w:rsid w:val="00686AE5"/>
    <w:rsid w:val="00687C83"/>
    <w:rsid w:val="00687E43"/>
    <w:rsid w:val="00692D08"/>
    <w:rsid w:val="00694DA1"/>
    <w:rsid w:val="0069624C"/>
    <w:rsid w:val="00696CFE"/>
    <w:rsid w:val="00697938"/>
    <w:rsid w:val="006A0C43"/>
    <w:rsid w:val="006A1820"/>
    <w:rsid w:val="006A25EF"/>
    <w:rsid w:val="006A2745"/>
    <w:rsid w:val="006A2B66"/>
    <w:rsid w:val="006A2D96"/>
    <w:rsid w:val="006A4110"/>
    <w:rsid w:val="006A4DBA"/>
    <w:rsid w:val="006A502E"/>
    <w:rsid w:val="006A5459"/>
    <w:rsid w:val="006A56CC"/>
    <w:rsid w:val="006A5D54"/>
    <w:rsid w:val="006A65AD"/>
    <w:rsid w:val="006A65C5"/>
    <w:rsid w:val="006A66F9"/>
    <w:rsid w:val="006A68F4"/>
    <w:rsid w:val="006A70CE"/>
    <w:rsid w:val="006A77DC"/>
    <w:rsid w:val="006A7A39"/>
    <w:rsid w:val="006B0635"/>
    <w:rsid w:val="006B0670"/>
    <w:rsid w:val="006B1C0F"/>
    <w:rsid w:val="006B33C7"/>
    <w:rsid w:val="006B3980"/>
    <w:rsid w:val="006B4082"/>
    <w:rsid w:val="006B4CB3"/>
    <w:rsid w:val="006B4D68"/>
    <w:rsid w:val="006B5896"/>
    <w:rsid w:val="006B5941"/>
    <w:rsid w:val="006B59DB"/>
    <w:rsid w:val="006B5EE8"/>
    <w:rsid w:val="006B67C6"/>
    <w:rsid w:val="006B6E41"/>
    <w:rsid w:val="006C0B7A"/>
    <w:rsid w:val="006C2250"/>
    <w:rsid w:val="006C2B83"/>
    <w:rsid w:val="006C2BC6"/>
    <w:rsid w:val="006C344D"/>
    <w:rsid w:val="006C4267"/>
    <w:rsid w:val="006C476C"/>
    <w:rsid w:val="006C4F2E"/>
    <w:rsid w:val="006C62E7"/>
    <w:rsid w:val="006C6362"/>
    <w:rsid w:val="006C7352"/>
    <w:rsid w:val="006D09DB"/>
    <w:rsid w:val="006D1F08"/>
    <w:rsid w:val="006D219F"/>
    <w:rsid w:val="006D2A15"/>
    <w:rsid w:val="006D4376"/>
    <w:rsid w:val="006D4DD2"/>
    <w:rsid w:val="006D5143"/>
    <w:rsid w:val="006D61D6"/>
    <w:rsid w:val="006D6903"/>
    <w:rsid w:val="006D6C3D"/>
    <w:rsid w:val="006D7938"/>
    <w:rsid w:val="006E1057"/>
    <w:rsid w:val="006E185D"/>
    <w:rsid w:val="006E1B61"/>
    <w:rsid w:val="006E1DF4"/>
    <w:rsid w:val="006E1E3E"/>
    <w:rsid w:val="006E2B58"/>
    <w:rsid w:val="006E3C14"/>
    <w:rsid w:val="006E3C3E"/>
    <w:rsid w:val="006E3D29"/>
    <w:rsid w:val="006E4B23"/>
    <w:rsid w:val="006E4CE6"/>
    <w:rsid w:val="006E4D4D"/>
    <w:rsid w:val="006E5D95"/>
    <w:rsid w:val="006F0544"/>
    <w:rsid w:val="006F1611"/>
    <w:rsid w:val="006F18CF"/>
    <w:rsid w:val="006F1FEF"/>
    <w:rsid w:val="006F2764"/>
    <w:rsid w:val="006F2A86"/>
    <w:rsid w:val="006F2ADC"/>
    <w:rsid w:val="006F2AE0"/>
    <w:rsid w:val="006F34DC"/>
    <w:rsid w:val="006F3F6A"/>
    <w:rsid w:val="006F4194"/>
    <w:rsid w:val="006F6249"/>
    <w:rsid w:val="006F646E"/>
    <w:rsid w:val="00700014"/>
    <w:rsid w:val="007009DC"/>
    <w:rsid w:val="00700C86"/>
    <w:rsid w:val="007015F4"/>
    <w:rsid w:val="00701B40"/>
    <w:rsid w:val="00701D60"/>
    <w:rsid w:val="00703A4A"/>
    <w:rsid w:val="00704391"/>
    <w:rsid w:val="00704527"/>
    <w:rsid w:val="007049C4"/>
    <w:rsid w:val="00704B99"/>
    <w:rsid w:val="00705D1F"/>
    <w:rsid w:val="00707292"/>
    <w:rsid w:val="00707465"/>
    <w:rsid w:val="0071054B"/>
    <w:rsid w:val="00711565"/>
    <w:rsid w:val="00711665"/>
    <w:rsid w:val="00711FFF"/>
    <w:rsid w:val="00712327"/>
    <w:rsid w:val="00712454"/>
    <w:rsid w:val="00712A79"/>
    <w:rsid w:val="00712A7F"/>
    <w:rsid w:val="007132D8"/>
    <w:rsid w:val="00714343"/>
    <w:rsid w:val="00714556"/>
    <w:rsid w:val="00715D03"/>
    <w:rsid w:val="00716162"/>
    <w:rsid w:val="00716728"/>
    <w:rsid w:val="00717460"/>
    <w:rsid w:val="0071778D"/>
    <w:rsid w:val="007178EC"/>
    <w:rsid w:val="00717C33"/>
    <w:rsid w:val="00717E17"/>
    <w:rsid w:val="00720596"/>
    <w:rsid w:val="00720A77"/>
    <w:rsid w:val="00721074"/>
    <w:rsid w:val="00721994"/>
    <w:rsid w:val="007229B1"/>
    <w:rsid w:val="00723401"/>
    <w:rsid w:val="00723C28"/>
    <w:rsid w:val="0072477F"/>
    <w:rsid w:val="00724BFE"/>
    <w:rsid w:val="00725ECF"/>
    <w:rsid w:val="00727BB0"/>
    <w:rsid w:val="00727DA4"/>
    <w:rsid w:val="007316B9"/>
    <w:rsid w:val="00731AB2"/>
    <w:rsid w:val="007323B0"/>
    <w:rsid w:val="007323F5"/>
    <w:rsid w:val="007324F4"/>
    <w:rsid w:val="00733678"/>
    <w:rsid w:val="00733AB4"/>
    <w:rsid w:val="00733CCA"/>
    <w:rsid w:val="0073455E"/>
    <w:rsid w:val="00736FE6"/>
    <w:rsid w:val="0073724E"/>
    <w:rsid w:val="0073762F"/>
    <w:rsid w:val="0073766E"/>
    <w:rsid w:val="00737EEC"/>
    <w:rsid w:val="00740DDB"/>
    <w:rsid w:val="00741320"/>
    <w:rsid w:val="0074166F"/>
    <w:rsid w:val="00741783"/>
    <w:rsid w:val="0074272E"/>
    <w:rsid w:val="0074280B"/>
    <w:rsid w:val="00743057"/>
    <w:rsid w:val="00743C67"/>
    <w:rsid w:val="007444F9"/>
    <w:rsid w:val="0074452C"/>
    <w:rsid w:val="00744AED"/>
    <w:rsid w:val="007452F3"/>
    <w:rsid w:val="0074530B"/>
    <w:rsid w:val="00745E04"/>
    <w:rsid w:val="00746737"/>
    <w:rsid w:val="00746FE8"/>
    <w:rsid w:val="00747034"/>
    <w:rsid w:val="00750727"/>
    <w:rsid w:val="00750B02"/>
    <w:rsid w:val="00750CED"/>
    <w:rsid w:val="0075143A"/>
    <w:rsid w:val="007516DB"/>
    <w:rsid w:val="00751A18"/>
    <w:rsid w:val="00751EDA"/>
    <w:rsid w:val="007528EB"/>
    <w:rsid w:val="00754A55"/>
    <w:rsid w:val="00757268"/>
    <w:rsid w:val="00757E25"/>
    <w:rsid w:val="00760712"/>
    <w:rsid w:val="00761011"/>
    <w:rsid w:val="007612DF"/>
    <w:rsid w:val="00761FA2"/>
    <w:rsid w:val="007622BD"/>
    <w:rsid w:val="0076258F"/>
    <w:rsid w:val="00762841"/>
    <w:rsid w:val="00763CB6"/>
    <w:rsid w:val="00763D8C"/>
    <w:rsid w:val="007655C8"/>
    <w:rsid w:val="00765A59"/>
    <w:rsid w:val="00765C1B"/>
    <w:rsid w:val="00766571"/>
    <w:rsid w:val="00766847"/>
    <w:rsid w:val="00767D04"/>
    <w:rsid w:val="00770414"/>
    <w:rsid w:val="007707E7"/>
    <w:rsid w:val="00770D1E"/>
    <w:rsid w:val="00771BDC"/>
    <w:rsid w:val="00772C8B"/>
    <w:rsid w:val="00773185"/>
    <w:rsid w:val="00773735"/>
    <w:rsid w:val="007742ED"/>
    <w:rsid w:val="00774616"/>
    <w:rsid w:val="00774908"/>
    <w:rsid w:val="00776142"/>
    <w:rsid w:val="00777232"/>
    <w:rsid w:val="00780513"/>
    <w:rsid w:val="00780A99"/>
    <w:rsid w:val="0078227E"/>
    <w:rsid w:val="0078262D"/>
    <w:rsid w:val="00782D57"/>
    <w:rsid w:val="007833A9"/>
    <w:rsid w:val="00784082"/>
    <w:rsid w:val="007854B8"/>
    <w:rsid w:val="0078663F"/>
    <w:rsid w:val="00786904"/>
    <w:rsid w:val="0078690C"/>
    <w:rsid w:val="00786E7E"/>
    <w:rsid w:val="0078725D"/>
    <w:rsid w:val="00787B44"/>
    <w:rsid w:val="007903FD"/>
    <w:rsid w:val="00790579"/>
    <w:rsid w:val="007919E6"/>
    <w:rsid w:val="00792B4C"/>
    <w:rsid w:val="00792C62"/>
    <w:rsid w:val="00793E66"/>
    <w:rsid w:val="0079560E"/>
    <w:rsid w:val="0079573B"/>
    <w:rsid w:val="00796AE6"/>
    <w:rsid w:val="00796F18"/>
    <w:rsid w:val="00797287"/>
    <w:rsid w:val="007979F0"/>
    <w:rsid w:val="00797C17"/>
    <w:rsid w:val="007A101A"/>
    <w:rsid w:val="007A12C9"/>
    <w:rsid w:val="007A2192"/>
    <w:rsid w:val="007A3C0F"/>
    <w:rsid w:val="007A4E4B"/>
    <w:rsid w:val="007A581E"/>
    <w:rsid w:val="007A5917"/>
    <w:rsid w:val="007A763F"/>
    <w:rsid w:val="007A784C"/>
    <w:rsid w:val="007B01B7"/>
    <w:rsid w:val="007B2330"/>
    <w:rsid w:val="007B3170"/>
    <w:rsid w:val="007B38D3"/>
    <w:rsid w:val="007B3DEF"/>
    <w:rsid w:val="007B3E0F"/>
    <w:rsid w:val="007B5998"/>
    <w:rsid w:val="007B6799"/>
    <w:rsid w:val="007B71B0"/>
    <w:rsid w:val="007B76C1"/>
    <w:rsid w:val="007B7BD1"/>
    <w:rsid w:val="007C032B"/>
    <w:rsid w:val="007C0F21"/>
    <w:rsid w:val="007C1F36"/>
    <w:rsid w:val="007C21BA"/>
    <w:rsid w:val="007C2508"/>
    <w:rsid w:val="007C2A2D"/>
    <w:rsid w:val="007C3014"/>
    <w:rsid w:val="007C3500"/>
    <w:rsid w:val="007C3B34"/>
    <w:rsid w:val="007C4569"/>
    <w:rsid w:val="007C4831"/>
    <w:rsid w:val="007C4D0D"/>
    <w:rsid w:val="007C5131"/>
    <w:rsid w:val="007C5FF3"/>
    <w:rsid w:val="007C6619"/>
    <w:rsid w:val="007C6AA8"/>
    <w:rsid w:val="007C6AFC"/>
    <w:rsid w:val="007C6C3A"/>
    <w:rsid w:val="007C7B4A"/>
    <w:rsid w:val="007D0351"/>
    <w:rsid w:val="007D0A06"/>
    <w:rsid w:val="007D155D"/>
    <w:rsid w:val="007D352E"/>
    <w:rsid w:val="007D3618"/>
    <w:rsid w:val="007D4A7E"/>
    <w:rsid w:val="007D5057"/>
    <w:rsid w:val="007D583E"/>
    <w:rsid w:val="007D5B4F"/>
    <w:rsid w:val="007D5D14"/>
    <w:rsid w:val="007D5E88"/>
    <w:rsid w:val="007D7355"/>
    <w:rsid w:val="007E076E"/>
    <w:rsid w:val="007E0AC7"/>
    <w:rsid w:val="007E2CF1"/>
    <w:rsid w:val="007E36E4"/>
    <w:rsid w:val="007E433D"/>
    <w:rsid w:val="007E45B0"/>
    <w:rsid w:val="007E4BA7"/>
    <w:rsid w:val="007E51F1"/>
    <w:rsid w:val="007E5F29"/>
    <w:rsid w:val="007E616F"/>
    <w:rsid w:val="007E63A5"/>
    <w:rsid w:val="007E6AF1"/>
    <w:rsid w:val="007E74FD"/>
    <w:rsid w:val="007E771B"/>
    <w:rsid w:val="007E78CA"/>
    <w:rsid w:val="007E7A3E"/>
    <w:rsid w:val="007E7AD7"/>
    <w:rsid w:val="007F05DC"/>
    <w:rsid w:val="007F124A"/>
    <w:rsid w:val="007F1DD3"/>
    <w:rsid w:val="007F2CF1"/>
    <w:rsid w:val="007F3B94"/>
    <w:rsid w:val="007F3D77"/>
    <w:rsid w:val="007F4190"/>
    <w:rsid w:val="007F5A21"/>
    <w:rsid w:val="007F5B7A"/>
    <w:rsid w:val="007F5DE4"/>
    <w:rsid w:val="007F6C36"/>
    <w:rsid w:val="007F7AD5"/>
    <w:rsid w:val="008007FD"/>
    <w:rsid w:val="0080083B"/>
    <w:rsid w:val="00802B77"/>
    <w:rsid w:val="00804ABF"/>
    <w:rsid w:val="00804E56"/>
    <w:rsid w:val="00805092"/>
    <w:rsid w:val="00805575"/>
    <w:rsid w:val="008060A3"/>
    <w:rsid w:val="00806503"/>
    <w:rsid w:val="008065B6"/>
    <w:rsid w:val="00806954"/>
    <w:rsid w:val="00806FC3"/>
    <w:rsid w:val="00807E19"/>
    <w:rsid w:val="00810599"/>
    <w:rsid w:val="008118B2"/>
    <w:rsid w:val="00811B6C"/>
    <w:rsid w:val="00811CE7"/>
    <w:rsid w:val="008128AA"/>
    <w:rsid w:val="00812BE5"/>
    <w:rsid w:val="00812D72"/>
    <w:rsid w:val="00813413"/>
    <w:rsid w:val="0081383F"/>
    <w:rsid w:val="0081476A"/>
    <w:rsid w:val="00815100"/>
    <w:rsid w:val="008152A8"/>
    <w:rsid w:val="0081576C"/>
    <w:rsid w:val="00815CD3"/>
    <w:rsid w:val="0081615E"/>
    <w:rsid w:val="00816987"/>
    <w:rsid w:val="00816DEF"/>
    <w:rsid w:val="00817136"/>
    <w:rsid w:val="00817178"/>
    <w:rsid w:val="00817D4B"/>
    <w:rsid w:val="00820BA7"/>
    <w:rsid w:val="008221A0"/>
    <w:rsid w:val="008229CD"/>
    <w:rsid w:val="00822E94"/>
    <w:rsid w:val="0082385B"/>
    <w:rsid w:val="00823F07"/>
    <w:rsid w:val="008245B2"/>
    <w:rsid w:val="00824663"/>
    <w:rsid w:val="0082487F"/>
    <w:rsid w:val="00824A2A"/>
    <w:rsid w:val="00824C99"/>
    <w:rsid w:val="008257D5"/>
    <w:rsid w:val="00825EE1"/>
    <w:rsid w:val="0082680C"/>
    <w:rsid w:val="00826BD9"/>
    <w:rsid w:val="00827D35"/>
    <w:rsid w:val="008300F5"/>
    <w:rsid w:val="00830365"/>
    <w:rsid w:val="00831325"/>
    <w:rsid w:val="00831E6C"/>
    <w:rsid w:val="00832788"/>
    <w:rsid w:val="00832B82"/>
    <w:rsid w:val="008336C4"/>
    <w:rsid w:val="00833FD1"/>
    <w:rsid w:val="008350B9"/>
    <w:rsid w:val="00836A03"/>
    <w:rsid w:val="00836C56"/>
    <w:rsid w:val="008400CA"/>
    <w:rsid w:val="00840D68"/>
    <w:rsid w:val="00841526"/>
    <w:rsid w:val="00841B32"/>
    <w:rsid w:val="00842173"/>
    <w:rsid w:val="0084242F"/>
    <w:rsid w:val="00842533"/>
    <w:rsid w:val="00842E25"/>
    <w:rsid w:val="00844043"/>
    <w:rsid w:val="00844825"/>
    <w:rsid w:val="00845B98"/>
    <w:rsid w:val="00846F7E"/>
    <w:rsid w:val="0084749C"/>
    <w:rsid w:val="00847B9A"/>
    <w:rsid w:val="008502B0"/>
    <w:rsid w:val="00850B83"/>
    <w:rsid w:val="00850F8C"/>
    <w:rsid w:val="008519C8"/>
    <w:rsid w:val="00851CDE"/>
    <w:rsid w:val="008528A3"/>
    <w:rsid w:val="00853E42"/>
    <w:rsid w:val="008540E7"/>
    <w:rsid w:val="00855063"/>
    <w:rsid w:val="0085571C"/>
    <w:rsid w:val="00856B18"/>
    <w:rsid w:val="008570CF"/>
    <w:rsid w:val="00857C0E"/>
    <w:rsid w:val="00860CFC"/>
    <w:rsid w:val="00861B96"/>
    <w:rsid w:val="00865317"/>
    <w:rsid w:val="0086649B"/>
    <w:rsid w:val="00867EC9"/>
    <w:rsid w:val="0087115B"/>
    <w:rsid w:val="00871278"/>
    <w:rsid w:val="00871873"/>
    <w:rsid w:val="00871BC4"/>
    <w:rsid w:val="00871BF4"/>
    <w:rsid w:val="00871FC3"/>
    <w:rsid w:val="00873577"/>
    <w:rsid w:val="00873895"/>
    <w:rsid w:val="008740F3"/>
    <w:rsid w:val="008747C9"/>
    <w:rsid w:val="00874A9F"/>
    <w:rsid w:val="00875864"/>
    <w:rsid w:val="00875CD9"/>
    <w:rsid w:val="00876828"/>
    <w:rsid w:val="00876857"/>
    <w:rsid w:val="008779D9"/>
    <w:rsid w:val="00877B69"/>
    <w:rsid w:val="008801FB"/>
    <w:rsid w:val="008807B9"/>
    <w:rsid w:val="00881070"/>
    <w:rsid w:val="0088133A"/>
    <w:rsid w:val="00881928"/>
    <w:rsid w:val="0088298C"/>
    <w:rsid w:val="00883EB6"/>
    <w:rsid w:val="008848EE"/>
    <w:rsid w:val="008849EA"/>
    <w:rsid w:val="00884EBE"/>
    <w:rsid w:val="0088790C"/>
    <w:rsid w:val="00890E4F"/>
    <w:rsid w:val="0089109A"/>
    <w:rsid w:val="00891A27"/>
    <w:rsid w:val="00892F3F"/>
    <w:rsid w:val="00892F88"/>
    <w:rsid w:val="008930CF"/>
    <w:rsid w:val="008936F6"/>
    <w:rsid w:val="00893C66"/>
    <w:rsid w:val="00894000"/>
    <w:rsid w:val="00894313"/>
    <w:rsid w:val="00894CF4"/>
    <w:rsid w:val="00894D94"/>
    <w:rsid w:val="00895A7C"/>
    <w:rsid w:val="008A0017"/>
    <w:rsid w:val="008A05CA"/>
    <w:rsid w:val="008A06A0"/>
    <w:rsid w:val="008A15FF"/>
    <w:rsid w:val="008A1C0F"/>
    <w:rsid w:val="008A3278"/>
    <w:rsid w:val="008A389F"/>
    <w:rsid w:val="008A3B87"/>
    <w:rsid w:val="008A53EB"/>
    <w:rsid w:val="008A5847"/>
    <w:rsid w:val="008A5BE8"/>
    <w:rsid w:val="008A6383"/>
    <w:rsid w:val="008A69BD"/>
    <w:rsid w:val="008A6A2C"/>
    <w:rsid w:val="008A6A75"/>
    <w:rsid w:val="008A769E"/>
    <w:rsid w:val="008A78EB"/>
    <w:rsid w:val="008A7C9C"/>
    <w:rsid w:val="008B0109"/>
    <w:rsid w:val="008B113C"/>
    <w:rsid w:val="008B1B7B"/>
    <w:rsid w:val="008B2D0E"/>
    <w:rsid w:val="008B2DB3"/>
    <w:rsid w:val="008B2F68"/>
    <w:rsid w:val="008B3102"/>
    <w:rsid w:val="008B31FA"/>
    <w:rsid w:val="008B4BEB"/>
    <w:rsid w:val="008B54D7"/>
    <w:rsid w:val="008B5A79"/>
    <w:rsid w:val="008B5B96"/>
    <w:rsid w:val="008B5CF6"/>
    <w:rsid w:val="008B64CA"/>
    <w:rsid w:val="008B6E0C"/>
    <w:rsid w:val="008B768A"/>
    <w:rsid w:val="008B7964"/>
    <w:rsid w:val="008C0B6E"/>
    <w:rsid w:val="008C0BF6"/>
    <w:rsid w:val="008C125F"/>
    <w:rsid w:val="008C14F2"/>
    <w:rsid w:val="008C1579"/>
    <w:rsid w:val="008C20EB"/>
    <w:rsid w:val="008C2353"/>
    <w:rsid w:val="008C2AEA"/>
    <w:rsid w:val="008C2BCB"/>
    <w:rsid w:val="008C2D8E"/>
    <w:rsid w:val="008C341C"/>
    <w:rsid w:val="008C4737"/>
    <w:rsid w:val="008C4FAD"/>
    <w:rsid w:val="008C6529"/>
    <w:rsid w:val="008C698A"/>
    <w:rsid w:val="008C6AEC"/>
    <w:rsid w:val="008C70DF"/>
    <w:rsid w:val="008C77BF"/>
    <w:rsid w:val="008D1386"/>
    <w:rsid w:val="008D1CD0"/>
    <w:rsid w:val="008D3B54"/>
    <w:rsid w:val="008D4382"/>
    <w:rsid w:val="008D443A"/>
    <w:rsid w:val="008D5EDD"/>
    <w:rsid w:val="008D6FDC"/>
    <w:rsid w:val="008D7148"/>
    <w:rsid w:val="008D7D60"/>
    <w:rsid w:val="008E0B48"/>
    <w:rsid w:val="008E1627"/>
    <w:rsid w:val="008E1EDE"/>
    <w:rsid w:val="008E2984"/>
    <w:rsid w:val="008E2BE4"/>
    <w:rsid w:val="008E3DF5"/>
    <w:rsid w:val="008E4142"/>
    <w:rsid w:val="008E485A"/>
    <w:rsid w:val="008E491F"/>
    <w:rsid w:val="008E552B"/>
    <w:rsid w:val="008E61D5"/>
    <w:rsid w:val="008E6474"/>
    <w:rsid w:val="008E669C"/>
    <w:rsid w:val="008E66BE"/>
    <w:rsid w:val="008E79D0"/>
    <w:rsid w:val="008E7BAC"/>
    <w:rsid w:val="008F1166"/>
    <w:rsid w:val="008F1B59"/>
    <w:rsid w:val="008F29BD"/>
    <w:rsid w:val="008F2A25"/>
    <w:rsid w:val="008F4DFD"/>
    <w:rsid w:val="008F50C5"/>
    <w:rsid w:val="008F5B48"/>
    <w:rsid w:val="008F5FFC"/>
    <w:rsid w:val="009002CC"/>
    <w:rsid w:val="0090081F"/>
    <w:rsid w:val="0090150F"/>
    <w:rsid w:val="009017D1"/>
    <w:rsid w:val="009019E0"/>
    <w:rsid w:val="009021D3"/>
    <w:rsid w:val="00902828"/>
    <w:rsid w:val="009028BF"/>
    <w:rsid w:val="00902EFA"/>
    <w:rsid w:val="00904C58"/>
    <w:rsid w:val="00906151"/>
    <w:rsid w:val="00906E50"/>
    <w:rsid w:val="00907850"/>
    <w:rsid w:val="00907B1B"/>
    <w:rsid w:val="0091167C"/>
    <w:rsid w:val="009120CE"/>
    <w:rsid w:val="009125F7"/>
    <w:rsid w:val="00912E6F"/>
    <w:rsid w:val="00913544"/>
    <w:rsid w:val="0091355A"/>
    <w:rsid w:val="00913F6A"/>
    <w:rsid w:val="009146A6"/>
    <w:rsid w:val="009147FA"/>
    <w:rsid w:val="00914C0E"/>
    <w:rsid w:val="009152D4"/>
    <w:rsid w:val="009164CA"/>
    <w:rsid w:val="00916773"/>
    <w:rsid w:val="00916E49"/>
    <w:rsid w:val="0091701C"/>
    <w:rsid w:val="00917106"/>
    <w:rsid w:val="009171DA"/>
    <w:rsid w:val="0091778F"/>
    <w:rsid w:val="0092008B"/>
    <w:rsid w:val="0092062C"/>
    <w:rsid w:val="009206E6"/>
    <w:rsid w:val="00920783"/>
    <w:rsid w:val="00922987"/>
    <w:rsid w:val="00922A0D"/>
    <w:rsid w:val="00923EBE"/>
    <w:rsid w:val="009251BD"/>
    <w:rsid w:val="009257A5"/>
    <w:rsid w:val="00925B9E"/>
    <w:rsid w:val="0092658B"/>
    <w:rsid w:val="00926C81"/>
    <w:rsid w:val="00930B9E"/>
    <w:rsid w:val="009333E2"/>
    <w:rsid w:val="00933928"/>
    <w:rsid w:val="00933D63"/>
    <w:rsid w:val="009347AF"/>
    <w:rsid w:val="0093488B"/>
    <w:rsid w:val="00934964"/>
    <w:rsid w:val="0093514A"/>
    <w:rsid w:val="009362B6"/>
    <w:rsid w:val="0093666B"/>
    <w:rsid w:val="00936A86"/>
    <w:rsid w:val="00940616"/>
    <w:rsid w:val="00942F73"/>
    <w:rsid w:val="0094348D"/>
    <w:rsid w:val="0094385B"/>
    <w:rsid w:val="00944295"/>
    <w:rsid w:val="009444D6"/>
    <w:rsid w:val="009452BE"/>
    <w:rsid w:val="009456FE"/>
    <w:rsid w:val="009461C1"/>
    <w:rsid w:val="0094637A"/>
    <w:rsid w:val="009469D3"/>
    <w:rsid w:val="00947668"/>
    <w:rsid w:val="00950BE5"/>
    <w:rsid w:val="0095199C"/>
    <w:rsid w:val="0095259C"/>
    <w:rsid w:val="009528BC"/>
    <w:rsid w:val="00952919"/>
    <w:rsid w:val="009529C1"/>
    <w:rsid w:val="00953897"/>
    <w:rsid w:val="00953A75"/>
    <w:rsid w:val="00953AF4"/>
    <w:rsid w:val="00953CD6"/>
    <w:rsid w:val="0095423D"/>
    <w:rsid w:val="009547ED"/>
    <w:rsid w:val="00954A99"/>
    <w:rsid w:val="00954C37"/>
    <w:rsid w:val="009550BE"/>
    <w:rsid w:val="009557B3"/>
    <w:rsid w:val="00955E66"/>
    <w:rsid w:val="00955F70"/>
    <w:rsid w:val="0095714D"/>
    <w:rsid w:val="009574D0"/>
    <w:rsid w:val="009577B5"/>
    <w:rsid w:val="00957CD6"/>
    <w:rsid w:val="00957E7B"/>
    <w:rsid w:val="009606E1"/>
    <w:rsid w:val="00960E03"/>
    <w:rsid w:val="009610C6"/>
    <w:rsid w:val="0096217D"/>
    <w:rsid w:val="00964D13"/>
    <w:rsid w:val="0096631B"/>
    <w:rsid w:val="00966DC4"/>
    <w:rsid w:val="00966F86"/>
    <w:rsid w:val="00967BF2"/>
    <w:rsid w:val="00970A30"/>
    <w:rsid w:val="00970EB0"/>
    <w:rsid w:val="00971188"/>
    <w:rsid w:val="00971518"/>
    <w:rsid w:val="00972271"/>
    <w:rsid w:val="00972F5A"/>
    <w:rsid w:val="0097374A"/>
    <w:rsid w:val="0097423C"/>
    <w:rsid w:val="00975869"/>
    <w:rsid w:val="00975878"/>
    <w:rsid w:val="00976202"/>
    <w:rsid w:val="00976C11"/>
    <w:rsid w:val="00977096"/>
    <w:rsid w:val="00977205"/>
    <w:rsid w:val="00977C5B"/>
    <w:rsid w:val="00977FB1"/>
    <w:rsid w:val="0098095E"/>
    <w:rsid w:val="00980A5B"/>
    <w:rsid w:val="009811FF"/>
    <w:rsid w:val="00981605"/>
    <w:rsid w:val="00981B01"/>
    <w:rsid w:val="00982085"/>
    <w:rsid w:val="00982A44"/>
    <w:rsid w:val="00982FA3"/>
    <w:rsid w:val="00983AFD"/>
    <w:rsid w:val="00984165"/>
    <w:rsid w:val="00984B82"/>
    <w:rsid w:val="00984E91"/>
    <w:rsid w:val="0098552F"/>
    <w:rsid w:val="00986756"/>
    <w:rsid w:val="00986F88"/>
    <w:rsid w:val="0098729F"/>
    <w:rsid w:val="009877DF"/>
    <w:rsid w:val="00987943"/>
    <w:rsid w:val="00991056"/>
    <w:rsid w:val="009918AE"/>
    <w:rsid w:val="00991CDE"/>
    <w:rsid w:val="0099236E"/>
    <w:rsid w:val="009934F2"/>
    <w:rsid w:val="00994467"/>
    <w:rsid w:val="00994D49"/>
    <w:rsid w:val="00995DE9"/>
    <w:rsid w:val="0099633E"/>
    <w:rsid w:val="00996FA3"/>
    <w:rsid w:val="009970D8"/>
    <w:rsid w:val="0099743B"/>
    <w:rsid w:val="009A085A"/>
    <w:rsid w:val="009A1124"/>
    <w:rsid w:val="009A1987"/>
    <w:rsid w:val="009A2D29"/>
    <w:rsid w:val="009A3419"/>
    <w:rsid w:val="009A4346"/>
    <w:rsid w:val="009A5196"/>
    <w:rsid w:val="009A51CF"/>
    <w:rsid w:val="009A53E5"/>
    <w:rsid w:val="009A5619"/>
    <w:rsid w:val="009A5B11"/>
    <w:rsid w:val="009A5BE5"/>
    <w:rsid w:val="009A70B2"/>
    <w:rsid w:val="009A720B"/>
    <w:rsid w:val="009A750E"/>
    <w:rsid w:val="009A7E39"/>
    <w:rsid w:val="009B0480"/>
    <w:rsid w:val="009B1BBF"/>
    <w:rsid w:val="009B212D"/>
    <w:rsid w:val="009B2738"/>
    <w:rsid w:val="009B2F01"/>
    <w:rsid w:val="009B43C1"/>
    <w:rsid w:val="009B5303"/>
    <w:rsid w:val="009B5C9E"/>
    <w:rsid w:val="009B5DB2"/>
    <w:rsid w:val="009B6655"/>
    <w:rsid w:val="009B66EB"/>
    <w:rsid w:val="009B6C83"/>
    <w:rsid w:val="009B7168"/>
    <w:rsid w:val="009C0751"/>
    <w:rsid w:val="009C1578"/>
    <w:rsid w:val="009C1AF9"/>
    <w:rsid w:val="009C1EFB"/>
    <w:rsid w:val="009C230C"/>
    <w:rsid w:val="009C34B9"/>
    <w:rsid w:val="009C390F"/>
    <w:rsid w:val="009C46A3"/>
    <w:rsid w:val="009C63C7"/>
    <w:rsid w:val="009C677B"/>
    <w:rsid w:val="009C69F5"/>
    <w:rsid w:val="009C6A2F"/>
    <w:rsid w:val="009C7603"/>
    <w:rsid w:val="009C7A43"/>
    <w:rsid w:val="009C7A79"/>
    <w:rsid w:val="009D0D47"/>
    <w:rsid w:val="009D1CB4"/>
    <w:rsid w:val="009D25E6"/>
    <w:rsid w:val="009D40EE"/>
    <w:rsid w:val="009D4B59"/>
    <w:rsid w:val="009D515D"/>
    <w:rsid w:val="009D52A7"/>
    <w:rsid w:val="009D5CC8"/>
    <w:rsid w:val="009D6191"/>
    <w:rsid w:val="009D6295"/>
    <w:rsid w:val="009D6860"/>
    <w:rsid w:val="009D6DC7"/>
    <w:rsid w:val="009D7457"/>
    <w:rsid w:val="009E014C"/>
    <w:rsid w:val="009E2338"/>
    <w:rsid w:val="009E405B"/>
    <w:rsid w:val="009E4743"/>
    <w:rsid w:val="009E4FB7"/>
    <w:rsid w:val="009E625D"/>
    <w:rsid w:val="009E6FEA"/>
    <w:rsid w:val="009E6FEE"/>
    <w:rsid w:val="009E7399"/>
    <w:rsid w:val="009E77AF"/>
    <w:rsid w:val="009F0E65"/>
    <w:rsid w:val="009F160D"/>
    <w:rsid w:val="009F1AB0"/>
    <w:rsid w:val="009F22A0"/>
    <w:rsid w:val="009F2B5E"/>
    <w:rsid w:val="009F2BF4"/>
    <w:rsid w:val="009F3ABF"/>
    <w:rsid w:val="009F3ACE"/>
    <w:rsid w:val="009F479C"/>
    <w:rsid w:val="009F489E"/>
    <w:rsid w:val="009F4B28"/>
    <w:rsid w:val="009F58EC"/>
    <w:rsid w:val="009F5BDC"/>
    <w:rsid w:val="009F61BC"/>
    <w:rsid w:val="009F6D09"/>
    <w:rsid w:val="009F6DCE"/>
    <w:rsid w:val="009F76BC"/>
    <w:rsid w:val="00A00446"/>
    <w:rsid w:val="00A0094A"/>
    <w:rsid w:val="00A00DD5"/>
    <w:rsid w:val="00A01107"/>
    <w:rsid w:val="00A016E1"/>
    <w:rsid w:val="00A024F4"/>
    <w:rsid w:val="00A044C7"/>
    <w:rsid w:val="00A05329"/>
    <w:rsid w:val="00A05872"/>
    <w:rsid w:val="00A0611B"/>
    <w:rsid w:val="00A067E5"/>
    <w:rsid w:val="00A10177"/>
    <w:rsid w:val="00A11D96"/>
    <w:rsid w:val="00A11FA3"/>
    <w:rsid w:val="00A1219E"/>
    <w:rsid w:val="00A13E2D"/>
    <w:rsid w:val="00A1450C"/>
    <w:rsid w:val="00A153BD"/>
    <w:rsid w:val="00A15AF8"/>
    <w:rsid w:val="00A15BC7"/>
    <w:rsid w:val="00A15BD0"/>
    <w:rsid w:val="00A15BD5"/>
    <w:rsid w:val="00A161B4"/>
    <w:rsid w:val="00A1634A"/>
    <w:rsid w:val="00A16FE9"/>
    <w:rsid w:val="00A17C3F"/>
    <w:rsid w:val="00A17D9E"/>
    <w:rsid w:val="00A21275"/>
    <w:rsid w:val="00A221A8"/>
    <w:rsid w:val="00A23641"/>
    <w:rsid w:val="00A23D7A"/>
    <w:rsid w:val="00A2441A"/>
    <w:rsid w:val="00A24494"/>
    <w:rsid w:val="00A248CB"/>
    <w:rsid w:val="00A265CC"/>
    <w:rsid w:val="00A266F8"/>
    <w:rsid w:val="00A26DB8"/>
    <w:rsid w:val="00A27532"/>
    <w:rsid w:val="00A275FB"/>
    <w:rsid w:val="00A27F41"/>
    <w:rsid w:val="00A30685"/>
    <w:rsid w:val="00A30D01"/>
    <w:rsid w:val="00A30F5D"/>
    <w:rsid w:val="00A313D4"/>
    <w:rsid w:val="00A317CC"/>
    <w:rsid w:val="00A330C7"/>
    <w:rsid w:val="00A340A9"/>
    <w:rsid w:val="00A3430E"/>
    <w:rsid w:val="00A34FD8"/>
    <w:rsid w:val="00A36223"/>
    <w:rsid w:val="00A36415"/>
    <w:rsid w:val="00A37509"/>
    <w:rsid w:val="00A400A4"/>
    <w:rsid w:val="00A4198C"/>
    <w:rsid w:val="00A41CA0"/>
    <w:rsid w:val="00A42952"/>
    <w:rsid w:val="00A4386A"/>
    <w:rsid w:val="00A43B2B"/>
    <w:rsid w:val="00A43E50"/>
    <w:rsid w:val="00A441E4"/>
    <w:rsid w:val="00A444B9"/>
    <w:rsid w:val="00A44CE7"/>
    <w:rsid w:val="00A45A4A"/>
    <w:rsid w:val="00A46E78"/>
    <w:rsid w:val="00A47DDF"/>
    <w:rsid w:val="00A5000D"/>
    <w:rsid w:val="00A5017F"/>
    <w:rsid w:val="00A50A31"/>
    <w:rsid w:val="00A51460"/>
    <w:rsid w:val="00A519EA"/>
    <w:rsid w:val="00A51CBD"/>
    <w:rsid w:val="00A51FD5"/>
    <w:rsid w:val="00A521B0"/>
    <w:rsid w:val="00A5235F"/>
    <w:rsid w:val="00A52D26"/>
    <w:rsid w:val="00A53358"/>
    <w:rsid w:val="00A54FA7"/>
    <w:rsid w:val="00A554F6"/>
    <w:rsid w:val="00A55D44"/>
    <w:rsid w:val="00A56066"/>
    <w:rsid w:val="00A57696"/>
    <w:rsid w:val="00A579CB"/>
    <w:rsid w:val="00A57FE5"/>
    <w:rsid w:val="00A60096"/>
    <w:rsid w:val="00A606F1"/>
    <w:rsid w:val="00A60C21"/>
    <w:rsid w:val="00A61008"/>
    <w:rsid w:val="00A61534"/>
    <w:rsid w:val="00A619B7"/>
    <w:rsid w:val="00A623F1"/>
    <w:rsid w:val="00A6303F"/>
    <w:rsid w:val="00A63A5C"/>
    <w:rsid w:val="00A63D3C"/>
    <w:rsid w:val="00A644C1"/>
    <w:rsid w:val="00A64D2B"/>
    <w:rsid w:val="00A64D51"/>
    <w:rsid w:val="00A650EA"/>
    <w:rsid w:val="00A67F3C"/>
    <w:rsid w:val="00A7005C"/>
    <w:rsid w:val="00A701C4"/>
    <w:rsid w:val="00A70437"/>
    <w:rsid w:val="00A7061D"/>
    <w:rsid w:val="00A70C2A"/>
    <w:rsid w:val="00A7294B"/>
    <w:rsid w:val="00A730BE"/>
    <w:rsid w:val="00A733FC"/>
    <w:rsid w:val="00A73D53"/>
    <w:rsid w:val="00A73E8A"/>
    <w:rsid w:val="00A74473"/>
    <w:rsid w:val="00A74996"/>
    <w:rsid w:val="00A7656B"/>
    <w:rsid w:val="00A775B6"/>
    <w:rsid w:val="00A77BB5"/>
    <w:rsid w:val="00A807E1"/>
    <w:rsid w:val="00A80DFA"/>
    <w:rsid w:val="00A8112A"/>
    <w:rsid w:val="00A812DD"/>
    <w:rsid w:val="00A816DD"/>
    <w:rsid w:val="00A81720"/>
    <w:rsid w:val="00A81B5E"/>
    <w:rsid w:val="00A8226A"/>
    <w:rsid w:val="00A82A9D"/>
    <w:rsid w:val="00A831C7"/>
    <w:rsid w:val="00A83492"/>
    <w:rsid w:val="00A83B06"/>
    <w:rsid w:val="00A84CEC"/>
    <w:rsid w:val="00A8624D"/>
    <w:rsid w:val="00A867A9"/>
    <w:rsid w:val="00A87023"/>
    <w:rsid w:val="00A87387"/>
    <w:rsid w:val="00A87D5E"/>
    <w:rsid w:val="00A907D4"/>
    <w:rsid w:val="00A90B98"/>
    <w:rsid w:val="00A92794"/>
    <w:rsid w:val="00A92AA2"/>
    <w:rsid w:val="00A9455B"/>
    <w:rsid w:val="00A95435"/>
    <w:rsid w:val="00AA096B"/>
    <w:rsid w:val="00AA20C9"/>
    <w:rsid w:val="00AA22FC"/>
    <w:rsid w:val="00AA23E5"/>
    <w:rsid w:val="00AA25B5"/>
    <w:rsid w:val="00AA2D5E"/>
    <w:rsid w:val="00AA2F62"/>
    <w:rsid w:val="00AA3493"/>
    <w:rsid w:val="00AA4122"/>
    <w:rsid w:val="00AA45C5"/>
    <w:rsid w:val="00AA4765"/>
    <w:rsid w:val="00AA51C9"/>
    <w:rsid w:val="00AA75BE"/>
    <w:rsid w:val="00AB0814"/>
    <w:rsid w:val="00AB0DED"/>
    <w:rsid w:val="00AB15AB"/>
    <w:rsid w:val="00AB1BA6"/>
    <w:rsid w:val="00AB1E7D"/>
    <w:rsid w:val="00AB1F55"/>
    <w:rsid w:val="00AB2BC8"/>
    <w:rsid w:val="00AB3C16"/>
    <w:rsid w:val="00AB3DA9"/>
    <w:rsid w:val="00AB3E00"/>
    <w:rsid w:val="00AB4BEB"/>
    <w:rsid w:val="00AB4F90"/>
    <w:rsid w:val="00AB5A79"/>
    <w:rsid w:val="00AB6A37"/>
    <w:rsid w:val="00AB7FBF"/>
    <w:rsid w:val="00AC0CC9"/>
    <w:rsid w:val="00AC0FB7"/>
    <w:rsid w:val="00AC113E"/>
    <w:rsid w:val="00AC1401"/>
    <w:rsid w:val="00AC15C9"/>
    <w:rsid w:val="00AC18B5"/>
    <w:rsid w:val="00AC2717"/>
    <w:rsid w:val="00AC323D"/>
    <w:rsid w:val="00AC38BD"/>
    <w:rsid w:val="00AC39B8"/>
    <w:rsid w:val="00AC402F"/>
    <w:rsid w:val="00AC4BAE"/>
    <w:rsid w:val="00AC51BA"/>
    <w:rsid w:val="00AC54DB"/>
    <w:rsid w:val="00AC649E"/>
    <w:rsid w:val="00AC6B98"/>
    <w:rsid w:val="00AC6FF1"/>
    <w:rsid w:val="00AC702A"/>
    <w:rsid w:val="00AC7E00"/>
    <w:rsid w:val="00AD111B"/>
    <w:rsid w:val="00AD15A1"/>
    <w:rsid w:val="00AD1718"/>
    <w:rsid w:val="00AD2FFD"/>
    <w:rsid w:val="00AD43DD"/>
    <w:rsid w:val="00AD4C64"/>
    <w:rsid w:val="00AD5171"/>
    <w:rsid w:val="00AD543D"/>
    <w:rsid w:val="00AD5B45"/>
    <w:rsid w:val="00AD643D"/>
    <w:rsid w:val="00AD6CC7"/>
    <w:rsid w:val="00AD728F"/>
    <w:rsid w:val="00AD780F"/>
    <w:rsid w:val="00AE0025"/>
    <w:rsid w:val="00AE0098"/>
    <w:rsid w:val="00AE06E1"/>
    <w:rsid w:val="00AE0CC7"/>
    <w:rsid w:val="00AE0E3A"/>
    <w:rsid w:val="00AE123A"/>
    <w:rsid w:val="00AE1409"/>
    <w:rsid w:val="00AE155E"/>
    <w:rsid w:val="00AE1B9B"/>
    <w:rsid w:val="00AE2916"/>
    <w:rsid w:val="00AE2B69"/>
    <w:rsid w:val="00AE3B3E"/>
    <w:rsid w:val="00AE3D90"/>
    <w:rsid w:val="00AE42D8"/>
    <w:rsid w:val="00AE44BD"/>
    <w:rsid w:val="00AE4A0C"/>
    <w:rsid w:val="00AE5306"/>
    <w:rsid w:val="00AE597F"/>
    <w:rsid w:val="00AE6C01"/>
    <w:rsid w:val="00AE7EFA"/>
    <w:rsid w:val="00AF28FB"/>
    <w:rsid w:val="00AF2D01"/>
    <w:rsid w:val="00AF2FE9"/>
    <w:rsid w:val="00AF3373"/>
    <w:rsid w:val="00AF370C"/>
    <w:rsid w:val="00AF378C"/>
    <w:rsid w:val="00AF4F41"/>
    <w:rsid w:val="00AF6FF4"/>
    <w:rsid w:val="00AF7926"/>
    <w:rsid w:val="00B00799"/>
    <w:rsid w:val="00B00BA7"/>
    <w:rsid w:val="00B00DFB"/>
    <w:rsid w:val="00B011FB"/>
    <w:rsid w:val="00B015D6"/>
    <w:rsid w:val="00B0167C"/>
    <w:rsid w:val="00B02B4F"/>
    <w:rsid w:val="00B02B51"/>
    <w:rsid w:val="00B03010"/>
    <w:rsid w:val="00B03430"/>
    <w:rsid w:val="00B039FE"/>
    <w:rsid w:val="00B03D9D"/>
    <w:rsid w:val="00B0458F"/>
    <w:rsid w:val="00B047B6"/>
    <w:rsid w:val="00B04A33"/>
    <w:rsid w:val="00B05908"/>
    <w:rsid w:val="00B05D10"/>
    <w:rsid w:val="00B0690F"/>
    <w:rsid w:val="00B103D3"/>
    <w:rsid w:val="00B10A9A"/>
    <w:rsid w:val="00B11443"/>
    <w:rsid w:val="00B1190A"/>
    <w:rsid w:val="00B12EE0"/>
    <w:rsid w:val="00B12FCE"/>
    <w:rsid w:val="00B13213"/>
    <w:rsid w:val="00B13701"/>
    <w:rsid w:val="00B14575"/>
    <w:rsid w:val="00B1515E"/>
    <w:rsid w:val="00B154A9"/>
    <w:rsid w:val="00B16747"/>
    <w:rsid w:val="00B167E6"/>
    <w:rsid w:val="00B1698F"/>
    <w:rsid w:val="00B16C68"/>
    <w:rsid w:val="00B173FB"/>
    <w:rsid w:val="00B1790F"/>
    <w:rsid w:val="00B179E4"/>
    <w:rsid w:val="00B20155"/>
    <w:rsid w:val="00B20244"/>
    <w:rsid w:val="00B20FA9"/>
    <w:rsid w:val="00B2148B"/>
    <w:rsid w:val="00B21977"/>
    <w:rsid w:val="00B21A59"/>
    <w:rsid w:val="00B2436E"/>
    <w:rsid w:val="00B26419"/>
    <w:rsid w:val="00B266D3"/>
    <w:rsid w:val="00B31AEE"/>
    <w:rsid w:val="00B31B58"/>
    <w:rsid w:val="00B33693"/>
    <w:rsid w:val="00B33A1A"/>
    <w:rsid w:val="00B33E33"/>
    <w:rsid w:val="00B343FF"/>
    <w:rsid w:val="00B3449B"/>
    <w:rsid w:val="00B34EE3"/>
    <w:rsid w:val="00B35AE0"/>
    <w:rsid w:val="00B35C00"/>
    <w:rsid w:val="00B368DE"/>
    <w:rsid w:val="00B36CD8"/>
    <w:rsid w:val="00B36CE5"/>
    <w:rsid w:val="00B36F5D"/>
    <w:rsid w:val="00B376D9"/>
    <w:rsid w:val="00B37BF9"/>
    <w:rsid w:val="00B4096B"/>
    <w:rsid w:val="00B40BE2"/>
    <w:rsid w:val="00B40E2B"/>
    <w:rsid w:val="00B4112B"/>
    <w:rsid w:val="00B41501"/>
    <w:rsid w:val="00B41532"/>
    <w:rsid w:val="00B42B43"/>
    <w:rsid w:val="00B43CC1"/>
    <w:rsid w:val="00B44CCC"/>
    <w:rsid w:val="00B4522D"/>
    <w:rsid w:val="00B457A5"/>
    <w:rsid w:val="00B46165"/>
    <w:rsid w:val="00B4639E"/>
    <w:rsid w:val="00B50679"/>
    <w:rsid w:val="00B5140C"/>
    <w:rsid w:val="00B52189"/>
    <w:rsid w:val="00B527B5"/>
    <w:rsid w:val="00B527CB"/>
    <w:rsid w:val="00B53A0E"/>
    <w:rsid w:val="00B5468C"/>
    <w:rsid w:val="00B547F4"/>
    <w:rsid w:val="00B555CD"/>
    <w:rsid w:val="00B55738"/>
    <w:rsid w:val="00B55D57"/>
    <w:rsid w:val="00B56F10"/>
    <w:rsid w:val="00B572E1"/>
    <w:rsid w:val="00B57CFE"/>
    <w:rsid w:val="00B57DFC"/>
    <w:rsid w:val="00B57F42"/>
    <w:rsid w:val="00B60030"/>
    <w:rsid w:val="00B602CC"/>
    <w:rsid w:val="00B60960"/>
    <w:rsid w:val="00B60CE8"/>
    <w:rsid w:val="00B61633"/>
    <w:rsid w:val="00B62342"/>
    <w:rsid w:val="00B63101"/>
    <w:rsid w:val="00B631CE"/>
    <w:rsid w:val="00B6513D"/>
    <w:rsid w:val="00B6517E"/>
    <w:rsid w:val="00B652C3"/>
    <w:rsid w:val="00B65B66"/>
    <w:rsid w:val="00B667A0"/>
    <w:rsid w:val="00B66E72"/>
    <w:rsid w:val="00B66F55"/>
    <w:rsid w:val="00B67C51"/>
    <w:rsid w:val="00B7136F"/>
    <w:rsid w:val="00B71F0A"/>
    <w:rsid w:val="00B7257F"/>
    <w:rsid w:val="00B728A4"/>
    <w:rsid w:val="00B72D46"/>
    <w:rsid w:val="00B72E67"/>
    <w:rsid w:val="00B740D1"/>
    <w:rsid w:val="00B74F0C"/>
    <w:rsid w:val="00B759CD"/>
    <w:rsid w:val="00B75D27"/>
    <w:rsid w:val="00B7641A"/>
    <w:rsid w:val="00B764D7"/>
    <w:rsid w:val="00B76EB9"/>
    <w:rsid w:val="00B77AC9"/>
    <w:rsid w:val="00B819F1"/>
    <w:rsid w:val="00B81C35"/>
    <w:rsid w:val="00B81FCC"/>
    <w:rsid w:val="00B84CEF"/>
    <w:rsid w:val="00B84FB2"/>
    <w:rsid w:val="00B85B28"/>
    <w:rsid w:val="00B85E68"/>
    <w:rsid w:val="00B86C0C"/>
    <w:rsid w:val="00B8726D"/>
    <w:rsid w:val="00B87727"/>
    <w:rsid w:val="00B87B40"/>
    <w:rsid w:val="00B87FF1"/>
    <w:rsid w:val="00B903F2"/>
    <w:rsid w:val="00B90CED"/>
    <w:rsid w:val="00B914CB"/>
    <w:rsid w:val="00B91E0D"/>
    <w:rsid w:val="00B91FC7"/>
    <w:rsid w:val="00B92CB0"/>
    <w:rsid w:val="00B92D04"/>
    <w:rsid w:val="00B937BE"/>
    <w:rsid w:val="00B94928"/>
    <w:rsid w:val="00B95323"/>
    <w:rsid w:val="00B960E6"/>
    <w:rsid w:val="00B96E48"/>
    <w:rsid w:val="00B970E5"/>
    <w:rsid w:val="00B97230"/>
    <w:rsid w:val="00BA01D2"/>
    <w:rsid w:val="00BA027E"/>
    <w:rsid w:val="00BA1445"/>
    <w:rsid w:val="00BA1475"/>
    <w:rsid w:val="00BA1B92"/>
    <w:rsid w:val="00BA2043"/>
    <w:rsid w:val="00BA2071"/>
    <w:rsid w:val="00BA20A1"/>
    <w:rsid w:val="00BA2168"/>
    <w:rsid w:val="00BA2209"/>
    <w:rsid w:val="00BA341F"/>
    <w:rsid w:val="00BA39A1"/>
    <w:rsid w:val="00BA5A28"/>
    <w:rsid w:val="00BA612A"/>
    <w:rsid w:val="00BA6690"/>
    <w:rsid w:val="00BA7703"/>
    <w:rsid w:val="00BA7CED"/>
    <w:rsid w:val="00BB196C"/>
    <w:rsid w:val="00BB2860"/>
    <w:rsid w:val="00BB3755"/>
    <w:rsid w:val="00BB3C7F"/>
    <w:rsid w:val="00BB485C"/>
    <w:rsid w:val="00BB55D2"/>
    <w:rsid w:val="00BB56EA"/>
    <w:rsid w:val="00BB5775"/>
    <w:rsid w:val="00BB5985"/>
    <w:rsid w:val="00BB5D55"/>
    <w:rsid w:val="00BB615C"/>
    <w:rsid w:val="00BB62D4"/>
    <w:rsid w:val="00BB70C5"/>
    <w:rsid w:val="00BB79FB"/>
    <w:rsid w:val="00BC2C42"/>
    <w:rsid w:val="00BC37FE"/>
    <w:rsid w:val="00BC3B9E"/>
    <w:rsid w:val="00BC3FD6"/>
    <w:rsid w:val="00BC4235"/>
    <w:rsid w:val="00BC524D"/>
    <w:rsid w:val="00BC54DC"/>
    <w:rsid w:val="00BC5D24"/>
    <w:rsid w:val="00BC7082"/>
    <w:rsid w:val="00BC768B"/>
    <w:rsid w:val="00BC7F42"/>
    <w:rsid w:val="00BD0AC0"/>
    <w:rsid w:val="00BD1EFC"/>
    <w:rsid w:val="00BD1FCF"/>
    <w:rsid w:val="00BD261B"/>
    <w:rsid w:val="00BD2E13"/>
    <w:rsid w:val="00BD3046"/>
    <w:rsid w:val="00BD33A5"/>
    <w:rsid w:val="00BD33E7"/>
    <w:rsid w:val="00BD4DFD"/>
    <w:rsid w:val="00BD58EF"/>
    <w:rsid w:val="00BD5B1A"/>
    <w:rsid w:val="00BD6F02"/>
    <w:rsid w:val="00BD6FCB"/>
    <w:rsid w:val="00BE0087"/>
    <w:rsid w:val="00BE0099"/>
    <w:rsid w:val="00BE0887"/>
    <w:rsid w:val="00BE0AD7"/>
    <w:rsid w:val="00BE0D36"/>
    <w:rsid w:val="00BE0ECF"/>
    <w:rsid w:val="00BE18C1"/>
    <w:rsid w:val="00BE2622"/>
    <w:rsid w:val="00BE3E6A"/>
    <w:rsid w:val="00BE4730"/>
    <w:rsid w:val="00BE5258"/>
    <w:rsid w:val="00BE7019"/>
    <w:rsid w:val="00BE7433"/>
    <w:rsid w:val="00BE75E8"/>
    <w:rsid w:val="00BE7637"/>
    <w:rsid w:val="00BF03BE"/>
    <w:rsid w:val="00BF0627"/>
    <w:rsid w:val="00BF07AF"/>
    <w:rsid w:val="00BF1E52"/>
    <w:rsid w:val="00BF3028"/>
    <w:rsid w:val="00BF309B"/>
    <w:rsid w:val="00BF3646"/>
    <w:rsid w:val="00BF402F"/>
    <w:rsid w:val="00BF4756"/>
    <w:rsid w:val="00BF494F"/>
    <w:rsid w:val="00BF57B7"/>
    <w:rsid w:val="00BF5900"/>
    <w:rsid w:val="00BF5C92"/>
    <w:rsid w:val="00BF5F2B"/>
    <w:rsid w:val="00BF6172"/>
    <w:rsid w:val="00BF7077"/>
    <w:rsid w:val="00BF7228"/>
    <w:rsid w:val="00BF7796"/>
    <w:rsid w:val="00BF78B6"/>
    <w:rsid w:val="00C00D7B"/>
    <w:rsid w:val="00C00F59"/>
    <w:rsid w:val="00C03899"/>
    <w:rsid w:val="00C041D1"/>
    <w:rsid w:val="00C0485D"/>
    <w:rsid w:val="00C0543C"/>
    <w:rsid w:val="00C05928"/>
    <w:rsid w:val="00C062DE"/>
    <w:rsid w:val="00C0772C"/>
    <w:rsid w:val="00C11C45"/>
    <w:rsid w:val="00C12806"/>
    <w:rsid w:val="00C12961"/>
    <w:rsid w:val="00C12F11"/>
    <w:rsid w:val="00C135C8"/>
    <w:rsid w:val="00C145E4"/>
    <w:rsid w:val="00C150EA"/>
    <w:rsid w:val="00C16141"/>
    <w:rsid w:val="00C165E7"/>
    <w:rsid w:val="00C16B5C"/>
    <w:rsid w:val="00C1734B"/>
    <w:rsid w:val="00C20DE0"/>
    <w:rsid w:val="00C22812"/>
    <w:rsid w:val="00C22A34"/>
    <w:rsid w:val="00C22B25"/>
    <w:rsid w:val="00C233A8"/>
    <w:rsid w:val="00C2359B"/>
    <w:rsid w:val="00C2643C"/>
    <w:rsid w:val="00C26484"/>
    <w:rsid w:val="00C2764C"/>
    <w:rsid w:val="00C2768B"/>
    <w:rsid w:val="00C27B2A"/>
    <w:rsid w:val="00C30214"/>
    <w:rsid w:val="00C30506"/>
    <w:rsid w:val="00C30D8D"/>
    <w:rsid w:val="00C310D3"/>
    <w:rsid w:val="00C32385"/>
    <w:rsid w:val="00C32E90"/>
    <w:rsid w:val="00C33AD3"/>
    <w:rsid w:val="00C34508"/>
    <w:rsid w:val="00C3462B"/>
    <w:rsid w:val="00C34CDF"/>
    <w:rsid w:val="00C35BB6"/>
    <w:rsid w:val="00C369AB"/>
    <w:rsid w:val="00C376A8"/>
    <w:rsid w:val="00C407A8"/>
    <w:rsid w:val="00C41183"/>
    <w:rsid w:val="00C412CF"/>
    <w:rsid w:val="00C419A4"/>
    <w:rsid w:val="00C42369"/>
    <w:rsid w:val="00C4293F"/>
    <w:rsid w:val="00C42AB0"/>
    <w:rsid w:val="00C436CA"/>
    <w:rsid w:val="00C43727"/>
    <w:rsid w:val="00C43D68"/>
    <w:rsid w:val="00C441D4"/>
    <w:rsid w:val="00C4449D"/>
    <w:rsid w:val="00C45526"/>
    <w:rsid w:val="00C46A45"/>
    <w:rsid w:val="00C47137"/>
    <w:rsid w:val="00C478AC"/>
    <w:rsid w:val="00C50466"/>
    <w:rsid w:val="00C523EA"/>
    <w:rsid w:val="00C52C8B"/>
    <w:rsid w:val="00C53908"/>
    <w:rsid w:val="00C54FFD"/>
    <w:rsid w:val="00C553C2"/>
    <w:rsid w:val="00C558AA"/>
    <w:rsid w:val="00C5691A"/>
    <w:rsid w:val="00C57D2F"/>
    <w:rsid w:val="00C57E5A"/>
    <w:rsid w:val="00C600B4"/>
    <w:rsid w:val="00C605B0"/>
    <w:rsid w:val="00C62055"/>
    <w:rsid w:val="00C62C49"/>
    <w:rsid w:val="00C638B5"/>
    <w:rsid w:val="00C63B70"/>
    <w:rsid w:val="00C63D66"/>
    <w:rsid w:val="00C63F7B"/>
    <w:rsid w:val="00C63FC7"/>
    <w:rsid w:val="00C64143"/>
    <w:rsid w:val="00C649D1"/>
    <w:rsid w:val="00C64CB7"/>
    <w:rsid w:val="00C658FA"/>
    <w:rsid w:val="00C65D50"/>
    <w:rsid w:val="00C66203"/>
    <w:rsid w:val="00C66774"/>
    <w:rsid w:val="00C66947"/>
    <w:rsid w:val="00C67631"/>
    <w:rsid w:val="00C6769A"/>
    <w:rsid w:val="00C7059E"/>
    <w:rsid w:val="00C70DF9"/>
    <w:rsid w:val="00C7105B"/>
    <w:rsid w:val="00C71154"/>
    <w:rsid w:val="00C724C5"/>
    <w:rsid w:val="00C7355D"/>
    <w:rsid w:val="00C73A90"/>
    <w:rsid w:val="00C74046"/>
    <w:rsid w:val="00C74433"/>
    <w:rsid w:val="00C74481"/>
    <w:rsid w:val="00C752F9"/>
    <w:rsid w:val="00C76AC9"/>
    <w:rsid w:val="00C77353"/>
    <w:rsid w:val="00C7795C"/>
    <w:rsid w:val="00C80096"/>
    <w:rsid w:val="00C8029B"/>
    <w:rsid w:val="00C80964"/>
    <w:rsid w:val="00C8116D"/>
    <w:rsid w:val="00C812F3"/>
    <w:rsid w:val="00C81ED1"/>
    <w:rsid w:val="00C835CE"/>
    <w:rsid w:val="00C83862"/>
    <w:rsid w:val="00C84208"/>
    <w:rsid w:val="00C849DD"/>
    <w:rsid w:val="00C84C79"/>
    <w:rsid w:val="00C84DF0"/>
    <w:rsid w:val="00C859C8"/>
    <w:rsid w:val="00C85FD9"/>
    <w:rsid w:val="00C863D6"/>
    <w:rsid w:val="00C866B0"/>
    <w:rsid w:val="00C8697A"/>
    <w:rsid w:val="00C9127F"/>
    <w:rsid w:val="00C914AA"/>
    <w:rsid w:val="00C916DC"/>
    <w:rsid w:val="00C91899"/>
    <w:rsid w:val="00C91CDD"/>
    <w:rsid w:val="00C926BC"/>
    <w:rsid w:val="00C927E5"/>
    <w:rsid w:val="00C928FD"/>
    <w:rsid w:val="00C92A93"/>
    <w:rsid w:val="00C93092"/>
    <w:rsid w:val="00C934C1"/>
    <w:rsid w:val="00C944FD"/>
    <w:rsid w:val="00C949C5"/>
    <w:rsid w:val="00C95E8D"/>
    <w:rsid w:val="00C96255"/>
    <w:rsid w:val="00C9665A"/>
    <w:rsid w:val="00C9684F"/>
    <w:rsid w:val="00C96C92"/>
    <w:rsid w:val="00C976FB"/>
    <w:rsid w:val="00CA0520"/>
    <w:rsid w:val="00CA061C"/>
    <w:rsid w:val="00CA0769"/>
    <w:rsid w:val="00CA1CBD"/>
    <w:rsid w:val="00CA33CB"/>
    <w:rsid w:val="00CA3593"/>
    <w:rsid w:val="00CA398C"/>
    <w:rsid w:val="00CA54C7"/>
    <w:rsid w:val="00CA56CC"/>
    <w:rsid w:val="00CA6A19"/>
    <w:rsid w:val="00CA6CC9"/>
    <w:rsid w:val="00CA76BD"/>
    <w:rsid w:val="00CA77AE"/>
    <w:rsid w:val="00CA7A6A"/>
    <w:rsid w:val="00CB235D"/>
    <w:rsid w:val="00CB3794"/>
    <w:rsid w:val="00CB3C16"/>
    <w:rsid w:val="00CB4993"/>
    <w:rsid w:val="00CB4AAC"/>
    <w:rsid w:val="00CB4C52"/>
    <w:rsid w:val="00CB5C5C"/>
    <w:rsid w:val="00CB618D"/>
    <w:rsid w:val="00CB65B6"/>
    <w:rsid w:val="00CB70DA"/>
    <w:rsid w:val="00CB765C"/>
    <w:rsid w:val="00CC0707"/>
    <w:rsid w:val="00CC123F"/>
    <w:rsid w:val="00CC16B0"/>
    <w:rsid w:val="00CC23B5"/>
    <w:rsid w:val="00CC27B8"/>
    <w:rsid w:val="00CC2BDC"/>
    <w:rsid w:val="00CC467A"/>
    <w:rsid w:val="00CC4D22"/>
    <w:rsid w:val="00CC4E56"/>
    <w:rsid w:val="00CC6579"/>
    <w:rsid w:val="00CC79E7"/>
    <w:rsid w:val="00CC79FC"/>
    <w:rsid w:val="00CC7E30"/>
    <w:rsid w:val="00CD1E2C"/>
    <w:rsid w:val="00CD2197"/>
    <w:rsid w:val="00CD2C5E"/>
    <w:rsid w:val="00CD2F49"/>
    <w:rsid w:val="00CD323D"/>
    <w:rsid w:val="00CD34FA"/>
    <w:rsid w:val="00CD43B2"/>
    <w:rsid w:val="00CD59DF"/>
    <w:rsid w:val="00CD682F"/>
    <w:rsid w:val="00CD6B83"/>
    <w:rsid w:val="00CE06EC"/>
    <w:rsid w:val="00CE0EAB"/>
    <w:rsid w:val="00CE1B35"/>
    <w:rsid w:val="00CE32B1"/>
    <w:rsid w:val="00CE634C"/>
    <w:rsid w:val="00CE6763"/>
    <w:rsid w:val="00CE6932"/>
    <w:rsid w:val="00CE7DF8"/>
    <w:rsid w:val="00CF0E5B"/>
    <w:rsid w:val="00CF0EE3"/>
    <w:rsid w:val="00CF15DB"/>
    <w:rsid w:val="00CF2803"/>
    <w:rsid w:val="00CF2D0F"/>
    <w:rsid w:val="00CF3B43"/>
    <w:rsid w:val="00CF5ED1"/>
    <w:rsid w:val="00D00B75"/>
    <w:rsid w:val="00D01D13"/>
    <w:rsid w:val="00D01F35"/>
    <w:rsid w:val="00D02145"/>
    <w:rsid w:val="00D03360"/>
    <w:rsid w:val="00D04034"/>
    <w:rsid w:val="00D042EB"/>
    <w:rsid w:val="00D052B1"/>
    <w:rsid w:val="00D054CC"/>
    <w:rsid w:val="00D058DA"/>
    <w:rsid w:val="00D0646D"/>
    <w:rsid w:val="00D07C3B"/>
    <w:rsid w:val="00D1086F"/>
    <w:rsid w:val="00D11451"/>
    <w:rsid w:val="00D11AA6"/>
    <w:rsid w:val="00D11E5B"/>
    <w:rsid w:val="00D1267F"/>
    <w:rsid w:val="00D131F1"/>
    <w:rsid w:val="00D1440A"/>
    <w:rsid w:val="00D14ABE"/>
    <w:rsid w:val="00D15E2F"/>
    <w:rsid w:val="00D15E41"/>
    <w:rsid w:val="00D1615A"/>
    <w:rsid w:val="00D170D4"/>
    <w:rsid w:val="00D206E7"/>
    <w:rsid w:val="00D20FEB"/>
    <w:rsid w:val="00D213E8"/>
    <w:rsid w:val="00D2230D"/>
    <w:rsid w:val="00D22EFD"/>
    <w:rsid w:val="00D23440"/>
    <w:rsid w:val="00D235F1"/>
    <w:rsid w:val="00D23845"/>
    <w:rsid w:val="00D24EAC"/>
    <w:rsid w:val="00D257EA"/>
    <w:rsid w:val="00D25E59"/>
    <w:rsid w:val="00D266F4"/>
    <w:rsid w:val="00D26C76"/>
    <w:rsid w:val="00D27062"/>
    <w:rsid w:val="00D30218"/>
    <w:rsid w:val="00D31CE3"/>
    <w:rsid w:val="00D31DD2"/>
    <w:rsid w:val="00D3223C"/>
    <w:rsid w:val="00D326BA"/>
    <w:rsid w:val="00D32EC2"/>
    <w:rsid w:val="00D32F1D"/>
    <w:rsid w:val="00D33670"/>
    <w:rsid w:val="00D342AC"/>
    <w:rsid w:val="00D3484E"/>
    <w:rsid w:val="00D34B13"/>
    <w:rsid w:val="00D3602C"/>
    <w:rsid w:val="00D36136"/>
    <w:rsid w:val="00D36B8E"/>
    <w:rsid w:val="00D40158"/>
    <w:rsid w:val="00D40743"/>
    <w:rsid w:val="00D41DCE"/>
    <w:rsid w:val="00D41F2F"/>
    <w:rsid w:val="00D42BA3"/>
    <w:rsid w:val="00D42E97"/>
    <w:rsid w:val="00D42FB0"/>
    <w:rsid w:val="00D431A7"/>
    <w:rsid w:val="00D44A26"/>
    <w:rsid w:val="00D45031"/>
    <w:rsid w:val="00D4590A"/>
    <w:rsid w:val="00D45C33"/>
    <w:rsid w:val="00D469A7"/>
    <w:rsid w:val="00D47384"/>
    <w:rsid w:val="00D47A12"/>
    <w:rsid w:val="00D501B7"/>
    <w:rsid w:val="00D501FF"/>
    <w:rsid w:val="00D50673"/>
    <w:rsid w:val="00D50C24"/>
    <w:rsid w:val="00D51155"/>
    <w:rsid w:val="00D51CC6"/>
    <w:rsid w:val="00D528FA"/>
    <w:rsid w:val="00D530F6"/>
    <w:rsid w:val="00D53383"/>
    <w:rsid w:val="00D53692"/>
    <w:rsid w:val="00D542A7"/>
    <w:rsid w:val="00D5509E"/>
    <w:rsid w:val="00D55119"/>
    <w:rsid w:val="00D556D3"/>
    <w:rsid w:val="00D5574B"/>
    <w:rsid w:val="00D56B81"/>
    <w:rsid w:val="00D57671"/>
    <w:rsid w:val="00D57831"/>
    <w:rsid w:val="00D602F1"/>
    <w:rsid w:val="00D60462"/>
    <w:rsid w:val="00D61064"/>
    <w:rsid w:val="00D610EA"/>
    <w:rsid w:val="00D61114"/>
    <w:rsid w:val="00D612CC"/>
    <w:rsid w:val="00D6199D"/>
    <w:rsid w:val="00D62205"/>
    <w:rsid w:val="00D6222A"/>
    <w:rsid w:val="00D62280"/>
    <w:rsid w:val="00D62428"/>
    <w:rsid w:val="00D6385A"/>
    <w:rsid w:val="00D644D1"/>
    <w:rsid w:val="00D6464F"/>
    <w:rsid w:val="00D65A39"/>
    <w:rsid w:val="00D65DEB"/>
    <w:rsid w:val="00D65F52"/>
    <w:rsid w:val="00D66B8A"/>
    <w:rsid w:val="00D67A6C"/>
    <w:rsid w:val="00D70EB8"/>
    <w:rsid w:val="00D711BA"/>
    <w:rsid w:val="00D711D0"/>
    <w:rsid w:val="00D71599"/>
    <w:rsid w:val="00D71C2B"/>
    <w:rsid w:val="00D74035"/>
    <w:rsid w:val="00D74F4A"/>
    <w:rsid w:val="00D7549D"/>
    <w:rsid w:val="00D75B43"/>
    <w:rsid w:val="00D75C26"/>
    <w:rsid w:val="00D75E9E"/>
    <w:rsid w:val="00D762E1"/>
    <w:rsid w:val="00D76D81"/>
    <w:rsid w:val="00D772D7"/>
    <w:rsid w:val="00D777F9"/>
    <w:rsid w:val="00D77DA5"/>
    <w:rsid w:val="00D8011F"/>
    <w:rsid w:val="00D801E4"/>
    <w:rsid w:val="00D80883"/>
    <w:rsid w:val="00D80E0E"/>
    <w:rsid w:val="00D8236C"/>
    <w:rsid w:val="00D82686"/>
    <w:rsid w:val="00D826AE"/>
    <w:rsid w:val="00D82D90"/>
    <w:rsid w:val="00D83BB8"/>
    <w:rsid w:val="00D84C54"/>
    <w:rsid w:val="00D84D67"/>
    <w:rsid w:val="00D84EE5"/>
    <w:rsid w:val="00D852E2"/>
    <w:rsid w:val="00D87AF2"/>
    <w:rsid w:val="00D901FE"/>
    <w:rsid w:val="00D9023C"/>
    <w:rsid w:val="00D906AD"/>
    <w:rsid w:val="00D91BBC"/>
    <w:rsid w:val="00D928F8"/>
    <w:rsid w:val="00D92BE9"/>
    <w:rsid w:val="00D92D0E"/>
    <w:rsid w:val="00D936A6"/>
    <w:rsid w:val="00D94339"/>
    <w:rsid w:val="00D94446"/>
    <w:rsid w:val="00D95478"/>
    <w:rsid w:val="00D954C2"/>
    <w:rsid w:val="00D954E1"/>
    <w:rsid w:val="00D95969"/>
    <w:rsid w:val="00D96287"/>
    <w:rsid w:val="00D96738"/>
    <w:rsid w:val="00D96888"/>
    <w:rsid w:val="00D9700E"/>
    <w:rsid w:val="00DA08EA"/>
    <w:rsid w:val="00DA0FE3"/>
    <w:rsid w:val="00DA1844"/>
    <w:rsid w:val="00DA33D2"/>
    <w:rsid w:val="00DA3506"/>
    <w:rsid w:val="00DA36FF"/>
    <w:rsid w:val="00DA37B0"/>
    <w:rsid w:val="00DA5070"/>
    <w:rsid w:val="00DA572A"/>
    <w:rsid w:val="00DA5BF1"/>
    <w:rsid w:val="00DA67BD"/>
    <w:rsid w:val="00DA68F5"/>
    <w:rsid w:val="00DA7A13"/>
    <w:rsid w:val="00DA7A17"/>
    <w:rsid w:val="00DB01DA"/>
    <w:rsid w:val="00DB0A92"/>
    <w:rsid w:val="00DB2113"/>
    <w:rsid w:val="00DB2872"/>
    <w:rsid w:val="00DB2E5F"/>
    <w:rsid w:val="00DB2E68"/>
    <w:rsid w:val="00DB2F8F"/>
    <w:rsid w:val="00DB3F36"/>
    <w:rsid w:val="00DB4A84"/>
    <w:rsid w:val="00DB4BA2"/>
    <w:rsid w:val="00DB4E27"/>
    <w:rsid w:val="00DB4E66"/>
    <w:rsid w:val="00DB5234"/>
    <w:rsid w:val="00DB52CE"/>
    <w:rsid w:val="00DB71E2"/>
    <w:rsid w:val="00DB7E3E"/>
    <w:rsid w:val="00DC10CA"/>
    <w:rsid w:val="00DC1D8D"/>
    <w:rsid w:val="00DC2BC6"/>
    <w:rsid w:val="00DC2D01"/>
    <w:rsid w:val="00DC41D0"/>
    <w:rsid w:val="00DC4263"/>
    <w:rsid w:val="00DC42DE"/>
    <w:rsid w:val="00DC4C7E"/>
    <w:rsid w:val="00DC5858"/>
    <w:rsid w:val="00DC5C60"/>
    <w:rsid w:val="00DC6022"/>
    <w:rsid w:val="00DC616E"/>
    <w:rsid w:val="00DC6789"/>
    <w:rsid w:val="00DC6A02"/>
    <w:rsid w:val="00DC6A8C"/>
    <w:rsid w:val="00DC72E6"/>
    <w:rsid w:val="00DC73EF"/>
    <w:rsid w:val="00DD0385"/>
    <w:rsid w:val="00DD0484"/>
    <w:rsid w:val="00DD0B17"/>
    <w:rsid w:val="00DD1446"/>
    <w:rsid w:val="00DD257E"/>
    <w:rsid w:val="00DD3AAB"/>
    <w:rsid w:val="00DD3D1C"/>
    <w:rsid w:val="00DD40AE"/>
    <w:rsid w:val="00DD4FC3"/>
    <w:rsid w:val="00DD5E92"/>
    <w:rsid w:val="00DD65BC"/>
    <w:rsid w:val="00DD663C"/>
    <w:rsid w:val="00DD6D31"/>
    <w:rsid w:val="00DD7F31"/>
    <w:rsid w:val="00DE0C38"/>
    <w:rsid w:val="00DE0D89"/>
    <w:rsid w:val="00DE1053"/>
    <w:rsid w:val="00DE257A"/>
    <w:rsid w:val="00DE2BF2"/>
    <w:rsid w:val="00DE4B8D"/>
    <w:rsid w:val="00DE5BD0"/>
    <w:rsid w:val="00DE65DD"/>
    <w:rsid w:val="00DE6BBD"/>
    <w:rsid w:val="00DE74DA"/>
    <w:rsid w:val="00DE7565"/>
    <w:rsid w:val="00DE7F4E"/>
    <w:rsid w:val="00DF14D2"/>
    <w:rsid w:val="00DF1AFF"/>
    <w:rsid w:val="00DF1CD7"/>
    <w:rsid w:val="00DF2A9A"/>
    <w:rsid w:val="00DF2F2D"/>
    <w:rsid w:val="00DF3854"/>
    <w:rsid w:val="00DF3C89"/>
    <w:rsid w:val="00DF43F1"/>
    <w:rsid w:val="00DF449C"/>
    <w:rsid w:val="00DF44D0"/>
    <w:rsid w:val="00DF45E9"/>
    <w:rsid w:val="00DF476E"/>
    <w:rsid w:val="00DF4A5A"/>
    <w:rsid w:val="00DF4E2B"/>
    <w:rsid w:val="00DF5D9E"/>
    <w:rsid w:val="00DF601C"/>
    <w:rsid w:val="00DF66D6"/>
    <w:rsid w:val="00DF7847"/>
    <w:rsid w:val="00DF785F"/>
    <w:rsid w:val="00E001FD"/>
    <w:rsid w:val="00E01BFF"/>
    <w:rsid w:val="00E02B2F"/>
    <w:rsid w:val="00E0495F"/>
    <w:rsid w:val="00E05030"/>
    <w:rsid w:val="00E054A9"/>
    <w:rsid w:val="00E05AA4"/>
    <w:rsid w:val="00E05B0E"/>
    <w:rsid w:val="00E05D0F"/>
    <w:rsid w:val="00E063EE"/>
    <w:rsid w:val="00E064B7"/>
    <w:rsid w:val="00E06A7B"/>
    <w:rsid w:val="00E06B0B"/>
    <w:rsid w:val="00E108C3"/>
    <w:rsid w:val="00E11385"/>
    <w:rsid w:val="00E11489"/>
    <w:rsid w:val="00E127AF"/>
    <w:rsid w:val="00E13C6A"/>
    <w:rsid w:val="00E13D3B"/>
    <w:rsid w:val="00E13EFB"/>
    <w:rsid w:val="00E14ABF"/>
    <w:rsid w:val="00E156E0"/>
    <w:rsid w:val="00E165F6"/>
    <w:rsid w:val="00E16891"/>
    <w:rsid w:val="00E20B02"/>
    <w:rsid w:val="00E20C4C"/>
    <w:rsid w:val="00E218DD"/>
    <w:rsid w:val="00E221CC"/>
    <w:rsid w:val="00E224CF"/>
    <w:rsid w:val="00E235D4"/>
    <w:rsid w:val="00E2392F"/>
    <w:rsid w:val="00E255D9"/>
    <w:rsid w:val="00E25A20"/>
    <w:rsid w:val="00E25B23"/>
    <w:rsid w:val="00E26BD8"/>
    <w:rsid w:val="00E26FC8"/>
    <w:rsid w:val="00E30075"/>
    <w:rsid w:val="00E30E72"/>
    <w:rsid w:val="00E3124F"/>
    <w:rsid w:val="00E31738"/>
    <w:rsid w:val="00E31D8B"/>
    <w:rsid w:val="00E31F27"/>
    <w:rsid w:val="00E32FF9"/>
    <w:rsid w:val="00E3305C"/>
    <w:rsid w:val="00E33CE4"/>
    <w:rsid w:val="00E34258"/>
    <w:rsid w:val="00E34333"/>
    <w:rsid w:val="00E34A29"/>
    <w:rsid w:val="00E35028"/>
    <w:rsid w:val="00E35818"/>
    <w:rsid w:val="00E361A9"/>
    <w:rsid w:val="00E36EB9"/>
    <w:rsid w:val="00E3706A"/>
    <w:rsid w:val="00E37318"/>
    <w:rsid w:val="00E37C16"/>
    <w:rsid w:val="00E40928"/>
    <w:rsid w:val="00E41000"/>
    <w:rsid w:val="00E42A30"/>
    <w:rsid w:val="00E4322B"/>
    <w:rsid w:val="00E436F5"/>
    <w:rsid w:val="00E4389D"/>
    <w:rsid w:val="00E448E2"/>
    <w:rsid w:val="00E44B7F"/>
    <w:rsid w:val="00E46FFD"/>
    <w:rsid w:val="00E504DD"/>
    <w:rsid w:val="00E521F3"/>
    <w:rsid w:val="00E53B33"/>
    <w:rsid w:val="00E540F2"/>
    <w:rsid w:val="00E555AE"/>
    <w:rsid w:val="00E55898"/>
    <w:rsid w:val="00E55946"/>
    <w:rsid w:val="00E55A6F"/>
    <w:rsid w:val="00E56226"/>
    <w:rsid w:val="00E562EF"/>
    <w:rsid w:val="00E564F1"/>
    <w:rsid w:val="00E566CB"/>
    <w:rsid w:val="00E573AF"/>
    <w:rsid w:val="00E57EA6"/>
    <w:rsid w:val="00E60042"/>
    <w:rsid w:val="00E60112"/>
    <w:rsid w:val="00E6042A"/>
    <w:rsid w:val="00E61669"/>
    <w:rsid w:val="00E61708"/>
    <w:rsid w:val="00E619F3"/>
    <w:rsid w:val="00E61FC2"/>
    <w:rsid w:val="00E63564"/>
    <w:rsid w:val="00E63E01"/>
    <w:rsid w:val="00E6404A"/>
    <w:rsid w:val="00E64276"/>
    <w:rsid w:val="00E667AE"/>
    <w:rsid w:val="00E669FA"/>
    <w:rsid w:val="00E66EF7"/>
    <w:rsid w:val="00E67C77"/>
    <w:rsid w:val="00E7016E"/>
    <w:rsid w:val="00E71227"/>
    <w:rsid w:val="00E72DD2"/>
    <w:rsid w:val="00E73751"/>
    <w:rsid w:val="00E73A4D"/>
    <w:rsid w:val="00E73FF3"/>
    <w:rsid w:val="00E76BA4"/>
    <w:rsid w:val="00E76DF1"/>
    <w:rsid w:val="00E80869"/>
    <w:rsid w:val="00E834A9"/>
    <w:rsid w:val="00E836F2"/>
    <w:rsid w:val="00E86C9A"/>
    <w:rsid w:val="00E8738B"/>
    <w:rsid w:val="00E87851"/>
    <w:rsid w:val="00E87ECD"/>
    <w:rsid w:val="00E927CB"/>
    <w:rsid w:val="00E9295F"/>
    <w:rsid w:val="00E933BD"/>
    <w:rsid w:val="00E938CF"/>
    <w:rsid w:val="00E94756"/>
    <w:rsid w:val="00E9527B"/>
    <w:rsid w:val="00E95754"/>
    <w:rsid w:val="00E95848"/>
    <w:rsid w:val="00E95FA5"/>
    <w:rsid w:val="00E970E5"/>
    <w:rsid w:val="00EA0A9C"/>
    <w:rsid w:val="00EA0BD2"/>
    <w:rsid w:val="00EA12A2"/>
    <w:rsid w:val="00EA15D0"/>
    <w:rsid w:val="00EA1D53"/>
    <w:rsid w:val="00EA1FF9"/>
    <w:rsid w:val="00EA29DF"/>
    <w:rsid w:val="00EA29FD"/>
    <w:rsid w:val="00EA3248"/>
    <w:rsid w:val="00EA3EC4"/>
    <w:rsid w:val="00EA414B"/>
    <w:rsid w:val="00EA4FEE"/>
    <w:rsid w:val="00EA579D"/>
    <w:rsid w:val="00EA5FC4"/>
    <w:rsid w:val="00EA636F"/>
    <w:rsid w:val="00EA6435"/>
    <w:rsid w:val="00EA675E"/>
    <w:rsid w:val="00EA6B08"/>
    <w:rsid w:val="00EA751A"/>
    <w:rsid w:val="00EA7658"/>
    <w:rsid w:val="00EB045A"/>
    <w:rsid w:val="00EB070E"/>
    <w:rsid w:val="00EB0A14"/>
    <w:rsid w:val="00EB0AAD"/>
    <w:rsid w:val="00EB0B3F"/>
    <w:rsid w:val="00EB1435"/>
    <w:rsid w:val="00EB3A9A"/>
    <w:rsid w:val="00EB3BB9"/>
    <w:rsid w:val="00EB4070"/>
    <w:rsid w:val="00EB4844"/>
    <w:rsid w:val="00EB487C"/>
    <w:rsid w:val="00EB4B5F"/>
    <w:rsid w:val="00EB4FD7"/>
    <w:rsid w:val="00EB52EE"/>
    <w:rsid w:val="00EB541D"/>
    <w:rsid w:val="00EB6610"/>
    <w:rsid w:val="00EB675A"/>
    <w:rsid w:val="00EB6CCA"/>
    <w:rsid w:val="00EC0152"/>
    <w:rsid w:val="00EC2346"/>
    <w:rsid w:val="00EC4058"/>
    <w:rsid w:val="00EC568F"/>
    <w:rsid w:val="00EC6378"/>
    <w:rsid w:val="00EC68D4"/>
    <w:rsid w:val="00EC7623"/>
    <w:rsid w:val="00EC7771"/>
    <w:rsid w:val="00ED0191"/>
    <w:rsid w:val="00ED0967"/>
    <w:rsid w:val="00ED128A"/>
    <w:rsid w:val="00ED128E"/>
    <w:rsid w:val="00ED25B6"/>
    <w:rsid w:val="00ED3026"/>
    <w:rsid w:val="00ED3197"/>
    <w:rsid w:val="00ED3A4D"/>
    <w:rsid w:val="00ED47BF"/>
    <w:rsid w:val="00ED7587"/>
    <w:rsid w:val="00EE0210"/>
    <w:rsid w:val="00EE0251"/>
    <w:rsid w:val="00EE0CB6"/>
    <w:rsid w:val="00EE182B"/>
    <w:rsid w:val="00EE2886"/>
    <w:rsid w:val="00EE3790"/>
    <w:rsid w:val="00EE47CD"/>
    <w:rsid w:val="00EE4B36"/>
    <w:rsid w:val="00EE5931"/>
    <w:rsid w:val="00EE6417"/>
    <w:rsid w:val="00EE6D9D"/>
    <w:rsid w:val="00EE7A33"/>
    <w:rsid w:val="00EF082C"/>
    <w:rsid w:val="00EF0A50"/>
    <w:rsid w:val="00EF2018"/>
    <w:rsid w:val="00EF21C8"/>
    <w:rsid w:val="00EF610F"/>
    <w:rsid w:val="00EF71B2"/>
    <w:rsid w:val="00EF77A8"/>
    <w:rsid w:val="00F003F6"/>
    <w:rsid w:val="00F0119F"/>
    <w:rsid w:val="00F011D0"/>
    <w:rsid w:val="00F01D6C"/>
    <w:rsid w:val="00F036AF"/>
    <w:rsid w:val="00F03745"/>
    <w:rsid w:val="00F03D32"/>
    <w:rsid w:val="00F059ED"/>
    <w:rsid w:val="00F06136"/>
    <w:rsid w:val="00F06168"/>
    <w:rsid w:val="00F062D3"/>
    <w:rsid w:val="00F06C18"/>
    <w:rsid w:val="00F0732B"/>
    <w:rsid w:val="00F07AF3"/>
    <w:rsid w:val="00F07FBC"/>
    <w:rsid w:val="00F1060D"/>
    <w:rsid w:val="00F108DC"/>
    <w:rsid w:val="00F1149C"/>
    <w:rsid w:val="00F11677"/>
    <w:rsid w:val="00F116FC"/>
    <w:rsid w:val="00F11AE2"/>
    <w:rsid w:val="00F11EB3"/>
    <w:rsid w:val="00F12679"/>
    <w:rsid w:val="00F1419D"/>
    <w:rsid w:val="00F1550A"/>
    <w:rsid w:val="00F16FF9"/>
    <w:rsid w:val="00F20034"/>
    <w:rsid w:val="00F206E9"/>
    <w:rsid w:val="00F20943"/>
    <w:rsid w:val="00F21971"/>
    <w:rsid w:val="00F225B1"/>
    <w:rsid w:val="00F22A7C"/>
    <w:rsid w:val="00F2310B"/>
    <w:rsid w:val="00F23926"/>
    <w:rsid w:val="00F2394C"/>
    <w:rsid w:val="00F24435"/>
    <w:rsid w:val="00F26D47"/>
    <w:rsid w:val="00F27458"/>
    <w:rsid w:val="00F276C2"/>
    <w:rsid w:val="00F3038F"/>
    <w:rsid w:val="00F315BF"/>
    <w:rsid w:val="00F3285C"/>
    <w:rsid w:val="00F33B39"/>
    <w:rsid w:val="00F33B9D"/>
    <w:rsid w:val="00F33E5E"/>
    <w:rsid w:val="00F35BC3"/>
    <w:rsid w:val="00F3601B"/>
    <w:rsid w:val="00F373B9"/>
    <w:rsid w:val="00F404D7"/>
    <w:rsid w:val="00F40F9B"/>
    <w:rsid w:val="00F42036"/>
    <w:rsid w:val="00F42BE8"/>
    <w:rsid w:val="00F43D20"/>
    <w:rsid w:val="00F43F2E"/>
    <w:rsid w:val="00F443D5"/>
    <w:rsid w:val="00F4454C"/>
    <w:rsid w:val="00F44FC4"/>
    <w:rsid w:val="00F45B3E"/>
    <w:rsid w:val="00F47AE3"/>
    <w:rsid w:val="00F501DD"/>
    <w:rsid w:val="00F50603"/>
    <w:rsid w:val="00F50B82"/>
    <w:rsid w:val="00F50F12"/>
    <w:rsid w:val="00F5139A"/>
    <w:rsid w:val="00F51C3D"/>
    <w:rsid w:val="00F527BC"/>
    <w:rsid w:val="00F53161"/>
    <w:rsid w:val="00F53772"/>
    <w:rsid w:val="00F54EC9"/>
    <w:rsid w:val="00F54FEC"/>
    <w:rsid w:val="00F5516D"/>
    <w:rsid w:val="00F555B8"/>
    <w:rsid w:val="00F55F5A"/>
    <w:rsid w:val="00F5650D"/>
    <w:rsid w:val="00F57376"/>
    <w:rsid w:val="00F5778B"/>
    <w:rsid w:val="00F57C1C"/>
    <w:rsid w:val="00F57F7A"/>
    <w:rsid w:val="00F57FBC"/>
    <w:rsid w:val="00F57FBD"/>
    <w:rsid w:val="00F602F9"/>
    <w:rsid w:val="00F60D6F"/>
    <w:rsid w:val="00F61018"/>
    <w:rsid w:val="00F612C4"/>
    <w:rsid w:val="00F61322"/>
    <w:rsid w:val="00F6186C"/>
    <w:rsid w:val="00F619EE"/>
    <w:rsid w:val="00F62F58"/>
    <w:rsid w:val="00F632CF"/>
    <w:rsid w:val="00F63315"/>
    <w:rsid w:val="00F63700"/>
    <w:rsid w:val="00F63AD2"/>
    <w:rsid w:val="00F64A58"/>
    <w:rsid w:val="00F662EE"/>
    <w:rsid w:val="00F671EC"/>
    <w:rsid w:val="00F67EDB"/>
    <w:rsid w:val="00F707AD"/>
    <w:rsid w:val="00F70B74"/>
    <w:rsid w:val="00F71B39"/>
    <w:rsid w:val="00F729BF"/>
    <w:rsid w:val="00F72A92"/>
    <w:rsid w:val="00F72F8A"/>
    <w:rsid w:val="00F731E8"/>
    <w:rsid w:val="00F73732"/>
    <w:rsid w:val="00F73B8F"/>
    <w:rsid w:val="00F742D8"/>
    <w:rsid w:val="00F74FB0"/>
    <w:rsid w:val="00F750E8"/>
    <w:rsid w:val="00F7620A"/>
    <w:rsid w:val="00F76439"/>
    <w:rsid w:val="00F76EBE"/>
    <w:rsid w:val="00F772EB"/>
    <w:rsid w:val="00F77709"/>
    <w:rsid w:val="00F81825"/>
    <w:rsid w:val="00F819EA"/>
    <w:rsid w:val="00F81F17"/>
    <w:rsid w:val="00F824FE"/>
    <w:rsid w:val="00F82671"/>
    <w:rsid w:val="00F826DC"/>
    <w:rsid w:val="00F82A76"/>
    <w:rsid w:val="00F84376"/>
    <w:rsid w:val="00F84878"/>
    <w:rsid w:val="00F84964"/>
    <w:rsid w:val="00F86751"/>
    <w:rsid w:val="00F87212"/>
    <w:rsid w:val="00F87640"/>
    <w:rsid w:val="00F879D8"/>
    <w:rsid w:val="00F91003"/>
    <w:rsid w:val="00F9186E"/>
    <w:rsid w:val="00F91CAB"/>
    <w:rsid w:val="00F91F72"/>
    <w:rsid w:val="00F9374E"/>
    <w:rsid w:val="00F9477C"/>
    <w:rsid w:val="00F94887"/>
    <w:rsid w:val="00F94B92"/>
    <w:rsid w:val="00F952F7"/>
    <w:rsid w:val="00F9629E"/>
    <w:rsid w:val="00F969E7"/>
    <w:rsid w:val="00F96BB5"/>
    <w:rsid w:val="00F972E5"/>
    <w:rsid w:val="00F97D51"/>
    <w:rsid w:val="00F97EF3"/>
    <w:rsid w:val="00FA032E"/>
    <w:rsid w:val="00FA0846"/>
    <w:rsid w:val="00FA11AE"/>
    <w:rsid w:val="00FA18E0"/>
    <w:rsid w:val="00FA216C"/>
    <w:rsid w:val="00FA30D3"/>
    <w:rsid w:val="00FA3A1A"/>
    <w:rsid w:val="00FA42E4"/>
    <w:rsid w:val="00FA4328"/>
    <w:rsid w:val="00FA4A3A"/>
    <w:rsid w:val="00FA4A44"/>
    <w:rsid w:val="00FA4DBF"/>
    <w:rsid w:val="00FA4F2C"/>
    <w:rsid w:val="00FA5596"/>
    <w:rsid w:val="00FA5857"/>
    <w:rsid w:val="00FB0104"/>
    <w:rsid w:val="00FB11A6"/>
    <w:rsid w:val="00FB21A0"/>
    <w:rsid w:val="00FB279A"/>
    <w:rsid w:val="00FB38CB"/>
    <w:rsid w:val="00FB3EBE"/>
    <w:rsid w:val="00FB4A14"/>
    <w:rsid w:val="00FB4EE1"/>
    <w:rsid w:val="00FB4F47"/>
    <w:rsid w:val="00FB5F1D"/>
    <w:rsid w:val="00FB6430"/>
    <w:rsid w:val="00FB7AF3"/>
    <w:rsid w:val="00FC0943"/>
    <w:rsid w:val="00FC1083"/>
    <w:rsid w:val="00FC1849"/>
    <w:rsid w:val="00FC20D3"/>
    <w:rsid w:val="00FC24CE"/>
    <w:rsid w:val="00FC2705"/>
    <w:rsid w:val="00FC30DF"/>
    <w:rsid w:val="00FC324E"/>
    <w:rsid w:val="00FC55FC"/>
    <w:rsid w:val="00FC5A9D"/>
    <w:rsid w:val="00FC5E45"/>
    <w:rsid w:val="00FC67DB"/>
    <w:rsid w:val="00FC73E7"/>
    <w:rsid w:val="00FC73FB"/>
    <w:rsid w:val="00FC7425"/>
    <w:rsid w:val="00FC7B03"/>
    <w:rsid w:val="00FD001B"/>
    <w:rsid w:val="00FD00CB"/>
    <w:rsid w:val="00FD04EB"/>
    <w:rsid w:val="00FD33FD"/>
    <w:rsid w:val="00FD35F0"/>
    <w:rsid w:val="00FD37E5"/>
    <w:rsid w:val="00FD3E7D"/>
    <w:rsid w:val="00FD4A94"/>
    <w:rsid w:val="00FD4D9F"/>
    <w:rsid w:val="00FD6C54"/>
    <w:rsid w:val="00FD6CD6"/>
    <w:rsid w:val="00FD6E3D"/>
    <w:rsid w:val="00FD74C5"/>
    <w:rsid w:val="00FD7F7B"/>
    <w:rsid w:val="00FE03FC"/>
    <w:rsid w:val="00FE0BCE"/>
    <w:rsid w:val="00FE170C"/>
    <w:rsid w:val="00FE263D"/>
    <w:rsid w:val="00FE2DF1"/>
    <w:rsid w:val="00FE335B"/>
    <w:rsid w:val="00FE384F"/>
    <w:rsid w:val="00FE3A20"/>
    <w:rsid w:val="00FE3EBA"/>
    <w:rsid w:val="00FE40CC"/>
    <w:rsid w:val="00FE63D0"/>
    <w:rsid w:val="00FE68B4"/>
    <w:rsid w:val="00FE70C5"/>
    <w:rsid w:val="00FE7683"/>
    <w:rsid w:val="00FE794B"/>
    <w:rsid w:val="00FE7DAB"/>
    <w:rsid w:val="00FF014C"/>
    <w:rsid w:val="00FF0AF9"/>
    <w:rsid w:val="00FF1E0F"/>
    <w:rsid w:val="00FF2DF0"/>
    <w:rsid w:val="00FF368A"/>
    <w:rsid w:val="00FF3F6B"/>
    <w:rsid w:val="00FF426E"/>
    <w:rsid w:val="00FF445B"/>
    <w:rsid w:val="00FF4A80"/>
    <w:rsid w:val="00FF5310"/>
    <w:rsid w:val="00FF5A9D"/>
    <w:rsid w:val="00FF5C94"/>
    <w:rsid w:val="00FF64B4"/>
    <w:rsid w:val="00FF65B5"/>
    <w:rsid w:val="00FF66C6"/>
    <w:rsid w:val="00FF6BF9"/>
    <w:rsid w:val="00FF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8892"/>
  <w15:chartTrackingRefBased/>
  <w15:docId w15:val="{64142C63-B6F8-4A11-B41E-52AF5C000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06E6"/>
    <w:rPr>
      <w:color w:val="808080"/>
    </w:rPr>
  </w:style>
  <w:style w:type="character" w:styleId="Hyperlink">
    <w:name w:val="Hyperlink"/>
    <w:basedOn w:val="DefaultParagraphFont"/>
    <w:uiPriority w:val="99"/>
    <w:unhideWhenUsed/>
    <w:rsid w:val="005E243E"/>
    <w:rPr>
      <w:color w:val="0563C1" w:themeColor="hyperlink"/>
      <w:u w:val="single"/>
    </w:rPr>
  </w:style>
  <w:style w:type="character" w:styleId="UnresolvedMention">
    <w:name w:val="Unresolved Mention"/>
    <w:basedOn w:val="DefaultParagraphFont"/>
    <w:uiPriority w:val="99"/>
    <w:semiHidden/>
    <w:unhideWhenUsed/>
    <w:rsid w:val="005E243E"/>
    <w:rPr>
      <w:color w:val="605E5C"/>
      <w:shd w:val="clear" w:color="auto" w:fill="E1DFDD"/>
    </w:rPr>
  </w:style>
  <w:style w:type="character" w:styleId="FollowedHyperlink">
    <w:name w:val="FollowedHyperlink"/>
    <w:basedOn w:val="DefaultParagraphFont"/>
    <w:uiPriority w:val="99"/>
    <w:semiHidden/>
    <w:unhideWhenUsed/>
    <w:rsid w:val="00D11E5B"/>
    <w:rPr>
      <w:color w:val="954F72" w:themeColor="followedHyperlink"/>
      <w:u w:val="single"/>
    </w:rPr>
  </w:style>
  <w:style w:type="paragraph" w:styleId="FootnoteText">
    <w:name w:val="footnote text"/>
    <w:basedOn w:val="Normal"/>
    <w:link w:val="FootnoteTextChar"/>
    <w:uiPriority w:val="99"/>
    <w:semiHidden/>
    <w:unhideWhenUsed/>
    <w:rsid w:val="004377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77CC"/>
    <w:rPr>
      <w:sz w:val="20"/>
      <w:szCs w:val="20"/>
    </w:rPr>
  </w:style>
  <w:style w:type="character" w:styleId="FootnoteReference">
    <w:name w:val="footnote reference"/>
    <w:basedOn w:val="DefaultParagraphFont"/>
    <w:uiPriority w:val="99"/>
    <w:semiHidden/>
    <w:unhideWhenUsed/>
    <w:rsid w:val="004377CC"/>
    <w:rPr>
      <w:vertAlign w:val="superscript"/>
    </w:rPr>
  </w:style>
  <w:style w:type="character" w:styleId="CommentReference">
    <w:name w:val="annotation reference"/>
    <w:basedOn w:val="DefaultParagraphFont"/>
    <w:uiPriority w:val="99"/>
    <w:semiHidden/>
    <w:unhideWhenUsed/>
    <w:rsid w:val="00CC0707"/>
    <w:rPr>
      <w:sz w:val="16"/>
      <w:szCs w:val="16"/>
    </w:rPr>
  </w:style>
  <w:style w:type="paragraph" w:styleId="CommentText">
    <w:name w:val="annotation text"/>
    <w:basedOn w:val="Normal"/>
    <w:link w:val="CommentTextChar"/>
    <w:uiPriority w:val="99"/>
    <w:semiHidden/>
    <w:unhideWhenUsed/>
    <w:rsid w:val="00CC0707"/>
    <w:pPr>
      <w:spacing w:line="240" w:lineRule="auto"/>
    </w:pPr>
    <w:rPr>
      <w:sz w:val="20"/>
      <w:szCs w:val="20"/>
    </w:rPr>
  </w:style>
  <w:style w:type="character" w:customStyle="1" w:styleId="CommentTextChar">
    <w:name w:val="Comment Text Char"/>
    <w:basedOn w:val="DefaultParagraphFont"/>
    <w:link w:val="CommentText"/>
    <w:uiPriority w:val="99"/>
    <w:semiHidden/>
    <w:rsid w:val="00CC0707"/>
    <w:rPr>
      <w:sz w:val="20"/>
      <w:szCs w:val="20"/>
    </w:rPr>
  </w:style>
  <w:style w:type="paragraph" w:styleId="CommentSubject">
    <w:name w:val="annotation subject"/>
    <w:basedOn w:val="CommentText"/>
    <w:next w:val="CommentText"/>
    <w:link w:val="CommentSubjectChar"/>
    <w:uiPriority w:val="99"/>
    <w:semiHidden/>
    <w:unhideWhenUsed/>
    <w:rsid w:val="00CC0707"/>
    <w:rPr>
      <w:b/>
      <w:bCs/>
    </w:rPr>
  </w:style>
  <w:style w:type="character" w:customStyle="1" w:styleId="CommentSubjectChar">
    <w:name w:val="Comment Subject Char"/>
    <w:basedOn w:val="CommentTextChar"/>
    <w:link w:val="CommentSubject"/>
    <w:uiPriority w:val="99"/>
    <w:semiHidden/>
    <w:rsid w:val="00CC0707"/>
    <w:rPr>
      <w:b/>
      <w:bCs/>
      <w:sz w:val="20"/>
      <w:szCs w:val="20"/>
    </w:rPr>
  </w:style>
  <w:style w:type="paragraph" w:styleId="Header">
    <w:name w:val="header"/>
    <w:basedOn w:val="Normal"/>
    <w:link w:val="HeaderChar"/>
    <w:uiPriority w:val="99"/>
    <w:unhideWhenUsed/>
    <w:rsid w:val="000C2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E51"/>
  </w:style>
  <w:style w:type="paragraph" w:styleId="Footer">
    <w:name w:val="footer"/>
    <w:basedOn w:val="Normal"/>
    <w:link w:val="FooterChar"/>
    <w:uiPriority w:val="99"/>
    <w:unhideWhenUsed/>
    <w:rsid w:val="000C2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E51"/>
  </w:style>
  <w:style w:type="paragraph" w:styleId="IntenseQuote">
    <w:name w:val="Intense Quote"/>
    <w:basedOn w:val="Normal"/>
    <w:next w:val="Normal"/>
    <w:link w:val="IntenseQuoteChar"/>
    <w:uiPriority w:val="30"/>
    <w:qFormat/>
    <w:rsid w:val="00C57D2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57D2F"/>
    <w:rPr>
      <w:i/>
      <w:iCs/>
      <w:color w:val="4472C4" w:themeColor="accent1"/>
    </w:rPr>
  </w:style>
  <w:style w:type="paragraph" w:styleId="Caption">
    <w:name w:val="caption"/>
    <w:basedOn w:val="Normal"/>
    <w:next w:val="Normal"/>
    <w:uiPriority w:val="35"/>
    <w:unhideWhenUsed/>
    <w:qFormat/>
    <w:rsid w:val="00D431A7"/>
    <w:pPr>
      <w:spacing w:after="200" w:line="240" w:lineRule="auto"/>
    </w:pPr>
    <w:rPr>
      <w:i/>
      <w:iCs/>
      <w:color w:val="44546A" w:themeColor="text2"/>
      <w:sz w:val="18"/>
      <w:szCs w:val="18"/>
    </w:rPr>
  </w:style>
  <w:style w:type="character" w:customStyle="1" w:styleId="mord">
    <w:name w:val="mord"/>
    <w:basedOn w:val="DefaultParagraphFont"/>
    <w:rsid w:val="00AA75BE"/>
  </w:style>
  <w:style w:type="character" w:styleId="Emphasis">
    <w:name w:val="Emphasis"/>
    <w:basedOn w:val="DefaultParagraphFont"/>
    <w:uiPriority w:val="20"/>
    <w:qFormat/>
    <w:rsid w:val="00AA75BE"/>
    <w:rPr>
      <w:i/>
      <w:iCs/>
    </w:rPr>
  </w:style>
  <w:style w:type="character" w:customStyle="1" w:styleId="katex-mathml">
    <w:name w:val="katex-mathml"/>
    <w:basedOn w:val="DefaultParagraphFont"/>
    <w:rsid w:val="00AA75BE"/>
  </w:style>
  <w:style w:type="character" w:customStyle="1" w:styleId="mopen">
    <w:name w:val="mopen"/>
    <w:basedOn w:val="DefaultParagraphFont"/>
    <w:rsid w:val="00AA75BE"/>
  </w:style>
  <w:style w:type="paragraph" w:styleId="EndnoteText">
    <w:name w:val="endnote text"/>
    <w:basedOn w:val="Normal"/>
    <w:link w:val="EndnoteTextChar"/>
    <w:uiPriority w:val="99"/>
    <w:semiHidden/>
    <w:unhideWhenUsed/>
    <w:rsid w:val="007C6A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6AA8"/>
    <w:rPr>
      <w:sz w:val="20"/>
      <w:szCs w:val="20"/>
    </w:rPr>
  </w:style>
  <w:style w:type="character" w:styleId="EndnoteReference">
    <w:name w:val="endnote reference"/>
    <w:basedOn w:val="DefaultParagraphFont"/>
    <w:uiPriority w:val="99"/>
    <w:semiHidden/>
    <w:unhideWhenUsed/>
    <w:rsid w:val="007C6AA8"/>
    <w:rPr>
      <w:vertAlign w:val="superscript"/>
    </w:rPr>
  </w:style>
  <w:style w:type="paragraph" w:styleId="ListParagraph">
    <w:name w:val="List Paragraph"/>
    <w:basedOn w:val="Normal"/>
    <w:uiPriority w:val="34"/>
    <w:qFormat/>
    <w:rsid w:val="00AC4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9696">
      <w:bodyDiv w:val="1"/>
      <w:marLeft w:val="0"/>
      <w:marRight w:val="0"/>
      <w:marTop w:val="0"/>
      <w:marBottom w:val="0"/>
      <w:divBdr>
        <w:top w:val="none" w:sz="0" w:space="0" w:color="auto"/>
        <w:left w:val="none" w:sz="0" w:space="0" w:color="auto"/>
        <w:bottom w:val="none" w:sz="0" w:space="0" w:color="auto"/>
        <w:right w:val="none" w:sz="0" w:space="0" w:color="auto"/>
      </w:divBdr>
      <w:divsChild>
        <w:div w:id="1390689471">
          <w:marLeft w:val="0"/>
          <w:marRight w:val="0"/>
          <w:marTop w:val="0"/>
          <w:marBottom w:val="0"/>
          <w:divBdr>
            <w:top w:val="none" w:sz="0" w:space="0" w:color="auto"/>
            <w:left w:val="none" w:sz="0" w:space="0" w:color="auto"/>
            <w:bottom w:val="none" w:sz="0" w:space="0" w:color="auto"/>
            <w:right w:val="none" w:sz="0" w:space="0" w:color="auto"/>
          </w:divBdr>
          <w:divsChild>
            <w:div w:id="15283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1752">
      <w:bodyDiv w:val="1"/>
      <w:marLeft w:val="0"/>
      <w:marRight w:val="0"/>
      <w:marTop w:val="0"/>
      <w:marBottom w:val="0"/>
      <w:divBdr>
        <w:top w:val="none" w:sz="0" w:space="0" w:color="auto"/>
        <w:left w:val="none" w:sz="0" w:space="0" w:color="auto"/>
        <w:bottom w:val="none" w:sz="0" w:space="0" w:color="auto"/>
        <w:right w:val="none" w:sz="0" w:space="0" w:color="auto"/>
      </w:divBdr>
      <w:divsChild>
        <w:div w:id="1759667113">
          <w:marLeft w:val="0"/>
          <w:marRight w:val="0"/>
          <w:marTop w:val="0"/>
          <w:marBottom w:val="0"/>
          <w:divBdr>
            <w:top w:val="none" w:sz="0" w:space="0" w:color="auto"/>
            <w:left w:val="none" w:sz="0" w:space="0" w:color="auto"/>
            <w:bottom w:val="none" w:sz="0" w:space="0" w:color="auto"/>
            <w:right w:val="none" w:sz="0" w:space="0" w:color="auto"/>
          </w:divBdr>
          <w:divsChild>
            <w:div w:id="1503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9272">
      <w:bodyDiv w:val="1"/>
      <w:marLeft w:val="0"/>
      <w:marRight w:val="0"/>
      <w:marTop w:val="0"/>
      <w:marBottom w:val="0"/>
      <w:divBdr>
        <w:top w:val="none" w:sz="0" w:space="0" w:color="auto"/>
        <w:left w:val="none" w:sz="0" w:space="0" w:color="auto"/>
        <w:bottom w:val="none" w:sz="0" w:space="0" w:color="auto"/>
        <w:right w:val="none" w:sz="0" w:space="0" w:color="auto"/>
      </w:divBdr>
    </w:div>
    <w:div w:id="88549383">
      <w:bodyDiv w:val="1"/>
      <w:marLeft w:val="0"/>
      <w:marRight w:val="0"/>
      <w:marTop w:val="0"/>
      <w:marBottom w:val="0"/>
      <w:divBdr>
        <w:top w:val="none" w:sz="0" w:space="0" w:color="auto"/>
        <w:left w:val="none" w:sz="0" w:space="0" w:color="auto"/>
        <w:bottom w:val="none" w:sz="0" w:space="0" w:color="auto"/>
        <w:right w:val="none" w:sz="0" w:space="0" w:color="auto"/>
      </w:divBdr>
      <w:divsChild>
        <w:div w:id="1705906577">
          <w:marLeft w:val="0"/>
          <w:marRight w:val="0"/>
          <w:marTop w:val="0"/>
          <w:marBottom w:val="0"/>
          <w:divBdr>
            <w:top w:val="none" w:sz="0" w:space="0" w:color="auto"/>
            <w:left w:val="none" w:sz="0" w:space="0" w:color="auto"/>
            <w:bottom w:val="none" w:sz="0" w:space="0" w:color="auto"/>
            <w:right w:val="none" w:sz="0" w:space="0" w:color="auto"/>
          </w:divBdr>
          <w:divsChild>
            <w:div w:id="6049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639">
      <w:bodyDiv w:val="1"/>
      <w:marLeft w:val="0"/>
      <w:marRight w:val="0"/>
      <w:marTop w:val="0"/>
      <w:marBottom w:val="0"/>
      <w:divBdr>
        <w:top w:val="none" w:sz="0" w:space="0" w:color="auto"/>
        <w:left w:val="none" w:sz="0" w:space="0" w:color="auto"/>
        <w:bottom w:val="none" w:sz="0" w:space="0" w:color="auto"/>
        <w:right w:val="none" w:sz="0" w:space="0" w:color="auto"/>
      </w:divBdr>
      <w:divsChild>
        <w:div w:id="1961837503">
          <w:marLeft w:val="0"/>
          <w:marRight w:val="0"/>
          <w:marTop w:val="0"/>
          <w:marBottom w:val="0"/>
          <w:divBdr>
            <w:top w:val="none" w:sz="0" w:space="0" w:color="auto"/>
            <w:left w:val="none" w:sz="0" w:space="0" w:color="auto"/>
            <w:bottom w:val="none" w:sz="0" w:space="0" w:color="auto"/>
            <w:right w:val="none" w:sz="0" w:space="0" w:color="auto"/>
          </w:divBdr>
          <w:divsChild>
            <w:div w:id="16515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1484">
      <w:bodyDiv w:val="1"/>
      <w:marLeft w:val="0"/>
      <w:marRight w:val="0"/>
      <w:marTop w:val="0"/>
      <w:marBottom w:val="0"/>
      <w:divBdr>
        <w:top w:val="none" w:sz="0" w:space="0" w:color="auto"/>
        <w:left w:val="none" w:sz="0" w:space="0" w:color="auto"/>
        <w:bottom w:val="none" w:sz="0" w:space="0" w:color="auto"/>
        <w:right w:val="none" w:sz="0" w:space="0" w:color="auto"/>
      </w:divBdr>
      <w:divsChild>
        <w:div w:id="185214962">
          <w:marLeft w:val="0"/>
          <w:marRight w:val="0"/>
          <w:marTop w:val="0"/>
          <w:marBottom w:val="0"/>
          <w:divBdr>
            <w:top w:val="none" w:sz="0" w:space="0" w:color="auto"/>
            <w:left w:val="none" w:sz="0" w:space="0" w:color="auto"/>
            <w:bottom w:val="none" w:sz="0" w:space="0" w:color="auto"/>
            <w:right w:val="none" w:sz="0" w:space="0" w:color="auto"/>
          </w:divBdr>
          <w:divsChild>
            <w:div w:id="7310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0493">
      <w:bodyDiv w:val="1"/>
      <w:marLeft w:val="0"/>
      <w:marRight w:val="0"/>
      <w:marTop w:val="0"/>
      <w:marBottom w:val="0"/>
      <w:divBdr>
        <w:top w:val="none" w:sz="0" w:space="0" w:color="auto"/>
        <w:left w:val="none" w:sz="0" w:space="0" w:color="auto"/>
        <w:bottom w:val="none" w:sz="0" w:space="0" w:color="auto"/>
        <w:right w:val="none" w:sz="0" w:space="0" w:color="auto"/>
      </w:divBdr>
    </w:div>
    <w:div w:id="410658988">
      <w:bodyDiv w:val="1"/>
      <w:marLeft w:val="0"/>
      <w:marRight w:val="0"/>
      <w:marTop w:val="0"/>
      <w:marBottom w:val="0"/>
      <w:divBdr>
        <w:top w:val="none" w:sz="0" w:space="0" w:color="auto"/>
        <w:left w:val="none" w:sz="0" w:space="0" w:color="auto"/>
        <w:bottom w:val="none" w:sz="0" w:space="0" w:color="auto"/>
        <w:right w:val="none" w:sz="0" w:space="0" w:color="auto"/>
      </w:divBdr>
      <w:divsChild>
        <w:div w:id="1711760462">
          <w:marLeft w:val="0"/>
          <w:marRight w:val="0"/>
          <w:marTop w:val="0"/>
          <w:marBottom w:val="0"/>
          <w:divBdr>
            <w:top w:val="none" w:sz="0" w:space="0" w:color="auto"/>
            <w:left w:val="none" w:sz="0" w:space="0" w:color="auto"/>
            <w:bottom w:val="none" w:sz="0" w:space="0" w:color="auto"/>
            <w:right w:val="none" w:sz="0" w:space="0" w:color="auto"/>
          </w:divBdr>
          <w:divsChild>
            <w:div w:id="15898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4087">
      <w:bodyDiv w:val="1"/>
      <w:marLeft w:val="0"/>
      <w:marRight w:val="0"/>
      <w:marTop w:val="0"/>
      <w:marBottom w:val="0"/>
      <w:divBdr>
        <w:top w:val="none" w:sz="0" w:space="0" w:color="auto"/>
        <w:left w:val="none" w:sz="0" w:space="0" w:color="auto"/>
        <w:bottom w:val="none" w:sz="0" w:space="0" w:color="auto"/>
        <w:right w:val="none" w:sz="0" w:space="0" w:color="auto"/>
      </w:divBdr>
      <w:divsChild>
        <w:div w:id="1804035039">
          <w:marLeft w:val="0"/>
          <w:marRight w:val="0"/>
          <w:marTop w:val="0"/>
          <w:marBottom w:val="0"/>
          <w:divBdr>
            <w:top w:val="none" w:sz="0" w:space="0" w:color="auto"/>
            <w:left w:val="none" w:sz="0" w:space="0" w:color="auto"/>
            <w:bottom w:val="none" w:sz="0" w:space="0" w:color="auto"/>
            <w:right w:val="none" w:sz="0" w:space="0" w:color="auto"/>
          </w:divBdr>
          <w:divsChild>
            <w:div w:id="9711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3804">
      <w:bodyDiv w:val="1"/>
      <w:marLeft w:val="0"/>
      <w:marRight w:val="0"/>
      <w:marTop w:val="0"/>
      <w:marBottom w:val="0"/>
      <w:divBdr>
        <w:top w:val="none" w:sz="0" w:space="0" w:color="auto"/>
        <w:left w:val="none" w:sz="0" w:space="0" w:color="auto"/>
        <w:bottom w:val="none" w:sz="0" w:space="0" w:color="auto"/>
        <w:right w:val="none" w:sz="0" w:space="0" w:color="auto"/>
      </w:divBdr>
    </w:div>
    <w:div w:id="673387143">
      <w:bodyDiv w:val="1"/>
      <w:marLeft w:val="0"/>
      <w:marRight w:val="0"/>
      <w:marTop w:val="0"/>
      <w:marBottom w:val="0"/>
      <w:divBdr>
        <w:top w:val="none" w:sz="0" w:space="0" w:color="auto"/>
        <w:left w:val="none" w:sz="0" w:space="0" w:color="auto"/>
        <w:bottom w:val="none" w:sz="0" w:space="0" w:color="auto"/>
        <w:right w:val="none" w:sz="0" w:space="0" w:color="auto"/>
      </w:divBdr>
      <w:divsChild>
        <w:div w:id="1604797135">
          <w:marLeft w:val="0"/>
          <w:marRight w:val="0"/>
          <w:marTop w:val="0"/>
          <w:marBottom w:val="0"/>
          <w:divBdr>
            <w:top w:val="none" w:sz="0" w:space="0" w:color="auto"/>
            <w:left w:val="none" w:sz="0" w:space="0" w:color="auto"/>
            <w:bottom w:val="none" w:sz="0" w:space="0" w:color="auto"/>
            <w:right w:val="none" w:sz="0" w:space="0" w:color="auto"/>
          </w:divBdr>
          <w:divsChild>
            <w:div w:id="8040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7093">
      <w:bodyDiv w:val="1"/>
      <w:marLeft w:val="0"/>
      <w:marRight w:val="0"/>
      <w:marTop w:val="0"/>
      <w:marBottom w:val="0"/>
      <w:divBdr>
        <w:top w:val="none" w:sz="0" w:space="0" w:color="auto"/>
        <w:left w:val="none" w:sz="0" w:space="0" w:color="auto"/>
        <w:bottom w:val="none" w:sz="0" w:space="0" w:color="auto"/>
        <w:right w:val="none" w:sz="0" w:space="0" w:color="auto"/>
      </w:divBdr>
    </w:div>
    <w:div w:id="815532122">
      <w:bodyDiv w:val="1"/>
      <w:marLeft w:val="0"/>
      <w:marRight w:val="0"/>
      <w:marTop w:val="0"/>
      <w:marBottom w:val="0"/>
      <w:divBdr>
        <w:top w:val="none" w:sz="0" w:space="0" w:color="auto"/>
        <w:left w:val="none" w:sz="0" w:space="0" w:color="auto"/>
        <w:bottom w:val="none" w:sz="0" w:space="0" w:color="auto"/>
        <w:right w:val="none" w:sz="0" w:space="0" w:color="auto"/>
      </w:divBdr>
    </w:div>
    <w:div w:id="1016540349">
      <w:bodyDiv w:val="1"/>
      <w:marLeft w:val="0"/>
      <w:marRight w:val="0"/>
      <w:marTop w:val="0"/>
      <w:marBottom w:val="0"/>
      <w:divBdr>
        <w:top w:val="none" w:sz="0" w:space="0" w:color="auto"/>
        <w:left w:val="none" w:sz="0" w:space="0" w:color="auto"/>
        <w:bottom w:val="none" w:sz="0" w:space="0" w:color="auto"/>
        <w:right w:val="none" w:sz="0" w:space="0" w:color="auto"/>
      </w:divBdr>
      <w:divsChild>
        <w:div w:id="972440152">
          <w:marLeft w:val="0"/>
          <w:marRight w:val="0"/>
          <w:marTop w:val="0"/>
          <w:marBottom w:val="0"/>
          <w:divBdr>
            <w:top w:val="none" w:sz="0" w:space="0" w:color="auto"/>
            <w:left w:val="none" w:sz="0" w:space="0" w:color="auto"/>
            <w:bottom w:val="none" w:sz="0" w:space="0" w:color="auto"/>
            <w:right w:val="none" w:sz="0" w:space="0" w:color="auto"/>
          </w:divBdr>
          <w:divsChild>
            <w:div w:id="35149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6935">
      <w:bodyDiv w:val="1"/>
      <w:marLeft w:val="0"/>
      <w:marRight w:val="0"/>
      <w:marTop w:val="0"/>
      <w:marBottom w:val="0"/>
      <w:divBdr>
        <w:top w:val="none" w:sz="0" w:space="0" w:color="auto"/>
        <w:left w:val="none" w:sz="0" w:space="0" w:color="auto"/>
        <w:bottom w:val="none" w:sz="0" w:space="0" w:color="auto"/>
        <w:right w:val="none" w:sz="0" w:space="0" w:color="auto"/>
      </w:divBdr>
      <w:divsChild>
        <w:div w:id="225146783">
          <w:marLeft w:val="0"/>
          <w:marRight w:val="0"/>
          <w:marTop w:val="0"/>
          <w:marBottom w:val="0"/>
          <w:divBdr>
            <w:top w:val="none" w:sz="0" w:space="0" w:color="auto"/>
            <w:left w:val="none" w:sz="0" w:space="0" w:color="auto"/>
            <w:bottom w:val="none" w:sz="0" w:space="0" w:color="auto"/>
            <w:right w:val="none" w:sz="0" w:space="0" w:color="auto"/>
          </w:divBdr>
          <w:divsChild>
            <w:div w:id="9752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1380">
      <w:bodyDiv w:val="1"/>
      <w:marLeft w:val="0"/>
      <w:marRight w:val="0"/>
      <w:marTop w:val="0"/>
      <w:marBottom w:val="0"/>
      <w:divBdr>
        <w:top w:val="none" w:sz="0" w:space="0" w:color="auto"/>
        <w:left w:val="none" w:sz="0" w:space="0" w:color="auto"/>
        <w:bottom w:val="none" w:sz="0" w:space="0" w:color="auto"/>
        <w:right w:val="none" w:sz="0" w:space="0" w:color="auto"/>
      </w:divBdr>
      <w:divsChild>
        <w:div w:id="1568298068">
          <w:marLeft w:val="0"/>
          <w:marRight w:val="0"/>
          <w:marTop w:val="0"/>
          <w:marBottom w:val="0"/>
          <w:divBdr>
            <w:top w:val="none" w:sz="0" w:space="0" w:color="auto"/>
            <w:left w:val="none" w:sz="0" w:space="0" w:color="auto"/>
            <w:bottom w:val="none" w:sz="0" w:space="0" w:color="auto"/>
            <w:right w:val="none" w:sz="0" w:space="0" w:color="auto"/>
          </w:divBdr>
          <w:divsChild>
            <w:div w:id="3173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5704">
      <w:bodyDiv w:val="1"/>
      <w:marLeft w:val="0"/>
      <w:marRight w:val="0"/>
      <w:marTop w:val="0"/>
      <w:marBottom w:val="0"/>
      <w:divBdr>
        <w:top w:val="none" w:sz="0" w:space="0" w:color="auto"/>
        <w:left w:val="none" w:sz="0" w:space="0" w:color="auto"/>
        <w:bottom w:val="none" w:sz="0" w:space="0" w:color="auto"/>
        <w:right w:val="none" w:sz="0" w:space="0" w:color="auto"/>
      </w:divBdr>
      <w:divsChild>
        <w:div w:id="2005816811">
          <w:marLeft w:val="0"/>
          <w:marRight w:val="0"/>
          <w:marTop w:val="0"/>
          <w:marBottom w:val="0"/>
          <w:divBdr>
            <w:top w:val="none" w:sz="0" w:space="0" w:color="auto"/>
            <w:left w:val="none" w:sz="0" w:space="0" w:color="auto"/>
            <w:bottom w:val="none" w:sz="0" w:space="0" w:color="auto"/>
            <w:right w:val="none" w:sz="0" w:space="0" w:color="auto"/>
          </w:divBdr>
          <w:divsChild>
            <w:div w:id="2607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2804">
      <w:bodyDiv w:val="1"/>
      <w:marLeft w:val="0"/>
      <w:marRight w:val="0"/>
      <w:marTop w:val="0"/>
      <w:marBottom w:val="0"/>
      <w:divBdr>
        <w:top w:val="none" w:sz="0" w:space="0" w:color="auto"/>
        <w:left w:val="none" w:sz="0" w:space="0" w:color="auto"/>
        <w:bottom w:val="none" w:sz="0" w:space="0" w:color="auto"/>
        <w:right w:val="none" w:sz="0" w:space="0" w:color="auto"/>
      </w:divBdr>
      <w:divsChild>
        <w:div w:id="1931353589">
          <w:marLeft w:val="0"/>
          <w:marRight w:val="0"/>
          <w:marTop w:val="0"/>
          <w:marBottom w:val="0"/>
          <w:divBdr>
            <w:top w:val="none" w:sz="0" w:space="0" w:color="auto"/>
            <w:left w:val="none" w:sz="0" w:space="0" w:color="auto"/>
            <w:bottom w:val="none" w:sz="0" w:space="0" w:color="auto"/>
            <w:right w:val="none" w:sz="0" w:space="0" w:color="auto"/>
          </w:divBdr>
          <w:divsChild>
            <w:div w:id="8460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11125">
      <w:bodyDiv w:val="1"/>
      <w:marLeft w:val="0"/>
      <w:marRight w:val="0"/>
      <w:marTop w:val="0"/>
      <w:marBottom w:val="0"/>
      <w:divBdr>
        <w:top w:val="none" w:sz="0" w:space="0" w:color="auto"/>
        <w:left w:val="none" w:sz="0" w:space="0" w:color="auto"/>
        <w:bottom w:val="none" w:sz="0" w:space="0" w:color="auto"/>
        <w:right w:val="none" w:sz="0" w:space="0" w:color="auto"/>
      </w:divBdr>
      <w:divsChild>
        <w:div w:id="1330408248">
          <w:marLeft w:val="0"/>
          <w:marRight w:val="0"/>
          <w:marTop w:val="0"/>
          <w:marBottom w:val="0"/>
          <w:divBdr>
            <w:top w:val="none" w:sz="0" w:space="0" w:color="auto"/>
            <w:left w:val="none" w:sz="0" w:space="0" w:color="auto"/>
            <w:bottom w:val="none" w:sz="0" w:space="0" w:color="auto"/>
            <w:right w:val="none" w:sz="0" w:space="0" w:color="auto"/>
          </w:divBdr>
          <w:divsChild>
            <w:div w:id="19221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8023">
      <w:bodyDiv w:val="1"/>
      <w:marLeft w:val="0"/>
      <w:marRight w:val="0"/>
      <w:marTop w:val="0"/>
      <w:marBottom w:val="0"/>
      <w:divBdr>
        <w:top w:val="none" w:sz="0" w:space="0" w:color="auto"/>
        <w:left w:val="none" w:sz="0" w:space="0" w:color="auto"/>
        <w:bottom w:val="none" w:sz="0" w:space="0" w:color="auto"/>
        <w:right w:val="none" w:sz="0" w:space="0" w:color="auto"/>
      </w:divBdr>
      <w:divsChild>
        <w:div w:id="143354603">
          <w:marLeft w:val="0"/>
          <w:marRight w:val="0"/>
          <w:marTop w:val="0"/>
          <w:marBottom w:val="0"/>
          <w:divBdr>
            <w:top w:val="none" w:sz="0" w:space="0" w:color="auto"/>
            <w:left w:val="none" w:sz="0" w:space="0" w:color="auto"/>
            <w:bottom w:val="none" w:sz="0" w:space="0" w:color="auto"/>
            <w:right w:val="none" w:sz="0" w:space="0" w:color="auto"/>
          </w:divBdr>
          <w:divsChild>
            <w:div w:id="5707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3176">
      <w:bodyDiv w:val="1"/>
      <w:marLeft w:val="0"/>
      <w:marRight w:val="0"/>
      <w:marTop w:val="0"/>
      <w:marBottom w:val="0"/>
      <w:divBdr>
        <w:top w:val="none" w:sz="0" w:space="0" w:color="auto"/>
        <w:left w:val="none" w:sz="0" w:space="0" w:color="auto"/>
        <w:bottom w:val="none" w:sz="0" w:space="0" w:color="auto"/>
        <w:right w:val="none" w:sz="0" w:space="0" w:color="auto"/>
      </w:divBdr>
      <w:divsChild>
        <w:div w:id="518542951">
          <w:marLeft w:val="0"/>
          <w:marRight w:val="0"/>
          <w:marTop w:val="0"/>
          <w:marBottom w:val="0"/>
          <w:divBdr>
            <w:top w:val="none" w:sz="0" w:space="0" w:color="auto"/>
            <w:left w:val="none" w:sz="0" w:space="0" w:color="auto"/>
            <w:bottom w:val="none" w:sz="0" w:space="0" w:color="auto"/>
            <w:right w:val="none" w:sz="0" w:space="0" w:color="auto"/>
          </w:divBdr>
          <w:divsChild>
            <w:div w:id="119172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9164">
      <w:bodyDiv w:val="1"/>
      <w:marLeft w:val="0"/>
      <w:marRight w:val="0"/>
      <w:marTop w:val="0"/>
      <w:marBottom w:val="0"/>
      <w:divBdr>
        <w:top w:val="none" w:sz="0" w:space="0" w:color="auto"/>
        <w:left w:val="none" w:sz="0" w:space="0" w:color="auto"/>
        <w:bottom w:val="none" w:sz="0" w:space="0" w:color="auto"/>
        <w:right w:val="none" w:sz="0" w:space="0" w:color="auto"/>
      </w:divBdr>
      <w:divsChild>
        <w:div w:id="1721050230">
          <w:marLeft w:val="0"/>
          <w:marRight w:val="0"/>
          <w:marTop w:val="0"/>
          <w:marBottom w:val="0"/>
          <w:divBdr>
            <w:top w:val="none" w:sz="0" w:space="0" w:color="auto"/>
            <w:left w:val="none" w:sz="0" w:space="0" w:color="auto"/>
            <w:bottom w:val="none" w:sz="0" w:space="0" w:color="auto"/>
            <w:right w:val="none" w:sz="0" w:space="0" w:color="auto"/>
          </w:divBdr>
          <w:divsChild>
            <w:div w:id="2420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7647">
      <w:bodyDiv w:val="1"/>
      <w:marLeft w:val="0"/>
      <w:marRight w:val="0"/>
      <w:marTop w:val="0"/>
      <w:marBottom w:val="0"/>
      <w:divBdr>
        <w:top w:val="none" w:sz="0" w:space="0" w:color="auto"/>
        <w:left w:val="none" w:sz="0" w:space="0" w:color="auto"/>
        <w:bottom w:val="none" w:sz="0" w:space="0" w:color="auto"/>
        <w:right w:val="none" w:sz="0" w:space="0" w:color="auto"/>
      </w:divBdr>
    </w:div>
    <w:div w:id="1898471706">
      <w:bodyDiv w:val="1"/>
      <w:marLeft w:val="0"/>
      <w:marRight w:val="0"/>
      <w:marTop w:val="0"/>
      <w:marBottom w:val="0"/>
      <w:divBdr>
        <w:top w:val="none" w:sz="0" w:space="0" w:color="auto"/>
        <w:left w:val="none" w:sz="0" w:space="0" w:color="auto"/>
        <w:bottom w:val="none" w:sz="0" w:space="0" w:color="auto"/>
        <w:right w:val="none" w:sz="0" w:space="0" w:color="auto"/>
      </w:divBdr>
      <w:divsChild>
        <w:div w:id="541552140">
          <w:marLeft w:val="0"/>
          <w:marRight w:val="0"/>
          <w:marTop w:val="0"/>
          <w:marBottom w:val="0"/>
          <w:divBdr>
            <w:top w:val="none" w:sz="0" w:space="0" w:color="auto"/>
            <w:left w:val="none" w:sz="0" w:space="0" w:color="auto"/>
            <w:bottom w:val="none" w:sz="0" w:space="0" w:color="auto"/>
            <w:right w:val="none" w:sz="0" w:space="0" w:color="auto"/>
          </w:divBdr>
          <w:divsChild>
            <w:div w:id="6384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1975">
      <w:bodyDiv w:val="1"/>
      <w:marLeft w:val="0"/>
      <w:marRight w:val="0"/>
      <w:marTop w:val="0"/>
      <w:marBottom w:val="0"/>
      <w:divBdr>
        <w:top w:val="none" w:sz="0" w:space="0" w:color="auto"/>
        <w:left w:val="none" w:sz="0" w:space="0" w:color="auto"/>
        <w:bottom w:val="none" w:sz="0" w:space="0" w:color="auto"/>
        <w:right w:val="none" w:sz="0" w:space="0" w:color="auto"/>
      </w:divBdr>
      <w:divsChild>
        <w:div w:id="645160016">
          <w:marLeft w:val="0"/>
          <w:marRight w:val="0"/>
          <w:marTop w:val="0"/>
          <w:marBottom w:val="0"/>
          <w:divBdr>
            <w:top w:val="none" w:sz="0" w:space="0" w:color="auto"/>
            <w:left w:val="none" w:sz="0" w:space="0" w:color="auto"/>
            <w:bottom w:val="none" w:sz="0" w:space="0" w:color="auto"/>
            <w:right w:val="none" w:sz="0" w:space="0" w:color="auto"/>
          </w:divBdr>
          <w:divsChild>
            <w:div w:id="17206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7549">
      <w:bodyDiv w:val="1"/>
      <w:marLeft w:val="0"/>
      <w:marRight w:val="0"/>
      <w:marTop w:val="0"/>
      <w:marBottom w:val="0"/>
      <w:divBdr>
        <w:top w:val="none" w:sz="0" w:space="0" w:color="auto"/>
        <w:left w:val="none" w:sz="0" w:space="0" w:color="auto"/>
        <w:bottom w:val="none" w:sz="0" w:space="0" w:color="auto"/>
        <w:right w:val="none" w:sz="0" w:space="0" w:color="auto"/>
      </w:divBdr>
      <w:divsChild>
        <w:div w:id="1546479386">
          <w:marLeft w:val="0"/>
          <w:marRight w:val="0"/>
          <w:marTop w:val="0"/>
          <w:marBottom w:val="0"/>
          <w:divBdr>
            <w:top w:val="none" w:sz="0" w:space="0" w:color="auto"/>
            <w:left w:val="none" w:sz="0" w:space="0" w:color="auto"/>
            <w:bottom w:val="none" w:sz="0" w:space="0" w:color="auto"/>
            <w:right w:val="none" w:sz="0" w:space="0" w:color="auto"/>
          </w:divBdr>
          <w:divsChild>
            <w:div w:id="1689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773">
      <w:bodyDiv w:val="1"/>
      <w:marLeft w:val="0"/>
      <w:marRight w:val="0"/>
      <w:marTop w:val="0"/>
      <w:marBottom w:val="0"/>
      <w:divBdr>
        <w:top w:val="none" w:sz="0" w:space="0" w:color="auto"/>
        <w:left w:val="none" w:sz="0" w:space="0" w:color="auto"/>
        <w:bottom w:val="none" w:sz="0" w:space="0" w:color="auto"/>
        <w:right w:val="none" w:sz="0" w:space="0" w:color="auto"/>
      </w:divBdr>
      <w:divsChild>
        <w:div w:id="1232886653">
          <w:marLeft w:val="0"/>
          <w:marRight w:val="0"/>
          <w:marTop w:val="0"/>
          <w:marBottom w:val="0"/>
          <w:divBdr>
            <w:top w:val="none" w:sz="0" w:space="0" w:color="auto"/>
            <w:left w:val="none" w:sz="0" w:space="0" w:color="auto"/>
            <w:bottom w:val="none" w:sz="0" w:space="0" w:color="auto"/>
            <w:right w:val="none" w:sz="0" w:space="0" w:color="auto"/>
          </w:divBdr>
          <w:divsChild>
            <w:div w:id="14086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purdue.edu/homes/ssw/cs655/ec.pdf" TargetMode="External"/><Relationship Id="rId18" Type="http://schemas.openxmlformats.org/officeDocument/2006/relationships/hyperlink" Target="https://fermatslasttheorem.blogspot.com/2005/05/fermats-last-theorem-n-3-step-3.html" TargetMode="External"/><Relationship Id="rId26" Type="http://schemas.openxmlformats.org/officeDocument/2006/relationships/hyperlink" Target="https://sites.math.rutgers.edu/~cherlin/History/Papers2000/pellegrino.html" TargetMode="External"/><Relationship Id="rId21" Type="http://schemas.openxmlformats.org/officeDocument/2006/relationships/hyperlink" Target="https://crypto.stanford.edu/pbc/notes/numberfield/fermatn4.html" TargetMode="External"/><Relationship Id="rId34" Type="http://schemas.openxmlformats.org/officeDocument/2006/relationships/hyperlink" Target="https://www.math.toronto.edu/mathnet/questionCorner/fermat4.html" TargetMode="External"/><Relationship Id="rId7" Type="http://schemas.openxmlformats.org/officeDocument/2006/relationships/endnotes" Target="endnotes.xml"/><Relationship Id="rId12" Type="http://schemas.openxmlformats.org/officeDocument/2006/relationships/hyperlink" Target="http://www-math.ucdenver.edu/~wcherowi/courses/m5410/elliptic.pdf" TargetMode="External"/><Relationship Id="rId17" Type="http://schemas.openxmlformats.org/officeDocument/2006/relationships/hyperlink" Target="https://www.math.uci.edu/~ndonalds/math180b/5descent.pdf" TargetMode="External"/><Relationship Id="rId25" Type="http://schemas.openxmlformats.org/officeDocument/2006/relationships/hyperlink" Target="https://ctnt-summer.math.uconn.edu/wp-content/uploads/sites/1632/2016%09/02/CTNTmodularforms.pdf" TargetMode="External"/><Relationship Id="rId33" Type="http://schemas.openxmlformats.org/officeDocument/2006/relationships/hyperlink" Target="https://mathworld.wolfram.com/Taniyama-ShimuraConjecture.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th.berkeley.edu/~sander/speaking/22September2015%20WIM%20Talk.pdf" TargetMode="External"/><Relationship Id="rId20" Type="http://schemas.openxmlformats.org/officeDocument/2006/relationships/hyperlink" Target="https://brilliant.org/wiki/holomorphic-function/" TargetMode="External"/><Relationship Id="rId29" Type="http://schemas.openxmlformats.org/officeDocument/2006/relationships/hyperlink" Target="https://web.math.ucsb.edu/~jcs/Histo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ople.math.wisc.edu/~boston/ddt.pdf" TargetMode="External"/><Relationship Id="rId24" Type="http://schemas.openxmlformats.org/officeDocument/2006/relationships/hyperlink" Target="https://math.bu.edu/people/rmagner/extras/RibetLevelLowering.pdf" TargetMode="External"/><Relationship Id="rId32" Type="http://schemas.openxmlformats.org/officeDocument/2006/relationships/hyperlink" Target="https://www.math.uci.edu/~ndonalds/math180b/6germain.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athshistoryclub.com/2021/07/ferrmats-last-theorem.html" TargetMode="External"/><Relationship Id="rId23" Type="http://schemas.openxmlformats.org/officeDocument/2006/relationships/hyperlink" Target="https://planetmath.org/LSeriesOfAnEllipticCurve" TargetMode="External"/><Relationship Id="rId28" Type="http://schemas.openxmlformats.org/officeDocument/2006/relationships/hyperlink" Target="https://math.berkeley.edu/~ribet/Articles/notices.pdf" TargetMode="External"/><Relationship Id="rId36" Type="http://schemas.openxmlformats.org/officeDocument/2006/relationships/footer" Target="footer1.xml"/><Relationship Id="rId10" Type="http://schemas.openxmlformats.org/officeDocument/2006/relationships/hyperlink" Target="https://brilliant.org/wiki/elliptic-curves/" TargetMode="External"/><Relationship Id="rId19" Type="http://schemas.openxmlformats.org/officeDocument/2006/relationships/hyperlink" Target="https://sites.nd.edu/ting-gong/files/2020/05/modular-form.pdf" TargetMode="External"/><Relationship Id="rId31" Type="http://schemas.openxmlformats.org/officeDocument/2006/relationships/hyperlink" Target="https://simonsingh.net/books/fermats-last-theorem/the-whole-story/" TargetMode="External"/><Relationship Id="rId4" Type="http://schemas.openxmlformats.org/officeDocument/2006/relationships/settings" Target="settings.xml"/><Relationship Id="rId9" Type="http://schemas.openxmlformats.org/officeDocument/2006/relationships/hyperlink" Target="https://www.whitman.edu/Documents/Academics/Mathematics/byerleco.pdf" TargetMode="External"/><Relationship Id="rId14" Type="http://schemas.openxmlformats.org/officeDocument/2006/relationships/hyperlink" Target="https://www.youtube.com/watch?v=grzFM5XciAY" TargetMode="External"/><Relationship Id="rId22" Type="http://schemas.openxmlformats.org/officeDocument/2006/relationships/hyperlink" Target="https://www.youtube.com/watch?v=grzFM5XciAY" TargetMode="External"/><Relationship Id="rId27" Type="http://schemas.openxmlformats.org/officeDocument/2006/relationships/hyperlink" Target="https://www.maths.tcd.ie/pub/Maths/Courseware/EllipticCurves/2016/Fermat-n4.pdf" TargetMode="External"/><Relationship Id="rId30" Type="http://schemas.openxmlformats.org/officeDocument/2006/relationships/hyperlink" Target="https://www.math.brown.edu/johsilve/Presentations/WyomingEllipticCurve.pdf" TargetMode="External"/><Relationship Id="rId35" Type="http://schemas.openxmlformats.org/officeDocument/2006/relationships/hyperlink" Target="https://www.youtube.com/watch?v=CwvuZ8aHyH4" TargetMode="External"/><Relationship Id="rId8" Type="http://schemas.openxmlformats.org/officeDocument/2006/relationships/hyperlink" Target="https://www.youtube.com/watch?v=ij5imAf0B0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EE477-8743-4DF8-8E46-EE5680C6F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12356</TotalTime>
  <Pages>18</Pages>
  <Words>5446</Words>
  <Characters>31046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Morganti</dc:creator>
  <cp:keywords/>
  <dc:description/>
  <cp:lastModifiedBy>Morganti, Ryan</cp:lastModifiedBy>
  <cp:revision>2412</cp:revision>
  <dcterms:created xsi:type="dcterms:W3CDTF">2021-11-01T16:40:00Z</dcterms:created>
  <dcterms:modified xsi:type="dcterms:W3CDTF">2022-04-28T21:35:00Z</dcterms:modified>
</cp:coreProperties>
</file>