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highlight w:val="white"/>
        </w:rPr>
      </w:pPr>
      <w:r w:rsidDel="00000000" w:rsidR="00000000" w:rsidRPr="00000000">
        <w:rPr>
          <w:color w:val="222222"/>
          <w:highlight w:val="white"/>
        </w:rPr>
        <w:drawing>
          <wp:inline distB="114300" distT="114300" distL="114300" distR="114300">
            <wp:extent cx="2767013" cy="9251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9251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color w:val="222222"/>
          <w:sz w:val="28"/>
          <w:szCs w:val="28"/>
          <w:highlight w:val="white"/>
          <w:u w:val="single"/>
        </w:rPr>
      </w:pPr>
      <w:r w:rsidDel="00000000" w:rsidR="00000000" w:rsidRPr="00000000">
        <w:rPr>
          <w:rFonts w:ascii="Comfortaa" w:cs="Comfortaa" w:eastAsia="Comfortaa" w:hAnsi="Comfortaa"/>
          <w:color w:val="222222"/>
          <w:sz w:val="28"/>
          <w:szCs w:val="28"/>
          <w:highlight w:val="white"/>
          <w:u w:val="single"/>
          <w:rtl w:val="0"/>
        </w:rPr>
        <w:t xml:space="preserve">Piggy Bank (Web Version)</w:t>
      </w:r>
    </w:p>
    <w:p w:rsidR="00000000" w:rsidDel="00000000" w:rsidP="00000000" w:rsidRDefault="00000000" w:rsidRPr="00000000" w14:paraId="00000003">
      <w:pPr>
        <w:jc w:val="center"/>
        <w:rPr>
          <w:rFonts w:ascii="Comfortaa" w:cs="Comfortaa" w:eastAsia="Comfortaa" w:hAnsi="Comfortaa"/>
          <w:color w:val="222222"/>
          <w:sz w:val="28"/>
          <w:szCs w:val="28"/>
          <w:highlight w:val="white"/>
          <w:u w:val="single"/>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color w:val="222222"/>
          <w:highlight w:val="white"/>
        </w:rPr>
      </w:pPr>
      <w:r w:rsidDel="00000000" w:rsidR="00000000" w:rsidRPr="00000000">
        <w:rPr>
          <w:rFonts w:ascii="Comfortaa" w:cs="Comfortaa" w:eastAsia="Comfortaa" w:hAnsi="Comfortaa"/>
          <w:color w:val="222222"/>
          <w:highlight w:val="white"/>
          <w:rtl w:val="0"/>
        </w:rPr>
        <w:t xml:space="preserve">Description: The software project is a web based implementation of a budgeting app. It will allow users to view their spending habits while giving suggestions on how to better spend and budget their hard earned money. Our focus is to streamline the budgeting and saving process as much as possible, from the minimalistic UI to the easy budgeting calculator.</w:t>
      </w:r>
    </w:p>
    <w:p w:rsidR="00000000" w:rsidDel="00000000" w:rsidP="00000000" w:rsidRDefault="00000000" w:rsidRPr="00000000" w14:paraId="00000005">
      <w:pPr>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color w:val="222222"/>
          <w:highlight w:val="white"/>
        </w:rPr>
      </w:pPr>
      <w:r w:rsidDel="00000000" w:rsidR="00000000" w:rsidRPr="00000000">
        <w:rPr>
          <w:rFonts w:ascii="Comfortaa" w:cs="Comfortaa" w:eastAsia="Comfortaa" w:hAnsi="Comfortaa"/>
          <w:color w:val="222222"/>
          <w:highlight w:val="white"/>
          <w:rtl w:val="0"/>
        </w:rPr>
        <w:t xml:space="preserve">Links: Mint (</w:t>
      </w:r>
      <w:hyperlink r:id="rId7">
        <w:r w:rsidDel="00000000" w:rsidR="00000000" w:rsidRPr="00000000">
          <w:rPr>
            <w:rFonts w:ascii="Comfortaa" w:cs="Comfortaa" w:eastAsia="Comfortaa" w:hAnsi="Comfortaa"/>
            <w:color w:val="1155cc"/>
            <w:highlight w:val="white"/>
            <w:u w:val="single"/>
            <w:rtl w:val="0"/>
          </w:rPr>
          <w:t xml:space="preserve">https://www.mint.com/how-mint-works</w:t>
        </w:r>
      </w:hyperlink>
      <w:r w:rsidDel="00000000" w:rsidR="00000000" w:rsidRPr="00000000">
        <w:rPr>
          <w:rFonts w:ascii="Comfortaa" w:cs="Comfortaa" w:eastAsia="Comfortaa" w:hAnsi="Comfortaa"/>
          <w:color w:val="222222"/>
          <w:highlight w:val="white"/>
          <w:rtl w:val="0"/>
        </w:rPr>
        <w:t xml:space="preserve">)</w:t>
      </w:r>
      <w:r w:rsidDel="00000000" w:rsidR="00000000" w:rsidRPr="00000000">
        <w:rPr>
          <w:rtl w:val="0"/>
        </w:rPr>
      </w:r>
    </w:p>
    <w:p w:rsidR="00000000" w:rsidDel="00000000" w:rsidP="00000000" w:rsidRDefault="00000000" w:rsidRPr="00000000" w14:paraId="00000007">
      <w:pPr>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color w:val="222222"/>
          <w:highlight w:val="white"/>
        </w:rPr>
      </w:pPr>
      <w:r w:rsidDel="00000000" w:rsidR="00000000" w:rsidRPr="00000000">
        <w:rPr>
          <w:rFonts w:ascii="Comfortaa" w:cs="Comfortaa" w:eastAsia="Comfortaa" w:hAnsi="Comfortaa"/>
          <w:color w:val="222222"/>
          <w:highlight w:val="white"/>
          <w:rtl w:val="0"/>
        </w:rPr>
        <w:t xml:space="preserve">User Stories:</w:t>
      </w:r>
    </w:p>
    <w:p w:rsidR="00000000" w:rsidDel="00000000" w:rsidP="00000000" w:rsidRDefault="00000000" w:rsidRPr="00000000" w14:paraId="00000009">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Profile - </w:t>
      </w:r>
      <w:r w:rsidDel="00000000" w:rsidR="00000000" w:rsidRPr="00000000">
        <w:rPr>
          <w:rFonts w:ascii="Comfortaa" w:cs="Comfortaa" w:eastAsia="Comfortaa" w:hAnsi="Comfortaa"/>
          <w:color w:val="222222"/>
          <w:highlight w:val="white"/>
          <w:rtl w:val="0"/>
        </w:rPr>
        <w:t xml:space="preserve">As a user, I would like to see and edit my profile and set financial goals for my spending and saving</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Spending Log - </w:t>
      </w:r>
      <w:r w:rsidDel="00000000" w:rsidR="00000000" w:rsidRPr="00000000">
        <w:rPr>
          <w:rFonts w:ascii="Comfortaa" w:cs="Comfortaa" w:eastAsia="Comfortaa" w:hAnsi="Comfortaa"/>
          <w:color w:val="222222"/>
          <w:highlight w:val="white"/>
          <w:rtl w:val="0"/>
        </w:rPr>
        <w:t xml:space="preserve">As a user, I would like to log my spending in different categories and be able to view them in an easy to read table.</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Navigation Bar - </w:t>
      </w:r>
      <w:r w:rsidDel="00000000" w:rsidR="00000000" w:rsidRPr="00000000">
        <w:rPr>
          <w:rFonts w:ascii="Comfortaa" w:cs="Comfortaa" w:eastAsia="Comfortaa" w:hAnsi="Comfortaa"/>
          <w:color w:val="222222"/>
          <w:highlight w:val="white"/>
          <w:rtl w:val="0"/>
        </w:rPr>
        <w:t xml:space="preserve">As a user, I would like easy navigation to different parts of the website depending on what I want to see.</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Registration - </w:t>
      </w:r>
      <w:r w:rsidDel="00000000" w:rsidR="00000000" w:rsidRPr="00000000">
        <w:rPr>
          <w:rFonts w:ascii="Comfortaa" w:cs="Comfortaa" w:eastAsia="Comfortaa" w:hAnsi="Comfortaa"/>
          <w:color w:val="222222"/>
          <w:highlight w:val="white"/>
          <w:rtl w:val="0"/>
        </w:rPr>
        <w:t xml:space="preserve">As an unregistered user interested in the app, I would like to be able to register an account so I can login and use the app.</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Login/Logout - </w:t>
      </w:r>
      <w:r w:rsidDel="00000000" w:rsidR="00000000" w:rsidRPr="00000000">
        <w:rPr>
          <w:rFonts w:ascii="Comfortaa" w:cs="Comfortaa" w:eastAsia="Comfortaa" w:hAnsi="Comfortaa"/>
          <w:color w:val="222222"/>
          <w:highlight w:val="white"/>
          <w:rtl w:val="0"/>
        </w:rPr>
        <w:t xml:space="preserve">As a registered user, I would like to be able to login to my account with my username and password and see my information. I would then like to logout of my account to end the session.</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Human Authentication</w:t>
      </w:r>
      <w:r w:rsidDel="00000000" w:rsidR="00000000" w:rsidRPr="00000000">
        <w:rPr>
          <w:rFonts w:ascii="Comfortaa" w:cs="Comfortaa" w:eastAsia="Comfortaa" w:hAnsi="Comfortaa"/>
          <w:color w:val="222222"/>
          <w:highlight w:val="white"/>
          <w:rtl w:val="0"/>
        </w:rPr>
        <w:t xml:space="preserve"> - As a registered user, I want to know that my data is secured through a recaptcha.</w:t>
      </w:r>
    </w:p>
    <w:p w:rsidR="00000000" w:rsidDel="00000000" w:rsidP="00000000" w:rsidRDefault="00000000" w:rsidRPr="00000000" w14:paraId="0000000F">
      <w:pPr>
        <w:numPr>
          <w:ilvl w:val="0"/>
          <w:numId w:val="1"/>
        </w:numPr>
        <w:ind w:left="720" w:hanging="360"/>
        <w:rPr>
          <w:rFonts w:ascii="Comfortaa" w:cs="Comfortaa" w:eastAsia="Comfortaa" w:hAnsi="Comfortaa"/>
          <w:b w:val="1"/>
          <w:color w:val="222222"/>
          <w:highlight w:val="white"/>
        </w:rPr>
      </w:pPr>
      <w:r w:rsidDel="00000000" w:rsidR="00000000" w:rsidRPr="00000000">
        <w:rPr>
          <w:rFonts w:ascii="Comfortaa" w:cs="Comfortaa" w:eastAsia="Comfortaa" w:hAnsi="Comfortaa"/>
          <w:b w:val="1"/>
          <w:color w:val="222222"/>
          <w:highlight w:val="white"/>
          <w:rtl w:val="0"/>
        </w:rPr>
        <w:t xml:space="preserve">Home Page - </w:t>
      </w:r>
      <w:r w:rsidDel="00000000" w:rsidR="00000000" w:rsidRPr="00000000">
        <w:rPr>
          <w:rFonts w:ascii="Comfortaa" w:cs="Comfortaa" w:eastAsia="Comfortaa" w:hAnsi="Comfortaa"/>
          <w:color w:val="222222"/>
          <w:highlight w:val="white"/>
          <w:rtl w:val="0"/>
        </w:rPr>
        <w:t xml:space="preserve">As a user, I would like a general homepage that shows my most relevant information including my budget and spending log.</w:t>
      </w:r>
    </w:p>
    <w:p w:rsidR="00000000" w:rsidDel="00000000" w:rsidP="00000000" w:rsidRDefault="00000000" w:rsidRPr="00000000" w14:paraId="00000010">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Spending Charts - </w:t>
      </w:r>
      <w:r w:rsidDel="00000000" w:rsidR="00000000" w:rsidRPr="00000000">
        <w:rPr>
          <w:rFonts w:ascii="Comfortaa" w:cs="Comfortaa" w:eastAsia="Comfortaa" w:hAnsi="Comfortaa"/>
          <w:color w:val="222222"/>
          <w:highlight w:val="white"/>
          <w:rtl w:val="0"/>
        </w:rPr>
        <w:t xml:space="preserve">As a visual user of the web app, I want to be able to see my spendings through organized, aesthetic charts.</w:t>
      </w:r>
    </w:p>
    <w:p w:rsidR="00000000" w:rsidDel="00000000" w:rsidP="00000000" w:rsidRDefault="00000000" w:rsidRPr="00000000" w14:paraId="00000011">
      <w:pPr>
        <w:numPr>
          <w:ilvl w:val="0"/>
          <w:numId w:val="1"/>
        </w:numPr>
        <w:ind w:left="720" w:hanging="360"/>
        <w:rPr>
          <w:rFonts w:ascii="Comfortaa" w:cs="Comfortaa" w:eastAsia="Comfortaa" w:hAnsi="Comfortaa"/>
          <w:b w:val="1"/>
          <w:color w:val="222222"/>
          <w:highlight w:val="white"/>
        </w:rPr>
      </w:pPr>
      <w:r w:rsidDel="00000000" w:rsidR="00000000" w:rsidRPr="00000000">
        <w:rPr>
          <w:rFonts w:ascii="Comfortaa" w:cs="Comfortaa" w:eastAsia="Comfortaa" w:hAnsi="Comfortaa"/>
          <w:b w:val="1"/>
          <w:color w:val="222222"/>
          <w:highlight w:val="white"/>
          <w:rtl w:val="0"/>
        </w:rPr>
        <w:t xml:space="preserve">View Chart Data by Month - </w:t>
      </w:r>
      <w:r w:rsidDel="00000000" w:rsidR="00000000" w:rsidRPr="00000000">
        <w:rPr>
          <w:rFonts w:ascii="Comfortaa" w:cs="Comfortaa" w:eastAsia="Comfortaa" w:hAnsi="Comfortaa"/>
          <w:color w:val="222222"/>
          <w:highlight w:val="white"/>
          <w:rtl w:val="0"/>
        </w:rPr>
        <w:t xml:space="preserve">As a user who likes charts, I would like the charts on the site to be split by month so I can compare my spending month to month.</w:t>
      </w:r>
    </w:p>
    <w:p w:rsidR="00000000" w:rsidDel="00000000" w:rsidP="00000000" w:rsidRDefault="00000000" w:rsidRPr="00000000" w14:paraId="00000012">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Savings/Debt calculator </w:t>
      </w:r>
      <w:r w:rsidDel="00000000" w:rsidR="00000000" w:rsidRPr="00000000">
        <w:rPr>
          <w:rFonts w:ascii="Comfortaa" w:cs="Comfortaa" w:eastAsia="Comfortaa" w:hAnsi="Comfortaa"/>
          <w:color w:val="222222"/>
          <w:highlight w:val="white"/>
          <w:rtl w:val="0"/>
        </w:rPr>
        <w:t xml:space="preserve">- As a user of the web app, I want to be able to accurately calculate how much I need to save without having to go through the pain of calculating everything myself</w:t>
      </w:r>
    </w:p>
    <w:p w:rsidR="00000000" w:rsidDel="00000000" w:rsidP="00000000" w:rsidRDefault="00000000" w:rsidRPr="00000000" w14:paraId="00000013">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In App calculator - </w:t>
      </w:r>
      <w:r w:rsidDel="00000000" w:rsidR="00000000" w:rsidRPr="00000000">
        <w:rPr>
          <w:rFonts w:ascii="Comfortaa" w:cs="Comfortaa" w:eastAsia="Comfortaa" w:hAnsi="Comfortaa"/>
          <w:color w:val="222222"/>
          <w:highlight w:val="white"/>
          <w:rtl w:val="0"/>
        </w:rPr>
        <w:t xml:space="preserve">As a user of the web app, I want to do all of my work in one space and not have to switch between two apps.</w:t>
      </w:r>
    </w:p>
    <w:p w:rsidR="00000000" w:rsidDel="00000000" w:rsidP="00000000" w:rsidRDefault="00000000" w:rsidRPr="00000000" w14:paraId="00000014">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Budget - </w:t>
      </w:r>
      <w:r w:rsidDel="00000000" w:rsidR="00000000" w:rsidRPr="00000000">
        <w:rPr>
          <w:rFonts w:ascii="Comfortaa" w:cs="Comfortaa" w:eastAsia="Comfortaa" w:hAnsi="Comfortaa"/>
          <w:color w:val="222222"/>
          <w:highlight w:val="white"/>
          <w:rtl w:val="0"/>
        </w:rPr>
        <w:t xml:space="preserve">As a financially conscious user, I would like to set my budget for the month on the app.</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Show exchange rate for other currencies - </w:t>
      </w:r>
      <w:r w:rsidDel="00000000" w:rsidR="00000000" w:rsidRPr="00000000">
        <w:rPr>
          <w:rFonts w:ascii="Comfortaa" w:cs="Comfortaa" w:eastAsia="Comfortaa" w:hAnsi="Comfortaa"/>
          <w:color w:val="222222"/>
          <w:highlight w:val="white"/>
          <w:rtl w:val="0"/>
        </w:rPr>
        <w:t xml:space="preserve">As a foreign user, I would like to know up-to-date exchange rates for my country.</w:t>
      </w:r>
    </w:p>
    <w:p w:rsidR="00000000" w:rsidDel="00000000" w:rsidP="00000000" w:rsidRDefault="00000000" w:rsidRPr="00000000" w14:paraId="00000016">
      <w:pPr>
        <w:numPr>
          <w:ilvl w:val="0"/>
          <w:numId w:val="1"/>
        </w:numPr>
        <w:ind w:left="720" w:hanging="360"/>
        <w:rPr>
          <w:rFonts w:ascii="Comfortaa" w:cs="Comfortaa" w:eastAsia="Comfortaa" w:hAnsi="Comfortaa"/>
          <w:color w:val="222222"/>
          <w:highlight w:val="white"/>
        </w:rPr>
      </w:pPr>
      <w:r w:rsidDel="00000000" w:rsidR="00000000" w:rsidRPr="00000000">
        <w:rPr>
          <w:rFonts w:ascii="Comfortaa" w:cs="Comfortaa" w:eastAsia="Comfortaa" w:hAnsi="Comfortaa"/>
          <w:b w:val="1"/>
          <w:color w:val="222222"/>
          <w:highlight w:val="white"/>
          <w:rtl w:val="0"/>
        </w:rPr>
        <w:t xml:space="preserve">Spending Warnings - </w:t>
      </w:r>
      <w:r w:rsidDel="00000000" w:rsidR="00000000" w:rsidRPr="00000000">
        <w:rPr>
          <w:rFonts w:ascii="Comfortaa" w:cs="Comfortaa" w:eastAsia="Comfortaa" w:hAnsi="Comfortaa"/>
          <w:color w:val="222222"/>
          <w:highlight w:val="white"/>
          <w:rtl w:val="0"/>
        </w:rPr>
        <w:t xml:space="preserve">As a forgetful user, I would like to set boundaries and limitations on my spending and be reminded when I am getting close to my budget or if I accidentally go over.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nt.com/how-min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