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>
          <w:b/>
          <w:bCs/>
        </w:rPr>
      </w:pPr>
      <w:r>
        <w:rPr>
          <w:b/>
          <w:bCs/>
        </w:rPr>
        <w:t>DOCUMENTAÇÃO TÉCNICA - SISTEMA DE MODELAGEM POR SUPERFÍCIE DE REVOLUÇÃO</w:t>
      </w:r>
    </w:p>
    <w:p>
      <w:pPr>
        <w:pStyle w:val="Heading2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1. VISÃO GERAL DO SISTEMA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O sistema implementa uma aplicação web para modelagem geométrica através de superfícies de revolução geradas a partir de curvas paramétricas bidimensionais. A aplicação permite ao usuário definir um perfil 2D utilizando pontos de controle, aplicar algoritmos de interpolação (Bézier ou B-Spline) e gerar uma malha tridimensional através da revolução deste perfil em torno de um eixo escolhido.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1.1 Objetivos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Permitir definição interativa de perfis 2D através de pontos de controle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Implementar algoritmos clássicos de curvas paramétricas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Gerar superfícies de revolução com parâmetros configuráveis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Prover visualização 3D interativa em tempo real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Exportar geometria em formatos padrão da indústria 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1.2 Tecnologias Utilizadas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HTML5 Canvas para renderização 2D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JavaScript ES6+ com módulos nativos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Three.js r128 para renderização 3D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CSS3 para interface </w:t>
      </w:r>
    </w:p>
    <w:p>
      <w:pPr>
        <w:pStyle w:val="Heading2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2. ARQUITETURA DO SISTEMA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2.1 Padrão Arquitetural</w:t>
      </w:r>
    </w:p>
    <w:p>
      <w:pPr>
        <w:pStyle w:val="BodyText"/>
        <w:bidi w:val="0"/>
        <w:jc w:val="start"/>
        <w:rPr/>
      </w:pPr>
      <w:r>
        <w:rPr>
          <w:b w:val="false"/>
          <w:bCs w:val="false"/>
        </w:rPr>
        <w:t>A aplicação segue uma arquitetura modular baseada em separação de responsabilidades, com módulos independentes que se comunicam através de uma camada de controle central.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2.2 Módulos do Sistema</w:t>
      </w:r>
    </w:p>
    <w:p>
      <w:pPr>
        <w:pStyle w:val="Heading4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2.2.1 CurveGenerator.js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Responsável pela geração de curvas paramétricas 2D.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Responsabilidades: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Implementação do algoritmo de De Casteljau para curvas de Bézier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Implementação de B-Splines com base uniforme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Cálculo de funções base B-Spline (Cox-de Boor) 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Interface Pública: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static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generateBezier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(controlPoints, subdivisions)</w:t>
      </w:r>
    </w:p>
    <w:p>
      <w:pPr>
        <w:pStyle w:val="Textoprformatado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static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generateBSpline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(controlPoints, degree, subdivisions)</w:t>
      </w:r>
    </w:p>
    <w:p>
      <w:pPr>
        <w:pStyle w:val="Heading4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2.2.2 RevolutionSurface.js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Responsável pela geração da malha 3D e exportação.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Responsabilidades: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Geração de vértices através de revolução do perfil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Cálculo de índices de faces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Cálculo de vetores normais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Exportação para formatos OBJ e STL 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Interface Pública: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static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generate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(profile, axis, angle, angularDivisions)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static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exportOBJ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(geometry)</w:t>
      </w:r>
    </w:p>
    <w:p>
      <w:pPr>
        <w:pStyle w:val="Textoprformatado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static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exportSTL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(geometry)</w:t>
      </w:r>
    </w:p>
    <w:p>
      <w:pPr>
        <w:pStyle w:val="Heading4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2.2.3 Renderer3D.js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Responsável pela visualização 3D utilizando Three.js.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Responsabilidades: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Inicialização da cena Three.js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Gerenciamento de câmera e iluminação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Implementação de controles de câmera orbital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Atualização de geometria e materiais 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Interface Pública: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constructor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(canvas)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updateGeometry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(geometry, viewMode)</w:t>
      </w:r>
    </w:p>
    <w:p>
      <w:pPr>
        <w:pStyle w:val="Textoprformatado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dispose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()</w:t>
      </w:r>
    </w:p>
    <w:p>
      <w:pPr>
        <w:pStyle w:val="Heading4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2.2.4 UIController.js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Responsável pela interface 2D e interação com o usuário.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Responsabilidades: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Renderização do canvas 2D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Detecção de eventos de mouse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Gerenciamento de pontos de controle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Visualização do perfil e eixo de revolução 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Interface Pública: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constructor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(canvas2d, state, callbacks)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render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(curve)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#### 2.2.5 main.js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Controlador central da aplicação.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**Responsabilidades:**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- Inicialização de todos os módulos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- Gerenciamento do estado global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- Coordenação entre módulos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- Gerenciamento de eventos da UI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 3. ALGORITMOS IMPLEMENTADOS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 3.1 Curvas de Bézier - Algoritmo de De Casteljau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#### 3.1.1 Fundamentação Matemática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Uma curva de Bézier de grau n é definida por n+1 pontos de controle P₀, P₁, ..., Pₙ. O algoritmo de De Casteljau calcula pontos da curva através de interpolação linear recursiva.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#### 3.1.2 Formulação Recursiva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Para um parâmetro t ∈ [0,1]: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P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⁰ᵢ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P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ᵢ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                 (pontos de controle originais)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P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ʳᵢ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t)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P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ʳ⁻¹ᵢ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tPʳ⁻¹ᵢ₊₁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(interpolação linear)</w:t>
      </w:r>
    </w:p>
    <w:p>
      <w:pPr>
        <w:pStyle w:val="Textoprformatado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B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(t)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P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ⁿ₀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                (ponto final da recursão)</w:t>
      </w:r>
    </w:p>
    <w:p>
      <w:pPr>
        <w:pStyle w:val="Heading4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3.1.3 Implementação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static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deCasteljau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(points, t) 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if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(points.length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===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)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return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points[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];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newPoints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[];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for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let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i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; i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&lt;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points.length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; i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) 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newPoints.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push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x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t)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points[i].x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t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points[i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].x,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y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t)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points[i].y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t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points[i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].y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});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return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deCasteljau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(newPoints, t);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#### 3.1.4 Complexidade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- Temporal: O(n²) onde n é o número de pontos de controle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- Espacial: O(n) devido à recursão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 3.2 B-Splines Uniformes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#### 3.2.1 Fundamentação Matemática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B-Splines são curvas paramétricas definidas por pontos de controle e funções base. Uma B-Spline de grau k com n+1 pontos de controle é definida como: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C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(t)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Σ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P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ᵢ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ᵢ,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ₖ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(t)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onde Nᵢ,ₖ(t) são as funções base B-Spline.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#### 3.2.2 Funções Base - Algoritmo de Cox-de Boor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As funções base são definidas recursivamente: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ᵢ,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₀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(t)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se tᵢ ≤ t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&lt;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tᵢ₊₁,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caso contrário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ᵢ,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ₖ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(t)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((t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tᵢ)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/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(tᵢ₊ₖ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tᵢ))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ᵢ,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ₖ₋₁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(t)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((tᵢ₊ₖ₊₁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t)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/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(tᵢ₊ₖ₊₁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tᵢ₊₁))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ᵢ₊₁,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ₖ₋₁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(t)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#### 3.2.3 Vetor de Nós Uniforme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Para uma B-Spline uniforme com n+1 pontos de controle e grau k: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m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n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k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(número total de nós)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tᵢ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        se i ≤ k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i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k       se k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&lt;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i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&lt;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m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k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m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2k      se i ≥ m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k</w:t>
      </w:r>
    </w:p>
    <w:p>
      <w:pPr>
        <w:pStyle w:val="Textoprformatado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Heading4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3.2.4 Implementação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static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bSplineBasis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(i, k, t, knots) 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if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(k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===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) 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return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(knots[i]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&lt;=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t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&amp;&amp;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t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&lt;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knots[i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])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?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denomLeft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knots[i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k]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knots[i];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denomRight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knots[i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k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]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knots[i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];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let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left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if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(denomLeft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!==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) 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left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((t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knots[i])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/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denomLeft)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   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bSplineBasis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(i, k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 t, knots);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let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right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if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(denomRight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!==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) 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right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((knots[i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k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]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t)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/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denomRight)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    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bSplineBasis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(i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k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 t, knots);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return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left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right;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#### 3.2.5 Complexidade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- Temporal: O(k²) para cada ponto da curva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- Espacial: O(k) devido à recursão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 3.3 Geração de Superfície de Revolução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#### 3.3.1 Fundamentação Matemática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Uma superfície de revolução é gerada rotacionando um perfil 2D em torno de um eixo. Para um perfil definido por pontos P(u) = (x(u), y(u)) e rotação em torno do eixo Y: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(u,v)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[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x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(u)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cos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(v)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y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(u)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x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(u)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sin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(v)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]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onde u ∈ [0,1] parametriza o perfil e v ∈ [0,θ] parametriza o ângulo de revolução.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#### 3.3.2 Discretização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A superfície contínua é discretizada em uma malha de vértices: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úmero de vértices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(subdivisões_perfil)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×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(subdivisões_angulares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)</w:t>
      </w:r>
    </w:p>
    <w:p>
      <w:pPr>
        <w:pStyle w:val="Heading4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3.3.3 Geração de Vértices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Para cada ângulo θᵢ e cada ponto do perfil Pⱼ: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theta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i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(angleRad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/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angularDivisions)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vertex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[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point.x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cos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(theta),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point.y,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point.x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sin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(theta)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]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#### 3.3.4 Topologia da Malha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A malha é estruturada como uma grade de quadriláteros, onde cada quadrilátero é triangulado: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Para cada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par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(i,j)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idx1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i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profileLength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j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idx2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i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profileLength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j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idx3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(i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profileLength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j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idx4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(i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profileLength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j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Triângulo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[idx1, idx2, idx3]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Triângulo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2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[idx1, idx3, idx4]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#### 3.3.5 Cálculo de Normais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As normais são calculadas através do produto vetorial de dois vetores da face: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u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v2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v1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v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v3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v1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n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u × v</w:t>
      </w:r>
    </w:p>
    <w:p>
      <w:pPr>
        <w:pStyle w:val="Textoprformatado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n̂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n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/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|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n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|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static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calculateNormal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(v1, v2, v3) 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ux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v2[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]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v1[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], uy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v2[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]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v1[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], uz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v2[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2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]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v1[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2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];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vx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v3[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]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v1[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], vy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v3[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]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v1[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], vz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v3[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2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]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v1[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2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];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nx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uy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vz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uz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vy;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ny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uz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vx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ux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vz;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nz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ux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vy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uy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vx;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length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Math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sqrt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(nx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nx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ny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ny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nz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nz);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return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length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&gt;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?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[nx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/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length, ny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/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length, nz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/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length]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[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];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 3.4 Controles de Câmera Orbital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#### 3.4.1 Coordenadas Esféricas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A posição da câmera é mantida em coordenadas esféricas (r, θ, φ):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r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distância da origem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θ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ângulo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azimutal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(rotação horizontal)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φ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ângulo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polar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(rotação vertical)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#### 3.4.2 Conversão para Coordenadas Cartesianas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r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sin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(φ)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sin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(θ)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r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cos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(φ)</w:t>
      </w:r>
    </w:p>
    <w:p>
      <w:pPr>
        <w:pStyle w:val="Textoprformatado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z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r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sin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(φ)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cos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(θ)</w:t>
      </w:r>
    </w:p>
    <w:p>
      <w:pPr>
        <w:pStyle w:val="Heading4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3.4.3 Rotação da Câmera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rotateCamera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(deltaX, deltaY) 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rotationSpeed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0.005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radius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sqrt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(camera.x²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camera.y²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camera.z²);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theta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atan2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(camera.x, camera.z)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phi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acos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(camera.y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/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radius)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theta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deltaX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rotationSpeed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phi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deltaY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rotationSpeed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phi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clamp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(phi,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0.1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π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0.1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)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camera.position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sphericalToCartesian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(radius, theta, phi)</w:t>
      </w:r>
    </w:p>
    <w:p>
      <w:pPr>
        <w:pStyle w:val="Textoprformatado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Heading4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3.4.4 Zoom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O zoom é implementado através da alteração do raio esférico: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zoomCamera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(delta) 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zoomSpeed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0.1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direction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delta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&gt;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?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;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distance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currentDistance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newDistance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clamp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(distance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direction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zoomSpeed,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2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20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scale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newDistance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/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distance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camera.position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scale</w:t>
      </w:r>
    </w:p>
    <w:p>
      <w:pPr>
        <w:pStyle w:val="Textoprformatado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Heading2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4. DECISÕES DE PROJETO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4.1 Arquitetura Modular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Decisão:</w:t>
      </w:r>
      <w:r>
        <w:rPr>
          <w:b w:val="false"/>
          <w:bCs w:val="false"/>
        </w:rPr>
        <w:t xml:space="preserve"> Separação em módulos independentes com responsabilidades únicas.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Justificativa: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Facilita manutenção e teste de componentes individuais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Permite reutilização de módulos em outros contextos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Melhora legibilidade e organização do código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Segue princípios SOLID (Single Responsibility) 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4.2 Uso de ES6 Modules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Decisão:</w:t>
      </w:r>
      <w:r>
        <w:rPr>
          <w:b w:val="false"/>
          <w:bCs w:val="false"/>
        </w:rPr>
        <w:t xml:space="preserve"> Utilização de módulos nativos do JavaScript ao invés de bundlers.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Justificativa: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Elimina dependências de build tools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Simplifica processo de desenvolvimento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Suporte nativo em navegadores modernos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Carregamento assíncrono de módulos 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Limitação:</w:t>
      </w:r>
      <w:r>
        <w:rPr>
          <w:b w:val="false"/>
          <w:bCs w:val="false"/>
        </w:rPr>
        <w:t xml:space="preserve"> Requer servidor HTTP local (não funciona com file://)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4.3 Algoritmo de De Casteljau para Bézier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Decisão:</w:t>
      </w:r>
      <w:r>
        <w:rPr>
          <w:b w:val="false"/>
          <w:bCs w:val="false"/>
        </w:rPr>
        <w:t xml:space="preserve"> Implementação recursiva do algoritmo.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Justificativa: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Estabilidade numérica superior à fórmula direta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Clareza conceitual e elegância matemática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Facilita compreensão didática 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Alternativa Considerada:</w:t>
      </w:r>
      <w:r>
        <w:rPr>
          <w:b w:val="false"/>
          <w:bCs w:val="false"/>
        </w:rPr>
        <w:t xml:space="preserve"> Fórmula de Bernstein direta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Descartada por maior acúmulo de erro numérico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Menos intuitiva para fins educacionais 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4.4 B-Spline com Vetor de Nós Uniforme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Decisão:</w:t>
      </w:r>
      <w:r>
        <w:rPr>
          <w:b w:val="false"/>
          <w:bCs w:val="false"/>
        </w:rPr>
        <w:t xml:space="preserve"> Implementação com espaçamento uniforme de nós.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Justificativa: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Simplifica cálculo e implementação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Suficiente para maioria dos casos de uso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Comportamento previsível e consistente 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Limitação:</w:t>
      </w:r>
      <w:r>
        <w:rPr>
          <w:b w:val="false"/>
          <w:bCs w:val="false"/>
        </w:rPr>
        <w:t xml:space="preserve"> Não permite controle local de parametrização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4.5 Discretização da Superfície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Decisão:</w:t>
      </w:r>
      <w:r>
        <w:rPr>
          <w:b w:val="false"/>
          <w:bCs w:val="false"/>
        </w:rPr>
        <w:t xml:space="preserve"> Malha estruturada baseada em grade regular.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Justificativa: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Geração eficiente de topologia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Compatibilidade com formatos de exportação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Facilita cálculo de normais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Permite subdivisão configurável 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4.6 Renderização com Three.js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Decisão:</w:t>
      </w:r>
      <w:r>
        <w:rPr>
          <w:b w:val="false"/>
          <w:bCs w:val="false"/>
        </w:rPr>
        <w:t xml:space="preserve"> Utilização de biblioteca 3D de alto nível.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Justificativa: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Abstração complexidade do WebGL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Otimizações de renderização já implementadas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Amplo suporte e documentação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Compatibilidade cross-browser 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Alternativa Considerada:</w:t>
      </w:r>
      <w:r>
        <w:rPr>
          <w:b w:val="false"/>
          <w:bCs w:val="false"/>
        </w:rPr>
        <w:t xml:space="preserve"> WebGL puro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Descartada por complexidade excessiva para escopo do projeto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Tempo de desenvolvimento significativamente maior 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4.7 Controles de Câmera Personalizados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Decisão:</w:t>
      </w:r>
      <w:r>
        <w:rPr>
          <w:b w:val="false"/>
          <w:bCs w:val="false"/>
        </w:rPr>
        <w:t xml:space="preserve"> Implementação própria ao invés de OrbitControls.js.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Justificativa: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OrbitControls não incluído no CDN padrão do Three.js r128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Controle total sobre comportamento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Reduz dependências externas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Implementação relativamente simples 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4.8 Exportação de Formatos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Decisão:</w:t>
      </w:r>
      <w:r>
        <w:rPr>
          <w:b w:val="false"/>
          <w:bCs w:val="false"/>
        </w:rPr>
        <w:t xml:space="preserve"> Suporte para OBJ, STL e JSON.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Justificativa: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OBJ: formato universal para modelagem 3D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STL: padrão para impressão 3D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JSON: preserva parâmetros e permite reimportação 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4.9 Normalização de Coordenadas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Decisão:</w:t>
      </w:r>
      <w:r>
        <w:rPr>
          <w:b w:val="false"/>
          <w:bCs w:val="false"/>
        </w:rPr>
        <w:t xml:space="preserve"> Transformação de coordenadas do canvas (pixels) para espaço 3D normalizado.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Implementação: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normalizedCurve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curve.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map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(p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=&gt;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x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(p.x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150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/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100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y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(p.y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150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/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100</w:t>
      </w:r>
    </w:p>
    <w:p>
      <w:pPr>
        <w:pStyle w:val="Textoprformatado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}))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Justificativa: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Independência de resolução do canvas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Escala consistente na visualização 3D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Facilita exportação para outros sistemas 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4.10 Gerenciamento de Estado Centralizado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Decisão:</w:t>
      </w:r>
      <w:r>
        <w:rPr>
          <w:b w:val="false"/>
          <w:bCs w:val="false"/>
        </w:rPr>
        <w:t xml:space="preserve"> Estado global gerenciado pela classe Application.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Justificativa: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Única fonte de verdade para parâmetros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Facilita sincronização entre módulos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Simplifica debugging e inspeção </w:t>
      </w:r>
    </w:p>
    <w:p>
      <w:pPr>
        <w:pStyle w:val="Heading2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5. ESTRUTURA DE DADOS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5.1 Ponto de Controle 2D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x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y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</w:p>
    <w:p>
      <w:pPr>
        <w:pStyle w:val="Textoprformatado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5.2 Geometria 3D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vertices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Array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&lt;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[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]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&gt;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faces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Array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&lt;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[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]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&gt;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normals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Array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&lt;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[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]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&gt;</w:t>
      </w:r>
    </w:p>
    <w:p>
      <w:pPr>
        <w:pStyle w:val="Textoprformatado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5.3 Estado da Aplicação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controlPoints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Array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&lt;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Point2D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&gt;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curveType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'bezier'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|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'bspline'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axis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'x'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|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'y'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|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'z'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angle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angularDivisions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profileSubdivisions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degree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viewMode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'wireframe'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|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'solid'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|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'smooth'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 6. FORMATOS DE EXPORTAÇÃO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 6.1 OBJ (Wavefront)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Formato de texto para geometria 3D amplamente suportado.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**Estrutura:**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v x 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z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       (vértices)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f i1 i2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i3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    (faces, índices base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**Exemplo:**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v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0.000000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1.000000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0.000000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v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0.500000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0.866025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0.000000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v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1.000000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0.500000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0.000000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f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2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3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 6.2 STL (Stereolithography)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Formato para impressão 3D descrevendo geometria triangular.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**Estrutura:**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solid nome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facet normal nx ny nz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outer loop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vertex x1 y1 z1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vertex x2 y2 z2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vertex x3 y3 z3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endloop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endfacet</w:t>
      </w:r>
    </w:p>
    <w:p>
      <w:pPr>
        <w:pStyle w:val="Textoprformat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endsolid nome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6.3 JSON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Formato proprietário preservando todos os dados da aplicação.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Estrutura: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"controlPoints"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[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...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],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"parameters"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"curveType"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"bezier"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"axis"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"y"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"angle"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360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...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"geometry"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"vertices"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[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...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],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"faces"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[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...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],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"normals"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[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...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]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Textoprformatado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var font-mono"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LibreOffice/25.8.3.2$Windows_X86_64 LibreOffice_project/8ca8d55c161d602844f5428fa4b58097424e324e</Application>
  <AppVersion>15.0000</AppVersion>
  <Pages>13</Pages>
  <Words>1971</Words>
  <Characters>10249</Characters>
  <CharactersWithSpaces>12412</CharactersWithSpaces>
  <Paragraphs>402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2025-11-30T23:14:56Z</dcterms:created>
  <dc:creator/>
  <dc:description/>
  <dc:language>pt-BR</dc:language>
  <cp:lastModifiedBy/>
  <dcterms:modified xsi:type="dcterms:W3CDTF">2025-11-30T23:21:50Z</dcterms:modified>
  <cp:revision>1</cp:revision>
  <dc:subject/>
  <dc:title/>
</cp:coreProperties>
</file>