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8E" w:rsidRDefault="009316C9" w:rsidP="005B00E2">
      <w:r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1C9D61F3" wp14:editId="5CC35774">
                <wp:simplePos x="0" y="0"/>
                <wp:positionH relativeFrom="page">
                  <wp:posOffset>7321550</wp:posOffset>
                </wp:positionH>
                <wp:positionV relativeFrom="page">
                  <wp:posOffset>708025</wp:posOffset>
                </wp:positionV>
                <wp:extent cx="2139950" cy="936625"/>
                <wp:effectExtent l="0" t="0" r="0" b="0"/>
                <wp:wrapNone/>
                <wp:docPr id="2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730DFD" w:rsidRDefault="00CE5C0B" w:rsidP="00CE5C0B">
                            <w:pPr>
                              <w:pStyle w:val="CompanyName"/>
                              <w:ind w:left="696"/>
                              <w:jc w:val="left"/>
                              <w:rPr>
                                <w:rFonts w:ascii="Arial" w:hAnsi="Arial"/>
                                <w:b/>
                                <w:color w:val="002060"/>
                                <w:lang w:val="en-US"/>
                              </w:rPr>
                            </w:pPr>
                            <w:r w:rsidRPr="00730DFD">
                              <w:rPr>
                                <w:rFonts w:ascii="Arial" w:hAnsi="Arial"/>
                                <w:b/>
                                <w:color w:val="002060"/>
                                <w:lang w:val="en-US"/>
                              </w:rPr>
                              <w:t>World N</w:t>
                            </w:r>
                            <w:r w:rsidR="00931D49">
                              <w:rPr>
                                <w:rFonts w:ascii="Arial" w:hAnsi="Arial"/>
                                <w:b/>
                                <w:color w:val="002060"/>
                                <w:lang w:val="en-US"/>
                              </w:rPr>
                              <w:t xml:space="preserve">ew          Generation </w:t>
                            </w:r>
                            <w:proofErr w:type="spellStart"/>
                            <w:r w:rsidR="00931D49">
                              <w:rPr>
                                <w:rFonts w:ascii="Arial" w:hAnsi="Arial"/>
                                <w:b/>
                                <w:color w:val="002060"/>
                                <w:lang w:val="en-US"/>
                              </w:rPr>
                              <w:t>Angkorean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5" o:spid="_x0000_s1026" type="#_x0000_t202" style="position:absolute;left:0;text-align:left;margin-left:576.5pt;margin-top:55.75pt;width:168.5pt;height:73.7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C044B2" w:rsidRPr="00730DFD" w:rsidRDefault="00CE5C0B" w:rsidP="00CE5C0B">
                      <w:pPr>
                        <w:pStyle w:val="CompanyName"/>
                        <w:ind w:left="696"/>
                        <w:jc w:val="left"/>
                        <w:rPr>
                          <w:rFonts w:ascii="Arial" w:hAnsi="Arial"/>
                          <w:b/>
                          <w:color w:val="002060"/>
                          <w:lang w:val="en-US"/>
                        </w:rPr>
                      </w:pPr>
                      <w:r w:rsidRPr="00730DFD">
                        <w:rPr>
                          <w:rFonts w:ascii="Arial" w:hAnsi="Arial"/>
                          <w:b/>
                          <w:color w:val="002060"/>
                          <w:lang w:val="en-US"/>
                        </w:rPr>
                        <w:t>World N</w:t>
                      </w:r>
                      <w:r w:rsidR="00931D49">
                        <w:rPr>
                          <w:rFonts w:ascii="Arial" w:hAnsi="Arial"/>
                          <w:b/>
                          <w:color w:val="002060"/>
                          <w:lang w:val="en-US"/>
                        </w:rPr>
                        <w:t xml:space="preserve">ew          Generation </w:t>
                      </w:r>
                      <w:proofErr w:type="spellStart"/>
                      <w:r w:rsidR="00931D49">
                        <w:rPr>
                          <w:rFonts w:ascii="Arial" w:hAnsi="Arial"/>
                          <w:b/>
                          <w:color w:val="002060"/>
                          <w:lang w:val="en-US"/>
                        </w:rPr>
                        <w:t>Angkorean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7C8E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5E2F5287" wp14:editId="587DE7DF">
                <wp:simplePos x="0" y="0"/>
                <wp:positionH relativeFrom="page">
                  <wp:posOffset>3884480</wp:posOffset>
                </wp:positionH>
                <wp:positionV relativeFrom="page">
                  <wp:posOffset>3107585</wp:posOffset>
                </wp:positionV>
                <wp:extent cx="2233577" cy="1890371"/>
                <wp:effectExtent l="0" t="0" r="0" b="0"/>
                <wp:wrapNone/>
                <wp:docPr id="22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33577" cy="1890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730DFD" w:rsidRDefault="00730DFD" w:rsidP="00CE5C0B">
                            <w:pPr>
                              <w:pStyle w:val="Address2"/>
                              <w:rPr>
                                <w:color w:val="002060"/>
                              </w:rPr>
                            </w:pPr>
                            <w:r w:rsidRPr="00730DFD">
                              <w:rPr>
                                <w:color w:val="002060"/>
                              </w:rPr>
                              <w:t>A</w:t>
                            </w:r>
                            <w:r w:rsidR="00967C8E">
                              <w:rPr>
                                <w:color w:val="002060"/>
                              </w:rPr>
                              <w:t>ddress: 6602 Carlisle Curve</w:t>
                            </w:r>
                          </w:p>
                          <w:p w:rsidR="00C044B2" w:rsidRPr="00730DFD" w:rsidRDefault="00967C8E" w:rsidP="002525D6">
                            <w:pPr>
                              <w:pStyle w:val="Address2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Shakopee, MN 55379</w:t>
                            </w:r>
                          </w:p>
                          <w:p w:rsidR="006C6D55" w:rsidRPr="00730DFD" w:rsidRDefault="006C6D55" w:rsidP="00BF3596">
                            <w:pPr>
                              <w:pStyle w:val="Address2"/>
                              <w:rPr>
                                <w:color w:val="002060"/>
                              </w:rPr>
                            </w:pPr>
                            <w:r w:rsidRPr="00730DFD">
                              <w:rPr>
                                <w:color w:val="002060"/>
                              </w:rPr>
                              <w:t xml:space="preserve">Phone: </w:t>
                            </w:r>
                            <w:r w:rsidR="00BF3596" w:rsidRPr="00730DFD">
                              <w:rPr>
                                <w:color w:val="002060"/>
                              </w:rPr>
                              <w:t>612-708-6850</w:t>
                            </w:r>
                          </w:p>
                          <w:p w:rsidR="00C044B2" w:rsidRPr="00730DFD" w:rsidRDefault="00BF3596" w:rsidP="002525D6">
                            <w:pPr>
                              <w:pStyle w:val="Address2"/>
                              <w:rPr>
                                <w:color w:val="002060"/>
                              </w:rPr>
                            </w:pPr>
                            <w:r w:rsidRPr="00730DFD">
                              <w:rPr>
                                <w:color w:val="002060"/>
                              </w:rPr>
                              <w:t>E-mail:sophanhep@hotmail.com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27" type="#_x0000_t202" style="position:absolute;left:0;text-align:left;margin-left:305.85pt;margin-top:244.7pt;width:175.85pt;height:148.85pt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" filled="f" stroked="f" strokeweight="0" insetpen="t">
                <o:lock v:ext="edit" shapetype="t"/>
                <v:textbox inset="2.85pt,2.85pt,2.85pt,2.85pt">
                  <w:txbxContent>
                    <w:p w:rsidR="00C044B2" w:rsidRPr="00730DFD" w:rsidRDefault="00730DFD" w:rsidP="00CE5C0B">
                      <w:pPr>
                        <w:pStyle w:val="Address2"/>
                        <w:rPr>
                          <w:color w:val="002060"/>
                        </w:rPr>
                      </w:pPr>
                      <w:r w:rsidRPr="00730DFD">
                        <w:rPr>
                          <w:color w:val="002060"/>
                        </w:rPr>
                        <w:t>A</w:t>
                      </w:r>
                      <w:r w:rsidR="00967C8E">
                        <w:rPr>
                          <w:color w:val="002060"/>
                        </w:rPr>
                        <w:t>ddress: 6602 Carlisle Curve</w:t>
                      </w:r>
                    </w:p>
                    <w:p w:rsidR="00C044B2" w:rsidRPr="00730DFD" w:rsidRDefault="00967C8E" w:rsidP="002525D6">
                      <w:pPr>
                        <w:pStyle w:val="Address2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Shakopee, MN 55379</w:t>
                      </w:r>
                    </w:p>
                    <w:p w:rsidR="006C6D55" w:rsidRPr="00730DFD" w:rsidRDefault="006C6D55" w:rsidP="00BF3596">
                      <w:pPr>
                        <w:pStyle w:val="Address2"/>
                        <w:rPr>
                          <w:color w:val="002060"/>
                        </w:rPr>
                      </w:pPr>
                      <w:r w:rsidRPr="00730DFD">
                        <w:rPr>
                          <w:color w:val="002060"/>
                        </w:rPr>
                        <w:t xml:space="preserve">Phone: </w:t>
                      </w:r>
                      <w:r w:rsidR="00BF3596" w:rsidRPr="00730DFD">
                        <w:rPr>
                          <w:color w:val="002060"/>
                        </w:rPr>
                        <w:t>612-708-6850</w:t>
                      </w:r>
                    </w:p>
                    <w:p w:rsidR="00C044B2" w:rsidRPr="00730DFD" w:rsidRDefault="00BF3596" w:rsidP="002525D6">
                      <w:pPr>
                        <w:pStyle w:val="Address2"/>
                        <w:rPr>
                          <w:color w:val="002060"/>
                        </w:rPr>
                      </w:pPr>
                      <w:r w:rsidRPr="00730DFD">
                        <w:rPr>
                          <w:color w:val="002060"/>
                        </w:rPr>
                        <w:t>E-mail:sophanhep@hotmail.com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67C8E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71354640" wp14:editId="23D50933">
                <wp:simplePos x="0" y="0"/>
                <wp:positionH relativeFrom="page">
                  <wp:align>center</wp:align>
                </wp:positionH>
                <wp:positionV relativeFrom="page">
                  <wp:posOffset>4468495</wp:posOffset>
                </wp:positionV>
                <wp:extent cx="2171700" cy="178755"/>
                <wp:effectExtent l="0" t="0" r="0" b="0"/>
                <wp:wrapNone/>
                <wp:docPr id="20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71700" cy="17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7C8E" w:rsidRPr="00967C8E" w:rsidRDefault="00915D39" w:rsidP="00967C8E">
                            <w:pPr>
                              <w:pStyle w:val="Address"/>
                              <w:jc w:val="both"/>
                              <w:rPr>
                                <w:b/>
                                <w:bCs w:val="0"/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67C8E">
                              <w:rPr>
                                <w:i/>
                                <w:iCs/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28" type="#_x0000_t202" style="position:absolute;left:0;text-align:left;margin-left:0;margin-top:351.85pt;width:171pt;height:14.1pt;z-index:251655168;visibility:visible;mso-wrap-style:square;mso-width-percent:0;mso-height-percent:0;mso-wrap-distance-left:2.88pt;mso-wrap-distance-top:2.88pt;mso-wrap-distance-right:2.88pt;mso-wrap-distance-bottom:2.88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" filled="f" stroked="f" strokeweight="0" insetpen="t">
                <o:lock v:ext="edit" shapetype="t"/>
                <v:textbox inset="2.85pt,2.85pt,2.85pt,2.85pt">
                  <w:txbxContent>
                    <w:p w:rsidR="00967C8E" w:rsidRPr="00967C8E" w:rsidRDefault="00915D39" w:rsidP="00967C8E">
                      <w:pPr>
                        <w:pStyle w:val="Address"/>
                        <w:jc w:val="both"/>
                        <w:rPr>
                          <w:b/>
                          <w:bCs w:val="0"/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  <w:r w:rsidRPr="00967C8E">
                        <w:rPr>
                          <w:i/>
                          <w:iCs/>
                          <w:color w:val="00206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7500"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CEBE6C" wp14:editId="1C6C075C">
                <wp:simplePos x="0" y="0"/>
                <wp:positionH relativeFrom="page">
                  <wp:posOffset>7321550</wp:posOffset>
                </wp:positionH>
                <wp:positionV relativeFrom="page">
                  <wp:posOffset>1718310</wp:posOffset>
                </wp:positionV>
                <wp:extent cx="2139950" cy="118745"/>
                <wp:effectExtent l="0" t="0" r="0" b="0"/>
                <wp:wrapNone/>
                <wp:docPr id="26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0" cy="118745"/>
                          <a:chOff x="25146000" y="20116800"/>
                          <a:chExt cx="2139696" cy="82296"/>
                        </a:xfrm>
                      </wpg:grpSpPr>
                      <wps:wsp>
                        <wps:cNvPr id="27" name="Rectangle 26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146000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Rectangle 26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5859232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26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6572464" y="20116800"/>
                            <a:ext cx="713232" cy="82296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576.5pt;margin-top:135.3pt;width:168.5pt;height:9.35pt;z-index:251657216;mso-position-horizontal-relative:page;mso-position-vertical-relative:page" coordorigin="251460,201168" coordsize="21396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">
                <v:rect id="Rectangle 265" o:spid="_x0000_s1027" style="position:absolute;left:251460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zxcQA&#10;AADbAAAADwAAAGRycy9kb3ducmV2LnhtbESPQWvCQBSE74X+h+UVems2SokSXaUKLSU9NYp4fGSf&#10;m9Ds25Bdk/Tfu0Khx2FmvmHW28m2YqDeN44VzJIUBHHldMNGwfHw/rIE4QOyxtYxKfglD9vN48Ma&#10;c+1G/qahDEZECPscFdQhdLmUvqrJok9cRxy9i+sthih7I3WPY4TbVs7TNJMWG44LNXa0r6n6Ka9W&#10;gWuLj91impWmOJ39K2bmWn0ZpZ6fprcViEBT+A//tT+1gvkC7l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Yc8XEAAAA2wAAAA8AAAAAAAAAAAAAAAAAmAIAAGRycy9k&#10;b3ducmV2LnhtbFBLBQYAAAAABAAEAPUAAACJAwAAAAA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266" o:spid="_x0000_s1028" style="position:absolute;left:258592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Cy8IA&#10;AADbAAAADwAAAGRycy9kb3ducmV2LnhtbERPy4rCMBTdD/gP4QqzEU1HRKUaZVBGRRDxBS6vzbUt&#10;Nje1idr5+8lCmOXhvMfT2hTiSZXLLSv46kQgiBOrc04VHA8/7SEI55E1FpZJwS85mE4aH2OMtX3x&#10;jp57n4oQwi5GBZn3ZSylSzIy6Dq2JA7c1VYGfYBVKnWFrxBuCtmNor40mHNoyLCkWUbJbf8wCpLF&#10;prwst7Pl4HifF/fT/LxumZ5Sn836ewTCU+3/xW/3SivohrHhS/gBcv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ILLwgAAANsAAAAPAAAAAAAAAAAAAAAAAJgCAABkcnMvZG93&#10;bnJldi54bWxQSwUGAAAAAAQABAD1AAAAhwMAAAAA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267" o:spid="_x0000_s1029" style="position:absolute;left:265724;top:201168;width:713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qVusYA&#10;AADbAAAADwAAAGRycy9kb3ducmV2LnhtbESPX2vCQBDE34V+h2MLfdOLUkuNnpIWBW0pxT/4vM1t&#10;LyG5vZA7NX77XkHwcZid3+zMFp2txZlaXzpWMBwkIIhzp0s2Cg77Vf8VhA/IGmvHpOBKHhbzh94M&#10;U+0uvKXzLhgRIexTVFCE0KRS+rwgi37gGuLo/brWYoiyNVK3eIlwW8tRkrxIiyXHhgIbei8or3Yn&#10;G994/lwec7P6Mm/f2fC0oepj/LNU6umxy6YgAnXhfnxLr7WC0QT+t0QA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qVusYAAADbAAAADwAAAAAAAAAAAAAAAACYAgAAZHJz&#10;L2Rvd25yZXYueG1sUEsFBgAAAAAEAAQA9QAAAIsDAAAAAA==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  <w:r w:rsidR="00C77500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0048" behindDoc="0" locked="0" layoutInCell="1" allowOverlap="1" wp14:anchorId="77630AE4" wp14:editId="2DA5CF0E">
                <wp:simplePos x="0" y="0"/>
                <wp:positionH relativeFrom="page">
                  <wp:posOffset>7321550</wp:posOffset>
                </wp:positionH>
                <wp:positionV relativeFrom="page">
                  <wp:posOffset>2014220</wp:posOffset>
                </wp:positionV>
                <wp:extent cx="2066290" cy="782955"/>
                <wp:effectExtent l="0" t="0" r="0" b="0"/>
                <wp:wrapNone/>
                <wp:docPr id="30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066290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730DFD" w:rsidRDefault="00730DFD" w:rsidP="002B2296">
                            <w:pPr>
                              <w:pStyle w:val="Heading1"/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0DFD"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WNGA is incorporated</w:t>
                            </w:r>
                            <w:r w:rsidR="00950979"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under the Nonprofit Corporate L</w:t>
                            </w:r>
                            <w:r w:rsidRPr="00730DFD"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aws of the State of Minnesota</w:t>
                            </w:r>
                            <w:r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, State Statute, </w:t>
                            </w:r>
                            <w:proofErr w:type="gramStart"/>
                            <w:r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Chapter</w:t>
                            </w:r>
                            <w:proofErr w:type="gramEnd"/>
                            <w:r w:rsidR="00BA6069"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30DFD">
                              <w:rPr>
                                <w:b w:val="0"/>
                                <w:bCs w:val="0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317A.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29" type="#_x0000_t202" style="position:absolute;left:0;text-align:left;margin-left:576.5pt;margin-top:158.6pt;width:162.7pt;height:61.65pt;z-index:2516500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" filled="f" stroked="f" strokeweight="0" insetpen="t">
                <o:lock v:ext="edit" shapetype="t"/>
                <v:textbox inset="2.85pt,2.85pt,2.85pt,2.85pt">
                  <w:txbxContent>
                    <w:p w:rsidR="00C044B2" w:rsidRPr="00730DFD" w:rsidRDefault="00730DFD" w:rsidP="002B2296">
                      <w:pPr>
                        <w:pStyle w:val="Heading1"/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730DFD"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>WNGA is incorporated</w:t>
                      </w:r>
                      <w:r w:rsidR="00950979"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under the Nonprofit Corporate L</w:t>
                      </w:r>
                      <w:r w:rsidRPr="00730DFD"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>aws of the State of Minnesota</w:t>
                      </w:r>
                      <w:r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, State Statute, </w:t>
                      </w:r>
                      <w:proofErr w:type="gramStart"/>
                      <w:r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>Chapter</w:t>
                      </w:r>
                      <w:proofErr w:type="gramEnd"/>
                      <w:r w:rsidR="00BA6069"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30DFD">
                        <w:rPr>
                          <w:b w:val="0"/>
                          <w:bCs w:val="0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317A.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68BD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4CB06B11" wp14:editId="270853C7">
                <wp:simplePos x="0" y="0"/>
                <wp:positionH relativeFrom="page">
                  <wp:posOffset>7266940</wp:posOffset>
                </wp:positionH>
                <wp:positionV relativeFrom="page">
                  <wp:posOffset>6496685</wp:posOffset>
                </wp:positionV>
                <wp:extent cx="2139950" cy="549275"/>
                <wp:effectExtent l="0" t="0" r="0" b="3175"/>
                <wp:wrapNone/>
                <wp:docPr id="1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54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7D68BD" w:rsidRDefault="00F62C3B" w:rsidP="002525D6">
                            <w:pPr>
                              <w:pStyle w:val="Address2"/>
                              <w:rPr>
                                <w:color w:val="002060"/>
                              </w:rPr>
                            </w:pPr>
                            <w:r w:rsidRPr="007D68BD">
                              <w:rPr>
                                <w:color w:val="002060"/>
                              </w:rPr>
                              <w:t>Phone</w:t>
                            </w:r>
                            <w:r w:rsidR="00E46499" w:rsidRPr="007D68BD">
                              <w:rPr>
                                <w:color w:val="002060"/>
                              </w:rPr>
                              <w:t xml:space="preserve">: </w:t>
                            </w:r>
                            <w:r w:rsidR="00BF3596" w:rsidRPr="007D68BD">
                              <w:rPr>
                                <w:color w:val="002060"/>
                              </w:rPr>
                              <w:t>612-708-6850</w:t>
                            </w:r>
                          </w:p>
                          <w:p w:rsidR="007D68BD" w:rsidRPr="005B00E2" w:rsidRDefault="00AA1476" w:rsidP="002525D6">
                            <w:pPr>
                              <w:pStyle w:val="Address2"/>
                            </w:pPr>
                            <w:r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7D68BD" w:rsidRPr="007D68BD">
                              <w:rPr>
                                <w:color w:val="002060"/>
                              </w:rPr>
                              <w:t>Email:sophanhep@hotmail.com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30" type="#_x0000_t202" style="position:absolute;left:0;text-align:left;margin-left:572.2pt;margin-top:511.55pt;width:168.5pt;height:43.25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" filled="f" stroked="f" strokeweight="0" insetpen="t">
                <o:lock v:ext="edit" shapetype="t"/>
                <v:textbox inset="2.85pt,2.85pt,2.85pt,2.85pt">
                  <w:txbxContent>
                    <w:p w:rsidR="00C044B2" w:rsidRPr="007D68BD" w:rsidRDefault="00F62C3B" w:rsidP="002525D6">
                      <w:pPr>
                        <w:pStyle w:val="Address2"/>
                        <w:rPr>
                          <w:color w:val="002060"/>
                        </w:rPr>
                      </w:pPr>
                      <w:r w:rsidRPr="007D68BD">
                        <w:rPr>
                          <w:color w:val="002060"/>
                        </w:rPr>
                        <w:t>Phone</w:t>
                      </w:r>
                      <w:r w:rsidR="00E46499" w:rsidRPr="007D68BD">
                        <w:rPr>
                          <w:color w:val="002060"/>
                        </w:rPr>
                        <w:t xml:space="preserve">: </w:t>
                      </w:r>
                      <w:r w:rsidR="00BF3596" w:rsidRPr="007D68BD">
                        <w:rPr>
                          <w:color w:val="002060"/>
                        </w:rPr>
                        <w:t>612-708-6850</w:t>
                      </w:r>
                    </w:p>
                    <w:p w:rsidR="007D68BD" w:rsidRPr="005B00E2" w:rsidRDefault="00AA1476" w:rsidP="002525D6">
                      <w:pPr>
                        <w:pStyle w:val="Address2"/>
                      </w:pPr>
                      <w:r>
                        <w:rPr>
                          <w:color w:val="002060"/>
                        </w:rPr>
                        <w:t xml:space="preserve"> </w:t>
                      </w:r>
                      <w:r w:rsidR="007D68BD" w:rsidRPr="007D68BD">
                        <w:rPr>
                          <w:color w:val="002060"/>
                        </w:rPr>
                        <w:t>Email:sophanhep@hotmail.com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68BD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582C2A7" wp14:editId="04722D7B">
                <wp:simplePos x="0" y="0"/>
                <wp:positionH relativeFrom="page">
                  <wp:posOffset>7321550</wp:posOffset>
                </wp:positionH>
                <wp:positionV relativeFrom="page">
                  <wp:posOffset>6049645</wp:posOffset>
                </wp:positionV>
                <wp:extent cx="2139950" cy="494665"/>
                <wp:effectExtent l="0" t="0" r="0" b="635"/>
                <wp:wrapNone/>
                <wp:docPr id="1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995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F135A1" w:rsidRDefault="00335788" w:rsidP="00F135A1">
                            <w:pPr>
                              <w:pStyle w:val="Tagline"/>
                            </w:pPr>
                            <w:r w:rsidRPr="00335788">
                              <w:rPr>
                                <w:color w:val="002060"/>
                                <w:sz w:val="20"/>
                                <w:szCs w:val="20"/>
                              </w:rPr>
                              <w:t>WNGA i</w:t>
                            </w:r>
                            <w:r w:rsidR="001B6BA7">
                              <w:rPr>
                                <w:color w:val="002060"/>
                                <w:sz w:val="20"/>
                                <w:szCs w:val="20"/>
                              </w:rPr>
                              <w:t>s a nonprofit organization 501(c</w:t>
                            </w:r>
                            <w:proofErr w:type="gramStart"/>
                            <w:r w:rsidR="001B6BA7">
                              <w:rPr>
                                <w:color w:val="002060"/>
                                <w:sz w:val="20"/>
                                <w:szCs w:val="20"/>
                              </w:rPr>
                              <w:t>)(</w:t>
                            </w:r>
                            <w:proofErr w:type="gramEnd"/>
                            <w:r w:rsidR="001B6BA7">
                              <w:rPr>
                                <w:color w:val="002060"/>
                                <w:sz w:val="20"/>
                                <w:szCs w:val="20"/>
                              </w:rPr>
                              <w:t>4)</w:t>
                            </w:r>
                            <w:r w:rsidRPr="00335788">
                              <w:rPr>
                                <w:color w:val="002060"/>
                                <w:sz w:val="20"/>
                                <w:szCs w:val="20"/>
                              </w:rPr>
                              <w:t>, not a tax exemption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31" type="#_x0000_t202" style="position:absolute;left:0;text-align:left;margin-left:576.5pt;margin-top:476.35pt;width:168.5pt;height:38.9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C044B2" w:rsidRPr="00F135A1" w:rsidRDefault="00335788" w:rsidP="00F135A1">
                      <w:pPr>
                        <w:pStyle w:val="Tagline"/>
                      </w:pPr>
                      <w:r w:rsidRPr="00335788">
                        <w:rPr>
                          <w:color w:val="002060"/>
                          <w:sz w:val="20"/>
                          <w:szCs w:val="20"/>
                        </w:rPr>
                        <w:t>WNGA i</w:t>
                      </w:r>
                      <w:r w:rsidR="001B6BA7">
                        <w:rPr>
                          <w:color w:val="002060"/>
                          <w:sz w:val="20"/>
                          <w:szCs w:val="20"/>
                        </w:rPr>
                        <w:t>s a nonprofit organization 501(c</w:t>
                      </w:r>
                      <w:proofErr w:type="gramStart"/>
                      <w:r w:rsidR="001B6BA7">
                        <w:rPr>
                          <w:color w:val="002060"/>
                          <w:sz w:val="20"/>
                          <w:szCs w:val="20"/>
                        </w:rPr>
                        <w:t>)(</w:t>
                      </w:r>
                      <w:proofErr w:type="gramEnd"/>
                      <w:r w:rsidR="001B6BA7">
                        <w:rPr>
                          <w:color w:val="002060"/>
                          <w:sz w:val="20"/>
                          <w:szCs w:val="20"/>
                        </w:rPr>
                        <w:t>4)</w:t>
                      </w:r>
                      <w:r w:rsidRPr="00335788">
                        <w:rPr>
                          <w:color w:val="002060"/>
                          <w:sz w:val="20"/>
                          <w:szCs w:val="20"/>
                        </w:rPr>
                        <w:t>, not a tax exemption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0049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476CA0" wp14:editId="6E1EFEA7">
                <wp:simplePos x="0" y="0"/>
                <wp:positionH relativeFrom="page">
                  <wp:align>center</wp:align>
                </wp:positionH>
                <wp:positionV relativeFrom="page">
                  <wp:posOffset>6413500</wp:posOffset>
                </wp:positionV>
                <wp:extent cx="1000760" cy="807720"/>
                <wp:effectExtent l="1905" t="3175" r="0" b="0"/>
                <wp:wrapNone/>
                <wp:docPr id="25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30C6" w:rsidRDefault="00AB30C6"/>
                        </w:txbxContent>
                      </wps:txbx>
                      <wps:bodyPr rot="0" vert="horz" wrap="non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3" o:spid="_x0000_s1032" type="#_x0000_t202" style="position:absolute;left:0;text-align:left;margin-left:0;margin-top:505pt;width:78.8pt;height:63.6pt;z-index:251645952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" filled="f" stroked="f">
                <v:textbox inset=",7.2pt,,7.2pt">
                  <w:txbxContent>
                    <w:p w:rsidR="00AB30C6" w:rsidRDefault="00AB30C6"/>
                  </w:txbxContent>
                </v:textbox>
                <w10:wrap anchorx="page" anchory="page"/>
              </v:shape>
            </w:pict>
          </mc:Fallback>
        </mc:AlternateContent>
      </w:r>
      <w:r w:rsidR="003E0049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61C4647" wp14:editId="75C0E423">
                <wp:simplePos x="0" y="0"/>
                <wp:positionH relativeFrom="page">
                  <wp:posOffset>612140</wp:posOffset>
                </wp:positionH>
                <wp:positionV relativeFrom="page">
                  <wp:posOffset>3952240</wp:posOffset>
                </wp:positionV>
                <wp:extent cx="2130425" cy="1037590"/>
                <wp:effectExtent l="2540" t="0" r="635" b="0"/>
                <wp:wrapNone/>
                <wp:docPr id="2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3042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5B00E2" w:rsidRDefault="00C044B2" w:rsidP="002525D6">
                            <w:pPr>
                              <w:pStyle w:val="BodyText1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33" type="#_x0000_t202" style="position:absolute;left:0;text-align:left;margin-left:48.2pt;margin-top:311.2pt;width:167.75pt;height:81.7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044B2" w:rsidRPr="005B00E2" w:rsidRDefault="00C044B2" w:rsidP="002525D6">
                      <w:pPr>
                        <w:pStyle w:val="BodyText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0049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03FD0476" wp14:editId="1CA0CC28">
                <wp:simplePos x="0" y="0"/>
                <wp:positionH relativeFrom="column">
                  <wp:posOffset>4342765</wp:posOffset>
                </wp:positionH>
                <wp:positionV relativeFrom="paragraph">
                  <wp:posOffset>6567805</wp:posOffset>
                </wp:positionV>
                <wp:extent cx="1371600" cy="685800"/>
                <wp:effectExtent l="0" t="0" r="635" b="4445"/>
                <wp:wrapNone/>
                <wp:docPr id="13" name="Rectangle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1.95pt;margin-top:517.15pt;width:108pt;height:54pt;z-index:251646976;visibility:hidden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" filled="f" fillcolor="black" stroked="f" strokecolor="white" strokeweight="0" insetpen="t">
                <o:lock v:ext="edit" shapetype="t"/>
                <v:textbox inset="2.88pt,2.88pt,2.88pt,2.88pt"/>
              </v:rect>
            </w:pict>
          </mc:Fallback>
        </mc:AlternateContent>
      </w:r>
    </w:p>
    <w:p w:rsidR="00967C8E" w:rsidRPr="00967C8E" w:rsidRDefault="000171E1" w:rsidP="00967C8E">
      <w:r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5FC4D13A" wp14:editId="1C9B8ED7">
                <wp:simplePos x="0" y="0"/>
                <wp:positionH relativeFrom="page">
                  <wp:posOffset>666892</wp:posOffset>
                </wp:positionH>
                <wp:positionV relativeFrom="page">
                  <wp:posOffset>893774</wp:posOffset>
                </wp:positionV>
                <wp:extent cx="2275687" cy="5919537"/>
                <wp:effectExtent l="0" t="0" r="0" b="5080"/>
                <wp:wrapNone/>
                <wp:docPr id="21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75687" cy="591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5B00E2" w:rsidRDefault="00C044B2" w:rsidP="002B2296">
                            <w:pPr>
                              <w:pStyle w:val="Heading4"/>
                            </w:pPr>
                          </w:p>
                          <w:p w:rsidR="007D68BD" w:rsidRDefault="007D68BD"/>
                          <w:p w:rsidR="007D68BD" w:rsidRDefault="007D68BD"/>
                          <w:p w:rsidR="003123E5" w:rsidRDefault="003123E5" w:rsidP="00706053">
                            <w:p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:rsidR="00C77500" w:rsidRPr="00C77500" w:rsidRDefault="0030558C" w:rsidP="00706053">
                            <w:p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WNGA</w:t>
                            </w:r>
                            <w:r w:rsidR="007D68BD" w:rsidRPr="00C77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projects:</w:t>
                            </w:r>
                          </w:p>
                          <w:p w:rsidR="007D68BD" w:rsidRDefault="00B77673" w:rsidP="007060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Paris Peace Agreement Project </w:t>
                            </w:r>
                            <w:r w:rsidR="00971DA5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(Research/Ed./Fundraising; Petition Process; Lobby Process; Demonstrat</w:t>
                            </w:r>
                            <w:r w:rsidR="008176C4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ion; Collaboration; Legal Study &amp; </w:t>
                            </w:r>
                          </w:p>
                          <w:p w:rsidR="00971DA5" w:rsidRPr="00C77500" w:rsidRDefault="008176C4" w:rsidP="00706053">
                            <w:pPr>
                              <w:pStyle w:val="ListParagraph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Legal </w:t>
                            </w:r>
                            <w:r w:rsidR="00971DA5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Option).</w:t>
                            </w:r>
                            <w:proofErr w:type="gramEnd"/>
                          </w:p>
                          <w:p w:rsidR="00C77500" w:rsidRPr="00C77500" w:rsidRDefault="00C77500" w:rsidP="00706053">
                            <w:pPr>
                              <w:pStyle w:val="ListParagraph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:rsidR="00C77500" w:rsidRPr="00C77500" w:rsidRDefault="00C77500" w:rsidP="00706053">
                            <w:pPr>
                              <w:pStyle w:val="ListParagraph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:rsidR="00EB242C" w:rsidRDefault="007D68BD" w:rsidP="002A6E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A6ECA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Educational &amp; Cultural Exchange Project.</w:t>
                            </w:r>
                            <w:r w:rsidR="00971DA5" w:rsidRPr="002A6ECA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(Conduct Training, Conference, Seminar, Youth Summer Camp</w:t>
                            </w:r>
                            <w:r w:rsidR="00AF2651" w:rsidRPr="002A6ECA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, Educational &amp; Cultural Sponsorship</w:t>
                            </w:r>
                            <w:r w:rsidR="00706053" w:rsidRPr="002A6ECA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etc</w:t>
                            </w:r>
                            <w:r w:rsidR="008176C4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:rsidR="00D13500" w:rsidRPr="00D13500" w:rsidRDefault="00D13500" w:rsidP="00D13500">
                            <w:pPr>
                              <w:spacing w:line="240" w:lineRule="auto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:rsidR="000171E1" w:rsidRPr="00D13500" w:rsidRDefault="00D13500" w:rsidP="00D13500">
                            <w:pPr>
                              <w:spacing w:before="240" w:after="0" w:line="240" w:lineRule="auto"/>
                              <w:ind w:left="720" w:hanging="360"/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3.</w:t>
                            </w:r>
                            <w:r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ab/>
                              <w:t xml:space="preserve">Humanitarian Assistant </w:t>
                            </w:r>
                            <w:bookmarkStart w:id="0" w:name="_GoBack"/>
                            <w:bookmarkEnd w:id="0"/>
                            <w:r w:rsidR="00C77500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Project.</w:t>
                            </w:r>
                            <w:r w:rsidR="000171E1">
                              <w:t xml:space="preserve"> </w:t>
                            </w:r>
                            <w:r w:rsidR="00971DA5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(Assis</w:t>
                            </w:r>
                            <w:r w:rsidR="00AF2651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tance to the poor, </w:t>
                            </w:r>
                            <w:proofErr w:type="gramStart"/>
                            <w:r w:rsidR="00AF2651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>Well</w:t>
                            </w:r>
                            <w:proofErr w:type="gramEnd"/>
                            <w:r w:rsidR="00AF2651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digging etc.)</w:t>
                            </w:r>
                            <w:r w:rsidR="00971DA5" w:rsidRPr="00D1350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34" type="#_x0000_t202" style="position:absolute;left:0;text-align:left;margin-left:52.5pt;margin-top:70.4pt;width:179.2pt;height:466.1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C044B2" w:rsidRPr="005B00E2" w:rsidRDefault="00C044B2" w:rsidP="002B2296">
                      <w:pPr>
                        <w:pStyle w:val="Heading4"/>
                      </w:pPr>
                    </w:p>
                    <w:p w:rsidR="007D68BD" w:rsidRDefault="007D68BD"/>
                    <w:p w:rsidR="007D68BD" w:rsidRDefault="007D68BD"/>
                    <w:p w:rsidR="003123E5" w:rsidRDefault="003123E5" w:rsidP="00706053">
                      <w:p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</w:p>
                    <w:p w:rsidR="00C77500" w:rsidRPr="00C77500" w:rsidRDefault="0030558C" w:rsidP="00706053">
                      <w:p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WNGA</w:t>
                      </w:r>
                      <w:r w:rsidR="007D68BD" w:rsidRPr="00C77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projects:</w:t>
                      </w:r>
                    </w:p>
                    <w:p w:rsidR="007D68BD" w:rsidRDefault="00B77673" w:rsidP="007060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Paris Peace Agreement Project </w:t>
                      </w:r>
                      <w:r w:rsidR="00971DA5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(Research/Ed./Fundraising; Petition Process; Lobby Process; Demonstrat</w:t>
                      </w:r>
                      <w:r w:rsidR="008176C4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ion; Collaboration; Legal Study &amp; </w:t>
                      </w:r>
                    </w:p>
                    <w:p w:rsidR="00971DA5" w:rsidRPr="00C77500" w:rsidRDefault="008176C4" w:rsidP="00706053">
                      <w:pPr>
                        <w:pStyle w:val="ListParagraph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Legal </w:t>
                      </w:r>
                      <w:r w:rsidR="00971DA5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Option).</w:t>
                      </w:r>
                      <w:proofErr w:type="gramEnd"/>
                    </w:p>
                    <w:p w:rsidR="00C77500" w:rsidRPr="00C77500" w:rsidRDefault="00C77500" w:rsidP="00706053">
                      <w:pPr>
                        <w:pStyle w:val="ListParagraph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</w:p>
                    <w:p w:rsidR="00C77500" w:rsidRPr="00C77500" w:rsidRDefault="00C77500" w:rsidP="00706053">
                      <w:pPr>
                        <w:pStyle w:val="ListParagraph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</w:p>
                    <w:p w:rsidR="00EB242C" w:rsidRDefault="007D68BD" w:rsidP="002A6E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  <w:r w:rsidRPr="002A6ECA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Educational &amp; Cultural Exchange Project.</w:t>
                      </w:r>
                      <w:r w:rsidR="00971DA5" w:rsidRPr="002A6ECA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(Conduct Training, Conference, Seminar, Youth Summer Camp</w:t>
                      </w:r>
                      <w:r w:rsidR="00AF2651" w:rsidRPr="002A6ECA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, Educational &amp; Cultural Sponsorship</w:t>
                      </w:r>
                      <w:r w:rsidR="00706053" w:rsidRPr="002A6ECA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etc</w:t>
                      </w:r>
                      <w:r w:rsidR="008176C4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.)</w:t>
                      </w:r>
                    </w:p>
                    <w:p w:rsidR="00D13500" w:rsidRPr="00D13500" w:rsidRDefault="00D13500" w:rsidP="00D13500">
                      <w:pPr>
                        <w:spacing w:line="240" w:lineRule="auto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</w:p>
                    <w:p w:rsidR="000171E1" w:rsidRPr="00D13500" w:rsidRDefault="00D13500" w:rsidP="00D13500">
                      <w:pPr>
                        <w:spacing w:before="240" w:after="0" w:line="240" w:lineRule="auto"/>
                        <w:ind w:left="720" w:hanging="360"/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ab/>
                        <w:t xml:space="preserve">Humanitarian Assistant </w:t>
                      </w:r>
                      <w:bookmarkStart w:id="1" w:name="_GoBack"/>
                      <w:bookmarkEnd w:id="1"/>
                      <w:r w:rsidR="00C77500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Project.</w:t>
                      </w:r>
                      <w:r w:rsidR="000171E1">
                        <w:t xml:space="preserve"> </w:t>
                      </w:r>
                      <w:r w:rsidR="00971DA5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(Assis</w:t>
                      </w:r>
                      <w:r w:rsidR="00AF2651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tance to the poor, </w:t>
                      </w:r>
                      <w:proofErr w:type="gramStart"/>
                      <w:r w:rsidR="00AF2651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>Well</w:t>
                      </w:r>
                      <w:proofErr w:type="gramEnd"/>
                      <w:r w:rsidR="00AF2651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digging etc.)</w:t>
                      </w:r>
                      <w:r w:rsidR="00971DA5" w:rsidRPr="00D1350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7C8E" w:rsidRPr="00967C8E" w:rsidRDefault="00967C8E" w:rsidP="00967C8E"/>
    <w:p w:rsidR="00967C8E" w:rsidRPr="00967C8E" w:rsidRDefault="008176C4" w:rsidP="00967C8E"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8AD662A" wp14:editId="2F35521E">
                <wp:simplePos x="0" y="0"/>
                <wp:positionH relativeFrom="page">
                  <wp:posOffset>611505</wp:posOffset>
                </wp:positionH>
                <wp:positionV relativeFrom="page">
                  <wp:posOffset>1423035</wp:posOffset>
                </wp:positionV>
                <wp:extent cx="2247900" cy="116840"/>
                <wp:effectExtent l="0" t="0" r="0" b="0"/>
                <wp:wrapNone/>
                <wp:docPr id="1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116840"/>
                          <a:chOff x="18434304" y="20116800"/>
                          <a:chExt cx="2130552" cy="82296"/>
                        </a:xfrm>
                      </wpg:grpSpPr>
                      <wps:wsp>
                        <wps:cNvPr id="17" name="Rectangle 26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34304" y="20116800"/>
                            <a:ext cx="710184" cy="82296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26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9144488" y="20116800"/>
                            <a:ext cx="710184" cy="8229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26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9854672" y="20116800"/>
                            <a:ext cx="710184" cy="82296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26" style="position:absolute;margin-left:48.15pt;margin-top:112.05pt;width:177pt;height:9.2pt;z-index:251656192;mso-position-horizontal-relative:page;mso-position-vertical-relative:page" coordorigin="184343,201168" coordsize="2130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">
                <v:rect id="Rectangle 261" o:spid="_x0000_s1027" style="position:absolute;left:184343;top:201168;width:7101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S5eMEA&#10;AADbAAAADwAAAGRycy9kb3ducmV2LnhtbERPTWvCQBC9F/oflil4azYWiSVmI21BET01LcXjkJ1u&#10;QrOzIbua+O9dQehtHu9zivVkO3GmwbeOFcyTFARx7XTLRsH31+b5FYQPyBo7x6TgQh7W5eNDgbl2&#10;I3/SuQpGxBD2OSpoQuhzKX3dkEWfuJ44cr9usBgiHIzUA44x3HbyJU0zabHl2NBgTx8N1X/VySpw&#10;3X77vpzmldn/HP0CM3OqD0ap2dP0tgIRaAr/4rt7p+P8Jdx+i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0uXjBAAAA2wAAAA8AAAAAAAAAAAAAAAAAmAIAAGRycy9kb3du&#10;cmV2LnhtbFBLBQYAAAAABAAEAPUAAACGAwAAAAA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262" o:spid="_x0000_s1028" style="position:absolute;left:191444;top:201168;width:710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hIdscA&#10;AADbAAAADwAAAGRycy9kb3ducmV2LnhtbESPT2vCQBDF7wW/wzJCL0U3LUUlukpRWosg4j/wOGbH&#10;JDQ7G7NbTb9951DobYb35r3fTGatq9SNmlB6NvDcT0ARZ96WnBs47N97I1AhIlusPJOBHwowm3Ye&#10;Jphaf+ct3XYxVxLCIUUDRYx1qnXICnIY+r4mFu3iG4dR1ibXtsG7hLtKvyTJQDssWRoKrGleUPa1&#10;+3YGso91fV5u5svh4bqorsfFafXkXo157LZvY1CR2vhv/rv+tIIvsPKLDK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4SHbHAAAA2wAAAA8AAAAAAAAAAAAAAAAAmAIAAGRy&#10;cy9kb3ducmV2LnhtbFBLBQYAAAAABAAEAPUAAACMAwAAAAA=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263" o:spid="_x0000_s1029" style="position:absolute;left:198546;top:201168;width:710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fB8UA&#10;AADbAAAADwAAAGRycy9kb3ducmV2LnhtbESP3WoCMRCF74W+Q5iCdzWrqNStUawoWKWIP3g93Uyz&#10;i5vJsom6fXsjFLyb4ZzvzJnxtLGluFLtC8cKup0EBHHmdMFGwfGwfHsH4QOyxtIxKfgjD9PJS2uM&#10;qXY33tF1H4yIIexTVJCHUKVS+iwni77jKuKo/braYohrbaSu8RbDbSl7STKUFguOF3KsaJ5Tdt5f&#10;bKzR3yxOmVl+m8/trHv5ovN68LNQqv3azD5ABGrC0/xPr3TkRvD4JQ4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l8HxQAAANsAAAAPAAAAAAAAAAAAAAAAAJgCAABkcnMv&#10;ZG93bnJldi54bWxQSwUGAAAAAAQABAD1AAAAigMAAAAA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</w:p>
    <w:p w:rsidR="00967C8E" w:rsidRPr="00967C8E" w:rsidRDefault="00971DA5" w:rsidP="00967C8E">
      <w:r>
        <w:t xml:space="preserve"> </w:t>
      </w:r>
    </w:p>
    <w:p w:rsidR="00967C8E" w:rsidRPr="00967C8E" w:rsidRDefault="00967C8E" w:rsidP="00967C8E"/>
    <w:p w:rsidR="00967C8E" w:rsidRPr="00967C8E" w:rsidRDefault="00967C8E" w:rsidP="00967C8E"/>
    <w:p w:rsidR="00967C8E" w:rsidRDefault="00967C8E" w:rsidP="005B00E2"/>
    <w:p w:rsidR="000171E1" w:rsidRPr="000171E1" w:rsidRDefault="00967C8E" w:rsidP="000171E1">
      <w:pPr>
        <w:ind w:left="5760" w:firstLine="720"/>
        <w:rPr>
          <w:rFonts w:ascii="Tahoma" w:hAnsi="Tahoma" w:cs="Tahoma"/>
          <w:b/>
          <w:bCs/>
          <w:color w:val="002060"/>
          <w:sz w:val="28"/>
          <w:szCs w:val="28"/>
        </w:rPr>
      </w:pPr>
      <w:r w:rsidRPr="00967C8E">
        <w:rPr>
          <w:rFonts w:ascii="Tahoma" w:hAnsi="Tahoma" w:cs="Tahoma"/>
          <w:b/>
          <w:bCs/>
          <w:color w:val="002060"/>
          <w:sz w:val="28"/>
          <w:szCs w:val="28"/>
        </w:rPr>
        <w:t>WNGA</w:t>
      </w:r>
      <w:r w:rsidR="00AA1476">
        <w:object w:dxaOrig="13404" w:dyaOrig="2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0.2pt;height:134.8pt" o:ole="">
            <v:imagedata r:id="rId7" o:title=""/>
          </v:shape>
          <o:OLEObject Type="Embed" ProgID="Word.Document.12" ShapeID="_x0000_i1025" DrawAspect="Content" ObjectID="_1573753588" r:id="rId8">
            <o:FieldCodes>\s</o:FieldCodes>
          </o:OLEObject>
        </w:object>
      </w:r>
    </w:p>
    <w:p w:rsidR="000171E1" w:rsidRPr="00927EC6" w:rsidRDefault="000171E1" w:rsidP="000171E1">
      <w:pPr>
        <w:pStyle w:val="ListParagraph"/>
        <w:numPr>
          <w:ilvl w:val="0"/>
          <w:numId w:val="13"/>
        </w:numPr>
        <w:rPr>
          <w:rFonts w:ascii="Tahoma" w:hAnsi="Tahoma" w:cs="Tahoma"/>
          <w:color w:val="002060"/>
          <w:sz w:val="20"/>
          <w:szCs w:val="20"/>
        </w:rPr>
      </w:pPr>
    </w:p>
    <w:p w:rsidR="000171E1" w:rsidRPr="00A54E6E" w:rsidRDefault="005A3544" w:rsidP="00A54E6E">
      <w:pPr>
        <w:rPr>
          <w:color w:val="002060"/>
          <w:sz w:val="24"/>
          <w:szCs w:val="24"/>
        </w:rPr>
      </w:pPr>
      <w:r>
        <w:tab/>
      </w:r>
    </w:p>
    <w:p w:rsidR="000171E1" w:rsidRPr="000171E1" w:rsidRDefault="000171E1" w:rsidP="000171E1"/>
    <w:p w:rsidR="000171E1" w:rsidRDefault="000171E1" w:rsidP="000171E1">
      <w:pPr>
        <w:tabs>
          <w:tab w:val="left" w:pos="12300"/>
        </w:tabs>
      </w:pPr>
      <w:r>
        <w:tab/>
      </w:r>
    </w:p>
    <w:p w:rsidR="00A552CD" w:rsidRDefault="00041A1F" w:rsidP="005B00E2">
      <w:r w:rsidRPr="000171E1">
        <w:br w:type="page"/>
      </w:r>
      <w:r w:rsidR="001B6BA7">
        <w:rPr>
          <w:noProof/>
          <w:lang w:bidi="km-KH"/>
        </w:rPr>
        <w:lastRenderedPageBreak/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A2155B5" wp14:editId="0BE1D0A2">
                <wp:simplePos x="0" y="0"/>
                <wp:positionH relativeFrom="page">
                  <wp:posOffset>4035425</wp:posOffset>
                </wp:positionH>
                <wp:positionV relativeFrom="page">
                  <wp:posOffset>2261870</wp:posOffset>
                </wp:positionV>
                <wp:extent cx="2254885" cy="4145280"/>
                <wp:effectExtent l="0" t="0" r="0" b="7620"/>
                <wp:wrapNone/>
                <wp:docPr id="11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54885" cy="414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 id="10">
                        <w:txbxContent>
                          <w:p w:rsidR="003E0049" w:rsidRDefault="00485AB6" w:rsidP="00927EC6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3E0049">
                              <w:rPr>
                                <w:sz w:val="28"/>
                                <w:szCs w:val="28"/>
                              </w:rPr>
                              <w:t>Objectives:</w:t>
                            </w:r>
                          </w:p>
                          <w:p w:rsidR="00706053" w:rsidRPr="00706053" w:rsidRDefault="00706053" w:rsidP="00706053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485AB6" w:rsidRPr="00927EC6" w:rsidRDefault="00485AB6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To establish educational and cultural exchange programs;</w:t>
                            </w:r>
                          </w:p>
                          <w:p w:rsidR="00485AB6" w:rsidRPr="00927EC6" w:rsidRDefault="00485AB6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To create local, national, and international youth leadership programs;</w:t>
                            </w:r>
                          </w:p>
                          <w:p w:rsidR="00485AB6" w:rsidRPr="00927EC6" w:rsidRDefault="00485AB6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To help the disadvantaged persons to meet their basic rights and needs;</w:t>
                            </w:r>
                          </w:p>
                          <w:p w:rsidR="00485AB6" w:rsidRDefault="00485AB6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To work with individual youth, families, </w:t>
                            </w:r>
                            <w:r w:rsidR="00114B71"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communities</w:t>
                            </w:r>
                            <w:r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,</w:t>
                            </w:r>
                            <w:r w:rsidR="00114B71" w:rsidRPr="00927EC6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 governments, and countries to promote human rights, democracy, economic security and system of justice that is consistent with international standard and international</w:t>
                            </w:r>
                            <w:r w:rsidR="00114B71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="00114B71" w:rsidRPr="00316A10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humanitarian laws;</w:t>
                            </w:r>
                          </w:p>
                          <w:p w:rsidR="00CB4D83" w:rsidRPr="001B6BA7" w:rsidRDefault="00114B71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To work with individual youth and families, communities, governments and countries to strengthen and propel a peaceful bilateral relationship bet</w:t>
                            </w:r>
                            <w:r w:rsidR="00CB4D83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ween the people of Cambodia and of </w:t>
                            </w:r>
                            <w:r w:rsidR="00706053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abroad based on the 1991 Paris </w:t>
                            </w:r>
                            <w:r w:rsidR="00CB4D83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Peace Agreement on Cambodia and the principles of international laws;</w:t>
                            </w:r>
                          </w:p>
                          <w:p w:rsidR="00114B71" w:rsidRPr="001B6BA7" w:rsidRDefault="00CB4D83" w:rsidP="00706053">
                            <w:pPr>
                              <w:numPr>
                                <w:ilvl w:val="0"/>
                                <w:numId w:val="12"/>
                              </w:numPr>
                              <w:jc w:val="left"/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To seek support f</w:t>
                            </w:r>
                            <w:r w:rsidR="00A75FF0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rom members of Congress and of P</w:t>
                            </w:r>
                            <w:r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>arliaments, Executive Branch, and Prime Minister Office, Policymakers, news, media, academics, non-governmental organizations, private businesses, and individuals who share and support WNGA’s principles</w:t>
                            </w:r>
                            <w:r w:rsidR="003E0049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 of human rights, democracy, economic security, system of justice and free market enterprise for Cambodia.</w:t>
                            </w:r>
                            <w:r w:rsidR="00114B71" w:rsidRPr="001B6BA7">
                              <w:rPr>
                                <w:rFonts w:ascii="Tahoma" w:hAnsi="Tahoma" w:cs="Tahoma"/>
                                <w:color w:val="00206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</w:p>
                          <w:p w:rsidR="00C044B2" w:rsidRPr="00293765" w:rsidRDefault="00C044B2" w:rsidP="002937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7" o:spid="_x0000_s1035" type="#_x0000_t202" style="position:absolute;left:0;text-align:left;margin-left:317.75pt;margin-top:178.1pt;width:177.55pt;height:326.4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" filled="f" stroked="f" strokeweight="0" insetpen="t">
                <o:lock v:ext="edit" shapetype="t"/>
                <v:textbox style="mso-next-textbox:#Text Box 358" inset="2.85pt,2.85pt,2.85pt,2.85pt">
                  <w:txbxContent>
                    <w:p w:rsidR="003E0049" w:rsidRDefault="00485AB6" w:rsidP="00927EC6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3E0049">
                        <w:rPr>
                          <w:sz w:val="28"/>
                          <w:szCs w:val="28"/>
                        </w:rPr>
                        <w:t>Objectives:</w:t>
                      </w:r>
                    </w:p>
                    <w:p w:rsidR="00706053" w:rsidRPr="00706053" w:rsidRDefault="00706053" w:rsidP="00706053">
                      <w:pPr>
                        <w:rPr>
                          <w:lang w:val="en"/>
                        </w:rPr>
                      </w:pPr>
                    </w:p>
                    <w:p w:rsidR="00485AB6" w:rsidRPr="00927EC6" w:rsidRDefault="00485AB6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</w:pPr>
                      <w:r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To establish educational and cultural exchange programs;</w:t>
                      </w:r>
                    </w:p>
                    <w:p w:rsidR="00485AB6" w:rsidRPr="00927EC6" w:rsidRDefault="00485AB6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</w:pPr>
                      <w:r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To create local, national, and international youth leadership programs;</w:t>
                      </w:r>
                    </w:p>
                    <w:p w:rsidR="00485AB6" w:rsidRPr="00927EC6" w:rsidRDefault="00485AB6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</w:pPr>
                      <w:r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To help the disadvantaged persons to meet their basic rights and needs;</w:t>
                      </w:r>
                    </w:p>
                    <w:p w:rsidR="00485AB6" w:rsidRDefault="00485AB6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sz w:val="20"/>
                          <w:szCs w:val="20"/>
                          <w:lang w:val="en"/>
                        </w:rPr>
                      </w:pPr>
                      <w:r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To work with individual youth, families, </w:t>
                      </w:r>
                      <w:r w:rsidR="00114B71"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communities</w:t>
                      </w:r>
                      <w:r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,</w:t>
                      </w:r>
                      <w:r w:rsidR="00114B71" w:rsidRPr="00927EC6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 governments, and countries to promote human rights, democracy, economic security and system of justice that is consistent with international standard and international</w:t>
                      </w:r>
                      <w:r w:rsidR="00114B71">
                        <w:rPr>
                          <w:rFonts w:ascii="Tahoma" w:hAnsi="Tahoma" w:cs="Tahoma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="00114B71" w:rsidRPr="00316A10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humanitarian laws;</w:t>
                      </w:r>
                    </w:p>
                    <w:p w:rsidR="00CB4D83" w:rsidRPr="001B6BA7" w:rsidRDefault="00114B71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</w:pPr>
                      <w:r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To work with individual youth and families, communities, governments and countries to strengthen and propel a peaceful bilateral relationship bet</w:t>
                      </w:r>
                      <w:r w:rsidR="00CB4D83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ween the people of Cambodia and of </w:t>
                      </w:r>
                      <w:r w:rsidR="00706053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abroad based on the 1991 Paris </w:t>
                      </w:r>
                      <w:r w:rsidR="00CB4D83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Peace Agreement on Cambodia and the principles of international laws;</w:t>
                      </w:r>
                    </w:p>
                    <w:p w:rsidR="00114B71" w:rsidRPr="001B6BA7" w:rsidRDefault="00CB4D83" w:rsidP="00706053">
                      <w:pPr>
                        <w:numPr>
                          <w:ilvl w:val="0"/>
                          <w:numId w:val="12"/>
                        </w:numPr>
                        <w:jc w:val="left"/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</w:pPr>
                      <w:r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To seek support f</w:t>
                      </w:r>
                      <w:r w:rsidR="00A75FF0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rom members of Congress and of P</w:t>
                      </w:r>
                      <w:r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>arliaments, Executive Branch, and Prime Minister Office, Policymakers, news, media, academics, non-governmental organizations, private businesses, and individuals who share and support WNGA’s principles</w:t>
                      </w:r>
                      <w:r w:rsidR="003E0049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 of human rights, democracy, economic security, system of justice and free market enterprise for Cambodia.</w:t>
                      </w:r>
                      <w:r w:rsidR="00114B71" w:rsidRPr="001B6BA7">
                        <w:rPr>
                          <w:rFonts w:ascii="Tahoma" w:hAnsi="Tahoma" w:cs="Tahoma"/>
                          <w:color w:val="00206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</w:p>
                    <w:p w:rsidR="00C044B2" w:rsidRPr="00293765" w:rsidRDefault="00C044B2" w:rsidP="002937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6053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F757FE6" wp14:editId="59B89B0E">
                <wp:simplePos x="0" y="0"/>
                <wp:positionH relativeFrom="page">
                  <wp:posOffset>776605</wp:posOffset>
                </wp:positionH>
                <wp:positionV relativeFrom="page">
                  <wp:posOffset>2392045</wp:posOffset>
                </wp:positionV>
                <wp:extent cx="2151380" cy="4525010"/>
                <wp:effectExtent l="0" t="0" r="1270" b="8890"/>
                <wp:wrapNone/>
                <wp:docPr id="10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51380" cy="452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06053" w:rsidRDefault="00706053" w:rsidP="00927EC6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06053" w:rsidRPr="00706053" w:rsidRDefault="00A21AF2" w:rsidP="00706053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3E0049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="00375827" w:rsidRPr="003E0049">
                              <w:rPr>
                                <w:sz w:val="28"/>
                                <w:szCs w:val="28"/>
                              </w:rPr>
                              <w:t xml:space="preserve">verview: </w:t>
                            </w:r>
                          </w:p>
                          <w:p w:rsidR="00C044B2" w:rsidRPr="00927EC6" w:rsidRDefault="00375827" w:rsidP="00485AB6">
                            <w:pPr>
                              <w:pStyle w:val="BodyText"/>
                              <w:rPr>
                                <w:color w:val="002060"/>
                              </w:rPr>
                            </w:pPr>
                            <w:r w:rsidRPr="00927EC6">
                              <w:rPr>
                                <w:color w:val="002060"/>
                              </w:rPr>
                              <w:t xml:space="preserve">WNGA is established to promote social welfare and fair political process for Khmer people of all ages through educational and cultural exchanges; to advocate for disadvantaged persons to achieve their basic rights; and to voice the concerns of Khmer people around the world about the issues regarding human rights, democracy, economic, security, peace, freedom and stability </w:t>
                            </w:r>
                            <w:r w:rsidR="001B6BA7">
                              <w:rPr>
                                <w:color w:val="002060"/>
                              </w:rPr>
                              <w:t>with the meaning of section 501(c)(4)</w:t>
                            </w:r>
                            <w:r w:rsidRPr="00927EC6">
                              <w:rPr>
                                <w:color w:val="002060"/>
                              </w:rPr>
                              <w:t xml:space="preserve">of the Internal Revenue Code as amended, or the corresponding section of any future federal tax code.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36" type="#_x0000_t202" style="position:absolute;left:0;text-align:left;margin-left:61.15pt;margin-top:188.35pt;width:169.4pt;height:356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" filled="f" stroked="f" strokeweight="0" insetpen="t">
                <o:lock v:ext="edit" shapetype="t"/>
                <v:textbox inset="2.85pt,2.85pt,2.85pt,2.85pt">
                  <w:txbxContent>
                    <w:p w:rsidR="00706053" w:rsidRDefault="00706053" w:rsidP="00927EC6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</w:p>
                    <w:p w:rsidR="00706053" w:rsidRPr="00706053" w:rsidRDefault="00A21AF2" w:rsidP="00706053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3E0049">
                        <w:rPr>
                          <w:sz w:val="28"/>
                          <w:szCs w:val="28"/>
                        </w:rPr>
                        <w:t>O</w:t>
                      </w:r>
                      <w:r w:rsidR="00375827" w:rsidRPr="003E0049">
                        <w:rPr>
                          <w:sz w:val="28"/>
                          <w:szCs w:val="28"/>
                        </w:rPr>
                        <w:t xml:space="preserve">verview: </w:t>
                      </w:r>
                    </w:p>
                    <w:p w:rsidR="00C044B2" w:rsidRPr="00927EC6" w:rsidRDefault="00375827" w:rsidP="00485AB6">
                      <w:pPr>
                        <w:pStyle w:val="BodyText"/>
                        <w:rPr>
                          <w:color w:val="002060"/>
                        </w:rPr>
                      </w:pPr>
                      <w:r w:rsidRPr="00927EC6">
                        <w:rPr>
                          <w:color w:val="002060"/>
                        </w:rPr>
                        <w:t xml:space="preserve">WNGA is established to promote social welfare and fair political process for Khmer people of all ages through educational and cultural exchanges; to advocate for disadvantaged persons to achieve their basic rights; and to voice the concerns of Khmer people around the world about the issues regarding human rights, democracy, economic, security, peace, freedom and stability </w:t>
                      </w:r>
                      <w:r w:rsidR="001B6BA7">
                        <w:rPr>
                          <w:color w:val="002060"/>
                        </w:rPr>
                        <w:t>with the meaning of section 501(c)(4)</w:t>
                      </w:r>
                      <w:r w:rsidRPr="00927EC6">
                        <w:rPr>
                          <w:color w:val="002060"/>
                        </w:rPr>
                        <w:t xml:space="preserve">of the Internal Revenue Code as amended, or the corresponding section of any future federal tax code.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605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B952E" wp14:editId="42A6F9ED">
                <wp:simplePos x="0" y="0"/>
                <wp:positionH relativeFrom="page">
                  <wp:posOffset>7211060</wp:posOffset>
                </wp:positionH>
                <wp:positionV relativeFrom="page">
                  <wp:posOffset>6550660</wp:posOffset>
                </wp:positionV>
                <wp:extent cx="2138045" cy="166370"/>
                <wp:effectExtent l="0" t="0" r="71755" b="81280"/>
                <wp:wrapNone/>
                <wp:docPr id="8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166370"/>
                        </a:xfrm>
                        <a:prstGeom prst="rect">
                          <a:avLst/>
                        </a:prstGeom>
                        <a:solidFill>
                          <a:srgbClr val="FFF5C9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FF990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01EE" w:rsidRPr="00B852CA" w:rsidRDefault="003B01EE" w:rsidP="00B852CA">
                            <w:pPr>
                              <w:pStyle w:val="BodyText2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7" o:spid="_x0000_s1037" style="position:absolute;left:0;text-align:left;margin-left:567.8pt;margin-top:515.8pt;width:168.3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" fillcolor="#fff5c9" stroked="f">
                <v:shadow on="t" color="#f90" opacity=".5" offset="6pt,6pt"/>
                <v:textbox inset=",7.2pt,,7.2pt">
                  <w:txbxContent>
                    <w:p w:rsidR="003B01EE" w:rsidRPr="00B852CA" w:rsidRDefault="003B01EE" w:rsidP="00B852CA">
                      <w:pPr>
                        <w:pStyle w:val="BodyText2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06053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ACEC860" wp14:editId="09E9C519">
                <wp:simplePos x="0" y="0"/>
                <wp:positionH relativeFrom="page">
                  <wp:posOffset>7156450</wp:posOffset>
                </wp:positionH>
                <wp:positionV relativeFrom="page">
                  <wp:posOffset>2110105</wp:posOffset>
                </wp:positionV>
                <wp:extent cx="2192655" cy="4667250"/>
                <wp:effectExtent l="0" t="0" r="0" b="0"/>
                <wp:wrapNone/>
                <wp:docPr id="9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192655" cy="466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linkedTxbx id="10" seq="1"/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8" o:spid="_x0000_s1038" type="#_x0000_t202" style="position:absolute;left:0;text-align:left;margin-left:563.5pt;margin-top:166.15pt;width:172.65pt;height:367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" filled="f" stroked="f" strokeweight="0" insetpen="t">
                <o:lock v:ext="edit" shapetype="t"/>
                <v:textbox inset="2.85pt,2.85pt,2.85pt,2.85pt">
                  <w:txbxContent/>
                </v:textbox>
                <w10:wrap anchorx="page" anchory="page"/>
              </v:shape>
            </w:pict>
          </mc:Fallback>
        </mc:AlternateContent>
      </w:r>
      <w:r w:rsidR="00927EC6"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B08BA" wp14:editId="3BCAADB3">
                <wp:simplePos x="0" y="0"/>
                <wp:positionH relativeFrom="page">
                  <wp:posOffset>563765</wp:posOffset>
                </wp:positionH>
                <wp:positionV relativeFrom="page">
                  <wp:posOffset>1127531</wp:posOffset>
                </wp:positionV>
                <wp:extent cx="8643071" cy="123739"/>
                <wp:effectExtent l="0" t="0" r="5715" b="0"/>
                <wp:wrapNone/>
                <wp:docPr id="2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3071" cy="123739"/>
                          <a:chOff x="18434304" y="20116800"/>
                          <a:chExt cx="8485632" cy="82296"/>
                        </a:xfrm>
                      </wpg:grpSpPr>
                      <wps:wsp>
                        <wps:cNvPr id="3" name="Rectangle 361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8434304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362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1262848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363" descr="level bars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091392" y="20116800"/>
                            <a:ext cx="2828544" cy="82296"/>
                          </a:xfrm>
                          <a:prstGeom prst="rect">
                            <a:avLst/>
                          </a:pr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0" o:spid="_x0000_s1026" style="position:absolute;margin-left:44.4pt;margin-top:88.8pt;width:680.55pt;height:9.75pt;z-index:251663360;mso-position-horizontal-relative:page;mso-position-vertical-relative:page" coordorigin="184343,201168" coordsize="84856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">
                <v:rect id="Rectangle 361" o:spid="_x0000_s1027" alt="Level bars" style="position:absolute;left:184343;top:201168;width:28285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RSMMA&#10;AADaAAAADwAAAGRycy9kb3ducmV2LnhtbESPQWvCQBSE70L/w/IKvenGVlJJXaUttEg8NS3S4yP7&#10;3ASzb0N2TeK/dwXB4zAz3zCrzWgb0VPna8cK5rMEBHHpdM1Gwd/v13QJwgdkjY1jUnAmD5v1w2SF&#10;mXYD/1BfBCMihH2GCqoQ2kxKX1Zk0c9cSxy9g+sshig7I3WHQ4TbRj4nSSot1hwXKmzps6LyWJys&#10;Atfk3x+v47ww+f7fLzA1p3JnlHp6HN/fQAQawz18a2+1ghe4Xok3QK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RSMMAAADaAAAADwAAAAAAAAAAAAAAAACYAgAAZHJzL2Rv&#10;d25yZXYueG1sUEsFBgAAAAAEAAQA9QAAAIgDAAAAAA==&#10;" fillcolor="#fc0" stroked="f" strokeweight="0" insetpen="t">
                  <v:shadow color="#ccc"/>
                  <o:lock v:ext="edit" shapetype="t"/>
                  <v:textbox inset="2.88pt,2.88pt,2.88pt,2.88pt"/>
                </v:rect>
                <v:rect id="Rectangle 362" o:spid="_x0000_s1028" alt="level bars" style="position:absolute;left:212628;top:201168;width:28285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1hcUA&#10;AADaAAAADwAAAGRycy9kb3ducmV2LnhtbESPQWvCQBSE74L/YXmCl1I3FdGSuooorSKUYlTo8Zl9&#10;JsHs25jdavz3rlDwOMzMN8x42phSXKh2hWUFb70IBHFqdcGZgt328/UdhPPIGkvLpOBGDqaTdmuM&#10;sbZX3tAl8ZkIEHYxKsi9r2IpXZqTQdezFXHwjrY26IOsM6lrvAa4KWU/iobSYMFhIceK5jmlp+TP&#10;KEi/vqvD8me+HO3Oi/K8X/yuX8xAqW6nmX2A8NT4Z/i/vdIKBvC4Em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nWFxQAAANoAAAAPAAAAAAAAAAAAAAAAAJgCAABkcnMv&#10;ZG93bnJldi54bWxQSwUGAAAAAAQABAD1AAAAigMAAAAA&#10;" fillcolor="#f90" stroked="f" strokeweight="0" insetpen="t">
                  <v:shadow color="#ccc"/>
                  <o:lock v:ext="edit" shapetype="t"/>
                  <v:textbox inset="2.88pt,2.88pt,2.88pt,2.88pt"/>
                </v:rect>
                <v:rect id="Rectangle 363" o:spid="_x0000_s1029" alt="level bars" style="position:absolute;left:240913;top:201168;width:28286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1ecAA&#10;AADaAAAADwAAAGRycy9kb3ducmV2LnhtbERPW2vCMBR+H/gfwhH2pqljDqlG0aGgExEv+Hxsjmmx&#10;OSlN1O7fm4Gwx4/vPpo0thR3qn3hWEGvm4Agzpwu2Cg4HhadAQgfkDWWjknBL3mYjFtvI0y1e/CO&#10;7vtgRAxhn6KCPIQqldJnOVn0XVcRR+7iaoshwtpIXeMjhttSfiTJl7RYcGzIsaLvnLLr/mbjjM/1&#10;/JSZxcbMttPebUXXn/55rtR7u5kOQQRqwr/45V5qBX34uxL9IM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t1ecAAAADaAAAADwAAAAAAAAAAAAAAAACYAgAAZHJzL2Rvd25y&#10;ZXYueG1sUEsFBgAAAAAEAAQA9QAAAIUDAAAAAA==&#10;" fillcolor="#669" stroked="f" strokeweight="0" insetpen="t">
                  <v:shadow color="#ccc"/>
                  <o:lock v:ext="edit" shapetype="t"/>
                  <v:textbox inset="2.88pt,2.88pt,2.88pt,2.88pt"/>
                </v:rect>
                <w10:wrap anchorx="page" anchory="page"/>
              </v:group>
            </w:pict>
          </mc:Fallback>
        </mc:AlternateContent>
      </w:r>
      <w:r w:rsidR="00927EC6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6976759B" wp14:editId="008AA363">
                <wp:simplePos x="0" y="0"/>
                <wp:positionH relativeFrom="page">
                  <wp:posOffset>776896</wp:posOffset>
                </wp:positionH>
                <wp:positionV relativeFrom="page">
                  <wp:posOffset>1849426</wp:posOffset>
                </wp:positionV>
                <wp:extent cx="2057400" cy="321138"/>
                <wp:effectExtent l="0" t="0" r="0" b="3175"/>
                <wp:wrapNone/>
                <wp:docPr id="12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057400" cy="32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in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3E0049" w:rsidRDefault="00927EC6" w:rsidP="003E0049">
                            <w:pPr>
                              <w:pStyle w:val="Captiontext"/>
                              <w:jc w:val="both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Special P</w:t>
                            </w:r>
                            <w:r w:rsidR="00BF3596" w:rsidRPr="003E0049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urposes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1" o:spid="_x0000_s1039" type="#_x0000_t202" style="position:absolute;left:0;text-align:left;margin-left:61.15pt;margin-top:145.6pt;width:162pt;height:25.3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" filled="f" stroked="f" strokecolor="red" strokeweight="1pt" insetpen="t">
                <o:lock v:ext="edit" shapetype="t"/>
                <v:textbox inset="2.85pt,2.85pt,2.85pt,2.85pt">
                  <w:txbxContent>
                    <w:p w:rsidR="00C044B2" w:rsidRPr="003E0049" w:rsidRDefault="00927EC6" w:rsidP="003E0049">
                      <w:pPr>
                        <w:pStyle w:val="Captiontext"/>
                        <w:jc w:val="both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Special P</w:t>
                      </w:r>
                      <w:r w:rsidR="00BF3596" w:rsidRPr="003E0049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urposes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0049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82EB840" wp14:editId="535F2114">
                <wp:simplePos x="0" y="0"/>
                <wp:positionH relativeFrom="page">
                  <wp:align>center</wp:align>
                </wp:positionH>
                <wp:positionV relativeFrom="page">
                  <wp:posOffset>6009640</wp:posOffset>
                </wp:positionV>
                <wp:extent cx="1733550" cy="194945"/>
                <wp:effectExtent l="0" t="0" r="4445" b="0"/>
                <wp:wrapNone/>
                <wp:docPr id="7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73355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in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B852CA" w:rsidRDefault="00C044B2" w:rsidP="00501573">
                            <w:pPr>
                              <w:pStyle w:val="Captiontext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9" o:spid="_x0000_s1040" type="#_x0000_t202" style="position:absolute;left:0;text-align:left;margin-left:0;margin-top:473.2pt;width:136.5pt;height:15.35pt;z-index:251662336;visibility:visible;mso-wrap-style:square;mso-width-percent:0;mso-height-percent:0;mso-wrap-distance-left:2.88pt;mso-wrap-distance-top:2.88pt;mso-wrap-distance-right:2.88pt;mso-wrap-distance-bottom:2.88pt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" filled="f" stroked="f" strokecolor="red" strokeweight="1pt" insetpen="t">
                <o:lock v:ext="edit" shapetype="t"/>
                <v:textbox style="mso-fit-shape-to-text:t" inset="2.85pt,2.85pt,2.85pt,2.85pt">
                  <w:txbxContent>
                    <w:p w:rsidR="00C044B2" w:rsidRPr="00B852CA" w:rsidRDefault="00C044B2" w:rsidP="00501573">
                      <w:pPr>
                        <w:pStyle w:val="Caption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E0049">
        <w:rPr>
          <w:noProof/>
          <w:lang w:bidi="km-KH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0384CE17" wp14:editId="18E30952">
                <wp:simplePos x="0" y="0"/>
                <wp:positionH relativeFrom="page">
                  <wp:posOffset>694690</wp:posOffset>
                </wp:positionH>
                <wp:positionV relativeFrom="page">
                  <wp:posOffset>897255</wp:posOffset>
                </wp:positionV>
                <wp:extent cx="7599045" cy="383540"/>
                <wp:effectExtent l="0" t="1905" r="2540" b="0"/>
                <wp:wrapNone/>
                <wp:docPr id="6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759904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44B2" w:rsidRPr="00C539D0" w:rsidRDefault="00C044B2" w:rsidP="00C35CA8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6" o:spid="_x0000_s1041" type="#_x0000_t202" style="position:absolute;left:0;text-align:left;margin-left:54.7pt;margin-top:70.65pt;width:598.35pt;height:30.2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044B2" w:rsidRPr="00C539D0" w:rsidRDefault="00C044B2" w:rsidP="00C35CA8">
                      <w:pPr>
                        <w:pStyle w:val="Heading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5BDB">
        <w:t xml:space="preserve"> </w:t>
      </w:r>
    </w:p>
    <w:sectPr w:rsidR="00A552CD" w:rsidSect="00A552CD">
      <w:type w:val="nextColumn"/>
      <w:pgSz w:w="15840" w:h="12240" w:orient="landscape" w:code="1"/>
      <w:pgMar w:top="878" w:right="864" w:bottom="878" w:left="86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94F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3EA75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D2B9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B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AEF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C08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A02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2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26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4EA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F083098"/>
    <w:multiLevelType w:val="hybridMultilevel"/>
    <w:tmpl w:val="E6529CE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386111D"/>
    <w:multiLevelType w:val="hybridMultilevel"/>
    <w:tmpl w:val="74DA6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76891"/>
    <w:multiLevelType w:val="hybridMultilevel"/>
    <w:tmpl w:val="CD9A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68"/>
    <w:rsid w:val="00005933"/>
    <w:rsid w:val="000171E1"/>
    <w:rsid w:val="00025BDB"/>
    <w:rsid w:val="000344AE"/>
    <w:rsid w:val="00041A1F"/>
    <w:rsid w:val="000D6F7F"/>
    <w:rsid w:val="000D7C6F"/>
    <w:rsid w:val="00111DFA"/>
    <w:rsid w:val="00114B71"/>
    <w:rsid w:val="001416B6"/>
    <w:rsid w:val="0015579E"/>
    <w:rsid w:val="00182688"/>
    <w:rsid w:val="001B6BA7"/>
    <w:rsid w:val="001F6B65"/>
    <w:rsid w:val="002525D6"/>
    <w:rsid w:val="00252D41"/>
    <w:rsid w:val="00257211"/>
    <w:rsid w:val="00293765"/>
    <w:rsid w:val="002A6ECA"/>
    <w:rsid w:val="002B2296"/>
    <w:rsid w:val="002C2734"/>
    <w:rsid w:val="00305346"/>
    <w:rsid w:val="0030558C"/>
    <w:rsid w:val="003123E5"/>
    <w:rsid w:val="00316A10"/>
    <w:rsid w:val="00316C3C"/>
    <w:rsid w:val="00335788"/>
    <w:rsid w:val="00336289"/>
    <w:rsid w:val="00375827"/>
    <w:rsid w:val="003806C9"/>
    <w:rsid w:val="003B01EE"/>
    <w:rsid w:val="003E0049"/>
    <w:rsid w:val="003E6F76"/>
    <w:rsid w:val="00412751"/>
    <w:rsid w:val="00426C2D"/>
    <w:rsid w:val="00444F62"/>
    <w:rsid w:val="00452AB6"/>
    <w:rsid w:val="00485AB6"/>
    <w:rsid w:val="004A5E49"/>
    <w:rsid w:val="004F4BDA"/>
    <w:rsid w:val="00501573"/>
    <w:rsid w:val="00506068"/>
    <w:rsid w:val="005063B3"/>
    <w:rsid w:val="0051406B"/>
    <w:rsid w:val="00555E4B"/>
    <w:rsid w:val="00577262"/>
    <w:rsid w:val="005A3544"/>
    <w:rsid w:val="005B00E2"/>
    <w:rsid w:val="005F4E6B"/>
    <w:rsid w:val="00617216"/>
    <w:rsid w:val="006337B3"/>
    <w:rsid w:val="00675119"/>
    <w:rsid w:val="006C6D55"/>
    <w:rsid w:val="006F2236"/>
    <w:rsid w:val="00706053"/>
    <w:rsid w:val="00730DFD"/>
    <w:rsid w:val="00733723"/>
    <w:rsid w:val="00780BE7"/>
    <w:rsid w:val="007B6792"/>
    <w:rsid w:val="007D120A"/>
    <w:rsid w:val="007D68BD"/>
    <w:rsid w:val="00806EDE"/>
    <w:rsid w:val="008176C4"/>
    <w:rsid w:val="00822E1A"/>
    <w:rsid w:val="008A3F72"/>
    <w:rsid w:val="008C4016"/>
    <w:rsid w:val="00915D39"/>
    <w:rsid w:val="00927EC6"/>
    <w:rsid w:val="009316C9"/>
    <w:rsid w:val="00931D49"/>
    <w:rsid w:val="00950979"/>
    <w:rsid w:val="00967C8E"/>
    <w:rsid w:val="00971DA5"/>
    <w:rsid w:val="00977C8F"/>
    <w:rsid w:val="00995996"/>
    <w:rsid w:val="00A21AF2"/>
    <w:rsid w:val="00A54E6E"/>
    <w:rsid w:val="00A552CD"/>
    <w:rsid w:val="00A6625A"/>
    <w:rsid w:val="00A75FF0"/>
    <w:rsid w:val="00AA1476"/>
    <w:rsid w:val="00AB30C6"/>
    <w:rsid w:val="00AC438C"/>
    <w:rsid w:val="00AE7DD5"/>
    <w:rsid w:val="00AF2651"/>
    <w:rsid w:val="00AF4D4A"/>
    <w:rsid w:val="00B77673"/>
    <w:rsid w:val="00B852CA"/>
    <w:rsid w:val="00BA6069"/>
    <w:rsid w:val="00BF3596"/>
    <w:rsid w:val="00C044B2"/>
    <w:rsid w:val="00C35CA8"/>
    <w:rsid w:val="00C41AB2"/>
    <w:rsid w:val="00C539D0"/>
    <w:rsid w:val="00C77500"/>
    <w:rsid w:val="00C90E50"/>
    <w:rsid w:val="00CB4D83"/>
    <w:rsid w:val="00CC7467"/>
    <w:rsid w:val="00CD2F29"/>
    <w:rsid w:val="00CE5C0B"/>
    <w:rsid w:val="00D13500"/>
    <w:rsid w:val="00D1738F"/>
    <w:rsid w:val="00DB0D6C"/>
    <w:rsid w:val="00E46499"/>
    <w:rsid w:val="00E82706"/>
    <w:rsid w:val="00EB242C"/>
    <w:rsid w:val="00EC4517"/>
    <w:rsid w:val="00ED5EA3"/>
    <w:rsid w:val="00F135A1"/>
    <w:rsid w:val="00F17609"/>
    <w:rsid w:val="00F54F6A"/>
    <w:rsid w:val="00F62C3B"/>
    <w:rsid w:val="00FA4C24"/>
    <w:rsid w:val="00FA7DA1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-relative:page;mso-position-vertical-relative:page" fill="f" fillcolor="white" stroke="f">
      <v:fill color="white" on="f"/>
      <v:stroke on="f"/>
      <o:colormru v:ext="edit" colors="#dcdce8,#fff5c9,#fc0,#f90,#669,red,#eaeaea,#c7c7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  <w:lang w:bidi="ar-SA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  <w:lang w:val="en" w:bidi="ar-SA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CE5C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  <w:lang w:val="en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  <w:lang w:bidi="ar-SA"/>
    </w:rPr>
  </w:style>
  <w:style w:type="character" w:styleId="Hyperlink">
    <w:name w:val="Hyperlink"/>
    <w:basedOn w:val="DefaultParagraphFont"/>
    <w:semiHidden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  <w:lang w:val="en" w:bidi="ar-SA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  <w:lang w:val="en" w:bidi="ar-SA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CE5C0B"/>
    <w:rPr>
      <w:rFonts w:ascii="Tahoma" w:hAnsi="Tahoma" w:cs="Tahoma"/>
      <w:color w:val="000000"/>
      <w:kern w:val="28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D6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  <w:lang w:bidi="ar-SA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  <w:lang w:val="en" w:bidi="ar-SA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CE5C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  <w:lang w:val="en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  <w:lang w:bidi="ar-SA"/>
    </w:rPr>
  </w:style>
  <w:style w:type="character" w:styleId="Hyperlink">
    <w:name w:val="Hyperlink"/>
    <w:basedOn w:val="DefaultParagraphFont"/>
    <w:semiHidden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  <w:lang w:val="en" w:bidi="ar-SA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  <w:lang w:val="en" w:bidi="ar-SA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CE5C0B"/>
    <w:rPr>
      <w:rFonts w:ascii="Tahoma" w:hAnsi="Tahoma" w:cs="Tahoma"/>
      <w:color w:val="000000"/>
      <w:kern w:val="28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D6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9936-6045-48F6-B4B9-98FD081D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Loeung Khi</dc:creator>
  <cp:lastModifiedBy>Loeung Khi</cp:lastModifiedBy>
  <cp:revision>16</cp:revision>
  <cp:lastPrinted>2017-11-06T18:34:00Z</cp:lastPrinted>
  <dcterms:created xsi:type="dcterms:W3CDTF">2017-10-16T19:53:00Z</dcterms:created>
  <dcterms:modified xsi:type="dcterms:W3CDTF">2017-12-03T03:00:00Z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TC060874601033</vt:lpwstr>
  </property>
</Properties>
</file>