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5B64" w14:textId="03B070B1" w:rsidR="00EE2849" w:rsidRDefault="00EE2849" w:rsidP="00EE2849">
      <w:pPr>
        <w:spacing w:after="160" w:line="252" w:lineRule="auto"/>
        <w:jc w:val="right"/>
        <w:rPr>
          <w:rFonts w:ascii="Calibri" w:hAnsi="Calibri" w:cs="Calibri"/>
        </w:rPr>
      </w:pPr>
      <w:r>
        <w:rPr>
          <w:rFonts w:ascii="Calibri" w:hAnsi="Calibri" w:cs="Calibri"/>
        </w:rPr>
        <w:t>Rohini Shrivastava</w:t>
      </w:r>
    </w:p>
    <w:p w14:paraId="22DFE535" w14:textId="23BABDAC" w:rsidR="00A0655E" w:rsidRDefault="00A0655E" w:rsidP="00EE2849">
      <w:pPr>
        <w:spacing w:after="160" w:line="252" w:lineRule="auto"/>
        <w:jc w:val="right"/>
        <w:rPr>
          <w:rFonts w:ascii="Calibri" w:hAnsi="Calibri" w:cs="Calibri"/>
        </w:rPr>
      </w:pPr>
      <w:r>
        <w:rPr>
          <w:rFonts w:ascii="Calibri" w:hAnsi="Calibri" w:cs="Calibri"/>
        </w:rPr>
        <w:t>IST 736</w:t>
      </w:r>
    </w:p>
    <w:p w14:paraId="0EBB4F60" w14:textId="3EF7DBF1" w:rsidR="00EE2849" w:rsidRDefault="00EE2849" w:rsidP="00663A6C">
      <w:pPr>
        <w:spacing w:after="160" w:line="252" w:lineRule="auto"/>
        <w:rPr>
          <w:rFonts w:ascii="Calibri" w:hAnsi="Calibri" w:cs="Calibri"/>
          <w:b/>
          <w:bCs/>
        </w:rPr>
      </w:pPr>
      <w:r>
        <w:rPr>
          <w:rFonts w:ascii="Calibri" w:hAnsi="Calibri" w:cs="Calibri"/>
          <w:b/>
          <w:bCs/>
        </w:rPr>
        <w:t xml:space="preserve">Analysis: </w:t>
      </w:r>
    </w:p>
    <w:p w14:paraId="42E0CF0C" w14:textId="77777777" w:rsidR="00EE2849" w:rsidRPr="00511AD2" w:rsidRDefault="00EE2849" w:rsidP="00EE2849">
      <w:pPr>
        <w:spacing w:after="160" w:line="252" w:lineRule="auto"/>
        <w:rPr>
          <w:rFonts w:ascii="Calibri" w:hAnsi="Calibri" w:cs="Calibri"/>
          <w:i/>
          <w:iCs/>
          <w:u w:val="single"/>
        </w:rPr>
      </w:pPr>
      <w:r w:rsidRPr="00511AD2">
        <w:rPr>
          <w:rFonts w:ascii="Calibri" w:hAnsi="Calibri" w:cs="Calibri"/>
          <w:i/>
          <w:iCs/>
          <w:u w:val="single"/>
        </w:rPr>
        <w:t>About the Data:</w:t>
      </w:r>
    </w:p>
    <w:p w14:paraId="4573C98A" w14:textId="42FACEC3" w:rsidR="00EE2849" w:rsidRPr="00132E95" w:rsidRDefault="00E42D12" w:rsidP="00EE2849">
      <w:pPr>
        <w:spacing w:after="160" w:line="252" w:lineRule="auto"/>
        <w:rPr>
          <w:rFonts w:ascii="Calibri" w:hAnsi="Calibri" w:cs="Calibri"/>
        </w:rPr>
      </w:pPr>
      <w:r>
        <w:rPr>
          <w:rFonts w:ascii="Calibri" w:hAnsi="Calibri" w:cs="Calibri"/>
        </w:rPr>
        <w:t xml:space="preserve">Two sets of data were provided as a Comma Separated </w:t>
      </w:r>
      <w:r w:rsidR="00FF2CC7">
        <w:rPr>
          <w:rFonts w:ascii="Calibri" w:hAnsi="Calibri" w:cs="Calibri"/>
        </w:rPr>
        <w:t xml:space="preserve">Value (CSV) file. The first set </w:t>
      </w:r>
      <w:r w:rsidR="005D7E13">
        <w:rPr>
          <w:rFonts w:ascii="Calibri" w:hAnsi="Calibri" w:cs="Calibri"/>
        </w:rPr>
        <w:t>contained information about restaurants and their reviews (</w:t>
      </w:r>
      <w:r w:rsidR="005D7E13">
        <w:rPr>
          <w:rFonts w:ascii="Calibri" w:hAnsi="Calibri" w:cs="Calibri"/>
          <w:i/>
          <w:iCs/>
        </w:rPr>
        <w:t xml:space="preserve">Figure 1). </w:t>
      </w:r>
      <w:r w:rsidR="00FD10FA">
        <w:rPr>
          <w:rFonts w:ascii="Calibri" w:hAnsi="Calibri" w:cs="Calibri"/>
        </w:rPr>
        <w:t>This csv contained the sentiment (whether its positive or negative), the restaurant, and the reviews associated with that restaurant.</w:t>
      </w:r>
      <w:r w:rsidR="005D7E13">
        <w:rPr>
          <w:rFonts w:ascii="Calibri" w:hAnsi="Calibri" w:cs="Calibri"/>
        </w:rPr>
        <w:t xml:space="preserve"> The second file contained movie reviews (</w:t>
      </w:r>
      <w:r w:rsidR="005D7E13">
        <w:rPr>
          <w:rFonts w:ascii="Calibri" w:hAnsi="Calibri" w:cs="Calibri"/>
          <w:i/>
          <w:iCs/>
        </w:rPr>
        <w:t xml:space="preserve">Figure 2). </w:t>
      </w:r>
      <w:r w:rsidR="00132E95">
        <w:rPr>
          <w:rFonts w:ascii="Calibri" w:hAnsi="Calibri" w:cs="Calibri"/>
        </w:rPr>
        <w:t xml:space="preserve">The first column contained text of the review, with the second column saying whether it was a positive or negative review. </w:t>
      </w:r>
      <w:r w:rsidR="00B90FF4">
        <w:rPr>
          <w:rFonts w:ascii="Calibri" w:hAnsi="Calibri" w:cs="Calibri"/>
        </w:rPr>
        <w:t xml:space="preserve">The restaurant data set did not need much preprocessing, however the </w:t>
      </w:r>
      <w:r w:rsidR="00760D56">
        <w:rPr>
          <w:rFonts w:ascii="Calibri" w:hAnsi="Calibri" w:cs="Calibri"/>
        </w:rPr>
        <w:t xml:space="preserve">movie data set had multiple errors inside the file that needed to be fixed. </w:t>
      </w:r>
    </w:p>
    <w:p w14:paraId="44FDBD59" w14:textId="7E6F7037" w:rsidR="002C4B96" w:rsidRDefault="005D7E13" w:rsidP="00EE2849">
      <w:pPr>
        <w:spacing w:after="160" w:line="252" w:lineRule="auto"/>
        <w:rPr>
          <w:rFonts w:ascii="Calibri" w:hAnsi="Calibri" w:cs="Calibri"/>
        </w:rPr>
      </w:pPr>
      <w:r>
        <w:rPr>
          <w:noProof/>
        </w:rPr>
        <w:drawing>
          <wp:inline distT="0" distB="0" distL="0" distR="0" wp14:anchorId="1430DF93" wp14:editId="04F79F32">
            <wp:extent cx="5943600" cy="125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59205"/>
                    </a:xfrm>
                    <a:prstGeom prst="rect">
                      <a:avLst/>
                    </a:prstGeom>
                  </pic:spPr>
                </pic:pic>
              </a:graphicData>
            </a:graphic>
          </wp:inline>
        </w:drawing>
      </w:r>
    </w:p>
    <w:p w14:paraId="0E31DCDF" w14:textId="7D0AE2EC" w:rsidR="002C4B96" w:rsidRDefault="00522086" w:rsidP="00EE2849">
      <w:pPr>
        <w:spacing w:after="160" w:line="252" w:lineRule="auto"/>
        <w:rPr>
          <w:rFonts w:ascii="Calibri" w:hAnsi="Calibri" w:cs="Calibri"/>
          <w:i/>
          <w:iCs/>
          <w:sz w:val="20"/>
          <w:szCs w:val="20"/>
        </w:rPr>
      </w:pPr>
      <w:r w:rsidRPr="00603B40">
        <w:rPr>
          <w:rFonts w:ascii="Calibri" w:hAnsi="Calibri" w:cs="Calibri"/>
          <w:i/>
          <w:iCs/>
          <w:sz w:val="20"/>
          <w:szCs w:val="20"/>
        </w:rPr>
        <w:t xml:space="preserve">Figure 1: Sample of </w:t>
      </w:r>
      <w:r w:rsidR="005D7E13">
        <w:rPr>
          <w:rFonts w:ascii="Calibri" w:hAnsi="Calibri" w:cs="Calibri"/>
          <w:i/>
          <w:iCs/>
          <w:sz w:val="20"/>
          <w:szCs w:val="20"/>
        </w:rPr>
        <w:t xml:space="preserve">Restaurant </w:t>
      </w:r>
      <w:r w:rsidRPr="00603B40">
        <w:rPr>
          <w:rFonts w:ascii="Calibri" w:hAnsi="Calibri" w:cs="Calibri"/>
          <w:i/>
          <w:iCs/>
          <w:sz w:val="20"/>
          <w:szCs w:val="20"/>
        </w:rPr>
        <w:t xml:space="preserve">Reviews </w:t>
      </w:r>
      <w:r w:rsidR="005D7E13">
        <w:rPr>
          <w:rFonts w:ascii="Calibri" w:hAnsi="Calibri" w:cs="Calibri"/>
          <w:i/>
          <w:iCs/>
          <w:sz w:val="20"/>
          <w:szCs w:val="20"/>
        </w:rPr>
        <w:t>Before Pre-Processing</w:t>
      </w:r>
    </w:p>
    <w:p w14:paraId="25B07B89" w14:textId="7E7FFDB9" w:rsidR="00FD10FA" w:rsidRDefault="00FD10FA" w:rsidP="00EE2849">
      <w:pPr>
        <w:spacing w:after="160" w:line="252" w:lineRule="auto"/>
        <w:rPr>
          <w:rFonts w:ascii="Calibri" w:hAnsi="Calibri" w:cs="Calibri"/>
          <w:i/>
          <w:iCs/>
          <w:sz w:val="20"/>
          <w:szCs w:val="20"/>
        </w:rPr>
      </w:pPr>
    </w:p>
    <w:p w14:paraId="0F35A2F0" w14:textId="6FE8E78E" w:rsidR="00FD10FA" w:rsidRDefault="00FD10FA" w:rsidP="00EE2849">
      <w:pPr>
        <w:spacing w:after="160" w:line="252" w:lineRule="auto"/>
        <w:rPr>
          <w:rFonts w:ascii="Calibri" w:hAnsi="Calibri" w:cs="Calibri"/>
          <w:i/>
          <w:iCs/>
          <w:sz w:val="20"/>
          <w:szCs w:val="20"/>
        </w:rPr>
      </w:pPr>
      <w:r>
        <w:rPr>
          <w:noProof/>
        </w:rPr>
        <w:drawing>
          <wp:inline distT="0" distB="0" distL="0" distR="0" wp14:anchorId="49BC5CDE" wp14:editId="31003473">
            <wp:extent cx="5943600" cy="70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6755"/>
                    </a:xfrm>
                    <a:prstGeom prst="rect">
                      <a:avLst/>
                    </a:prstGeom>
                  </pic:spPr>
                </pic:pic>
              </a:graphicData>
            </a:graphic>
          </wp:inline>
        </w:drawing>
      </w:r>
    </w:p>
    <w:p w14:paraId="5508333D" w14:textId="18EF6E85" w:rsidR="00FD10FA" w:rsidRDefault="00FD10FA" w:rsidP="00EE2849">
      <w:pPr>
        <w:spacing w:after="160" w:line="252" w:lineRule="auto"/>
        <w:rPr>
          <w:rFonts w:ascii="Calibri" w:hAnsi="Calibri" w:cs="Calibri"/>
          <w:i/>
          <w:iCs/>
          <w:sz w:val="20"/>
          <w:szCs w:val="20"/>
        </w:rPr>
      </w:pPr>
      <w:r>
        <w:rPr>
          <w:rFonts w:ascii="Calibri" w:hAnsi="Calibri" w:cs="Calibri"/>
          <w:i/>
          <w:iCs/>
          <w:sz w:val="20"/>
          <w:szCs w:val="20"/>
        </w:rPr>
        <w:t xml:space="preserve">Figure 2: </w:t>
      </w:r>
      <w:r w:rsidRPr="00603B40">
        <w:rPr>
          <w:rFonts w:ascii="Calibri" w:hAnsi="Calibri" w:cs="Calibri"/>
          <w:i/>
          <w:iCs/>
          <w:sz w:val="20"/>
          <w:szCs w:val="20"/>
        </w:rPr>
        <w:t xml:space="preserve">Sample of </w:t>
      </w:r>
      <w:r>
        <w:rPr>
          <w:rFonts w:ascii="Calibri" w:hAnsi="Calibri" w:cs="Calibri"/>
          <w:i/>
          <w:iCs/>
          <w:sz w:val="20"/>
          <w:szCs w:val="20"/>
        </w:rPr>
        <w:t xml:space="preserve">Movie </w:t>
      </w:r>
      <w:r w:rsidRPr="00603B40">
        <w:rPr>
          <w:rFonts w:ascii="Calibri" w:hAnsi="Calibri" w:cs="Calibri"/>
          <w:i/>
          <w:iCs/>
          <w:sz w:val="20"/>
          <w:szCs w:val="20"/>
        </w:rPr>
        <w:t xml:space="preserve">Reviews </w:t>
      </w:r>
      <w:r>
        <w:rPr>
          <w:rFonts w:ascii="Calibri" w:hAnsi="Calibri" w:cs="Calibri"/>
          <w:i/>
          <w:iCs/>
          <w:sz w:val="20"/>
          <w:szCs w:val="20"/>
        </w:rPr>
        <w:t>Before Pre-Processing</w:t>
      </w:r>
    </w:p>
    <w:p w14:paraId="346FA594" w14:textId="071E8566" w:rsidR="00D07314" w:rsidRPr="00D07314" w:rsidRDefault="00D07314" w:rsidP="00EE2849">
      <w:pPr>
        <w:spacing w:after="160" w:line="252" w:lineRule="auto"/>
        <w:rPr>
          <w:rFonts w:ascii="Calibri" w:hAnsi="Calibri" w:cs="Calibri"/>
          <w:sz w:val="20"/>
          <w:szCs w:val="20"/>
        </w:rPr>
      </w:pPr>
      <w:r>
        <w:rPr>
          <w:rFonts w:ascii="Calibri" w:hAnsi="Calibri" w:cs="Calibri"/>
          <w:sz w:val="20"/>
          <w:szCs w:val="20"/>
        </w:rPr>
        <w:t xml:space="preserve">For each of the CSV files, a script was run to </w:t>
      </w:r>
      <w:r w:rsidR="006F5964">
        <w:rPr>
          <w:rFonts w:ascii="Calibri" w:hAnsi="Calibri" w:cs="Calibri"/>
          <w:sz w:val="20"/>
          <w:szCs w:val="20"/>
        </w:rPr>
        <w:t xml:space="preserve">create a new text file and then </w:t>
      </w:r>
      <w:r>
        <w:rPr>
          <w:rFonts w:ascii="Calibri" w:hAnsi="Calibri" w:cs="Calibri"/>
          <w:sz w:val="20"/>
          <w:szCs w:val="20"/>
        </w:rPr>
        <w:t>clean up the data. The punctuation, such as “.”,”?”,”’”,</w:t>
      </w:r>
      <w:r w:rsidR="006F5964">
        <w:rPr>
          <w:rFonts w:ascii="Calibri" w:hAnsi="Calibri" w:cs="Calibri"/>
          <w:sz w:val="20"/>
          <w:szCs w:val="20"/>
        </w:rPr>
        <w:t>”/”</w:t>
      </w:r>
      <w:r>
        <w:rPr>
          <w:rFonts w:ascii="Calibri" w:hAnsi="Calibri" w:cs="Calibri"/>
          <w:sz w:val="20"/>
          <w:szCs w:val="20"/>
        </w:rPr>
        <w:t xml:space="preserve"> </w:t>
      </w:r>
      <w:proofErr w:type="spellStart"/>
      <w:r>
        <w:rPr>
          <w:rFonts w:ascii="Calibri" w:hAnsi="Calibri" w:cs="Calibri"/>
          <w:sz w:val="20"/>
          <w:szCs w:val="20"/>
        </w:rPr>
        <w:t>etc</w:t>
      </w:r>
      <w:proofErr w:type="spellEnd"/>
      <w:r>
        <w:rPr>
          <w:rFonts w:ascii="Calibri" w:hAnsi="Calibri" w:cs="Calibri"/>
          <w:sz w:val="20"/>
          <w:szCs w:val="20"/>
        </w:rPr>
        <w:t xml:space="preserve">, were removed.  </w:t>
      </w:r>
      <w:r w:rsidR="006F5964">
        <w:rPr>
          <w:rFonts w:ascii="Calibri" w:hAnsi="Calibri" w:cs="Calibri"/>
          <w:sz w:val="20"/>
          <w:szCs w:val="20"/>
        </w:rPr>
        <w:t xml:space="preserve">Some of the words were capitalized so all those were converted to be all lowercase. The new line characters were also removed. The text file was then placed back into the CSV format with the appropriate labels and then made into a list so it can then be vectorized. </w:t>
      </w:r>
    </w:p>
    <w:p w14:paraId="05798D41" w14:textId="5832C413" w:rsidR="00132E95" w:rsidRDefault="00722A16" w:rsidP="00511AD2">
      <w:pPr>
        <w:spacing w:after="160" w:line="252" w:lineRule="auto"/>
        <w:rPr>
          <w:rFonts w:ascii="Calibri" w:hAnsi="Calibri" w:cs="Calibri"/>
        </w:rPr>
      </w:pPr>
      <w:r>
        <w:rPr>
          <w:noProof/>
        </w:rPr>
        <w:drawing>
          <wp:inline distT="0" distB="0" distL="0" distR="0" wp14:anchorId="6D038FFE" wp14:editId="374B20B6">
            <wp:extent cx="5943600" cy="103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1875"/>
                    </a:xfrm>
                    <a:prstGeom prst="rect">
                      <a:avLst/>
                    </a:prstGeom>
                  </pic:spPr>
                </pic:pic>
              </a:graphicData>
            </a:graphic>
          </wp:inline>
        </w:drawing>
      </w:r>
    </w:p>
    <w:p w14:paraId="0FEAD361" w14:textId="3DFD0943" w:rsidR="00B90FF4" w:rsidRPr="00B90FF4" w:rsidRDefault="00722A16" w:rsidP="00511AD2">
      <w:pPr>
        <w:spacing w:after="160" w:line="252" w:lineRule="auto"/>
        <w:rPr>
          <w:rFonts w:ascii="Calibri" w:hAnsi="Calibri" w:cs="Calibri"/>
          <w:i/>
          <w:iCs/>
        </w:rPr>
      </w:pPr>
      <w:r>
        <w:rPr>
          <w:rFonts w:ascii="Calibri" w:hAnsi="Calibri" w:cs="Calibri"/>
          <w:i/>
          <w:iCs/>
        </w:rPr>
        <w:t>Figure 3: Movie Reviews After Pre-Processing</w:t>
      </w:r>
    </w:p>
    <w:p w14:paraId="6ADBD737" w14:textId="53552BAE" w:rsidR="00EE2849" w:rsidRPr="00511AD2" w:rsidRDefault="00EE2849" w:rsidP="00511AD2">
      <w:pPr>
        <w:spacing w:after="160" w:line="252" w:lineRule="auto"/>
        <w:rPr>
          <w:rFonts w:ascii="Calibri" w:hAnsi="Calibri" w:cs="Calibri"/>
          <w:u w:val="single"/>
        </w:rPr>
      </w:pPr>
      <w:proofErr w:type="spellStart"/>
      <w:r w:rsidRPr="00511AD2">
        <w:rPr>
          <w:rFonts w:ascii="Calibri" w:hAnsi="Calibri" w:cs="Calibri"/>
          <w:i/>
          <w:iCs/>
          <w:u w:val="single"/>
        </w:rPr>
        <w:t>CountVectorization</w:t>
      </w:r>
      <w:proofErr w:type="spellEnd"/>
      <w:r w:rsidR="009B051D" w:rsidRPr="00511AD2">
        <w:rPr>
          <w:rFonts w:ascii="Calibri" w:hAnsi="Calibri" w:cs="Calibri"/>
          <w:u w:val="single"/>
        </w:rPr>
        <w:t>:</w:t>
      </w:r>
    </w:p>
    <w:p w14:paraId="16D44546" w14:textId="52A63827" w:rsidR="00857B26" w:rsidRDefault="00857B26" w:rsidP="00857B26">
      <w:pPr>
        <w:rPr>
          <w:rFonts w:ascii="Calibri" w:hAnsi="Calibri" w:cs="Calibri"/>
        </w:rPr>
      </w:pPr>
      <w:proofErr w:type="spellStart"/>
      <w:r>
        <w:rPr>
          <w:rFonts w:ascii="Calibri" w:hAnsi="Calibri" w:cs="Calibri"/>
        </w:rPr>
        <w:lastRenderedPageBreak/>
        <w:t>SKLearn</w:t>
      </w:r>
      <w:proofErr w:type="spellEnd"/>
      <w:r>
        <w:rPr>
          <w:rFonts w:ascii="Calibri" w:hAnsi="Calibri" w:cs="Calibri"/>
        </w:rPr>
        <w:t xml:space="preserve"> is a python programming library that is used for classification, regression, and clustering algorithms. It uses both supervised and unsupervised algorithms. Inside there is a module called </w:t>
      </w:r>
      <w:proofErr w:type="spellStart"/>
      <w:r>
        <w:rPr>
          <w:rFonts w:ascii="Calibri" w:hAnsi="Calibri" w:cs="Calibri"/>
        </w:rPr>
        <w:t>CountVectorizer</w:t>
      </w:r>
      <w:proofErr w:type="spellEnd"/>
      <w:r>
        <w:rPr>
          <w:rFonts w:ascii="Calibri" w:hAnsi="Calibri" w:cs="Calibri"/>
        </w:rPr>
        <w:t xml:space="preserve">. </w:t>
      </w:r>
      <w:proofErr w:type="spellStart"/>
      <w:r>
        <w:rPr>
          <w:rFonts w:ascii="Calibri" w:hAnsi="Calibri" w:cs="Calibri"/>
        </w:rPr>
        <w:t>CountVectorizer</w:t>
      </w:r>
      <w:proofErr w:type="spellEnd"/>
      <w:r>
        <w:rPr>
          <w:rFonts w:ascii="Calibri" w:hAnsi="Calibri" w:cs="Calibri"/>
        </w:rPr>
        <w:t xml:space="preserve"> converts </w:t>
      </w:r>
      <w:r w:rsidR="005D7E13">
        <w:rPr>
          <w:rFonts w:ascii="Calibri" w:hAnsi="Calibri" w:cs="Calibri"/>
        </w:rPr>
        <w:t xml:space="preserve">documents </w:t>
      </w:r>
      <w:r>
        <w:rPr>
          <w:rFonts w:ascii="Calibri" w:hAnsi="Calibri" w:cs="Calibri"/>
        </w:rPr>
        <w:t xml:space="preserve">into a matrix of tokens and their counts. </w:t>
      </w:r>
    </w:p>
    <w:p w14:paraId="68724606" w14:textId="77777777" w:rsidR="00857B26" w:rsidRDefault="00857B26" w:rsidP="00857B26">
      <w:pPr>
        <w:rPr>
          <w:rFonts w:ascii="Calibri" w:hAnsi="Calibri" w:cs="Calibri"/>
        </w:rPr>
      </w:pPr>
    </w:p>
    <w:p w14:paraId="02F54BD8" w14:textId="33359E31" w:rsidR="00857B26" w:rsidRDefault="00857B26" w:rsidP="00857B26">
      <w:pPr>
        <w:rPr>
          <w:rFonts w:ascii="Calibri" w:hAnsi="Calibri" w:cs="Calibri"/>
        </w:rPr>
      </w:pPr>
      <w:proofErr w:type="spellStart"/>
      <w:r>
        <w:rPr>
          <w:rFonts w:ascii="Calibri" w:hAnsi="Calibri" w:cs="Calibri"/>
        </w:rPr>
        <w:t>CountVectorizer</w:t>
      </w:r>
      <w:proofErr w:type="spellEnd"/>
      <w:r>
        <w:rPr>
          <w:rFonts w:ascii="Calibri" w:hAnsi="Calibri" w:cs="Calibri"/>
        </w:rPr>
        <w:t xml:space="preserve"> was used to create a matrix of </w:t>
      </w:r>
      <w:r w:rsidR="005D7E13">
        <w:rPr>
          <w:rFonts w:ascii="Calibri" w:hAnsi="Calibri" w:cs="Calibri"/>
        </w:rPr>
        <w:t>the two CSV files given. The files</w:t>
      </w:r>
      <w:r>
        <w:rPr>
          <w:rFonts w:ascii="Calibri" w:hAnsi="Calibri" w:cs="Calibri"/>
        </w:rPr>
        <w:t xml:space="preserve"> were imported through the </w:t>
      </w:r>
      <w:r w:rsidR="005D7E13">
        <w:rPr>
          <w:rFonts w:ascii="Calibri" w:hAnsi="Calibri" w:cs="Calibri"/>
        </w:rPr>
        <w:t>OS</w:t>
      </w:r>
      <w:r>
        <w:rPr>
          <w:rFonts w:ascii="Calibri" w:hAnsi="Calibri" w:cs="Calibri"/>
        </w:rPr>
        <w:t xml:space="preserve"> library, which looks at the operating system interface</w:t>
      </w:r>
      <w:r w:rsidR="006F5964">
        <w:rPr>
          <w:rFonts w:ascii="Calibri" w:hAnsi="Calibri" w:cs="Calibri"/>
        </w:rPr>
        <w:t>, and then cleaned up</w:t>
      </w:r>
      <w:r>
        <w:rPr>
          <w:rFonts w:ascii="Calibri" w:hAnsi="Calibri" w:cs="Calibri"/>
        </w:rPr>
        <w:t xml:space="preserve">. The </w:t>
      </w:r>
      <w:proofErr w:type="spellStart"/>
      <w:r>
        <w:rPr>
          <w:rFonts w:ascii="Calibri" w:hAnsi="Calibri" w:cs="Calibri"/>
        </w:rPr>
        <w:t>CountVec</w:t>
      </w:r>
      <w:r w:rsidR="006F5964">
        <w:rPr>
          <w:rFonts w:ascii="Calibri" w:hAnsi="Calibri" w:cs="Calibri"/>
        </w:rPr>
        <w:t>t</w:t>
      </w:r>
      <w:r>
        <w:rPr>
          <w:rFonts w:ascii="Calibri" w:hAnsi="Calibri" w:cs="Calibri"/>
        </w:rPr>
        <w:t>orizer</w:t>
      </w:r>
      <w:proofErr w:type="spellEnd"/>
      <w:r>
        <w:rPr>
          <w:rFonts w:ascii="Calibri" w:hAnsi="Calibri" w:cs="Calibri"/>
        </w:rPr>
        <w:t xml:space="preserve"> function was used on the files, and then was converted into a data frame</w:t>
      </w:r>
      <w:r w:rsidR="006F5964">
        <w:rPr>
          <w:rFonts w:ascii="Calibri" w:hAnsi="Calibri" w:cs="Calibri"/>
        </w:rPr>
        <w:t xml:space="preserve">. The data frame had labels of the CSV as the columns. Once </w:t>
      </w:r>
      <w:proofErr w:type="spellStart"/>
      <w:r w:rsidR="006F5964">
        <w:rPr>
          <w:rFonts w:ascii="Calibri" w:hAnsi="Calibri" w:cs="Calibri"/>
        </w:rPr>
        <w:t>CountVectorizer</w:t>
      </w:r>
      <w:proofErr w:type="spellEnd"/>
      <w:r w:rsidR="006F5964">
        <w:rPr>
          <w:rFonts w:ascii="Calibri" w:hAnsi="Calibri" w:cs="Calibri"/>
        </w:rPr>
        <w:t xml:space="preserve"> had been run, a</w:t>
      </w:r>
      <w:r>
        <w:rPr>
          <w:rFonts w:ascii="Calibri" w:hAnsi="Calibri" w:cs="Calibri"/>
        </w:rPr>
        <w:t xml:space="preserve"> total was then calculated for all the columns and all the rows.  Each row contained the number of times the word from the column was present in the review. The column total calculated the total of words used in each review, and the row total calcul</w:t>
      </w:r>
      <w:r w:rsidR="00D85A7A">
        <w:rPr>
          <w:rFonts w:ascii="Calibri" w:hAnsi="Calibri" w:cs="Calibri"/>
        </w:rPr>
        <w:t>at</w:t>
      </w:r>
      <w:r>
        <w:rPr>
          <w:rFonts w:ascii="Calibri" w:hAnsi="Calibri" w:cs="Calibri"/>
        </w:rPr>
        <w:t>ed the number of times each word was present in the entire corpus. Then columns were sorted based on row totals in increasing sequence</w:t>
      </w:r>
      <w:r w:rsidR="00F31C8A">
        <w:rPr>
          <w:rFonts w:ascii="Calibri" w:hAnsi="Calibri" w:cs="Calibri"/>
        </w:rPr>
        <w:t xml:space="preserve"> (</w:t>
      </w:r>
      <w:r w:rsidR="00F31C8A">
        <w:rPr>
          <w:rFonts w:ascii="Calibri" w:hAnsi="Calibri" w:cs="Calibri"/>
          <w:i/>
          <w:iCs/>
        </w:rPr>
        <w:t xml:space="preserve">Figure </w:t>
      </w:r>
      <w:r w:rsidR="00C6291A">
        <w:rPr>
          <w:rFonts w:ascii="Calibri" w:hAnsi="Calibri" w:cs="Calibri"/>
          <w:i/>
          <w:iCs/>
        </w:rPr>
        <w:t>4</w:t>
      </w:r>
      <w:r w:rsidR="00F31C8A">
        <w:rPr>
          <w:rFonts w:ascii="Calibri" w:hAnsi="Calibri" w:cs="Calibri"/>
          <w:i/>
          <w:iCs/>
        </w:rPr>
        <w:t>)</w:t>
      </w:r>
      <w:r>
        <w:rPr>
          <w:rFonts w:ascii="Calibri" w:hAnsi="Calibri" w:cs="Calibri"/>
        </w:rPr>
        <w:t xml:space="preserve">. </w:t>
      </w:r>
      <w:r w:rsidR="00697413">
        <w:rPr>
          <w:rFonts w:ascii="Calibri" w:hAnsi="Calibri" w:cs="Calibri"/>
        </w:rPr>
        <w:t xml:space="preserve">The restaurant reviews had </w:t>
      </w:r>
      <w:r w:rsidR="00F33CAE">
        <w:rPr>
          <w:rFonts w:ascii="Calibri" w:hAnsi="Calibri" w:cs="Calibri"/>
        </w:rPr>
        <w:t>92</w:t>
      </w:r>
      <w:r w:rsidR="00697413">
        <w:rPr>
          <w:rFonts w:ascii="Calibri" w:hAnsi="Calibri" w:cs="Calibri"/>
        </w:rPr>
        <w:t xml:space="preserve"> rows and </w:t>
      </w:r>
      <w:r w:rsidR="00F33CAE">
        <w:rPr>
          <w:rFonts w:ascii="Calibri" w:hAnsi="Calibri" w:cs="Calibri"/>
        </w:rPr>
        <w:t>1256</w:t>
      </w:r>
      <w:r w:rsidR="00697413">
        <w:rPr>
          <w:rFonts w:ascii="Calibri" w:hAnsi="Calibri" w:cs="Calibri"/>
        </w:rPr>
        <w:t xml:space="preserve"> columns, while the movie reviews had 5 rows with 912 columns.</w:t>
      </w:r>
    </w:p>
    <w:p w14:paraId="0B83E925" w14:textId="77777777" w:rsidR="007D154C" w:rsidRDefault="007D154C" w:rsidP="00857B26">
      <w:pPr>
        <w:rPr>
          <w:rFonts w:ascii="Calibri" w:hAnsi="Calibri" w:cs="Calibri"/>
        </w:rPr>
      </w:pPr>
    </w:p>
    <w:p w14:paraId="001B8030" w14:textId="351656E3" w:rsidR="002C4B96" w:rsidRDefault="0007705D" w:rsidP="002C4B96">
      <w:pPr>
        <w:spacing w:after="160" w:line="252" w:lineRule="auto"/>
        <w:rPr>
          <w:rFonts w:ascii="Segoe UI" w:eastAsia="Times New Roman" w:hAnsi="Segoe UI" w:cs="Segoe UI"/>
          <w:color w:val="212529"/>
          <w:sz w:val="24"/>
          <w:szCs w:val="24"/>
        </w:rPr>
      </w:pPr>
      <w:r>
        <w:rPr>
          <w:noProof/>
        </w:rPr>
        <w:drawing>
          <wp:inline distT="0" distB="0" distL="0" distR="0" wp14:anchorId="7521C6B0" wp14:editId="73C4CB1F">
            <wp:extent cx="4682048" cy="9144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3341" cy="918558"/>
                    </a:xfrm>
                    <a:prstGeom prst="rect">
                      <a:avLst/>
                    </a:prstGeom>
                  </pic:spPr>
                </pic:pic>
              </a:graphicData>
            </a:graphic>
          </wp:inline>
        </w:drawing>
      </w:r>
    </w:p>
    <w:p w14:paraId="35100A8C" w14:textId="6F4FF95A" w:rsidR="0007705D" w:rsidRDefault="0007705D" w:rsidP="002C4B96">
      <w:pPr>
        <w:spacing w:after="160" w:line="252" w:lineRule="auto"/>
        <w:rPr>
          <w:rFonts w:ascii="Segoe UI" w:eastAsia="Times New Roman" w:hAnsi="Segoe UI" w:cs="Segoe UI"/>
          <w:color w:val="212529"/>
          <w:sz w:val="24"/>
          <w:szCs w:val="24"/>
        </w:rPr>
      </w:pPr>
      <w:r>
        <w:rPr>
          <w:noProof/>
        </w:rPr>
        <w:drawing>
          <wp:inline distT="0" distB="0" distL="0" distR="0" wp14:anchorId="6A1DE981" wp14:editId="19DC8E7F">
            <wp:extent cx="4739640" cy="1424424"/>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3944" cy="1443750"/>
                    </a:xfrm>
                    <a:prstGeom prst="rect">
                      <a:avLst/>
                    </a:prstGeom>
                  </pic:spPr>
                </pic:pic>
              </a:graphicData>
            </a:graphic>
          </wp:inline>
        </w:drawing>
      </w:r>
    </w:p>
    <w:p w14:paraId="6C50FCA5" w14:textId="247304B0" w:rsidR="007D154C" w:rsidRPr="007D154C" w:rsidRDefault="007D154C" w:rsidP="002C4B96">
      <w:pPr>
        <w:spacing w:after="160" w:line="252" w:lineRule="auto"/>
        <w:rPr>
          <w:rFonts w:ascii="Segoe UI" w:eastAsia="Times New Roman" w:hAnsi="Segoe UI" w:cs="Segoe UI"/>
          <w:i/>
          <w:iCs/>
          <w:color w:val="212529"/>
          <w:sz w:val="20"/>
          <w:szCs w:val="20"/>
        </w:rPr>
      </w:pPr>
      <w:r>
        <w:rPr>
          <w:rFonts w:ascii="Segoe UI" w:eastAsia="Times New Roman" w:hAnsi="Segoe UI" w:cs="Segoe UI"/>
          <w:i/>
          <w:iCs/>
          <w:color w:val="212529"/>
          <w:sz w:val="20"/>
          <w:szCs w:val="20"/>
        </w:rPr>
        <w:t xml:space="preserve">Figure </w:t>
      </w:r>
      <w:r w:rsidR="00697413">
        <w:rPr>
          <w:rFonts w:ascii="Segoe UI" w:eastAsia="Times New Roman" w:hAnsi="Segoe UI" w:cs="Segoe UI"/>
          <w:i/>
          <w:iCs/>
          <w:color w:val="212529"/>
          <w:sz w:val="20"/>
          <w:szCs w:val="20"/>
        </w:rPr>
        <w:t>4</w:t>
      </w:r>
      <w:r>
        <w:rPr>
          <w:rFonts w:ascii="Segoe UI" w:eastAsia="Times New Roman" w:hAnsi="Segoe UI" w:cs="Segoe UI"/>
          <w:i/>
          <w:iCs/>
          <w:color w:val="212529"/>
          <w:sz w:val="20"/>
          <w:szCs w:val="20"/>
        </w:rPr>
        <w:t xml:space="preserve">: Sample of </w:t>
      </w:r>
      <w:r w:rsidR="00697413">
        <w:rPr>
          <w:rFonts w:ascii="Segoe UI" w:eastAsia="Times New Roman" w:hAnsi="Segoe UI" w:cs="Segoe UI"/>
          <w:i/>
          <w:iCs/>
          <w:color w:val="212529"/>
          <w:sz w:val="20"/>
          <w:szCs w:val="20"/>
        </w:rPr>
        <w:t>Vectorized Data and Counts</w:t>
      </w:r>
    </w:p>
    <w:p w14:paraId="354ADDED" w14:textId="3B96CC88" w:rsidR="00EE2849" w:rsidRDefault="00EE2849" w:rsidP="00EE2849">
      <w:pPr>
        <w:spacing w:after="160" w:line="252" w:lineRule="auto"/>
        <w:rPr>
          <w:rFonts w:ascii="Calibri" w:hAnsi="Calibri" w:cs="Calibri"/>
        </w:rPr>
      </w:pPr>
      <w:r>
        <w:rPr>
          <w:rFonts w:ascii="Calibri" w:hAnsi="Calibri" w:cs="Calibri"/>
          <w:b/>
          <w:bCs/>
        </w:rPr>
        <w:t>Results:</w:t>
      </w:r>
      <w:r w:rsidR="00CE4DE7">
        <w:rPr>
          <w:rFonts w:ascii="Calibri" w:hAnsi="Calibri" w:cs="Calibri"/>
          <w:b/>
          <w:bCs/>
        </w:rPr>
        <w:t xml:space="preserve"> </w:t>
      </w:r>
    </w:p>
    <w:p w14:paraId="748CDA55" w14:textId="53F76A59" w:rsidR="00C33708" w:rsidRPr="00E62872" w:rsidRDefault="00AE3CA3" w:rsidP="00EE2849">
      <w:pPr>
        <w:spacing w:after="160" w:line="252" w:lineRule="auto"/>
        <w:rPr>
          <w:rFonts w:ascii="Calibri" w:hAnsi="Calibri" w:cs="Calibri"/>
        </w:rPr>
      </w:pPr>
      <w:r>
        <w:rPr>
          <w:rFonts w:ascii="Calibri" w:hAnsi="Calibri" w:cs="Calibri"/>
        </w:rPr>
        <w:t xml:space="preserve">All the reviews combined contained </w:t>
      </w:r>
      <w:r w:rsidR="00697413">
        <w:rPr>
          <w:rFonts w:ascii="Calibri" w:hAnsi="Calibri" w:cs="Calibri"/>
        </w:rPr>
        <w:t>1711</w:t>
      </w:r>
      <w:r w:rsidR="008A1E50">
        <w:rPr>
          <w:rFonts w:ascii="Calibri" w:hAnsi="Calibri" w:cs="Calibri"/>
        </w:rPr>
        <w:t xml:space="preserve"> words, not including stop-words</w:t>
      </w:r>
      <w:r w:rsidR="00C33708">
        <w:rPr>
          <w:rFonts w:ascii="Calibri" w:hAnsi="Calibri" w:cs="Calibri"/>
        </w:rPr>
        <w:t xml:space="preserve">. </w:t>
      </w:r>
      <w:r w:rsidR="00697413">
        <w:rPr>
          <w:rFonts w:ascii="Calibri" w:hAnsi="Calibri" w:cs="Calibri"/>
        </w:rPr>
        <w:t xml:space="preserve">The restaurant reviews had 236 words in total, whereas the movie reviews had 1475 words </w:t>
      </w:r>
      <w:r w:rsidR="00682562">
        <w:rPr>
          <w:rFonts w:ascii="Calibri" w:hAnsi="Calibri" w:cs="Calibri"/>
          <w:i/>
          <w:iCs/>
        </w:rPr>
        <w:t>(Figure 5)</w:t>
      </w:r>
      <w:r w:rsidR="00697413">
        <w:rPr>
          <w:rFonts w:ascii="Calibri" w:hAnsi="Calibri" w:cs="Calibri"/>
        </w:rPr>
        <w:t xml:space="preserve">. </w:t>
      </w:r>
      <w:r w:rsidR="00E62872">
        <w:rPr>
          <w:rFonts w:ascii="Calibri" w:hAnsi="Calibri" w:cs="Calibri"/>
        </w:rPr>
        <w:t>The top four most used words for restaurant reviews were “minutes”, “food”, “went”, and “restaurant”. These words follow in line with what is typically expected to hear about a food service. “Minute” may be relating to how long the wait was, “food” about what was eaten and the quality of it, “went” discussing when the customer visited, and “restaurant” referring to the place the customer ate. Movie reviews followed a similar pattern. “When” may be referring to a time, “just” is an adverb commonly used to explain one’s thoughts, “movie” and “film” referring to the what the user just watched (</w:t>
      </w:r>
      <w:r w:rsidR="00E62872">
        <w:rPr>
          <w:rFonts w:ascii="Calibri" w:hAnsi="Calibri" w:cs="Calibri"/>
          <w:i/>
          <w:iCs/>
        </w:rPr>
        <w:t>Figure 4).</w:t>
      </w:r>
    </w:p>
    <w:p w14:paraId="69997A9D" w14:textId="3372846E" w:rsidR="00C33708" w:rsidRDefault="00697413" w:rsidP="00EE2849">
      <w:pPr>
        <w:spacing w:after="160" w:line="252" w:lineRule="auto"/>
        <w:rPr>
          <w:rFonts w:ascii="Calibri" w:hAnsi="Calibri" w:cs="Calibri"/>
        </w:rPr>
      </w:pPr>
      <w:r>
        <w:rPr>
          <w:noProof/>
        </w:rPr>
        <w:lastRenderedPageBreak/>
        <w:drawing>
          <wp:inline distT="0" distB="0" distL="0" distR="0" wp14:anchorId="4B4F4A40" wp14:editId="292BE342">
            <wp:extent cx="4572000" cy="2743200"/>
            <wp:effectExtent l="0" t="0" r="0" b="0"/>
            <wp:docPr id="10" name="Chart 10">
              <a:extLst xmlns:a="http://schemas.openxmlformats.org/drawingml/2006/main">
                <a:ext uri="{FF2B5EF4-FFF2-40B4-BE49-F238E27FC236}">
                  <a16:creationId xmlns:a16="http://schemas.microsoft.com/office/drawing/2014/main" id="{927C9926-F05E-4A31-8744-7E5D2DBF6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89089B" w14:textId="3E09A021" w:rsidR="00C33708" w:rsidRDefault="00C33708" w:rsidP="00EE2849">
      <w:pPr>
        <w:spacing w:after="160" w:line="252" w:lineRule="auto"/>
        <w:rPr>
          <w:rFonts w:ascii="Calibri" w:hAnsi="Calibri" w:cs="Calibri"/>
          <w:i/>
          <w:iCs/>
          <w:sz w:val="20"/>
          <w:szCs w:val="20"/>
        </w:rPr>
      </w:pPr>
      <w:r w:rsidRPr="00F31C8A">
        <w:rPr>
          <w:rFonts w:ascii="Calibri" w:hAnsi="Calibri" w:cs="Calibri"/>
          <w:i/>
          <w:iCs/>
          <w:sz w:val="20"/>
          <w:szCs w:val="20"/>
        </w:rPr>
        <w:t xml:space="preserve">Figure </w:t>
      </w:r>
      <w:r w:rsidR="00682562">
        <w:rPr>
          <w:rFonts w:ascii="Calibri" w:hAnsi="Calibri" w:cs="Calibri"/>
          <w:i/>
          <w:iCs/>
          <w:sz w:val="20"/>
          <w:szCs w:val="20"/>
        </w:rPr>
        <w:t>5</w:t>
      </w:r>
      <w:r w:rsidRPr="00F31C8A">
        <w:rPr>
          <w:rFonts w:ascii="Calibri" w:hAnsi="Calibri" w:cs="Calibri"/>
          <w:i/>
          <w:iCs/>
          <w:sz w:val="20"/>
          <w:szCs w:val="20"/>
        </w:rPr>
        <w:t xml:space="preserve">: </w:t>
      </w:r>
      <w:r w:rsidR="00697413">
        <w:rPr>
          <w:rFonts w:ascii="Calibri" w:hAnsi="Calibri" w:cs="Calibri"/>
          <w:i/>
          <w:iCs/>
          <w:sz w:val="20"/>
          <w:szCs w:val="20"/>
        </w:rPr>
        <w:t>Comparing Total Words for Restaurant and Movie Reviews</w:t>
      </w:r>
    </w:p>
    <w:p w14:paraId="61CA48C2" w14:textId="5664E9E1" w:rsidR="00F31C8A" w:rsidRPr="00416245" w:rsidRDefault="00B90FF4" w:rsidP="00EE2849">
      <w:pPr>
        <w:spacing w:after="160" w:line="252" w:lineRule="auto"/>
        <w:rPr>
          <w:rFonts w:ascii="Calibri" w:hAnsi="Calibri" w:cs="Calibri"/>
          <w:sz w:val="20"/>
          <w:szCs w:val="20"/>
        </w:rPr>
      </w:pPr>
      <w:r>
        <w:rPr>
          <w:rFonts w:ascii="Calibri" w:hAnsi="Calibri" w:cs="Calibri"/>
        </w:rPr>
        <w:t>In the restaurant reviews, the word “restaurant” was used 10 times as the most used word. In the movie reviews, the most common word was “film” which was used 30 times. The rest of the three most common words for restaurant reviews were used 5 times each, while in movie reviews “movie” was used 25 times, “when” was used 14 times, and “just” was used 13 times (</w:t>
      </w:r>
      <w:r>
        <w:rPr>
          <w:rFonts w:ascii="Calibri" w:hAnsi="Calibri" w:cs="Calibri"/>
          <w:i/>
          <w:iCs/>
        </w:rPr>
        <w:t>Figure 6)</w:t>
      </w:r>
      <w:r>
        <w:rPr>
          <w:rFonts w:ascii="Calibri" w:hAnsi="Calibri" w:cs="Calibri"/>
        </w:rPr>
        <w:t xml:space="preserve">. While movie reviews had almost six times the amount of words compared to restaurant reviews, the most common words did not show a proportional difference. </w:t>
      </w:r>
    </w:p>
    <w:p w14:paraId="6FA0EF11" w14:textId="618AB186" w:rsidR="00645FE7" w:rsidRDefault="00B90FF4" w:rsidP="00EE2849">
      <w:pPr>
        <w:spacing w:after="160" w:line="252" w:lineRule="auto"/>
        <w:rPr>
          <w:rFonts w:ascii="Calibri" w:hAnsi="Calibri" w:cs="Calibri"/>
          <w:i/>
          <w:iCs/>
          <w:sz w:val="20"/>
          <w:szCs w:val="20"/>
        </w:rPr>
      </w:pPr>
      <w:r>
        <w:rPr>
          <w:noProof/>
        </w:rPr>
        <w:drawing>
          <wp:inline distT="0" distB="0" distL="0" distR="0" wp14:anchorId="20C94ABB" wp14:editId="6544B4BC">
            <wp:extent cx="4572000" cy="2743200"/>
            <wp:effectExtent l="0" t="0" r="0" b="0"/>
            <wp:docPr id="11" name="Chart 11">
              <a:extLst xmlns:a="http://schemas.openxmlformats.org/drawingml/2006/main">
                <a:ext uri="{FF2B5EF4-FFF2-40B4-BE49-F238E27FC236}">
                  <a16:creationId xmlns:a16="http://schemas.microsoft.com/office/drawing/2014/main" id="{263C5ADE-4891-4F9A-94C7-81D74E9E9D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9EB5EE" w14:textId="2E276EF2" w:rsidR="000B1732" w:rsidRPr="00B90FF4" w:rsidRDefault="00D22E85" w:rsidP="00B90FF4">
      <w:pPr>
        <w:spacing w:after="160" w:line="252" w:lineRule="auto"/>
        <w:rPr>
          <w:rFonts w:ascii="Calibri" w:hAnsi="Calibri" w:cs="Calibri"/>
          <w:i/>
          <w:iCs/>
          <w:sz w:val="20"/>
          <w:szCs w:val="20"/>
        </w:rPr>
      </w:pPr>
      <w:r w:rsidRPr="00F31C8A">
        <w:rPr>
          <w:rFonts w:ascii="Calibri" w:hAnsi="Calibri" w:cs="Calibri"/>
          <w:i/>
          <w:iCs/>
          <w:sz w:val="20"/>
          <w:szCs w:val="20"/>
        </w:rPr>
        <w:t xml:space="preserve">Figure </w:t>
      </w:r>
      <w:r w:rsidR="00B90FF4">
        <w:rPr>
          <w:rFonts w:ascii="Calibri" w:hAnsi="Calibri" w:cs="Calibri"/>
          <w:i/>
          <w:iCs/>
          <w:sz w:val="20"/>
          <w:szCs w:val="20"/>
        </w:rPr>
        <w:t>6</w:t>
      </w:r>
      <w:r w:rsidRPr="00F31C8A">
        <w:rPr>
          <w:rFonts w:ascii="Calibri" w:hAnsi="Calibri" w:cs="Calibri"/>
          <w:i/>
          <w:iCs/>
          <w:sz w:val="20"/>
          <w:szCs w:val="20"/>
        </w:rPr>
        <w:t xml:space="preserve">: </w:t>
      </w:r>
      <w:r w:rsidR="00B90FF4">
        <w:rPr>
          <w:rFonts w:ascii="Calibri" w:hAnsi="Calibri" w:cs="Calibri"/>
          <w:i/>
          <w:iCs/>
          <w:sz w:val="20"/>
          <w:szCs w:val="20"/>
        </w:rPr>
        <w:t>Comparing Number of Times Top Four Words Were Present</w:t>
      </w:r>
    </w:p>
    <w:p w14:paraId="7E993B08" w14:textId="62B632CA" w:rsidR="00FC3C91" w:rsidRPr="00FC3C91" w:rsidRDefault="00FC3C91" w:rsidP="00350346">
      <w:pPr>
        <w:pStyle w:val="NormalWeb"/>
        <w:ind w:left="567" w:hanging="567"/>
      </w:pPr>
    </w:p>
    <w:sectPr w:rsidR="00FC3C91" w:rsidRPr="00FC3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49"/>
    <w:rsid w:val="00035BAC"/>
    <w:rsid w:val="00036CED"/>
    <w:rsid w:val="00044F5F"/>
    <w:rsid w:val="00055FF1"/>
    <w:rsid w:val="00070C62"/>
    <w:rsid w:val="0007705D"/>
    <w:rsid w:val="00080BEC"/>
    <w:rsid w:val="000B1732"/>
    <w:rsid w:val="000B6088"/>
    <w:rsid w:val="000D6D38"/>
    <w:rsid w:val="00103CF1"/>
    <w:rsid w:val="00132E95"/>
    <w:rsid w:val="00143DAE"/>
    <w:rsid w:val="00147480"/>
    <w:rsid w:val="001761DC"/>
    <w:rsid w:val="001C02CD"/>
    <w:rsid w:val="001E11F9"/>
    <w:rsid w:val="001E20CB"/>
    <w:rsid w:val="001E611C"/>
    <w:rsid w:val="001F2371"/>
    <w:rsid w:val="00201872"/>
    <w:rsid w:val="00210283"/>
    <w:rsid w:val="00216DB0"/>
    <w:rsid w:val="002222D9"/>
    <w:rsid w:val="002610B9"/>
    <w:rsid w:val="00267A7E"/>
    <w:rsid w:val="00281BD3"/>
    <w:rsid w:val="002A0022"/>
    <w:rsid w:val="002C15EC"/>
    <w:rsid w:val="002C4B96"/>
    <w:rsid w:val="002D360C"/>
    <w:rsid w:val="002E556B"/>
    <w:rsid w:val="003038B1"/>
    <w:rsid w:val="00303E84"/>
    <w:rsid w:val="003144BC"/>
    <w:rsid w:val="00350346"/>
    <w:rsid w:val="003B22DC"/>
    <w:rsid w:val="003D0629"/>
    <w:rsid w:val="003F5714"/>
    <w:rsid w:val="003F79D9"/>
    <w:rsid w:val="0040622B"/>
    <w:rsid w:val="0040741C"/>
    <w:rsid w:val="00416245"/>
    <w:rsid w:val="00417138"/>
    <w:rsid w:val="004B3AF3"/>
    <w:rsid w:val="004C14B5"/>
    <w:rsid w:val="0050583B"/>
    <w:rsid w:val="00511AD2"/>
    <w:rsid w:val="00522086"/>
    <w:rsid w:val="00547DB3"/>
    <w:rsid w:val="0057468A"/>
    <w:rsid w:val="005B5A29"/>
    <w:rsid w:val="005C0002"/>
    <w:rsid w:val="005D7E13"/>
    <w:rsid w:val="005E328E"/>
    <w:rsid w:val="005F782F"/>
    <w:rsid w:val="00603B40"/>
    <w:rsid w:val="00613DEF"/>
    <w:rsid w:val="00632BF0"/>
    <w:rsid w:val="00637948"/>
    <w:rsid w:val="0064226F"/>
    <w:rsid w:val="00645FE7"/>
    <w:rsid w:val="0066024F"/>
    <w:rsid w:val="00663A6C"/>
    <w:rsid w:val="0066582D"/>
    <w:rsid w:val="006667F2"/>
    <w:rsid w:val="00681D3B"/>
    <w:rsid w:val="00682562"/>
    <w:rsid w:val="00697413"/>
    <w:rsid w:val="006B4652"/>
    <w:rsid w:val="006F5964"/>
    <w:rsid w:val="00722A16"/>
    <w:rsid w:val="00725C99"/>
    <w:rsid w:val="00760D56"/>
    <w:rsid w:val="007B2C79"/>
    <w:rsid w:val="007C61FA"/>
    <w:rsid w:val="007D154C"/>
    <w:rsid w:val="007D3F66"/>
    <w:rsid w:val="007F0476"/>
    <w:rsid w:val="008243CB"/>
    <w:rsid w:val="00825535"/>
    <w:rsid w:val="008359B0"/>
    <w:rsid w:val="00836FA8"/>
    <w:rsid w:val="00857B26"/>
    <w:rsid w:val="008A1E50"/>
    <w:rsid w:val="008C0CE8"/>
    <w:rsid w:val="008C4304"/>
    <w:rsid w:val="008D29E5"/>
    <w:rsid w:val="00906A22"/>
    <w:rsid w:val="009140D4"/>
    <w:rsid w:val="009479C7"/>
    <w:rsid w:val="009618BA"/>
    <w:rsid w:val="0097293D"/>
    <w:rsid w:val="009A5378"/>
    <w:rsid w:val="009B051D"/>
    <w:rsid w:val="009B5151"/>
    <w:rsid w:val="009C2EF0"/>
    <w:rsid w:val="00A0655E"/>
    <w:rsid w:val="00A06AA3"/>
    <w:rsid w:val="00A22245"/>
    <w:rsid w:val="00A2669F"/>
    <w:rsid w:val="00A33194"/>
    <w:rsid w:val="00A54575"/>
    <w:rsid w:val="00A60672"/>
    <w:rsid w:val="00A62EA4"/>
    <w:rsid w:val="00A819EC"/>
    <w:rsid w:val="00A97F71"/>
    <w:rsid w:val="00AD3B85"/>
    <w:rsid w:val="00AE3CA3"/>
    <w:rsid w:val="00B22529"/>
    <w:rsid w:val="00B304E7"/>
    <w:rsid w:val="00B32082"/>
    <w:rsid w:val="00B84B3A"/>
    <w:rsid w:val="00B90FF4"/>
    <w:rsid w:val="00B970D4"/>
    <w:rsid w:val="00BB1564"/>
    <w:rsid w:val="00BC39F4"/>
    <w:rsid w:val="00C163CC"/>
    <w:rsid w:val="00C17D84"/>
    <w:rsid w:val="00C33708"/>
    <w:rsid w:val="00C416D6"/>
    <w:rsid w:val="00C6291A"/>
    <w:rsid w:val="00C64B1E"/>
    <w:rsid w:val="00C71489"/>
    <w:rsid w:val="00C771DB"/>
    <w:rsid w:val="00CA37D8"/>
    <w:rsid w:val="00CB4830"/>
    <w:rsid w:val="00CC3F23"/>
    <w:rsid w:val="00CE4DE7"/>
    <w:rsid w:val="00D07314"/>
    <w:rsid w:val="00D13AF9"/>
    <w:rsid w:val="00D22E85"/>
    <w:rsid w:val="00D42ACD"/>
    <w:rsid w:val="00D57CF3"/>
    <w:rsid w:val="00D72B2C"/>
    <w:rsid w:val="00D75162"/>
    <w:rsid w:val="00D85A7A"/>
    <w:rsid w:val="00DB7B74"/>
    <w:rsid w:val="00DC2CFF"/>
    <w:rsid w:val="00DD19A6"/>
    <w:rsid w:val="00DE42E9"/>
    <w:rsid w:val="00E11444"/>
    <w:rsid w:val="00E42D12"/>
    <w:rsid w:val="00E4393C"/>
    <w:rsid w:val="00E47949"/>
    <w:rsid w:val="00E500E7"/>
    <w:rsid w:val="00E56F7E"/>
    <w:rsid w:val="00E62872"/>
    <w:rsid w:val="00E75035"/>
    <w:rsid w:val="00E850EC"/>
    <w:rsid w:val="00E96CF7"/>
    <w:rsid w:val="00ED6D95"/>
    <w:rsid w:val="00EE11DF"/>
    <w:rsid w:val="00EE2849"/>
    <w:rsid w:val="00F059F0"/>
    <w:rsid w:val="00F31C8A"/>
    <w:rsid w:val="00F33CAE"/>
    <w:rsid w:val="00F55322"/>
    <w:rsid w:val="00F87B33"/>
    <w:rsid w:val="00F944E5"/>
    <w:rsid w:val="00FC3C91"/>
    <w:rsid w:val="00FD086A"/>
    <w:rsid w:val="00FD10FA"/>
    <w:rsid w:val="00FF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1801"/>
  <w15:chartTrackingRefBased/>
  <w15:docId w15:val="{975C9925-5EFE-4F18-8AC2-1889B266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849"/>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849"/>
    <w:rPr>
      <w:color w:val="0563C1"/>
      <w:u w:val="single"/>
    </w:rPr>
  </w:style>
  <w:style w:type="character" w:styleId="Strong">
    <w:name w:val="Strong"/>
    <w:basedOn w:val="DefaultParagraphFont"/>
    <w:uiPriority w:val="22"/>
    <w:qFormat/>
    <w:rsid w:val="00CA37D8"/>
    <w:rPr>
      <w:b/>
      <w:bCs/>
    </w:rPr>
  </w:style>
  <w:style w:type="character" w:styleId="Emphasis">
    <w:name w:val="Emphasis"/>
    <w:basedOn w:val="DefaultParagraphFont"/>
    <w:uiPriority w:val="20"/>
    <w:qFormat/>
    <w:rsid w:val="00CA37D8"/>
    <w:rPr>
      <w:i/>
      <w:iCs/>
    </w:rPr>
  </w:style>
  <w:style w:type="paragraph" w:styleId="NormalWeb">
    <w:name w:val="Normal (Web)"/>
    <w:basedOn w:val="Normal"/>
    <w:uiPriority w:val="99"/>
    <w:unhideWhenUsed/>
    <w:rsid w:val="00CA37D8"/>
    <w:pPr>
      <w:spacing w:before="100" w:beforeAutospacing="1" w:after="100" w:afterAutospacing="1"/>
    </w:pPr>
    <w:rPr>
      <w:rFonts w:ascii="Times New Roman" w:eastAsia="Times New Roman" w:hAnsi="Times New Roman" w:cs="Times New Roman"/>
      <w:sz w:val="24"/>
      <w:szCs w:val="24"/>
    </w:rPr>
  </w:style>
  <w:style w:type="character" w:customStyle="1" w:styleId="std">
    <w:name w:val="std"/>
    <w:basedOn w:val="DefaultParagraphFont"/>
    <w:rsid w:val="00CA37D8"/>
  </w:style>
  <w:style w:type="character" w:customStyle="1" w:styleId="classifier">
    <w:name w:val="classifier"/>
    <w:basedOn w:val="DefaultParagraphFont"/>
    <w:rsid w:val="00CA37D8"/>
  </w:style>
  <w:style w:type="character" w:styleId="FollowedHyperlink">
    <w:name w:val="FollowedHyperlink"/>
    <w:basedOn w:val="DefaultParagraphFont"/>
    <w:uiPriority w:val="99"/>
    <w:semiHidden/>
    <w:unhideWhenUsed/>
    <w:rsid w:val="00FC3C91"/>
    <w:rPr>
      <w:color w:val="954F72" w:themeColor="followedHyperlink"/>
      <w:u w:val="single"/>
    </w:rPr>
  </w:style>
  <w:style w:type="character" w:styleId="UnresolvedMention">
    <w:name w:val="Unresolved Mention"/>
    <w:basedOn w:val="DefaultParagraphFont"/>
    <w:uiPriority w:val="99"/>
    <w:semiHidden/>
    <w:unhideWhenUsed/>
    <w:rsid w:val="00A60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562469">
      <w:bodyDiv w:val="1"/>
      <w:marLeft w:val="0"/>
      <w:marRight w:val="0"/>
      <w:marTop w:val="0"/>
      <w:marBottom w:val="0"/>
      <w:divBdr>
        <w:top w:val="none" w:sz="0" w:space="0" w:color="auto"/>
        <w:left w:val="none" w:sz="0" w:space="0" w:color="auto"/>
        <w:bottom w:val="none" w:sz="0" w:space="0" w:color="auto"/>
        <w:right w:val="none" w:sz="0" w:space="0" w:color="auto"/>
      </w:divBdr>
    </w:div>
    <w:div w:id="481391959">
      <w:bodyDiv w:val="1"/>
      <w:marLeft w:val="0"/>
      <w:marRight w:val="0"/>
      <w:marTop w:val="0"/>
      <w:marBottom w:val="0"/>
      <w:divBdr>
        <w:top w:val="none" w:sz="0" w:space="0" w:color="auto"/>
        <w:left w:val="none" w:sz="0" w:space="0" w:color="auto"/>
        <w:bottom w:val="none" w:sz="0" w:space="0" w:color="auto"/>
        <w:right w:val="none" w:sz="0" w:space="0" w:color="auto"/>
      </w:divBdr>
    </w:div>
    <w:div w:id="618414440">
      <w:bodyDiv w:val="1"/>
      <w:marLeft w:val="0"/>
      <w:marRight w:val="0"/>
      <w:marTop w:val="0"/>
      <w:marBottom w:val="0"/>
      <w:divBdr>
        <w:top w:val="none" w:sz="0" w:space="0" w:color="auto"/>
        <w:left w:val="none" w:sz="0" w:space="0" w:color="auto"/>
        <w:bottom w:val="none" w:sz="0" w:space="0" w:color="auto"/>
        <w:right w:val="none" w:sz="0" w:space="0" w:color="auto"/>
      </w:divBdr>
    </w:div>
    <w:div w:id="700207584">
      <w:bodyDiv w:val="1"/>
      <w:marLeft w:val="0"/>
      <w:marRight w:val="0"/>
      <w:marTop w:val="0"/>
      <w:marBottom w:val="0"/>
      <w:divBdr>
        <w:top w:val="none" w:sz="0" w:space="0" w:color="auto"/>
        <w:left w:val="none" w:sz="0" w:space="0" w:color="auto"/>
        <w:bottom w:val="none" w:sz="0" w:space="0" w:color="auto"/>
        <w:right w:val="none" w:sz="0" w:space="0" w:color="auto"/>
      </w:divBdr>
    </w:div>
    <w:div w:id="796724094">
      <w:bodyDiv w:val="1"/>
      <w:marLeft w:val="0"/>
      <w:marRight w:val="0"/>
      <w:marTop w:val="0"/>
      <w:marBottom w:val="0"/>
      <w:divBdr>
        <w:top w:val="none" w:sz="0" w:space="0" w:color="auto"/>
        <w:left w:val="none" w:sz="0" w:space="0" w:color="auto"/>
        <w:bottom w:val="none" w:sz="0" w:space="0" w:color="auto"/>
        <w:right w:val="none" w:sz="0" w:space="0" w:color="auto"/>
      </w:divBdr>
    </w:div>
    <w:div w:id="1051538660">
      <w:bodyDiv w:val="1"/>
      <w:marLeft w:val="0"/>
      <w:marRight w:val="0"/>
      <w:marTop w:val="0"/>
      <w:marBottom w:val="0"/>
      <w:divBdr>
        <w:top w:val="none" w:sz="0" w:space="0" w:color="auto"/>
        <w:left w:val="none" w:sz="0" w:space="0" w:color="auto"/>
        <w:bottom w:val="none" w:sz="0" w:space="0" w:color="auto"/>
        <w:right w:val="none" w:sz="0" w:space="0" w:color="auto"/>
      </w:divBdr>
    </w:div>
    <w:div w:id="1110858846">
      <w:bodyDiv w:val="1"/>
      <w:marLeft w:val="0"/>
      <w:marRight w:val="0"/>
      <w:marTop w:val="0"/>
      <w:marBottom w:val="0"/>
      <w:divBdr>
        <w:top w:val="none" w:sz="0" w:space="0" w:color="auto"/>
        <w:left w:val="none" w:sz="0" w:space="0" w:color="auto"/>
        <w:bottom w:val="none" w:sz="0" w:space="0" w:color="auto"/>
        <w:right w:val="none" w:sz="0" w:space="0" w:color="auto"/>
      </w:divBdr>
    </w:div>
    <w:div w:id="1288464455">
      <w:bodyDiv w:val="1"/>
      <w:marLeft w:val="0"/>
      <w:marRight w:val="0"/>
      <w:marTop w:val="0"/>
      <w:marBottom w:val="0"/>
      <w:divBdr>
        <w:top w:val="none" w:sz="0" w:space="0" w:color="auto"/>
        <w:left w:val="none" w:sz="0" w:space="0" w:color="auto"/>
        <w:bottom w:val="none" w:sz="0" w:space="0" w:color="auto"/>
        <w:right w:val="none" w:sz="0" w:space="0" w:color="auto"/>
      </w:divBdr>
    </w:div>
    <w:div w:id="1372538000">
      <w:bodyDiv w:val="1"/>
      <w:marLeft w:val="0"/>
      <w:marRight w:val="0"/>
      <w:marTop w:val="0"/>
      <w:marBottom w:val="0"/>
      <w:divBdr>
        <w:top w:val="none" w:sz="0" w:space="0" w:color="auto"/>
        <w:left w:val="none" w:sz="0" w:space="0" w:color="auto"/>
        <w:bottom w:val="none" w:sz="0" w:space="0" w:color="auto"/>
        <w:right w:val="none" w:sz="0" w:space="0" w:color="auto"/>
      </w:divBdr>
    </w:div>
    <w:div w:id="1502039222">
      <w:bodyDiv w:val="1"/>
      <w:marLeft w:val="0"/>
      <w:marRight w:val="0"/>
      <w:marTop w:val="0"/>
      <w:marBottom w:val="0"/>
      <w:divBdr>
        <w:top w:val="none" w:sz="0" w:space="0" w:color="auto"/>
        <w:left w:val="none" w:sz="0" w:space="0" w:color="auto"/>
        <w:bottom w:val="none" w:sz="0" w:space="0" w:color="auto"/>
        <w:right w:val="none" w:sz="0" w:space="0" w:color="auto"/>
      </w:divBdr>
    </w:div>
    <w:div w:id="187283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hart" Target="charts/chart2.xml"/><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Restaurant vs Movie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9D-4312-9E94-C982F702A53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9D-4312-9E94-C982F702A531}"/>
              </c:ext>
            </c:extLst>
          </c:dPt>
          <c:cat>
            <c:strRef>
              <c:f>Sheet1!$A$1:$B$1</c:f>
              <c:strCache>
                <c:ptCount val="2"/>
                <c:pt idx="0">
                  <c:v>Restaurant Reviews</c:v>
                </c:pt>
                <c:pt idx="1">
                  <c:v>Movie Reviews</c:v>
                </c:pt>
              </c:strCache>
            </c:strRef>
          </c:cat>
          <c:val>
            <c:numRef>
              <c:f>Sheet1!$A$2:$B$2</c:f>
              <c:numCache>
                <c:formatCode>General</c:formatCode>
                <c:ptCount val="2"/>
                <c:pt idx="0">
                  <c:v>236</c:v>
                </c:pt>
                <c:pt idx="1">
                  <c:v>1475</c:v>
                </c:pt>
              </c:numCache>
            </c:numRef>
          </c:val>
          <c:extLst>
            <c:ext xmlns:c16="http://schemas.microsoft.com/office/drawing/2014/chart" uri="{C3380CC4-5D6E-409C-BE32-E72D297353CC}">
              <c16:uniqueId val="{00000004-B69D-4312-9E94-C982F702A53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Restaurant</a:t>
            </a:r>
            <a:r>
              <a:rPr lang="en-US" baseline="0"/>
              <a:t> vs Movie Most Common Words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c:f>
              <c:strCache>
                <c:ptCount val="1"/>
                <c:pt idx="0">
                  <c:v>Movie </c:v>
                </c:pt>
              </c:strCache>
            </c:strRef>
          </c:tx>
          <c:spPr>
            <a:solidFill>
              <a:schemeClr val="accent1"/>
            </a:solidFill>
            <a:ln>
              <a:noFill/>
            </a:ln>
            <a:effectLst/>
          </c:spPr>
          <c:invertIfNegative val="0"/>
          <c:cat>
            <c:strRef>
              <c:f>Sheet1!$A$9:$A$12</c:f>
              <c:strCache>
                <c:ptCount val="4"/>
                <c:pt idx="0">
                  <c:v>Most Used Word</c:v>
                </c:pt>
                <c:pt idx="1">
                  <c:v>Second Used Word</c:v>
                </c:pt>
                <c:pt idx="2">
                  <c:v>Third Used Word</c:v>
                </c:pt>
                <c:pt idx="3">
                  <c:v>Fourth Used Word</c:v>
                </c:pt>
              </c:strCache>
            </c:strRef>
          </c:cat>
          <c:val>
            <c:numRef>
              <c:f>Sheet1!$B$9:$B$12</c:f>
              <c:numCache>
                <c:formatCode>General</c:formatCode>
                <c:ptCount val="4"/>
                <c:pt idx="0">
                  <c:v>30</c:v>
                </c:pt>
                <c:pt idx="1">
                  <c:v>25</c:v>
                </c:pt>
                <c:pt idx="2">
                  <c:v>14</c:v>
                </c:pt>
                <c:pt idx="3">
                  <c:v>13</c:v>
                </c:pt>
              </c:numCache>
            </c:numRef>
          </c:val>
          <c:extLst>
            <c:ext xmlns:c16="http://schemas.microsoft.com/office/drawing/2014/chart" uri="{C3380CC4-5D6E-409C-BE32-E72D297353CC}">
              <c16:uniqueId val="{00000000-39E2-49ED-8823-054036A848CC}"/>
            </c:ext>
          </c:extLst>
        </c:ser>
        <c:ser>
          <c:idx val="1"/>
          <c:order val="1"/>
          <c:tx>
            <c:strRef>
              <c:f>Sheet1!$C$8</c:f>
              <c:strCache>
                <c:ptCount val="1"/>
                <c:pt idx="0">
                  <c:v>Restaurant</c:v>
                </c:pt>
              </c:strCache>
            </c:strRef>
          </c:tx>
          <c:spPr>
            <a:solidFill>
              <a:schemeClr val="accent2"/>
            </a:solidFill>
            <a:ln>
              <a:noFill/>
            </a:ln>
            <a:effectLst/>
          </c:spPr>
          <c:invertIfNegative val="0"/>
          <c:cat>
            <c:strRef>
              <c:f>Sheet1!$A$9:$A$12</c:f>
              <c:strCache>
                <c:ptCount val="4"/>
                <c:pt idx="0">
                  <c:v>Most Used Word</c:v>
                </c:pt>
                <c:pt idx="1">
                  <c:v>Second Used Word</c:v>
                </c:pt>
                <c:pt idx="2">
                  <c:v>Third Used Word</c:v>
                </c:pt>
                <c:pt idx="3">
                  <c:v>Fourth Used Word</c:v>
                </c:pt>
              </c:strCache>
            </c:strRef>
          </c:cat>
          <c:val>
            <c:numRef>
              <c:f>Sheet1!$C$9:$C$12</c:f>
              <c:numCache>
                <c:formatCode>General</c:formatCode>
                <c:ptCount val="4"/>
                <c:pt idx="0">
                  <c:v>10</c:v>
                </c:pt>
                <c:pt idx="1">
                  <c:v>5</c:v>
                </c:pt>
                <c:pt idx="2">
                  <c:v>5</c:v>
                </c:pt>
                <c:pt idx="3">
                  <c:v>5</c:v>
                </c:pt>
              </c:numCache>
            </c:numRef>
          </c:val>
          <c:extLst>
            <c:ext xmlns:c16="http://schemas.microsoft.com/office/drawing/2014/chart" uri="{C3380CC4-5D6E-409C-BE32-E72D297353CC}">
              <c16:uniqueId val="{00000001-39E2-49ED-8823-054036A848CC}"/>
            </c:ext>
          </c:extLst>
        </c:ser>
        <c:dLbls>
          <c:showLegendKey val="0"/>
          <c:showVal val="0"/>
          <c:showCatName val="0"/>
          <c:showSerName val="0"/>
          <c:showPercent val="0"/>
          <c:showBubbleSize val="0"/>
        </c:dLbls>
        <c:gapWidth val="219"/>
        <c:overlap val="-27"/>
        <c:axId val="615494800"/>
        <c:axId val="615494480"/>
      </c:barChart>
      <c:catAx>
        <c:axId val="61549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494480"/>
        <c:crosses val="autoZero"/>
        <c:auto val="1"/>
        <c:lblAlgn val="ctr"/>
        <c:lblOffset val="100"/>
        <c:noMultiLvlLbl val="0"/>
      </c:catAx>
      <c:valAx>
        <c:axId val="61549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49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4</cp:revision>
  <dcterms:created xsi:type="dcterms:W3CDTF">2021-02-10T00:42:00Z</dcterms:created>
  <dcterms:modified xsi:type="dcterms:W3CDTF">2021-02-16T23:09:00Z</dcterms:modified>
</cp:coreProperties>
</file>