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FE397" w14:textId="57488CE2" w:rsidR="002D7E7D" w:rsidRDefault="002D7E7D" w:rsidP="00BF08CD">
      <w:pPr>
        <w:pStyle w:val="Titel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0BAC693" wp14:editId="1516EC46">
            <wp:simplePos x="0" y="0"/>
            <wp:positionH relativeFrom="column">
              <wp:posOffset>2802255</wp:posOffset>
            </wp:positionH>
            <wp:positionV relativeFrom="paragraph">
              <wp:posOffset>-233045</wp:posOffset>
            </wp:positionV>
            <wp:extent cx="3175000" cy="9655311"/>
            <wp:effectExtent l="0" t="0" r="6350" b="3175"/>
            <wp:wrapNone/>
            <wp:docPr id="6" name="Afbeelding 6" descr="Zakenman met duim omho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Zakenman met duim omhoo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9655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8CD">
        <w:t>Verslag rekenopdracht week 6</w:t>
      </w:r>
    </w:p>
    <w:p w14:paraId="6009E664" w14:textId="6C2EB7A8" w:rsidR="002D7E7D" w:rsidRDefault="002D7E7D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3AD8FFC" wp14:editId="10EEE559">
            <wp:simplePos x="0" y="0"/>
            <wp:positionH relativeFrom="margin">
              <wp:align>left</wp:align>
            </wp:positionH>
            <wp:positionV relativeFrom="paragraph">
              <wp:posOffset>907415</wp:posOffset>
            </wp:positionV>
            <wp:extent cx="2100894" cy="5689600"/>
            <wp:effectExtent l="0" t="19050" r="128270" b="44450"/>
            <wp:wrapNone/>
            <wp:docPr id="5" name="Afbeelding 5" descr="Atletische vrouw, die lachend de duimen omhoogstee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tletische vrouw, die lachend de duimen omhoogsteek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315710">
                      <a:off x="0" y="0"/>
                      <a:ext cx="2100894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CCE8184" w14:textId="77777777" w:rsidR="00AE216E" w:rsidRDefault="00AE216E" w:rsidP="00BF08CD">
      <w:pPr>
        <w:pStyle w:val="Titel"/>
      </w:pPr>
    </w:p>
    <w:p w14:paraId="5AF4B77B" w14:textId="6B28064C" w:rsidR="00BF08CD" w:rsidRDefault="00BF08CD" w:rsidP="00BF08CD">
      <w:pPr>
        <w:pStyle w:val="Kop1"/>
      </w:pPr>
      <w:r>
        <w:t>A</w:t>
      </w:r>
    </w:p>
    <w:p w14:paraId="798691F5" w14:textId="66ECC67A" w:rsidR="00BF08CD" w:rsidRDefault="00BF08CD" w:rsidP="00BF08CD">
      <w:pPr>
        <w:rPr>
          <w:b/>
          <w:bCs/>
        </w:rPr>
      </w:pPr>
      <w:r w:rsidRPr="00BF08CD">
        <w:rPr>
          <w:b/>
          <w:bCs/>
        </w:rPr>
        <w:t xml:space="preserve">Bepaal voor elke taak i de prioriteit Pi als DMPA (Deadline </w:t>
      </w:r>
      <w:proofErr w:type="spellStart"/>
      <w:r w:rsidRPr="00BF08CD">
        <w:rPr>
          <w:b/>
          <w:bCs/>
        </w:rPr>
        <w:t>Monotonic</w:t>
      </w:r>
      <w:proofErr w:type="spellEnd"/>
      <w:r w:rsidRPr="00BF08CD">
        <w:rPr>
          <w:b/>
          <w:bCs/>
        </w:rPr>
        <w:t xml:space="preserve"> Priority</w:t>
      </w:r>
      <w:r w:rsidRPr="00BF08CD">
        <w:rPr>
          <w:b/>
          <w:bCs/>
        </w:rPr>
        <w:br/>
      </w:r>
      <w:proofErr w:type="spellStart"/>
      <w:r w:rsidRPr="00BF08CD">
        <w:rPr>
          <w:b/>
          <w:bCs/>
        </w:rPr>
        <w:t>Assignment</w:t>
      </w:r>
      <w:proofErr w:type="spellEnd"/>
      <w:r w:rsidRPr="00BF08CD">
        <w:rPr>
          <w:b/>
          <w:bCs/>
        </w:rPr>
        <w:t>) wordt gebruikt. De hoogste prioriteit die je mag gebruiken is 5 en de</w:t>
      </w:r>
      <w:r w:rsidRPr="00BF08CD">
        <w:rPr>
          <w:b/>
          <w:bCs/>
        </w:rPr>
        <w:br/>
        <w:t>laagste prioriteit die je mag gebruiken is 1.</w:t>
      </w:r>
    </w:p>
    <w:p w14:paraId="3FF907CE" w14:textId="77777777" w:rsidR="00BF08CD" w:rsidRDefault="00BF08CD" w:rsidP="00BF08CD">
      <w:r>
        <w:t>Bij DMPA wordt niet gekeken naar de periodetijd maar naar de deadline. Hierbij is de kleinste deadline de grootste prioriteit. Hierdoor krijg je:</w:t>
      </w:r>
    </w:p>
    <w:tbl>
      <w:tblPr>
        <w:tblStyle w:val="Rastertabel4-Accent2"/>
        <w:tblW w:w="0" w:type="auto"/>
        <w:tblLook w:val="04A0" w:firstRow="1" w:lastRow="0" w:firstColumn="1" w:lastColumn="0" w:noHBand="0" w:noVBand="1"/>
      </w:tblPr>
      <w:tblGrid>
        <w:gridCol w:w="1410"/>
        <w:gridCol w:w="1410"/>
      </w:tblGrid>
      <w:tr w:rsidR="00BF08CD" w14:paraId="245BE4FA" w14:textId="77777777" w:rsidTr="00BF0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E5562BE" w14:textId="1361A989" w:rsidR="00BF08CD" w:rsidRDefault="00BF08CD" w:rsidP="00BF08CD">
            <w:r>
              <w:t>Taak (i)</w:t>
            </w:r>
          </w:p>
        </w:tc>
        <w:tc>
          <w:tcPr>
            <w:tcW w:w="1410" w:type="dxa"/>
          </w:tcPr>
          <w:p w14:paraId="1CB9F0E9" w14:textId="50D24D1F" w:rsidR="00BF08CD" w:rsidRDefault="00BF08CD" w:rsidP="00BF08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Prioriteit (P)</w:t>
            </w:r>
          </w:p>
        </w:tc>
      </w:tr>
      <w:tr w:rsidR="00BF08CD" w14:paraId="0A790834" w14:textId="77777777" w:rsidTr="00BF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46C057C" w14:textId="24B1AB69" w:rsidR="00BF08CD" w:rsidRDefault="00BF08CD" w:rsidP="00BF08CD">
            <w:r>
              <w:t>1</w:t>
            </w:r>
          </w:p>
        </w:tc>
        <w:tc>
          <w:tcPr>
            <w:tcW w:w="1410" w:type="dxa"/>
          </w:tcPr>
          <w:p w14:paraId="6F1B6EDD" w14:textId="54D28463" w:rsidR="00BF08CD" w:rsidRDefault="00BF08CD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BF08CD" w14:paraId="32F652AE" w14:textId="77777777" w:rsidTr="00BF08CD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603C665D" w14:textId="4F09AF4A" w:rsidR="00BF08CD" w:rsidRDefault="00BF08CD" w:rsidP="00BF08CD">
            <w:r>
              <w:t>2</w:t>
            </w:r>
          </w:p>
        </w:tc>
        <w:tc>
          <w:tcPr>
            <w:tcW w:w="1410" w:type="dxa"/>
          </w:tcPr>
          <w:p w14:paraId="082FF5D3" w14:textId="5434DDD0" w:rsidR="00BF08CD" w:rsidRDefault="00BF08CD" w:rsidP="00BF0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BF08CD" w14:paraId="4257C207" w14:textId="77777777" w:rsidTr="00BF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ECEAB70" w14:textId="4196830C" w:rsidR="00BF08CD" w:rsidRDefault="00BF08CD" w:rsidP="00BF08CD">
            <w:r>
              <w:t>3</w:t>
            </w:r>
          </w:p>
        </w:tc>
        <w:tc>
          <w:tcPr>
            <w:tcW w:w="1410" w:type="dxa"/>
          </w:tcPr>
          <w:p w14:paraId="4993B371" w14:textId="0B2E4E7B" w:rsidR="00BF08CD" w:rsidRDefault="00BF08CD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BF08CD" w14:paraId="6314758A" w14:textId="77777777" w:rsidTr="00BF08CD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3BBB676D" w14:textId="462E430B" w:rsidR="00BF08CD" w:rsidRDefault="00BF08CD" w:rsidP="00BF08CD">
            <w:r>
              <w:t>4</w:t>
            </w:r>
          </w:p>
        </w:tc>
        <w:tc>
          <w:tcPr>
            <w:tcW w:w="1410" w:type="dxa"/>
          </w:tcPr>
          <w:p w14:paraId="1F7B951E" w14:textId="31868BD1" w:rsidR="00BF08CD" w:rsidRDefault="00BF08CD" w:rsidP="00BF0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BF08CD" w14:paraId="3EC4B8F0" w14:textId="77777777" w:rsidTr="00BF0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2EE2094" w14:textId="77CED51C" w:rsidR="00BF08CD" w:rsidRDefault="00BF08CD" w:rsidP="00BF08CD">
            <w:r>
              <w:t>5</w:t>
            </w:r>
          </w:p>
        </w:tc>
        <w:tc>
          <w:tcPr>
            <w:tcW w:w="1410" w:type="dxa"/>
          </w:tcPr>
          <w:p w14:paraId="24648165" w14:textId="11AE9929" w:rsidR="00BF08CD" w:rsidRDefault="00BF08CD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</w:tbl>
    <w:p w14:paraId="24871DA6" w14:textId="0A5EB947" w:rsidR="00BF08CD" w:rsidRDefault="00BF08CD" w:rsidP="00BF08CD">
      <w:r>
        <w:t xml:space="preserve"> </w:t>
      </w:r>
    </w:p>
    <w:p w14:paraId="6EF67FE7" w14:textId="6810602A" w:rsidR="00BF08CD" w:rsidRDefault="00BF08CD" w:rsidP="00BF08CD">
      <w:pPr>
        <w:pStyle w:val="Kop1"/>
      </w:pPr>
      <w:r>
        <w:t>B</w:t>
      </w:r>
    </w:p>
    <w:p w14:paraId="57460F5D" w14:textId="1765AF09" w:rsidR="00BF08CD" w:rsidRDefault="00BF08CD" w:rsidP="00BF08CD">
      <w:pPr>
        <w:rPr>
          <w:b/>
          <w:bCs/>
        </w:rPr>
      </w:pPr>
      <w:r w:rsidRPr="00BF08CD">
        <w:rPr>
          <w:b/>
          <w:bCs/>
        </w:rPr>
        <w:t xml:space="preserve">Bereken voor elke taak i de </w:t>
      </w:r>
      <w:proofErr w:type="spellStart"/>
      <w:r w:rsidRPr="00BF08CD">
        <w:rPr>
          <w:b/>
          <w:bCs/>
        </w:rPr>
        <w:t>blocking</w:t>
      </w:r>
      <w:proofErr w:type="spellEnd"/>
      <w:r w:rsidRPr="00BF08CD">
        <w:rPr>
          <w:b/>
          <w:bCs/>
        </w:rPr>
        <w:t xml:space="preserve"> time Bi</w:t>
      </w:r>
      <w:r>
        <w:rPr>
          <w:b/>
          <w:bCs/>
        </w:rPr>
        <w:t>.</w:t>
      </w:r>
    </w:p>
    <w:p w14:paraId="32F89B8D" w14:textId="27F9110E" w:rsidR="00BF08CD" w:rsidRPr="00BF08CD" w:rsidRDefault="00BF08CD" w:rsidP="00BF08CD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r>
                <w:rPr>
                  <w:rFonts w:ascii="Cambria Math" w:hAnsi="Cambria Math"/>
                </w:rPr>
                <m:t>usage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k, i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</m:oMath>
      </m:oMathPara>
    </w:p>
    <w:p w14:paraId="19101EBB" w14:textId="0E37AF07" w:rsidR="00BF08CD" w:rsidRPr="00BF08CD" w:rsidRDefault="00BF08CD" w:rsidP="00BF08CD">
      <w:pPr>
        <w:pStyle w:val="Lijstalinea"/>
        <w:numPr>
          <w:ilvl w:val="0"/>
          <w:numId w:val="1"/>
        </w:numPr>
        <w:rPr>
          <w:rFonts w:eastAsiaTheme="minorEastAsia"/>
          <w:lang w:val="en-GB"/>
        </w:rPr>
      </w:pPr>
      <w:r w:rsidRPr="00BF08CD">
        <w:rPr>
          <w:rFonts w:eastAsiaTheme="minorEastAsia"/>
          <w:lang w:val="en-GB"/>
        </w:rPr>
        <w:t xml:space="preserve">Bi = </w:t>
      </w:r>
      <w:proofErr w:type="spellStart"/>
      <w:r w:rsidRPr="00BF08CD">
        <w:rPr>
          <w:rFonts w:eastAsiaTheme="minorEastAsia"/>
          <w:lang w:val="en-GB"/>
        </w:rPr>
        <w:t>Maximale</w:t>
      </w:r>
      <w:proofErr w:type="spellEnd"/>
      <w:r w:rsidRPr="00BF08CD">
        <w:rPr>
          <w:rFonts w:eastAsiaTheme="minorEastAsia"/>
          <w:lang w:val="en-GB"/>
        </w:rPr>
        <w:t xml:space="preserve"> blocking time </w:t>
      </w:r>
      <w:proofErr w:type="spellStart"/>
      <w:r w:rsidRPr="00BF08CD">
        <w:rPr>
          <w:rFonts w:eastAsiaTheme="minorEastAsia"/>
          <w:lang w:val="en-GB"/>
        </w:rPr>
        <w:t>voor</w:t>
      </w:r>
      <w:proofErr w:type="spellEnd"/>
      <w:r w:rsidRPr="00BF08CD">
        <w:rPr>
          <w:rFonts w:eastAsiaTheme="minorEastAsia"/>
          <w:lang w:val="en-GB"/>
        </w:rPr>
        <w:t xml:space="preserve"> </w:t>
      </w:r>
      <w:proofErr w:type="spellStart"/>
      <w:r w:rsidRPr="00BF08CD">
        <w:rPr>
          <w:rFonts w:eastAsiaTheme="minorEastAsia"/>
          <w:lang w:val="en-GB"/>
        </w:rPr>
        <w:t>taak</w:t>
      </w:r>
      <w:proofErr w:type="spellEnd"/>
      <w:r w:rsidRPr="00BF08CD">
        <w:rPr>
          <w:rFonts w:eastAsiaTheme="minorEastAsia"/>
          <w:lang w:val="en-GB"/>
        </w:rPr>
        <w:t xml:space="preserve"> </w:t>
      </w:r>
      <w:proofErr w:type="spellStart"/>
      <w:r w:rsidRPr="00BF08CD">
        <w:rPr>
          <w:rFonts w:eastAsiaTheme="minorEastAsia"/>
          <w:lang w:val="en-GB"/>
        </w:rPr>
        <w:t>i</w:t>
      </w:r>
      <w:proofErr w:type="spellEnd"/>
    </w:p>
    <w:p w14:paraId="09425A11" w14:textId="3C4379E0" w:rsidR="00BF08CD" w:rsidRPr="00BF08CD" w:rsidRDefault="00BF08CD" w:rsidP="00BF08CD">
      <w:pPr>
        <w:pStyle w:val="Lijstalinea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hAnsi="Cambria Math"/>
          </w:rPr>
          <m:t>K</m:t>
        </m:r>
      </m:oMath>
      <w:r w:rsidRPr="00BF08CD">
        <w:rPr>
          <w:rFonts w:eastAsiaTheme="minorEastAsia"/>
        </w:rPr>
        <w:t xml:space="preserve"> = totaal aantal gebruikte </w:t>
      </w:r>
      <w:r w:rsidR="00610DCC">
        <w:rPr>
          <w:rFonts w:eastAsiaTheme="minorEastAsia"/>
        </w:rPr>
        <w:t>resources</w:t>
      </w:r>
    </w:p>
    <w:p w14:paraId="7093889C" w14:textId="17F02E2C" w:rsidR="00BF08CD" w:rsidRDefault="00BF08CD" w:rsidP="00BF08CD">
      <w:pPr>
        <w:pStyle w:val="Lijstalinea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hAnsi="Cambria Math"/>
          </w:rPr>
          <m:t>usage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 i</m:t>
            </m:r>
          </m:e>
        </m:d>
      </m:oMath>
      <w:r w:rsidRPr="00BF08CD">
        <w:rPr>
          <w:rFonts w:eastAsiaTheme="minorEastAsia"/>
        </w:rPr>
        <w:t xml:space="preserve"> = </w:t>
      </w:r>
      <w:proofErr w:type="spellStart"/>
      <w:r w:rsidRPr="00BF08CD">
        <w:rPr>
          <w:rFonts w:eastAsiaTheme="minorEastAsia"/>
        </w:rPr>
        <w:t>Boleaanse</w:t>
      </w:r>
      <w:proofErr w:type="spellEnd"/>
      <w:r w:rsidRPr="00BF08CD">
        <w:rPr>
          <w:rFonts w:eastAsiaTheme="minorEastAsia"/>
        </w:rPr>
        <w:t xml:space="preserve"> functie met de volgende statement</w:t>
      </w:r>
      <w:r>
        <w:rPr>
          <w:rFonts w:eastAsiaTheme="minorEastAsia"/>
        </w:rPr>
        <w:t>s</w:t>
      </w:r>
      <w:r w:rsidRPr="00BF08CD">
        <w:rPr>
          <w:rFonts w:eastAsiaTheme="minorEastAsia"/>
        </w:rPr>
        <w:t>:</w:t>
      </w:r>
    </w:p>
    <w:p w14:paraId="6ED2963E" w14:textId="17CADB03" w:rsidR="00BF08CD" w:rsidRDefault="00BF08CD" w:rsidP="00BF08CD">
      <w:pPr>
        <w:pStyle w:val="Lijstalinea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Als een lagere prioriteit </w:t>
      </w:r>
      <w:r w:rsidR="00610DCC">
        <w:rPr>
          <w:rFonts w:eastAsiaTheme="minorEastAsia"/>
        </w:rPr>
        <w:t xml:space="preserve">resource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gebruikt</w:t>
      </w:r>
    </w:p>
    <w:p w14:paraId="4B41F03E" w14:textId="1A383064" w:rsidR="00610DCC" w:rsidRDefault="00610DCC" w:rsidP="00BF08CD">
      <w:pPr>
        <w:pStyle w:val="Lijstalinea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En als taak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of een hogere prioriteit resource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gebruikt</w:t>
      </w:r>
    </w:p>
    <w:p w14:paraId="78A52E7D" w14:textId="31ACF0C4" w:rsidR="00610DCC" w:rsidRDefault="00610DCC" w:rsidP="00610DCC">
      <w:pPr>
        <w:pStyle w:val="Lijstalinea"/>
        <w:numPr>
          <w:ilvl w:val="0"/>
          <w:numId w:val="1"/>
        </w:numPr>
        <w:rPr>
          <w:rFonts w:eastAsiaTheme="minorEastAsia"/>
        </w:rPr>
      </w:pPr>
      <w:r w:rsidRPr="00610DCC">
        <w:rPr>
          <w:rFonts w:eastAsiaTheme="minorEastAsia"/>
        </w:rPr>
        <w:t>Als beide statements waar zijn wordt dit stukje van de functie 1, anders 0.</w:t>
      </w:r>
    </w:p>
    <w:p w14:paraId="529D4C92" w14:textId="6CC30C6D" w:rsidR="00610DCC" w:rsidRPr="00610DCC" w:rsidRDefault="00610DCC" w:rsidP="00610DCC">
      <w:pPr>
        <w:pStyle w:val="Lijstalinea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= maximale vergrendeltijd van resource </w:t>
      </w:r>
      <m:oMath>
        <m:r>
          <w:rPr>
            <w:rFonts w:ascii="Cambria Math" w:hAnsi="Cambria Math"/>
          </w:rPr>
          <m:t>k</m:t>
        </m:r>
      </m:oMath>
    </w:p>
    <w:p w14:paraId="54D53811" w14:textId="77777777" w:rsidR="00610DCC" w:rsidRDefault="00610DCC" w:rsidP="00BF08CD">
      <w:r>
        <w:t>Als je dit invult bij elke taak krijg je de volgende resultaten:</w:t>
      </w:r>
    </w:p>
    <w:tbl>
      <w:tblPr>
        <w:tblStyle w:val="Rastertabel4-Accent2"/>
        <w:tblW w:w="9453" w:type="dxa"/>
        <w:tblLook w:val="04A0" w:firstRow="1" w:lastRow="0" w:firstColumn="1" w:lastColumn="0" w:noHBand="0" w:noVBand="1"/>
      </w:tblPr>
      <w:tblGrid>
        <w:gridCol w:w="1575"/>
        <w:gridCol w:w="1575"/>
        <w:gridCol w:w="1575"/>
        <w:gridCol w:w="1576"/>
        <w:gridCol w:w="1576"/>
        <w:gridCol w:w="1576"/>
      </w:tblGrid>
      <w:tr w:rsidR="00610DCC" w14:paraId="5344D563" w14:textId="77777777" w:rsidTr="00610D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14:paraId="3592603A" w14:textId="5D93883F" w:rsidR="00610DCC" w:rsidRDefault="00610DCC" w:rsidP="00BF08CD">
            <w:proofErr w:type="spellStart"/>
            <w:r>
              <w:t>Blocking</w:t>
            </w:r>
            <w:proofErr w:type="spellEnd"/>
            <w:r>
              <w:t xml:space="preserve"> time</w:t>
            </w:r>
          </w:p>
        </w:tc>
        <w:tc>
          <w:tcPr>
            <w:tcW w:w="1575" w:type="dxa"/>
          </w:tcPr>
          <w:p w14:paraId="4B825C99" w14:textId="2543F85D" w:rsidR="00610DCC" w:rsidRDefault="00610DCC" w:rsidP="00BF08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Resource 1</w:t>
            </w:r>
          </w:p>
        </w:tc>
        <w:tc>
          <w:tcPr>
            <w:tcW w:w="1575" w:type="dxa"/>
          </w:tcPr>
          <w:p w14:paraId="63273704" w14:textId="7ACA9591" w:rsidR="00610DCC" w:rsidRDefault="00610DCC" w:rsidP="00BF08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Resource </w:t>
            </w:r>
            <w:r>
              <w:t>2</w:t>
            </w:r>
          </w:p>
        </w:tc>
        <w:tc>
          <w:tcPr>
            <w:tcW w:w="1576" w:type="dxa"/>
          </w:tcPr>
          <w:p w14:paraId="727681B2" w14:textId="38471121" w:rsidR="00610DCC" w:rsidRPr="00610DCC" w:rsidRDefault="00610DCC" w:rsidP="00BF08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 xml:space="preserve">Resource </w:t>
            </w:r>
            <w:r>
              <w:t>3</w:t>
            </w:r>
          </w:p>
        </w:tc>
        <w:tc>
          <w:tcPr>
            <w:tcW w:w="1576" w:type="dxa"/>
          </w:tcPr>
          <w:p w14:paraId="475A836C" w14:textId="697541D3" w:rsidR="00610DCC" w:rsidRDefault="00610DCC" w:rsidP="00BF08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Resource </w:t>
            </w:r>
            <w:r>
              <w:t>4</w:t>
            </w:r>
          </w:p>
        </w:tc>
        <w:tc>
          <w:tcPr>
            <w:tcW w:w="1576" w:type="dxa"/>
          </w:tcPr>
          <w:p w14:paraId="7670A684" w14:textId="3F3A05EC" w:rsidR="00610DCC" w:rsidRDefault="00610DCC" w:rsidP="00BF08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Totaal </w:t>
            </w:r>
            <w:proofErr w:type="spellStart"/>
            <w:r>
              <w:t>blocking</w:t>
            </w:r>
            <w:proofErr w:type="spellEnd"/>
            <w:r>
              <w:t xml:space="preserve"> time</w:t>
            </w:r>
            <w:r w:rsidRPr="00BF08CD">
              <w:rPr>
                <w:rFonts w:ascii="Cambria Math" w:hAnsi="Cambria Math"/>
                <w:i/>
                <w:color w:val="auto"/>
              </w:rPr>
              <w:br/>
            </w: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610DCC" w14:paraId="244EE229" w14:textId="77777777" w:rsidTr="00610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14:paraId="12BB256A" w14:textId="249C4A24" w:rsidR="00610DCC" w:rsidRDefault="00610DCC" w:rsidP="00BF08C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75" w:type="dxa"/>
          </w:tcPr>
          <w:p w14:paraId="3096FCF2" w14:textId="51ABD6F7" w:rsidR="00610DCC" w:rsidRDefault="00610DCC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575" w:type="dxa"/>
          </w:tcPr>
          <w:p w14:paraId="2B72948D" w14:textId="55E56B16" w:rsidR="00610DCC" w:rsidRDefault="00610DCC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576" w:type="dxa"/>
          </w:tcPr>
          <w:p w14:paraId="65B9A762" w14:textId="0722E993" w:rsidR="00610DCC" w:rsidRDefault="00610DCC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576" w:type="dxa"/>
          </w:tcPr>
          <w:p w14:paraId="1E57435B" w14:textId="335C3B9E" w:rsidR="00610DCC" w:rsidRDefault="00610DCC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576" w:type="dxa"/>
          </w:tcPr>
          <w:p w14:paraId="14BFAAFD" w14:textId="7B0A43A7" w:rsidR="00610DCC" w:rsidRDefault="00610DCC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</w:tr>
      <w:tr w:rsidR="00610DCC" w14:paraId="412D9607" w14:textId="77777777" w:rsidTr="00610DCC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14:paraId="01470063" w14:textId="797A15C9" w:rsidR="00610DCC" w:rsidRDefault="00610DCC" w:rsidP="00BF08C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75" w:type="dxa"/>
          </w:tcPr>
          <w:p w14:paraId="1BE68001" w14:textId="4862A35D" w:rsidR="00610DCC" w:rsidRDefault="00610DCC" w:rsidP="00BF0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575" w:type="dxa"/>
          </w:tcPr>
          <w:p w14:paraId="74C95604" w14:textId="7433135E" w:rsidR="00610DCC" w:rsidRDefault="00610DCC" w:rsidP="00BF0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576" w:type="dxa"/>
          </w:tcPr>
          <w:p w14:paraId="6AF5D0DF" w14:textId="12372A91" w:rsidR="00610DCC" w:rsidRDefault="00610DCC" w:rsidP="00BF0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576" w:type="dxa"/>
          </w:tcPr>
          <w:p w14:paraId="735AF584" w14:textId="794D725E" w:rsidR="00610DCC" w:rsidRDefault="00610DCC" w:rsidP="00BF0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576" w:type="dxa"/>
          </w:tcPr>
          <w:p w14:paraId="0389C88F" w14:textId="699F7D84" w:rsidR="00610DCC" w:rsidRDefault="00610DCC" w:rsidP="00BF0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170</w:t>
            </w:r>
          </w:p>
        </w:tc>
      </w:tr>
      <w:tr w:rsidR="00610DCC" w14:paraId="12B16914" w14:textId="77777777" w:rsidTr="00610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14:paraId="0CE151A7" w14:textId="0E9B121C" w:rsidR="00610DCC" w:rsidRDefault="00610DCC" w:rsidP="00BF08C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75" w:type="dxa"/>
          </w:tcPr>
          <w:p w14:paraId="3B06359B" w14:textId="6E623A27" w:rsidR="00610DCC" w:rsidRDefault="00610DCC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  <w:tc>
          <w:tcPr>
            <w:tcW w:w="1575" w:type="dxa"/>
          </w:tcPr>
          <w:p w14:paraId="78434F26" w14:textId="667AE034" w:rsidR="00610DCC" w:rsidRDefault="00610DCC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576" w:type="dxa"/>
          </w:tcPr>
          <w:p w14:paraId="49406ED3" w14:textId="61675561" w:rsidR="00610DCC" w:rsidRDefault="00610DCC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576" w:type="dxa"/>
          </w:tcPr>
          <w:p w14:paraId="47E85E9B" w14:textId="7467D890" w:rsidR="00610DCC" w:rsidRDefault="00610DCC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576" w:type="dxa"/>
          </w:tcPr>
          <w:p w14:paraId="388244DD" w14:textId="621A572F" w:rsidR="00610DCC" w:rsidRDefault="00610DCC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125</w:t>
            </w:r>
          </w:p>
        </w:tc>
      </w:tr>
      <w:tr w:rsidR="00610DCC" w14:paraId="3D7DEE4D" w14:textId="77777777" w:rsidTr="00610DCC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14:paraId="3B18DB57" w14:textId="57A1FED3" w:rsidR="00610DCC" w:rsidRDefault="00610DCC" w:rsidP="00BF08C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575" w:type="dxa"/>
          </w:tcPr>
          <w:p w14:paraId="43A35F7D" w14:textId="31FAEA8A" w:rsidR="00610DCC" w:rsidRDefault="00610DCC" w:rsidP="00BF0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575" w:type="dxa"/>
          </w:tcPr>
          <w:p w14:paraId="6D9311CE" w14:textId="26509D76" w:rsidR="00610DCC" w:rsidRDefault="00610DCC" w:rsidP="00BF0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576" w:type="dxa"/>
          </w:tcPr>
          <w:p w14:paraId="3E1EEC0B" w14:textId="50716D81" w:rsidR="00610DCC" w:rsidRDefault="00610DCC" w:rsidP="00BF0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576" w:type="dxa"/>
          </w:tcPr>
          <w:p w14:paraId="43524487" w14:textId="4EEC070B" w:rsidR="00610DCC" w:rsidRDefault="00610DCC" w:rsidP="00BF0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576" w:type="dxa"/>
          </w:tcPr>
          <w:p w14:paraId="461BC36A" w14:textId="5273BA16" w:rsidR="00610DCC" w:rsidRDefault="00610DCC" w:rsidP="00BF0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</w:t>
            </w:r>
          </w:p>
        </w:tc>
      </w:tr>
      <w:tr w:rsidR="00610DCC" w14:paraId="12893DFA" w14:textId="77777777" w:rsidTr="00610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" w:type="dxa"/>
          </w:tcPr>
          <w:p w14:paraId="232BD937" w14:textId="7E886587" w:rsidR="00610DCC" w:rsidRDefault="00610DCC" w:rsidP="00BF08C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575" w:type="dxa"/>
          </w:tcPr>
          <w:p w14:paraId="6438D344" w14:textId="02048D46" w:rsidR="00610DCC" w:rsidRDefault="00610DCC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575" w:type="dxa"/>
          </w:tcPr>
          <w:p w14:paraId="730DD20F" w14:textId="03AC6171" w:rsidR="00610DCC" w:rsidRDefault="00610DCC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576" w:type="dxa"/>
          </w:tcPr>
          <w:p w14:paraId="74407B0A" w14:textId="54434288" w:rsidR="00610DCC" w:rsidRDefault="00610DCC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576" w:type="dxa"/>
          </w:tcPr>
          <w:p w14:paraId="68BD168E" w14:textId="4FD71F37" w:rsidR="00610DCC" w:rsidRDefault="00610DCC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576" w:type="dxa"/>
          </w:tcPr>
          <w:p w14:paraId="39174364" w14:textId="3CB6CCD0" w:rsidR="00610DCC" w:rsidRDefault="00610DCC" w:rsidP="00BF0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</w:tbl>
    <w:p w14:paraId="29707290" w14:textId="34C72C20" w:rsidR="007747DE" w:rsidRDefault="00610DCC" w:rsidP="00BF08CD">
      <w:r>
        <w:t xml:space="preserve">  </w:t>
      </w:r>
    </w:p>
    <w:p w14:paraId="57F4860A" w14:textId="77777777" w:rsidR="007747DE" w:rsidRDefault="007747DE">
      <w:r>
        <w:br w:type="page"/>
      </w:r>
    </w:p>
    <w:p w14:paraId="2867E4F4" w14:textId="2239CA54" w:rsidR="00BF08CD" w:rsidRDefault="007747DE" w:rsidP="007747DE">
      <w:pPr>
        <w:pStyle w:val="Kop1"/>
      </w:pPr>
      <w:r>
        <w:lastRenderedPageBreak/>
        <w:t>C</w:t>
      </w:r>
    </w:p>
    <w:p w14:paraId="1E13B0B7" w14:textId="1C05EA4B" w:rsidR="007747DE" w:rsidRDefault="00AE248E" w:rsidP="007747DE">
      <w:pPr>
        <w:rPr>
          <w:b/>
          <w:bCs/>
        </w:rPr>
      </w:pPr>
      <w:r w:rsidRPr="00AE248E">
        <w:rPr>
          <w:b/>
          <w:bCs/>
        </w:rPr>
        <w:t>Bereken voor elke taak i of de deadline wordt gehaald en geef, indien de deadline</w:t>
      </w:r>
      <w:r w:rsidRPr="00AE248E">
        <w:rPr>
          <w:b/>
          <w:bCs/>
        </w:rPr>
        <w:br/>
        <w:t xml:space="preserve">wordt gehaald, de response tijd </w:t>
      </w:r>
      <w:proofErr w:type="spellStart"/>
      <w:r w:rsidRPr="00AE248E">
        <w:rPr>
          <w:b/>
          <w:bCs/>
        </w:rPr>
        <w:t>Ri</w:t>
      </w:r>
      <w:proofErr w:type="spellEnd"/>
      <w:r w:rsidRPr="00AE248E">
        <w:rPr>
          <w:b/>
          <w:bCs/>
        </w:rPr>
        <w:t>.</w:t>
      </w:r>
    </w:p>
    <w:p w14:paraId="29FA0CF3" w14:textId="04FB5489" w:rsidR="00AE248E" w:rsidRDefault="00AE248E" w:rsidP="007747DE">
      <w:r>
        <w:t>Om antwoord te geven op deze vraag moeten alle response tijden van de taken geanalyseerd en berekent worden. Dit is hieronder te zien</w:t>
      </w:r>
      <w:r w:rsidR="00DD6CF8">
        <w:t xml:space="preserve"> van hoogste naar laagste prioriteit</w:t>
      </w:r>
      <w:r>
        <w:t>:</w:t>
      </w:r>
    </w:p>
    <w:p w14:paraId="38E6C192" w14:textId="6B336F0E" w:rsidR="00DD6CF8" w:rsidRDefault="00DD6CF8" w:rsidP="00DD6CF8">
      <w:pPr>
        <w:pStyle w:val="Kop2"/>
      </w:pPr>
      <w:r>
        <w:t xml:space="preserve">Prioriteit </w:t>
      </w:r>
      <w:r w:rsidR="00CF0F70">
        <w:t>5</w:t>
      </w:r>
      <w:r>
        <w:t xml:space="preserve"> berekening</w:t>
      </w:r>
    </w:p>
    <w:p w14:paraId="4EC34583" w14:textId="69DACF8E" w:rsidR="00AE248E" w:rsidRPr="00DD6CF8" w:rsidRDefault="00DD6CF8" w:rsidP="007747DE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=250+125=375</m:t>
          </m:r>
        </m:oMath>
      </m:oMathPara>
    </w:p>
    <w:p w14:paraId="632E73EF" w14:textId="0E187874" w:rsidR="00161A07" w:rsidRPr="00161A07" w:rsidRDefault="00161A07" w:rsidP="00161A07">
      <w:pPr>
        <w:rPr>
          <w:rFonts w:eastAsiaTheme="minorEastAsia"/>
        </w:rPr>
      </w:pPr>
      <w:r>
        <w:rPr>
          <w:rFonts w:eastAsiaTheme="minorEastAsia"/>
        </w:rPr>
        <w:t>De volgende functies</w:t>
      </w:r>
      <w:r>
        <w:rPr>
          <w:rFonts w:eastAsiaTheme="minorEastAsia"/>
        </w:rPr>
        <w:t xml:space="preserve"> van </w:t>
      </w:r>
      <w:proofErr w:type="spellStart"/>
      <w:r>
        <w:rPr>
          <w:rFonts w:eastAsiaTheme="minorEastAsia"/>
        </w:rPr>
        <w:t>berkening</w:t>
      </w:r>
      <w:proofErr w:type="spellEnd"/>
      <w:r>
        <w:rPr>
          <w:rFonts w:eastAsiaTheme="minorEastAsia"/>
        </w:rPr>
        <w:t xml:space="preserve"> 2 </w:t>
      </w:r>
      <w:proofErr w:type="spellStart"/>
      <w:r>
        <w:rPr>
          <w:rFonts w:eastAsiaTheme="minorEastAsia"/>
        </w:rPr>
        <w:t>tm</w:t>
      </w:r>
      <w:proofErr w:type="spellEnd"/>
      <w:r>
        <w:rPr>
          <w:rFonts w:eastAsiaTheme="minorEastAsia"/>
        </w:rPr>
        <w:t xml:space="preserve"> 5</w:t>
      </w:r>
      <w:r>
        <w:rPr>
          <w:rFonts w:eastAsiaTheme="minorEastAsia"/>
        </w:rPr>
        <w:t xml:space="preserve"> worden geïtereerd tot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temp</m:t>
            </m:r>
          </m:sub>
        </m:sSub>
      </m:oMath>
      <w:r>
        <w:rPr>
          <w:rFonts w:eastAsiaTheme="minorEastAsia"/>
        </w:rPr>
        <w:t>, hieronder is de code ook te vinden in python</w:t>
      </w:r>
      <w:r>
        <w:rPr>
          <w:rFonts w:eastAsiaTheme="minorEastAsia"/>
        </w:rPr>
        <w:t xml:space="preserve"> per berekening</w:t>
      </w:r>
    </w:p>
    <w:p w14:paraId="0A5970D4" w14:textId="1E609584" w:rsidR="00DD6CF8" w:rsidRPr="00DD6CF8" w:rsidRDefault="00DD6CF8" w:rsidP="00DD6CF8">
      <w:pPr>
        <w:pStyle w:val="Kop2"/>
      </w:pPr>
      <w:r>
        <w:t xml:space="preserve">Prioriteit </w:t>
      </w:r>
      <w:r w:rsidR="00CF0F70">
        <w:t>4</w:t>
      </w:r>
      <w:r>
        <w:t xml:space="preserve"> berekening</w:t>
      </w:r>
    </w:p>
    <w:p w14:paraId="2D9F5772" w14:textId="20C80650" w:rsidR="00DD6CF8" w:rsidRPr="00DD6CF8" w:rsidRDefault="00DD6CF8" w:rsidP="00DD6CF8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2temp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+ 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bookmarkStart w:id="0" w:name="_MON_1726662342"/>
    <w:bookmarkEnd w:id="0"/>
    <w:p w14:paraId="34A6FB16" w14:textId="65F94E6E" w:rsidR="00DD6CF8" w:rsidRDefault="00CF0F70" w:rsidP="00DD6CF8">
      <w:pPr>
        <w:rPr>
          <w:rFonts w:eastAsiaTheme="minorEastAsia"/>
        </w:rPr>
      </w:pPr>
      <w:r>
        <w:rPr>
          <w:rFonts w:eastAsiaTheme="minorEastAsia"/>
        </w:rPr>
        <w:object w:dxaOrig="9072" w:dyaOrig="4543" w14:anchorId="042567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0" type="#_x0000_t75" style="width:453.65pt;height:227.25pt" o:ole="">
            <v:imagedata r:id="rId7" o:title=""/>
          </v:shape>
          <o:OLEObject Type="Embed" ProgID="Word.OpenDocumentText.12" ShapeID="_x0000_i1060" DrawAspect="Content" ObjectID="_1726664243" r:id="rId8"/>
        </w:object>
      </w:r>
    </w:p>
    <w:p w14:paraId="02791108" w14:textId="6001F646" w:rsidR="00DD6CF8" w:rsidRDefault="00DD6CF8" w:rsidP="00DD6CF8">
      <w:pPr>
        <w:rPr>
          <w:rFonts w:eastAsiaTheme="minorEastAsia"/>
        </w:rPr>
      </w:pPr>
      <w:r>
        <w:rPr>
          <w:rFonts w:eastAsiaTheme="minorEastAsia"/>
        </w:rPr>
        <w:t>Resultaat:</w:t>
      </w:r>
    </w:p>
    <w:p w14:paraId="4651CAB3" w14:textId="5704296E" w:rsidR="00DD6CF8" w:rsidRDefault="00CF0F70" w:rsidP="00DD6CF8">
      <w:pPr>
        <w:rPr>
          <w:rFonts w:eastAsiaTheme="minorEastAsia"/>
        </w:rPr>
      </w:pPr>
      <w:r w:rsidRPr="00CF0F70">
        <w:rPr>
          <w:rFonts w:eastAsiaTheme="minorEastAsia"/>
        </w:rPr>
        <w:drawing>
          <wp:inline distT="0" distB="0" distL="0" distR="0" wp14:anchorId="598AB211" wp14:editId="38DE1376">
            <wp:extent cx="666843" cy="1124107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>R</w:t>
      </w:r>
      <w:r w:rsidR="00F00E4C">
        <w:rPr>
          <w:rFonts w:eastAsiaTheme="minorEastAsia"/>
        </w:rPr>
        <w:t>2</w:t>
      </w:r>
      <w:r>
        <w:rPr>
          <w:rFonts w:eastAsiaTheme="minorEastAsia"/>
        </w:rPr>
        <w:t xml:space="preserve"> is dus 900.</w:t>
      </w:r>
    </w:p>
    <w:p w14:paraId="12EFB349" w14:textId="4D398247" w:rsidR="00CF0F70" w:rsidRPr="00CF0F70" w:rsidRDefault="00CF0F70" w:rsidP="00DD6CF8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>. Hierdoor zal de deadline behaald worden.</w:t>
      </w:r>
    </w:p>
    <w:p w14:paraId="4389DA32" w14:textId="77777777" w:rsidR="00DD6CF8" w:rsidRDefault="00DD6CF8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751E9F9" w14:textId="4B37A0E6" w:rsidR="00161A07" w:rsidRPr="00DD6CF8" w:rsidRDefault="00161A07" w:rsidP="00161A07">
      <w:pPr>
        <w:pStyle w:val="Kop2"/>
      </w:pPr>
      <w:r>
        <w:lastRenderedPageBreak/>
        <w:t xml:space="preserve">Prioriteit </w:t>
      </w:r>
      <w:r w:rsidR="00CF0F70">
        <w:t>3</w:t>
      </w:r>
      <w:r>
        <w:t xml:space="preserve"> berekening</w:t>
      </w:r>
    </w:p>
    <w:p w14:paraId="3AE30BBC" w14:textId="6632E832" w:rsidR="00161A07" w:rsidRPr="00161A07" w:rsidRDefault="00161A07" w:rsidP="00161A07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temp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 xml:space="preserve">+ 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+ 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bookmarkStart w:id="1" w:name="_MON_1726662951"/>
    <w:bookmarkEnd w:id="1"/>
    <w:p w14:paraId="6A091501" w14:textId="77777777" w:rsidR="00CF0F70" w:rsidRDefault="00161A07">
      <w:pPr>
        <w:rPr>
          <w:rFonts w:eastAsiaTheme="minorEastAsia"/>
        </w:rPr>
      </w:pPr>
      <w:r>
        <w:rPr>
          <w:rFonts w:eastAsiaTheme="minorEastAsia"/>
        </w:rPr>
        <w:object w:dxaOrig="9072" w:dyaOrig="3585" w14:anchorId="5EEDBD03">
          <v:shape id="_x0000_i1041" type="#_x0000_t75" style="width:453.65pt;height:179.4pt" o:ole="">
            <v:imagedata r:id="rId10" o:title=""/>
          </v:shape>
          <o:OLEObject Type="Embed" ProgID="Word.OpenDocumentText.12" ShapeID="_x0000_i1041" DrawAspect="Content" ObjectID="_1726664244" r:id="rId11"/>
        </w:object>
      </w:r>
    </w:p>
    <w:p w14:paraId="4F27F59E" w14:textId="77777777" w:rsidR="00CF0F70" w:rsidRDefault="00CF0F70">
      <w:pPr>
        <w:rPr>
          <w:rFonts w:eastAsiaTheme="minorEastAsia"/>
        </w:rPr>
      </w:pPr>
      <w:r>
        <w:rPr>
          <w:rFonts w:eastAsiaTheme="minorEastAsia"/>
        </w:rPr>
        <w:t>Resultaat:</w:t>
      </w:r>
    </w:p>
    <w:p w14:paraId="6BD54705" w14:textId="77777777" w:rsidR="00CF0F70" w:rsidRDefault="00CF0F70">
      <w:pPr>
        <w:rPr>
          <w:rFonts w:eastAsiaTheme="minorEastAsia"/>
        </w:rPr>
      </w:pPr>
      <w:r w:rsidRPr="00CF0F70">
        <w:rPr>
          <w:rFonts w:eastAsiaTheme="minorEastAsia"/>
          <w:lang w:val="en-GB"/>
        </w:rPr>
        <w:drawing>
          <wp:inline distT="0" distB="0" distL="0" distR="0" wp14:anchorId="5B85F8C0" wp14:editId="3DA4C620">
            <wp:extent cx="628738" cy="1114581"/>
            <wp:effectExtent l="0" t="0" r="0" b="952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F70">
        <w:rPr>
          <w:rFonts w:eastAsiaTheme="minorEastAsia"/>
        </w:rPr>
        <w:t>R4 is d</w:t>
      </w:r>
      <w:r>
        <w:rPr>
          <w:rFonts w:eastAsiaTheme="minorEastAsia"/>
        </w:rPr>
        <w:t>us 950</w:t>
      </w:r>
    </w:p>
    <w:p w14:paraId="7012780F" w14:textId="57B8C56F" w:rsidR="00CF0F70" w:rsidRPr="00CF0F70" w:rsidRDefault="00CF0F70" w:rsidP="00CF0F7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>. Hierdoor zal de deadline behaald worden.</w:t>
      </w:r>
    </w:p>
    <w:p w14:paraId="2954ECAA" w14:textId="41C98A8E" w:rsidR="00161A07" w:rsidRPr="00CF0F70" w:rsidRDefault="00161A07">
      <w:pPr>
        <w:rPr>
          <w:rFonts w:eastAsiaTheme="minorEastAsia"/>
        </w:rPr>
      </w:pPr>
      <w:r w:rsidRPr="00CF0F70">
        <w:rPr>
          <w:rFonts w:eastAsiaTheme="minorEastAsia"/>
        </w:rPr>
        <w:br w:type="page"/>
      </w:r>
    </w:p>
    <w:p w14:paraId="59D4C18F" w14:textId="77777777" w:rsidR="00161A07" w:rsidRPr="00CF0F70" w:rsidRDefault="00161A07" w:rsidP="00161A07">
      <w:pPr>
        <w:rPr>
          <w:rFonts w:eastAsiaTheme="minorEastAsia"/>
        </w:rPr>
      </w:pPr>
    </w:p>
    <w:p w14:paraId="59E83B51" w14:textId="03DC61D0" w:rsidR="00161A07" w:rsidRPr="00DD6CF8" w:rsidRDefault="00161A07" w:rsidP="00161A07">
      <w:pPr>
        <w:pStyle w:val="Kop2"/>
      </w:pPr>
      <w:r>
        <w:t xml:space="preserve">Prioriteit </w:t>
      </w:r>
      <w:r w:rsidR="00CF0F70">
        <w:t>2</w:t>
      </w:r>
      <w:r>
        <w:t xml:space="preserve"> berekening</w:t>
      </w:r>
    </w:p>
    <w:p w14:paraId="3D3889B6" w14:textId="207AAB31" w:rsidR="00161A07" w:rsidRPr="00DD6CF8" w:rsidRDefault="00161A07" w:rsidP="00161A07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temp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+ 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 xml:space="preserve">+ 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+ 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bookmarkStart w:id="2" w:name="_MON_1726663115"/>
    <w:bookmarkEnd w:id="2"/>
    <w:p w14:paraId="55B86C38" w14:textId="77777777" w:rsidR="00CF0F70" w:rsidRDefault="00CF0F70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object w:dxaOrig="9072" w:dyaOrig="3861" w14:anchorId="098E1495">
          <v:shape id="_x0000_i1062" type="#_x0000_t75" style="width:453.65pt;height:193.1pt" o:ole="">
            <v:imagedata r:id="rId13" o:title=""/>
          </v:shape>
          <o:OLEObject Type="Embed" ProgID="Word.OpenDocumentText.12" ShapeID="_x0000_i1062" DrawAspect="Content" ObjectID="_1726664245" r:id="rId14"/>
        </w:object>
      </w:r>
    </w:p>
    <w:p w14:paraId="3818037C" w14:textId="77777777" w:rsidR="00CF0F70" w:rsidRDefault="00CF0F70">
      <w:pPr>
        <w:rPr>
          <w:rFonts w:eastAsiaTheme="minorEastAsia"/>
          <w:lang w:val="en-GB"/>
        </w:rPr>
      </w:pPr>
      <w:proofErr w:type="spellStart"/>
      <w:r>
        <w:rPr>
          <w:rFonts w:eastAsiaTheme="minorEastAsia"/>
          <w:lang w:val="en-GB"/>
        </w:rPr>
        <w:t>Resultaat</w:t>
      </w:r>
      <w:proofErr w:type="spellEnd"/>
      <w:r>
        <w:rPr>
          <w:rFonts w:eastAsiaTheme="minorEastAsia"/>
          <w:lang w:val="en-GB"/>
        </w:rPr>
        <w:t>:</w:t>
      </w:r>
    </w:p>
    <w:p w14:paraId="04EBB035" w14:textId="57752F32" w:rsidR="00CF0F70" w:rsidRDefault="00CF0F70">
      <w:pPr>
        <w:rPr>
          <w:rFonts w:eastAsiaTheme="minorEastAsia"/>
          <w:lang w:val="en-GB"/>
        </w:rPr>
      </w:pPr>
      <w:r w:rsidRPr="00CF0F70">
        <w:rPr>
          <w:rFonts w:eastAsiaTheme="minorEastAsia"/>
          <w:lang w:val="en-GB"/>
        </w:rPr>
        <w:drawing>
          <wp:inline distT="0" distB="0" distL="0" distR="0" wp14:anchorId="02355CD1" wp14:editId="54367AC4">
            <wp:extent cx="724001" cy="1152686"/>
            <wp:effectExtent l="0" t="0" r="0" b="952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lang w:val="en-GB"/>
        </w:rPr>
        <w:t>R1 = 1000</w:t>
      </w:r>
    </w:p>
    <w:p w14:paraId="38078216" w14:textId="77777777" w:rsidR="00F00E4C" w:rsidRPr="00CF0F70" w:rsidRDefault="00F00E4C" w:rsidP="00F00E4C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&lt;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>. Hierdoor zal de deadline behaald worden.</w:t>
      </w:r>
    </w:p>
    <w:p w14:paraId="45A07724" w14:textId="77777777" w:rsidR="00F00E4C" w:rsidRPr="00F00E4C" w:rsidRDefault="00F00E4C">
      <w:pPr>
        <w:rPr>
          <w:rFonts w:eastAsiaTheme="minorEastAsia"/>
        </w:rPr>
      </w:pPr>
    </w:p>
    <w:p w14:paraId="49165FDB" w14:textId="6BCF25D8" w:rsidR="00161A07" w:rsidRPr="00F00E4C" w:rsidRDefault="00161A07">
      <w:pPr>
        <w:rPr>
          <w:rFonts w:eastAsiaTheme="minorEastAsia"/>
        </w:rPr>
      </w:pPr>
      <w:r w:rsidRPr="00F00E4C">
        <w:rPr>
          <w:rFonts w:eastAsiaTheme="minorEastAsia"/>
        </w:rPr>
        <w:br w:type="page"/>
      </w:r>
    </w:p>
    <w:p w14:paraId="27DDAF1E" w14:textId="1675CC0D" w:rsidR="00161A07" w:rsidRPr="00DD6CF8" w:rsidRDefault="00161A07" w:rsidP="00161A07">
      <w:pPr>
        <w:pStyle w:val="Kop2"/>
      </w:pPr>
      <w:r>
        <w:lastRenderedPageBreak/>
        <w:t xml:space="preserve">Prioriteit </w:t>
      </w:r>
      <w:r w:rsidR="00CF0F70">
        <w:t>1</w:t>
      </w:r>
      <w:r>
        <w:t xml:space="preserve"> berekening</w:t>
      </w:r>
    </w:p>
    <w:p w14:paraId="7E93D541" w14:textId="5DEF4D93" w:rsidR="00161A07" w:rsidRPr="00DD6CF8" w:rsidRDefault="00161A07" w:rsidP="00161A07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</w:rPr>
                <m:t>temp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 xml:space="preserve">+ 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+ 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 xml:space="preserve">+ 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+ 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bookmarkStart w:id="3" w:name="_MON_1726663195"/>
    <w:bookmarkEnd w:id="3"/>
    <w:p w14:paraId="4816A5A6" w14:textId="49109DED" w:rsidR="00DD6CF8" w:rsidRDefault="00CF0F70" w:rsidP="007747DE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object w:dxaOrig="9072" w:dyaOrig="3864" w14:anchorId="1BB7B05B">
          <v:shape id="_x0000_i1064" type="#_x0000_t75" style="width:453.65pt;height:193.1pt" o:ole="">
            <v:imagedata r:id="rId16" o:title=""/>
          </v:shape>
          <o:OLEObject Type="Embed" ProgID="Word.OpenDocumentText.12" ShapeID="_x0000_i1064" DrawAspect="Content" ObjectID="_1726664246" r:id="rId17"/>
        </w:object>
      </w:r>
    </w:p>
    <w:p w14:paraId="1D876D15" w14:textId="6476F5DA" w:rsidR="00CF0F70" w:rsidRDefault="00CF0F70" w:rsidP="007747DE">
      <w:pPr>
        <w:rPr>
          <w:rFonts w:eastAsiaTheme="minorEastAsia"/>
          <w:lang w:val="en-GB"/>
        </w:rPr>
      </w:pPr>
      <w:proofErr w:type="spellStart"/>
      <w:r>
        <w:rPr>
          <w:rFonts w:eastAsiaTheme="minorEastAsia"/>
          <w:lang w:val="en-GB"/>
        </w:rPr>
        <w:t>Resultaat</w:t>
      </w:r>
      <w:proofErr w:type="spellEnd"/>
      <w:r>
        <w:rPr>
          <w:rFonts w:eastAsiaTheme="minorEastAsia"/>
          <w:lang w:val="en-GB"/>
        </w:rPr>
        <w:t>:</w:t>
      </w:r>
    </w:p>
    <w:p w14:paraId="42C28A75" w14:textId="468F497C" w:rsidR="00CF0F70" w:rsidRPr="00F00E4C" w:rsidRDefault="00CF0F70" w:rsidP="007747DE">
      <w:pPr>
        <w:rPr>
          <w:rFonts w:eastAsiaTheme="minorEastAsia"/>
        </w:rPr>
      </w:pPr>
      <w:r w:rsidRPr="00CF0F70">
        <w:rPr>
          <w:rFonts w:eastAsiaTheme="minorEastAsia"/>
          <w:lang w:val="en-GB"/>
        </w:rPr>
        <w:drawing>
          <wp:inline distT="0" distB="0" distL="0" distR="0" wp14:anchorId="1CE08207" wp14:editId="6BE9130B">
            <wp:extent cx="676369" cy="981212"/>
            <wp:effectExtent l="0" t="0" r="9525" b="952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E4C" w:rsidRPr="00F00E4C">
        <w:rPr>
          <w:rFonts w:eastAsiaTheme="minorEastAsia"/>
        </w:rPr>
        <w:t>R5 = 1500</w:t>
      </w:r>
    </w:p>
    <w:p w14:paraId="3821F9EE" w14:textId="3F7BB799" w:rsidR="00F00E4C" w:rsidRPr="00CF0F70" w:rsidRDefault="00F00E4C" w:rsidP="00F00E4C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&gt;</m:t>
        </m:r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. Hierdoor zal de deadline </w:t>
      </w:r>
      <w:r>
        <w:rPr>
          <w:rFonts w:eastAsiaTheme="minorEastAsia"/>
        </w:rPr>
        <w:t xml:space="preserve">niet </w:t>
      </w:r>
      <w:r>
        <w:rPr>
          <w:rFonts w:eastAsiaTheme="minorEastAsia"/>
        </w:rPr>
        <w:t>behaald worden.</w:t>
      </w:r>
    </w:p>
    <w:p w14:paraId="0202F769" w14:textId="77777777" w:rsidR="00F00E4C" w:rsidRPr="00F00E4C" w:rsidRDefault="00F00E4C" w:rsidP="007747DE">
      <w:pPr>
        <w:rPr>
          <w:rFonts w:eastAsiaTheme="minorEastAsia"/>
        </w:rPr>
      </w:pPr>
    </w:p>
    <w:sectPr w:rsidR="00F00E4C" w:rsidRPr="00F00E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FB4DA5"/>
    <w:multiLevelType w:val="hybridMultilevel"/>
    <w:tmpl w:val="DF7070F8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8CD"/>
    <w:rsid w:val="000857AB"/>
    <w:rsid w:val="00161A07"/>
    <w:rsid w:val="002D7E7D"/>
    <w:rsid w:val="00470B35"/>
    <w:rsid w:val="00610DCC"/>
    <w:rsid w:val="007747DE"/>
    <w:rsid w:val="00AE216E"/>
    <w:rsid w:val="00AE248E"/>
    <w:rsid w:val="00BC48F8"/>
    <w:rsid w:val="00BD1EC1"/>
    <w:rsid w:val="00BF08CD"/>
    <w:rsid w:val="00CF0F70"/>
    <w:rsid w:val="00DD6CF8"/>
    <w:rsid w:val="00E46400"/>
    <w:rsid w:val="00F00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99B10B"/>
  <w15:chartTrackingRefBased/>
  <w15:docId w15:val="{BEA136B2-D5C0-48C3-BFFD-020AF71B8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F00E4C"/>
  </w:style>
  <w:style w:type="paragraph" w:styleId="Kop1">
    <w:name w:val="heading 1"/>
    <w:basedOn w:val="Standaard"/>
    <w:next w:val="Standaard"/>
    <w:link w:val="Kop1Char"/>
    <w:uiPriority w:val="9"/>
    <w:qFormat/>
    <w:rsid w:val="00BF08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DD6C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BF08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BF08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BF08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raster">
    <w:name w:val="Table Grid"/>
    <w:basedOn w:val="Standaardtabel"/>
    <w:uiPriority w:val="39"/>
    <w:rsid w:val="00BF08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astertabel4-Accent2">
    <w:name w:val="Grid Table 4 Accent 2"/>
    <w:basedOn w:val="Standaardtabel"/>
    <w:uiPriority w:val="49"/>
    <w:rsid w:val="00BF08CD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Tekstvantijdelijkeaanduiding">
    <w:name w:val="Placeholder Text"/>
    <w:basedOn w:val="Standaardalinea-lettertype"/>
    <w:uiPriority w:val="99"/>
    <w:semiHidden/>
    <w:rsid w:val="00BF08CD"/>
    <w:rPr>
      <w:color w:val="808080"/>
    </w:rPr>
  </w:style>
  <w:style w:type="paragraph" w:styleId="Lijstalinea">
    <w:name w:val="List Paragraph"/>
    <w:basedOn w:val="Standaard"/>
    <w:uiPriority w:val="34"/>
    <w:qFormat/>
    <w:rsid w:val="00BF08CD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DD6C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5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75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emf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6.png"/><Relationship Id="rId17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2.bin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410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Overvoorde</dc:creator>
  <cp:keywords/>
  <dc:description/>
  <cp:lastModifiedBy>Max Overvoorde</cp:lastModifiedBy>
  <cp:revision>4</cp:revision>
  <dcterms:created xsi:type="dcterms:W3CDTF">2022-10-07T12:51:00Z</dcterms:created>
  <dcterms:modified xsi:type="dcterms:W3CDTF">2022-10-07T14:10:00Z</dcterms:modified>
</cp:coreProperties>
</file>