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15079CE1" w:rsidR="009851A8" w:rsidRDefault="00997C0F">
      <w:r>
        <w:t xml:space="preserve">DATE:  </w:t>
      </w:r>
      <w:r w:rsidR="009D4E3C">
        <w:t xml:space="preserve">April </w:t>
      </w:r>
      <w:r w:rsidR="00351444">
        <w:t>5</w:t>
      </w:r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>
      <w:bookmarkStart w:id="0" w:name="_GoBack"/>
      <w:bookmarkEnd w:id="0"/>
    </w:p>
    <w:p w14:paraId="469C1F00" w14:textId="761FABE3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aster_SE0.4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62F0F68C" w:rsidR="00997C0F" w:rsidRDefault="00997C0F">
      <w:r>
        <w:t xml:space="preserve">CHECK-IN/HASH (from bitbucket.org) </w:t>
      </w:r>
      <w:r w:rsidR="00351444">
        <w:t>23cb734e83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1FBAD506" w:rsidR="00997C0F" w:rsidRDefault="00351444" w:rsidP="00997C0F">
            <w:r>
              <w:t>307</w:t>
            </w:r>
          </w:p>
        </w:tc>
        <w:tc>
          <w:tcPr>
            <w:tcW w:w="4536" w:type="dxa"/>
          </w:tcPr>
          <w:p w14:paraId="5F4D6ADA" w14:textId="5BC6309D" w:rsidR="00997C0F" w:rsidRDefault="00351444" w:rsidP="00997C0F">
            <w:r>
              <w:t>Null handling</w:t>
            </w:r>
          </w:p>
        </w:tc>
        <w:tc>
          <w:tcPr>
            <w:tcW w:w="4110" w:type="dxa"/>
          </w:tcPr>
          <w:p w14:paraId="38090A68" w14:textId="255E6BBA" w:rsidR="00997C0F" w:rsidRDefault="00351444" w:rsidP="00997C0F">
            <w:r>
              <w:t>Null handling</w:t>
            </w:r>
          </w:p>
        </w:tc>
      </w:tr>
      <w:tr w:rsidR="00351444" w14:paraId="69DA7BCA" w14:textId="77777777" w:rsidTr="002E3C74">
        <w:tc>
          <w:tcPr>
            <w:tcW w:w="1101" w:type="dxa"/>
          </w:tcPr>
          <w:p w14:paraId="10790B55" w14:textId="75BF38C2" w:rsidR="00351444" w:rsidRDefault="00351444" w:rsidP="00997C0F">
            <w:r>
              <w:t>308</w:t>
            </w:r>
          </w:p>
        </w:tc>
        <w:tc>
          <w:tcPr>
            <w:tcW w:w="4536" w:type="dxa"/>
          </w:tcPr>
          <w:p w14:paraId="0EB46B9D" w14:textId="1CD9DBD1" w:rsidR="00351444" w:rsidRDefault="00351444" w:rsidP="00351444">
            <w:r>
              <w:t xml:space="preserve">Delimiter at end of record </w:t>
            </w:r>
          </w:p>
        </w:tc>
        <w:tc>
          <w:tcPr>
            <w:tcW w:w="4110" w:type="dxa"/>
          </w:tcPr>
          <w:p w14:paraId="3A910E33" w14:textId="0743B75E" w:rsidR="00351444" w:rsidRDefault="00351444" w:rsidP="00997C0F">
            <w:r>
              <w:t>Delimiter related loads</w:t>
            </w:r>
          </w:p>
        </w:tc>
      </w:tr>
      <w:tr w:rsidR="00351444" w14:paraId="1432A3B6" w14:textId="77777777" w:rsidTr="002E3C74">
        <w:tc>
          <w:tcPr>
            <w:tcW w:w="1101" w:type="dxa"/>
          </w:tcPr>
          <w:p w14:paraId="0A283049" w14:textId="285E5B97" w:rsidR="00351444" w:rsidRDefault="00BA6B5D" w:rsidP="00997C0F">
            <w:r>
              <w:t>312</w:t>
            </w:r>
          </w:p>
        </w:tc>
        <w:tc>
          <w:tcPr>
            <w:tcW w:w="4536" w:type="dxa"/>
          </w:tcPr>
          <w:p w14:paraId="42D1089B" w14:textId="3E720AB7" w:rsidR="00351444" w:rsidRDefault="00BA6B5D" w:rsidP="00997C0F">
            <w:r>
              <w:t>Inserts into SE with varchar having commas</w:t>
            </w:r>
          </w:p>
        </w:tc>
        <w:tc>
          <w:tcPr>
            <w:tcW w:w="4110" w:type="dxa"/>
          </w:tcPr>
          <w:p w14:paraId="684402F7" w14:textId="543226FD" w:rsidR="00351444" w:rsidRDefault="00BA6B5D" w:rsidP="00997C0F">
            <w:r>
              <w:t>Insert testing</w:t>
            </w:r>
          </w:p>
        </w:tc>
      </w:tr>
    </w:tbl>
    <w:p w14:paraId="6FF8C431" w14:textId="77777777" w:rsidR="00165682" w:rsidRDefault="00165682"/>
    <w:p w14:paraId="3CE2AB00" w14:textId="2406D33C" w:rsidR="003A5D95" w:rsidRDefault="00997C0F">
      <w:r w:rsidRPr="003A5D95">
        <w:rPr>
          <w:b/>
          <w:u w:val="single"/>
        </w:rPr>
        <w:t>New Features</w:t>
      </w:r>
      <w:r>
        <w:t>:</w:t>
      </w:r>
    </w:p>
    <w:p w14:paraId="5EC6E9A1" w14:textId="77777777" w:rsidR="00997C0F" w:rsidRDefault="00997C0F"/>
    <w:p w14:paraId="37A8FC90" w14:textId="0796C101" w:rsidR="00BD19B7" w:rsidRDefault="00681EFA">
      <w:r>
        <w:t xml:space="preserve">Adherence to the latest Delimited File </w:t>
      </w:r>
      <w:proofErr w:type="gramStart"/>
      <w:r>
        <w:t>formatting</w:t>
      </w:r>
      <w:proofErr w:type="gramEnd"/>
      <w:r>
        <w:t xml:space="preserve"> Support Phase 2 rev 6 documentation</w:t>
      </w:r>
      <w:r w:rsidR="00BD19B7">
        <w:t>.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0C902B21" w14:textId="14F9E498" w:rsidR="003142F7" w:rsidRPr="00164B6A" w:rsidRDefault="00BA6B5D" w:rsidP="00164B6A">
      <w:r>
        <w:t>The master has been merged into this master_SE0.4 branch</w:t>
      </w:r>
      <w:r w:rsidR="00A26D8E">
        <w:t>.</w:t>
      </w:r>
    </w:p>
    <w:sectPr w:rsidR="003142F7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4D0E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444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6A6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1EF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3F5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383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B5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81</Words>
  <Characters>467</Characters>
  <Application>Microsoft Macintosh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26</cp:revision>
  <cp:lastPrinted>2018-01-05T12:51:00Z</cp:lastPrinted>
  <dcterms:created xsi:type="dcterms:W3CDTF">2017-12-21T11:46:00Z</dcterms:created>
  <dcterms:modified xsi:type="dcterms:W3CDTF">2018-04-05T14:39:00Z</dcterms:modified>
</cp:coreProperties>
</file>