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 xml:space="preserve">Dec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7D16F957" w:rsidR="00997C0F" w:rsidRDefault="00997C0F">
      <w:r>
        <w:t xml:space="preserve">CHECK-IN/HASH (from bitbucket.org) </w:t>
      </w:r>
      <w:r w:rsidR="007268B6">
        <w:t>0481812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>File name should be nohupSE.out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r>
              <w:t>Nohup.out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r>
              <w:t>is provided below in Additional Information</w:t>
            </w:r>
          </w:p>
        </w:tc>
      </w:tr>
      <w:tr w:rsidR="00C25A09" w14:paraId="3FAD6F7E" w14:textId="77777777" w:rsidTr="002E3C74">
        <w:tc>
          <w:tcPr>
            <w:tcW w:w="1101" w:type="dxa"/>
          </w:tcPr>
          <w:p w14:paraId="61BA1898" w14:textId="7B9AFAAE" w:rsidR="00C25A09" w:rsidRDefault="00C25A09" w:rsidP="002E3C74">
            <w:r>
              <w:t>243</w:t>
            </w:r>
          </w:p>
        </w:tc>
        <w:tc>
          <w:tcPr>
            <w:tcW w:w="4536" w:type="dxa"/>
          </w:tcPr>
          <w:p w14:paraId="3B4E6E6A" w14:textId="63CC9FB8" w:rsidR="00C25A09" w:rsidRDefault="00C25A09" w:rsidP="002E3C74">
            <w:r>
              <w:t>Support for lines terminated with just \r</w:t>
            </w:r>
          </w:p>
        </w:tc>
        <w:tc>
          <w:tcPr>
            <w:tcW w:w="4110" w:type="dxa"/>
          </w:tcPr>
          <w:p w14:paraId="4AEEA143" w14:textId="45F1A6F1" w:rsidR="00C25A09" w:rsidRDefault="00C25A09" w:rsidP="002E3C74">
            <w:r>
              <w:t>Test records terminated with \r</w:t>
            </w:r>
          </w:p>
        </w:tc>
      </w:tr>
      <w:tr w:rsidR="00100445" w14:paraId="1D7B4B2E" w14:textId="77777777" w:rsidTr="002E3C74">
        <w:tc>
          <w:tcPr>
            <w:tcW w:w="1101" w:type="dxa"/>
          </w:tcPr>
          <w:p w14:paraId="15A0BD10" w14:textId="1DFFE0DB" w:rsidR="00100445" w:rsidRDefault="00100445" w:rsidP="002E3C74">
            <w:r>
              <w:t>245</w:t>
            </w:r>
          </w:p>
        </w:tc>
        <w:tc>
          <w:tcPr>
            <w:tcW w:w="4536" w:type="dxa"/>
          </w:tcPr>
          <w:p w14:paraId="5281DD90" w14:textId="10A38044" w:rsidR="00100445" w:rsidRDefault="00100445" w:rsidP="00100445">
            <w:r>
              <w:t>SE was not handling the case when terminator specified and no terminator at end of row.</w:t>
            </w:r>
          </w:p>
        </w:tc>
        <w:tc>
          <w:tcPr>
            <w:tcW w:w="4110" w:type="dxa"/>
          </w:tcPr>
          <w:p w14:paraId="5B1DB37B" w14:textId="6F5A10E7" w:rsidR="00100445" w:rsidRDefault="00100445" w:rsidP="002E3C74">
            <w:r>
              <w:t>Test with terminator specified and have rows not terminated with terminator</w:t>
            </w:r>
          </w:p>
        </w:tc>
      </w:tr>
      <w:tr w:rsidR="00165682" w14:paraId="14673EFB" w14:textId="77777777" w:rsidTr="002E3C74">
        <w:tc>
          <w:tcPr>
            <w:tcW w:w="1101" w:type="dxa"/>
          </w:tcPr>
          <w:p w14:paraId="70B0BC64" w14:textId="72D90DA8" w:rsidR="00165682" w:rsidRDefault="00165682" w:rsidP="002E3C74">
            <w:r>
              <w:t>252</w:t>
            </w:r>
          </w:p>
        </w:tc>
        <w:tc>
          <w:tcPr>
            <w:tcW w:w="4536" w:type="dxa"/>
          </w:tcPr>
          <w:p w14:paraId="473839EB" w14:textId="0BEDE2F1" w:rsidR="00165682" w:rsidRDefault="00165682" w:rsidP="00100445">
            <w:r>
              <w:t>Load command now prints Success if 0 errors</w:t>
            </w:r>
          </w:p>
        </w:tc>
        <w:tc>
          <w:tcPr>
            <w:tcW w:w="4110" w:type="dxa"/>
          </w:tcPr>
          <w:p w14:paraId="5312D44C" w14:textId="7A56B5A5" w:rsidR="00165682" w:rsidRDefault="00165682" w:rsidP="002E3C74">
            <w:r>
              <w:t>Test load with 0 errors</w:t>
            </w:r>
          </w:p>
        </w:tc>
      </w:tr>
      <w:tr w:rsidR="00165682" w14:paraId="5E620EA7" w14:textId="77777777" w:rsidTr="002E3C74">
        <w:tc>
          <w:tcPr>
            <w:tcW w:w="1101" w:type="dxa"/>
          </w:tcPr>
          <w:p w14:paraId="291A3F7C" w14:textId="6B838209" w:rsidR="00165682" w:rsidRDefault="00165682" w:rsidP="002E3C74">
            <w:r>
              <w:t>254</w:t>
            </w:r>
          </w:p>
        </w:tc>
        <w:tc>
          <w:tcPr>
            <w:tcW w:w="4536" w:type="dxa"/>
          </w:tcPr>
          <w:p w14:paraId="6F02406D" w14:textId="7D101693" w:rsidR="00165682" w:rsidRDefault="00165682" w:rsidP="00165682">
            <w:r>
              <w:t>Valid decimal value was not being accepted by SE.</w:t>
            </w:r>
          </w:p>
        </w:tc>
        <w:tc>
          <w:tcPr>
            <w:tcW w:w="4110" w:type="dxa"/>
          </w:tcPr>
          <w:p w14:paraId="446E8145" w14:textId="24E2E999" w:rsidR="00165682" w:rsidRDefault="00165682" w:rsidP="002E3C74">
            <w:r>
              <w:t>Test with decimals having leading 0’s</w:t>
            </w:r>
          </w:p>
        </w:tc>
      </w:tr>
      <w:tr w:rsidR="00281B1C" w14:paraId="7F5BAAC2" w14:textId="77777777" w:rsidTr="00281B1C">
        <w:trPr>
          <w:trHeight w:val="244"/>
        </w:trPr>
        <w:tc>
          <w:tcPr>
            <w:tcW w:w="1101" w:type="dxa"/>
          </w:tcPr>
          <w:p w14:paraId="681A58C7" w14:textId="7AB2E323" w:rsidR="00281B1C" w:rsidRDefault="00281B1C" w:rsidP="002E3C74">
            <w:r>
              <w:t>257</w:t>
            </w:r>
          </w:p>
        </w:tc>
        <w:tc>
          <w:tcPr>
            <w:tcW w:w="4536" w:type="dxa"/>
          </w:tcPr>
          <w:p w14:paraId="55CCB105" w14:textId="226CB12F" w:rsidR="00281B1C" w:rsidRDefault="00C76A2D" w:rsidP="00C76A2D">
            <w:r>
              <w:t>Fractional component of timestamp was not getting displayed correctly</w:t>
            </w:r>
          </w:p>
        </w:tc>
        <w:tc>
          <w:tcPr>
            <w:tcW w:w="4110" w:type="dxa"/>
          </w:tcPr>
          <w:p w14:paraId="28AFE7C8" w14:textId="158A9CD2" w:rsidR="00281B1C" w:rsidRDefault="00C76A2D" w:rsidP="00C76A2D">
            <w:r>
              <w:t>Test for .1, .2 , .23 etc. fractional component for timestamps</w:t>
            </w:r>
          </w:p>
        </w:tc>
      </w:tr>
    </w:tbl>
    <w:p w14:paraId="15BC32E2" w14:textId="77777777" w:rsidR="00165682" w:rsidRDefault="00165682"/>
    <w:p w14:paraId="6FF8C431" w14:textId="77777777" w:rsidR="00165682" w:rsidRDefault="00165682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358B7F91" w14:textId="77777777" w:rsidR="00165682" w:rsidRDefault="00165682"/>
    <w:p w14:paraId="301CC673" w14:textId="77777777" w:rsidR="00997C0F" w:rsidRDefault="00997C0F">
      <w:r>
        <w:t>FEATURE:</w:t>
      </w:r>
    </w:p>
    <w:p w14:paraId="43A9A994" w14:textId="77777777" w:rsidR="00165682" w:rsidRDefault="00165682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4403980B" w14:textId="0D8330D7" w:rsidR="00165682" w:rsidRDefault="00165682" w:rsidP="00165682">
      <w:r>
        <w:t>The export syntax from RDP is as follows:</w:t>
      </w:r>
    </w:p>
    <w:p w14:paraId="231A538A" w14:textId="77777777" w:rsidR="00165682" w:rsidRDefault="00165682"/>
    <w:p w14:paraId="02EB9F2C" w14:textId="6E28212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export &lt;table&gt;' WITH</w:t>
      </w:r>
    </w:p>
    <w:p w14:paraId="24461641" w14:textId="1E91C871" w:rsidR="00165682" w:rsidRDefault="00165682" w:rsidP="00165682">
      <w:pPr>
        <w:rPr>
          <w:rFonts w:ascii="Tahoma" w:eastAsia="Times New Roman" w:hAnsi="Tahoma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 node = ‘&lt;node&gt;’</w:t>
      </w:r>
      <w:r>
        <w:rPr>
          <w:rFonts w:ascii="Courier New" w:eastAsia="Times New Roman" w:hAnsi="Courier New" w:cs="Courier New"/>
          <w:color w:val="000000"/>
        </w:rPr>
        <w:t>;</w:t>
      </w:r>
    </w:p>
    <w:p w14:paraId="2545D43B" w14:textId="77777777" w:rsidR="00165682" w:rsidRDefault="00165682"/>
    <w:p w14:paraId="59C366B3" w14:textId="77777777" w:rsidR="00165682" w:rsidRDefault="00165682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6BFB371D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'load &lt;table&gt;' WITH</w:t>
      </w:r>
    </w:p>
    <w:p w14:paraId="1F7E3D9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</w:t>
      </w:r>
    </w:p>
    <w:p w14:paraId="490C71B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 delimiter = ['&lt;char&gt;' | '\t'],</w:t>
      </w:r>
    </w:p>
    <w:p w14:paraId="7D72458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terminator = ['[&lt;char&gt;]\n' | '[&lt;char&gt;]\r\n' | '[&lt;char&gt;]\r'],</w:t>
      </w:r>
    </w:p>
    <w:p w14:paraId="23E1342A" w14:textId="0E2AA9AE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 xml:space="preserve">  enclosed_by = ['&lt;char&gt;' | "'”],</w:t>
      </w:r>
    </w:p>
    <w:p w14:paraId="119B020F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escape_char = ['&lt;char&gt;'],</w:t>
      </w:r>
    </w:p>
    <w:p w14:paraId="02AAA1EA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node =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'&lt;node&gt;';</w:t>
      </w:r>
    </w:p>
    <w:p w14:paraId="26D75CCF" w14:textId="77777777" w:rsidR="00165682" w:rsidRDefault="00165682"/>
    <w:p w14:paraId="3E87A9EA" w14:textId="62907C68" w:rsidR="00923144" w:rsidRDefault="00923144">
      <w:r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lastRenderedPageBreak/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nohup</w:t>
      </w:r>
      <w:r>
        <w:t>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p w14:paraId="292D5EC0" w14:textId="77777777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string is defined as two adjacent enclosed_by characters (eg, '')</w:t>
      </w:r>
    </w:p>
    <w:p w14:paraId="4C98B1BC" w14:textId="77777777" w:rsidR="00165682" w:rsidRPr="00165682" w:rsidRDefault="00165682" w:rsidP="00165682">
      <w:pPr>
        <w:pStyle w:val="ListParagraph"/>
        <w:ind w:left="360"/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 </w:t>
      </w:r>
    </w:p>
    <w:p w14:paraId="18E745CD" w14:textId="59F04ADF" w:rsidR="00165682" w:rsidRPr="006800A6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field is a NULL value (eg 1,,A - the second field is an empty field) for all data types</w:t>
      </w:r>
    </w:p>
    <w:p w14:paraId="4C7B5C2A" w14:textId="77777777" w:rsidR="006800A6" w:rsidRPr="006800A6" w:rsidRDefault="006800A6" w:rsidP="006800A6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</w:p>
    <w:p w14:paraId="756887F2" w14:textId="02EF7EE6" w:rsidR="007268B6" w:rsidRPr="007268B6" w:rsidRDefault="006800A6" w:rsidP="007268B6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  <w:t>Timestamp now supports microseconds in the fractional part.</w:t>
      </w:r>
      <w:r w:rsidR="007268B6"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  <w:t xml:space="preserve"> So it allows for 6 digits in the fractional part. If greater than 6 digits are there in the </w:t>
      </w:r>
      <w:r w:rsidR="004A100C"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  <w:t xml:space="preserve">fractional part of the timestamp </w:t>
      </w:r>
      <w:r w:rsidR="007268B6"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  <w:t>then SE will truncate the trailing digits.</w:t>
      </w:r>
    </w:p>
    <w:p w14:paraId="2F1039A8" w14:textId="77777777" w:rsidR="00165682" w:rsidRDefault="00165682" w:rsidP="00165682">
      <w:pPr>
        <w:pStyle w:val="ListParagraph"/>
        <w:ind w:left="360"/>
      </w:pPr>
      <w:bookmarkStart w:id="0" w:name="_GoBack"/>
      <w:bookmarkEnd w:id="0"/>
    </w:p>
    <w:sectPr w:rsidR="001656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573</Words>
  <Characters>3272</Characters>
  <Application>Microsoft Macintosh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12</cp:revision>
  <cp:lastPrinted>2018-01-05T12:51:00Z</cp:lastPrinted>
  <dcterms:created xsi:type="dcterms:W3CDTF">2017-12-21T11:46:00Z</dcterms:created>
  <dcterms:modified xsi:type="dcterms:W3CDTF">2018-01-13T07:23:00Z</dcterms:modified>
</cp:coreProperties>
</file>