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5F477009" w:rsidR="009851A8" w:rsidRDefault="00997C0F">
      <w:r>
        <w:t xml:space="preserve">DATE:  </w:t>
      </w:r>
      <w:r w:rsidR="00680155">
        <w:t xml:space="preserve">Dec </w:t>
      </w:r>
      <w:r w:rsidR="00C40C09">
        <w:t>22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2A3F5B65" w:rsidR="00997C0F" w:rsidRDefault="00997C0F">
      <w:r>
        <w:t xml:space="preserve">CHECK-IN/HASH (from bitbucket.org) </w:t>
      </w:r>
      <w:r w:rsidR="00C76A2D">
        <w:t>affd215</w:t>
      </w:r>
      <w:bookmarkStart w:id="0" w:name="_GoBack"/>
      <w:bookmarkEnd w:id="0"/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10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2E3C74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10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2E3C74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10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2E3C74" w14:paraId="1DE0FFED" w14:textId="77777777" w:rsidTr="002E3C74">
        <w:tc>
          <w:tcPr>
            <w:tcW w:w="1101" w:type="dxa"/>
          </w:tcPr>
          <w:p w14:paraId="7E565C24" w14:textId="636CAC8E" w:rsidR="002E3C74" w:rsidRDefault="002E3C74" w:rsidP="002E3C74">
            <w:r>
              <w:t>239</w:t>
            </w:r>
          </w:p>
        </w:tc>
        <w:tc>
          <w:tcPr>
            <w:tcW w:w="4536" w:type="dxa"/>
          </w:tcPr>
          <w:p w14:paraId="5219C272" w14:textId="7CC313F6" w:rsidR="002E3C74" w:rsidRDefault="002E3C74" w:rsidP="002E3C74">
            <w:r>
              <w:t>Escaping of delimiter</w:t>
            </w:r>
          </w:p>
        </w:tc>
        <w:tc>
          <w:tcPr>
            <w:tcW w:w="4110" w:type="dxa"/>
          </w:tcPr>
          <w:p w14:paraId="41456283" w14:textId="1B3C2A33" w:rsidR="002E3C74" w:rsidRDefault="002E3C74" w:rsidP="002E3C74">
            <w:r>
              <w:t>Test the escape of delimiters</w:t>
            </w:r>
          </w:p>
        </w:tc>
      </w:tr>
      <w:tr w:rsidR="002E3C74" w14:paraId="36D1AB14" w14:textId="77777777" w:rsidTr="002E3C74">
        <w:tc>
          <w:tcPr>
            <w:tcW w:w="1101" w:type="dxa"/>
          </w:tcPr>
          <w:p w14:paraId="58A9C7B2" w14:textId="5B249CAD" w:rsidR="002E3C74" w:rsidRDefault="002E3C74" w:rsidP="002E3C74">
            <w:r>
              <w:t>240</w:t>
            </w:r>
          </w:p>
        </w:tc>
        <w:tc>
          <w:tcPr>
            <w:tcW w:w="4536" w:type="dxa"/>
          </w:tcPr>
          <w:p w14:paraId="045ECE23" w14:textId="0CB604EC" w:rsidR="002E3C74" w:rsidRDefault="002E3C74" w:rsidP="002E3C74">
            <w:r>
              <w:t>File name in load exception</w:t>
            </w:r>
          </w:p>
        </w:tc>
        <w:tc>
          <w:tcPr>
            <w:tcW w:w="4110" w:type="dxa"/>
          </w:tcPr>
          <w:p w14:paraId="4416B95B" w14:textId="3DE78B94" w:rsidR="002E3C74" w:rsidRDefault="002E3C74" w:rsidP="002E3C74">
            <w:r>
              <w:t>File name should be nohupSE.out</w:t>
            </w:r>
          </w:p>
        </w:tc>
      </w:tr>
      <w:tr w:rsidR="002E3C74" w14:paraId="4BAF6302" w14:textId="77777777" w:rsidTr="002E3C74">
        <w:tc>
          <w:tcPr>
            <w:tcW w:w="1101" w:type="dxa"/>
          </w:tcPr>
          <w:p w14:paraId="1E674600" w14:textId="22761434" w:rsidR="002E3C74" w:rsidRDefault="002E3C74" w:rsidP="002E3C74">
            <w:r>
              <w:t>241</w:t>
            </w:r>
          </w:p>
        </w:tc>
        <w:tc>
          <w:tcPr>
            <w:tcW w:w="4536" w:type="dxa"/>
          </w:tcPr>
          <w:p w14:paraId="7AF521EC" w14:textId="76E28F4B" w:rsidR="002E3C74" w:rsidRDefault="002E3C74" w:rsidP="002E3C74">
            <w:r>
              <w:t>Nohup.out had messages without timestamps</w:t>
            </w:r>
          </w:p>
        </w:tc>
        <w:tc>
          <w:tcPr>
            <w:tcW w:w="4110" w:type="dxa"/>
          </w:tcPr>
          <w:p w14:paraId="29235638" w14:textId="6CA02AFA" w:rsidR="002E3C74" w:rsidRDefault="002E3C74" w:rsidP="002E3C74">
            <w:r>
              <w:t>Observe that the messages have been removed</w:t>
            </w:r>
          </w:p>
        </w:tc>
      </w:tr>
      <w:tr w:rsidR="002E3C74" w14:paraId="7B98E9E9" w14:textId="77777777" w:rsidTr="002E3C74">
        <w:tc>
          <w:tcPr>
            <w:tcW w:w="1101" w:type="dxa"/>
          </w:tcPr>
          <w:p w14:paraId="1EBE9FF4" w14:textId="34527FE3" w:rsidR="002E3C74" w:rsidRDefault="002E3C74" w:rsidP="002E3C74">
            <w:r>
              <w:t>242</w:t>
            </w:r>
          </w:p>
        </w:tc>
        <w:tc>
          <w:tcPr>
            <w:tcW w:w="4536" w:type="dxa"/>
          </w:tcPr>
          <w:p w14:paraId="120B24F1" w14:textId="637BC1F1" w:rsidR="002E3C74" w:rsidRDefault="002E3C74" w:rsidP="002E3C74">
            <w:r>
              <w:t>Missing terminator on last line</w:t>
            </w:r>
          </w:p>
        </w:tc>
        <w:tc>
          <w:tcPr>
            <w:tcW w:w="4110" w:type="dxa"/>
          </w:tcPr>
          <w:p w14:paraId="5094E819" w14:textId="1D676EA5" w:rsidR="002E3C74" w:rsidRDefault="002E3C74" w:rsidP="002E3C74">
            <w:r>
              <w:t>Test records with/without terminators</w:t>
            </w:r>
          </w:p>
        </w:tc>
      </w:tr>
      <w:tr w:rsidR="002E3C74" w14:paraId="4EB890E5" w14:textId="77777777" w:rsidTr="002E3C74">
        <w:tc>
          <w:tcPr>
            <w:tcW w:w="1101" w:type="dxa"/>
          </w:tcPr>
          <w:p w14:paraId="52017CAB" w14:textId="199B7ACF" w:rsidR="002E3C74" w:rsidRDefault="002E3C74" w:rsidP="002E3C74">
            <w:r>
              <w:t>243</w:t>
            </w:r>
          </w:p>
        </w:tc>
        <w:tc>
          <w:tcPr>
            <w:tcW w:w="4536" w:type="dxa"/>
          </w:tcPr>
          <w:p w14:paraId="1E188091" w14:textId="240C704F" w:rsidR="002E3C74" w:rsidRDefault="002E3C74" w:rsidP="002E3C74">
            <w:r>
              <w:t>Nothing</w:t>
            </w:r>
          </w:p>
        </w:tc>
        <w:tc>
          <w:tcPr>
            <w:tcW w:w="4110" w:type="dxa"/>
          </w:tcPr>
          <w:p w14:paraId="2D09095A" w14:textId="794270F7" w:rsidR="002E3C74" w:rsidRDefault="002E3C74" w:rsidP="002E3C74">
            <w:r>
              <w:t xml:space="preserve">An explanation </w:t>
            </w:r>
            <w:r w:rsidR="008764D9">
              <w:t xml:space="preserve">as to terminators </w:t>
            </w:r>
            <w:r>
              <w:t>is provided below in Additional Information</w:t>
            </w:r>
          </w:p>
        </w:tc>
      </w:tr>
      <w:tr w:rsidR="00C25A09" w14:paraId="3FAD6F7E" w14:textId="77777777" w:rsidTr="002E3C74">
        <w:tc>
          <w:tcPr>
            <w:tcW w:w="1101" w:type="dxa"/>
          </w:tcPr>
          <w:p w14:paraId="61BA1898" w14:textId="7B9AFAAE" w:rsidR="00C25A09" w:rsidRDefault="00C25A09" w:rsidP="002E3C74">
            <w:r>
              <w:t>243</w:t>
            </w:r>
          </w:p>
        </w:tc>
        <w:tc>
          <w:tcPr>
            <w:tcW w:w="4536" w:type="dxa"/>
          </w:tcPr>
          <w:p w14:paraId="3B4E6E6A" w14:textId="63CC9FB8" w:rsidR="00C25A09" w:rsidRDefault="00C25A09" w:rsidP="002E3C74">
            <w:r>
              <w:t>Support for lines terminated with just \r</w:t>
            </w:r>
          </w:p>
        </w:tc>
        <w:tc>
          <w:tcPr>
            <w:tcW w:w="4110" w:type="dxa"/>
          </w:tcPr>
          <w:p w14:paraId="4AEEA143" w14:textId="45F1A6F1" w:rsidR="00C25A09" w:rsidRDefault="00C25A09" w:rsidP="002E3C74">
            <w:r>
              <w:t>Test records terminated with \r</w:t>
            </w:r>
          </w:p>
        </w:tc>
      </w:tr>
      <w:tr w:rsidR="00100445" w14:paraId="1D7B4B2E" w14:textId="77777777" w:rsidTr="002E3C74">
        <w:tc>
          <w:tcPr>
            <w:tcW w:w="1101" w:type="dxa"/>
          </w:tcPr>
          <w:p w14:paraId="15A0BD10" w14:textId="1DFFE0DB" w:rsidR="00100445" w:rsidRDefault="00100445" w:rsidP="002E3C74">
            <w:r>
              <w:t>245</w:t>
            </w:r>
          </w:p>
        </w:tc>
        <w:tc>
          <w:tcPr>
            <w:tcW w:w="4536" w:type="dxa"/>
          </w:tcPr>
          <w:p w14:paraId="5281DD90" w14:textId="10A38044" w:rsidR="00100445" w:rsidRDefault="00100445" w:rsidP="00100445">
            <w:r>
              <w:t>SE was not handling the case when terminator specified and no terminator at end of row.</w:t>
            </w:r>
          </w:p>
        </w:tc>
        <w:tc>
          <w:tcPr>
            <w:tcW w:w="4110" w:type="dxa"/>
          </w:tcPr>
          <w:p w14:paraId="5B1DB37B" w14:textId="6F5A10E7" w:rsidR="00100445" w:rsidRDefault="00100445" w:rsidP="002E3C74">
            <w:r>
              <w:t>Test with terminator specified and have rows not terminated with terminator</w:t>
            </w:r>
          </w:p>
        </w:tc>
      </w:tr>
      <w:tr w:rsidR="00165682" w14:paraId="14673EFB" w14:textId="77777777" w:rsidTr="002E3C74">
        <w:tc>
          <w:tcPr>
            <w:tcW w:w="1101" w:type="dxa"/>
          </w:tcPr>
          <w:p w14:paraId="70B0BC64" w14:textId="72D90DA8" w:rsidR="00165682" w:rsidRDefault="00165682" w:rsidP="002E3C74">
            <w:r>
              <w:t>252</w:t>
            </w:r>
          </w:p>
        </w:tc>
        <w:tc>
          <w:tcPr>
            <w:tcW w:w="4536" w:type="dxa"/>
          </w:tcPr>
          <w:p w14:paraId="473839EB" w14:textId="0BEDE2F1" w:rsidR="00165682" w:rsidRDefault="00165682" w:rsidP="00100445">
            <w:r>
              <w:t>Load command now prints Success if 0 errors</w:t>
            </w:r>
          </w:p>
        </w:tc>
        <w:tc>
          <w:tcPr>
            <w:tcW w:w="4110" w:type="dxa"/>
          </w:tcPr>
          <w:p w14:paraId="5312D44C" w14:textId="7A56B5A5" w:rsidR="00165682" w:rsidRDefault="00165682" w:rsidP="002E3C74">
            <w:r>
              <w:t>Test load with 0 errors</w:t>
            </w:r>
          </w:p>
        </w:tc>
      </w:tr>
      <w:tr w:rsidR="00165682" w14:paraId="5E620EA7" w14:textId="77777777" w:rsidTr="002E3C74">
        <w:tc>
          <w:tcPr>
            <w:tcW w:w="1101" w:type="dxa"/>
          </w:tcPr>
          <w:p w14:paraId="291A3F7C" w14:textId="6B838209" w:rsidR="00165682" w:rsidRDefault="00165682" w:rsidP="002E3C74">
            <w:r>
              <w:t>254</w:t>
            </w:r>
          </w:p>
        </w:tc>
        <w:tc>
          <w:tcPr>
            <w:tcW w:w="4536" w:type="dxa"/>
          </w:tcPr>
          <w:p w14:paraId="6F02406D" w14:textId="7D101693" w:rsidR="00165682" w:rsidRDefault="00165682" w:rsidP="00165682">
            <w:r>
              <w:t>Valid decimal value was not being accepted by SE.</w:t>
            </w:r>
          </w:p>
        </w:tc>
        <w:tc>
          <w:tcPr>
            <w:tcW w:w="4110" w:type="dxa"/>
          </w:tcPr>
          <w:p w14:paraId="446E8145" w14:textId="24E2E999" w:rsidR="00165682" w:rsidRDefault="00165682" w:rsidP="002E3C74">
            <w:r>
              <w:t>Test with decimals having leading 0’s</w:t>
            </w:r>
          </w:p>
        </w:tc>
      </w:tr>
      <w:tr w:rsidR="00281B1C" w14:paraId="7F5BAAC2" w14:textId="77777777" w:rsidTr="00281B1C">
        <w:trPr>
          <w:trHeight w:val="244"/>
        </w:trPr>
        <w:tc>
          <w:tcPr>
            <w:tcW w:w="1101" w:type="dxa"/>
          </w:tcPr>
          <w:p w14:paraId="681A58C7" w14:textId="7AB2E323" w:rsidR="00281B1C" w:rsidRDefault="00281B1C" w:rsidP="002E3C74">
            <w:r>
              <w:t>257</w:t>
            </w:r>
          </w:p>
        </w:tc>
        <w:tc>
          <w:tcPr>
            <w:tcW w:w="4536" w:type="dxa"/>
          </w:tcPr>
          <w:p w14:paraId="55CCB105" w14:textId="226CB12F" w:rsidR="00281B1C" w:rsidRDefault="00C76A2D" w:rsidP="00C76A2D">
            <w:r>
              <w:t>Fractional component of timestamp was not getting displayed correctly</w:t>
            </w:r>
          </w:p>
        </w:tc>
        <w:tc>
          <w:tcPr>
            <w:tcW w:w="4110" w:type="dxa"/>
          </w:tcPr>
          <w:p w14:paraId="28AFE7C8" w14:textId="158A9CD2" w:rsidR="00281B1C" w:rsidRDefault="00C76A2D" w:rsidP="00C76A2D">
            <w:r>
              <w:t>Test for .1, .2 , .23 etc. fractional component for timestamps</w:t>
            </w:r>
          </w:p>
        </w:tc>
      </w:tr>
    </w:tbl>
    <w:p w14:paraId="15BC32E2" w14:textId="77777777" w:rsidR="00165682" w:rsidRDefault="00165682"/>
    <w:p w14:paraId="6FF8C431" w14:textId="77777777" w:rsidR="00165682" w:rsidRDefault="00165682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358B7F91" w14:textId="77777777" w:rsidR="00165682" w:rsidRDefault="00165682"/>
    <w:p w14:paraId="301CC673" w14:textId="77777777" w:rsidR="00997C0F" w:rsidRDefault="00997C0F">
      <w:r>
        <w:t>FEATURE:</w:t>
      </w:r>
    </w:p>
    <w:p w14:paraId="43A9A994" w14:textId="77777777" w:rsidR="00165682" w:rsidRDefault="00165682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4403980B" w14:textId="0D8330D7" w:rsidR="00165682" w:rsidRDefault="00165682" w:rsidP="00165682">
      <w:r>
        <w:t>The export syntax from RDP is as follows:</w:t>
      </w:r>
    </w:p>
    <w:p w14:paraId="231A538A" w14:textId="77777777" w:rsidR="00165682" w:rsidRDefault="00165682"/>
    <w:p w14:paraId="02EB9F2C" w14:textId="6E28212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</w:rPr>
        <w:t>ESCAPE CONNECTOR se export &lt;table&gt;' WITH</w:t>
      </w:r>
    </w:p>
    <w:p w14:paraId="24461641" w14:textId="1E91C871" w:rsidR="00165682" w:rsidRDefault="00165682" w:rsidP="00165682">
      <w:pPr>
        <w:rPr>
          <w:rFonts w:ascii="Tahoma" w:eastAsia="Times New Roman" w:hAnsi="Tahoma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Style w:val="ident216220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= '&lt;</w:t>
      </w:r>
      <w:r w:rsidRPr="00165682">
        <w:rPr>
          <w:rStyle w:val="ident225229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name&gt;', node = ‘&lt;node&gt;’</w:t>
      </w:r>
      <w:r>
        <w:rPr>
          <w:rFonts w:ascii="Courier New" w:eastAsia="Times New Roman" w:hAnsi="Courier New" w:cs="Courier New"/>
          <w:color w:val="000000"/>
        </w:rPr>
        <w:t>;</w:t>
      </w:r>
    </w:p>
    <w:p w14:paraId="2545D43B" w14:textId="77777777" w:rsidR="00165682" w:rsidRDefault="00165682"/>
    <w:p w14:paraId="59C366B3" w14:textId="77777777" w:rsidR="00165682" w:rsidRDefault="00165682"/>
    <w:p w14:paraId="035F4952" w14:textId="798C8376" w:rsidR="00923144" w:rsidRDefault="00923144">
      <w:r>
        <w:t>The load syntax from RDP is as follows:</w:t>
      </w:r>
    </w:p>
    <w:p w14:paraId="1B72D19E" w14:textId="77777777" w:rsidR="005C63FB" w:rsidRDefault="005C63FB"/>
    <w:p w14:paraId="6BFB371D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</w:rPr>
        <w:t>ESCAPE CONNECTOR se 'load &lt;table&gt;' WITH</w:t>
      </w:r>
    </w:p>
    <w:p w14:paraId="1F7E3D9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Style w:val="ident216220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= '&lt;</w:t>
      </w:r>
      <w:r w:rsidRPr="00165682">
        <w:rPr>
          <w:rStyle w:val="ident225229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name&gt;',</w:t>
      </w:r>
    </w:p>
    <w:p w14:paraId="490C71B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 delimiter = ['&lt;char&gt;' | '\t'],</w:t>
      </w:r>
    </w:p>
    <w:p w14:paraId="7D72458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 terminator = ['[&lt;char&gt;]\n' | '[&lt;char&gt;]\r\n' | '[&lt;char&gt;]\r'],</w:t>
      </w:r>
    </w:p>
    <w:p w14:paraId="23E1342A" w14:textId="0E2AA9AE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 xml:space="preserve">  enclosed_by = ['&lt;char&gt;' | "'”],</w:t>
      </w:r>
    </w:p>
    <w:p w14:paraId="119B020F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 escape_char = ['&lt;char&gt;'],</w:t>
      </w:r>
    </w:p>
    <w:p w14:paraId="02AAA1EA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 node =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'&lt;node&gt;';</w:t>
      </w:r>
    </w:p>
    <w:p w14:paraId="26D75CCF" w14:textId="77777777" w:rsidR="00165682" w:rsidRDefault="00165682"/>
    <w:p w14:paraId="3E87A9EA" w14:textId="62907C68" w:rsidR="00923144" w:rsidRDefault="00923144">
      <w:r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r w:rsidRPr="00BF58C8">
        <w:rPr>
          <w:rFonts w:ascii="Menlo" w:hAnsi="Menlo" w:cs="Menlo"/>
        </w:rPr>
        <w:t>ld &lt;tableName&gt;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TERMINATOR “&lt;char&gt;”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 “\0”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DELIMITER “&lt;char&gt;” </w:t>
      </w:r>
      <w:r w:rsidR="00BF58C8">
        <w:rPr>
          <w:rFonts w:ascii="Menlo" w:hAnsi="Menlo" w:cs="Menlo"/>
        </w:rPr>
        <w:t xml:space="preserve">  </w:t>
      </w:r>
      <w:r w:rsidRPr="00BF58C8">
        <w:rPr>
          <w:rFonts w:ascii="Menlo" w:hAnsi="Menlo" w:cs="Menlo"/>
        </w:rPr>
        <w:t>| “\0” 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ENCLOSED_BY “&lt;char&gt;” | “\0”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 “&lt;char&gt;” | “\0” ]</w:t>
      </w:r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6106C109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84605A">
        <w:t>Otherwise the error ‘</w:t>
      </w:r>
      <w:r w:rsidR="0084605A">
        <w:t>t</w:t>
      </w:r>
      <w:r w:rsidR="0084605A" w:rsidRPr="0084605A">
        <w:t xml:space="preserve">able </w:t>
      </w:r>
      <w:r w:rsidR="0084605A">
        <w:t>not empty</w:t>
      </w:r>
      <w:r w:rsidR="00BF59B6" w:rsidRPr="0084605A">
        <w:t>’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lastRenderedPageBreak/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315E30D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 w:rsidR="000855AD">
        <w:t xml:space="preserve"> at the nohup</w:t>
      </w:r>
      <w:r>
        <w:t>.out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DD6F754" w14:textId="644D0194" w:rsidR="00923144" w:rsidRDefault="002E3C74" w:rsidP="00F85A79">
      <w:pPr>
        <w:pStyle w:val="ListParagraph"/>
        <w:numPr>
          <w:ilvl w:val="0"/>
          <w:numId w:val="3"/>
        </w:numPr>
      </w:pPr>
      <w:r>
        <w:t xml:space="preserve">By </w:t>
      </w:r>
      <w:r w:rsidR="008764D9">
        <w:t>default,</w:t>
      </w:r>
      <w:r>
        <w:t xml:space="preserve"> the SE loader automatically handles the following terminators:</w:t>
      </w:r>
      <w:r>
        <w:br/>
        <w:t>\n</w:t>
      </w:r>
      <w:r>
        <w:br/>
        <w:t>\r</w:t>
      </w:r>
      <w:r>
        <w:br/>
        <w:t>\r\n</w:t>
      </w:r>
    </w:p>
    <w:p w14:paraId="292D5EC0" w14:textId="77777777" w:rsidR="00165682" w:rsidRPr="00165682" w:rsidRDefault="00165682" w:rsidP="00165682">
      <w:pPr>
        <w:pStyle w:val="ListParagraph"/>
        <w:numPr>
          <w:ilvl w:val="0"/>
          <w:numId w:val="3"/>
        </w:num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>An empty string is defined as two adjacent enclosed_by characters (eg, '')</w:t>
      </w:r>
    </w:p>
    <w:p w14:paraId="4C98B1BC" w14:textId="77777777" w:rsidR="00165682" w:rsidRPr="00165682" w:rsidRDefault="00165682" w:rsidP="00165682">
      <w:pPr>
        <w:pStyle w:val="ListParagraph"/>
        <w:ind w:left="360"/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> </w:t>
      </w:r>
    </w:p>
    <w:p w14:paraId="18E745CD" w14:textId="59F04ADF" w:rsidR="00165682" w:rsidRPr="00165682" w:rsidRDefault="00165682" w:rsidP="00165682">
      <w:pPr>
        <w:pStyle w:val="ListParagraph"/>
        <w:numPr>
          <w:ilvl w:val="0"/>
          <w:numId w:val="3"/>
        </w:num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>An empty field is a NULL value (eg 1,,A - the second field is an empty field) for all data types</w:t>
      </w:r>
    </w:p>
    <w:p w14:paraId="2F1039A8" w14:textId="77777777" w:rsidR="00165682" w:rsidRDefault="00165682" w:rsidP="00165682">
      <w:pPr>
        <w:pStyle w:val="ListParagraph"/>
        <w:ind w:left="360"/>
      </w:pPr>
    </w:p>
    <w:sectPr w:rsidR="001656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panose1 w:val="020B0609030804020204"/>
    <w:charset w:val="00"/>
    <w:family w:val="swiss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539</Words>
  <Characters>3077</Characters>
  <Application>Microsoft Macintosh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9</cp:revision>
  <cp:lastPrinted>2018-01-05T12:51:00Z</cp:lastPrinted>
  <dcterms:created xsi:type="dcterms:W3CDTF">2017-12-21T11:46:00Z</dcterms:created>
  <dcterms:modified xsi:type="dcterms:W3CDTF">2018-01-06T12:37:00Z</dcterms:modified>
</cp:coreProperties>
</file>